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6FAC" w:rsidRDefault="00EE3F02">
      <w:pPr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ky-KG"/>
        </w:rPr>
      </w:pPr>
      <w:bookmarkStart w:id="0" w:name="_GoBack"/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ky-KG"/>
        </w:rPr>
        <w:t>Улуттукстатком айыл чарбасын к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ky-KG"/>
        </w:rPr>
        <w:t>аттоого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ky-KG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>аярдык көрүү жана өткөрүү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ky-KG"/>
        </w:rPr>
        <w:t xml:space="preserve"> боюнча окутуу семинарларын өткөрүүгө киришти</w:t>
      </w:r>
    </w:p>
    <w:bookmarkEnd w:id="0"/>
    <w:p w:rsidR="005B6FAC" w:rsidRDefault="00EE3F0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ky-KG"/>
        </w:rPr>
      </w:pPr>
      <w:r>
        <w:rPr>
          <w:rFonts w:ascii="Times New Roman" w:hAnsi="Times New Roman" w:cs="Times New Roman"/>
          <w:sz w:val="24"/>
          <w:szCs w:val="24"/>
          <w:lang w:val="ky-KG"/>
        </w:rPr>
        <w:t>Кыргыз Республикасынын Министрлер Кабинетинин 2024-жылдын 19-мартындагы № 122 жана 2025-жылдын 28-октябрындагы № 701 токтомдорун аткаруунун алкагында Улуттук статистика комитети</w:t>
      </w:r>
      <w:r>
        <w:rPr>
          <w:rFonts w:ascii="Times New Roman" w:hAnsi="Times New Roman" w:cs="Times New Roman"/>
          <w:sz w:val="24"/>
          <w:szCs w:val="24"/>
          <w:lang w:val="ky-KG"/>
        </w:rPr>
        <w:t xml:space="preserve"> айыл чарбасын каттоого даярдык көрүү жана өткөрүү боюнча мобилдик тиркемени колдонуу менен окутуу семинарларын өткөрүүдө.</w:t>
      </w:r>
    </w:p>
    <w:p w:rsidR="005B6FAC" w:rsidRDefault="00EE3F0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ky-KG"/>
        </w:rPr>
      </w:pPr>
      <w:r>
        <w:rPr>
          <w:rFonts w:ascii="Times New Roman" w:hAnsi="Times New Roman" w:cs="Times New Roman"/>
          <w:sz w:val="24"/>
          <w:szCs w:val="24"/>
          <w:lang w:val="ky-KG"/>
        </w:rPr>
        <w:t xml:space="preserve">Окутуу </w:t>
      </w:r>
      <w:r>
        <w:rPr>
          <w:rFonts w:ascii="Times New Roman" w:hAnsi="Times New Roman" w:cs="Times New Roman"/>
          <w:b/>
          <w:bCs/>
          <w:sz w:val="24"/>
          <w:szCs w:val="24"/>
          <w:lang w:val="ky-KG"/>
        </w:rPr>
        <w:t>2026-жылдын 19-январынан 23-январына чейин</w:t>
      </w:r>
      <w:r>
        <w:rPr>
          <w:rFonts w:ascii="Times New Roman" w:hAnsi="Times New Roman" w:cs="Times New Roman"/>
          <w:sz w:val="24"/>
          <w:szCs w:val="24"/>
          <w:lang w:val="ky-KG"/>
        </w:rPr>
        <w:t xml:space="preserve"> Кыргыз Республикасынын бардык региондорунда, ошондой эле Бишкек жана Ош шаарларында</w:t>
      </w:r>
      <w:r>
        <w:rPr>
          <w:rFonts w:ascii="Times New Roman" w:hAnsi="Times New Roman" w:cs="Times New Roman"/>
          <w:sz w:val="24"/>
          <w:szCs w:val="24"/>
          <w:lang w:val="ky-KG"/>
        </w:rPr>
        <w:t xml:space="preserve"> өткөрүлөт. Семинарлар шаардык жана райондордогу статистика башкармалыктарынын жана бөлүмдөрүнүн базасында уюштурулуп, райондук бөлүмдөрдүн алыстыгына жараша </w:t>
      </w:r>
      <w:r>
        <w:rPr>
          <w:rFonts w:ascii="Times New Roman" w:hAnsi="Times New Roman" w:cs="Times New Roman"/>
          <w:b/>
          <w:bCs/>
          <w:sz w:val="24"/>
          <w:szCs w:val="24"/>
          <w:lang w:val="ky-KG"/>
        </w:rPr>
        <w:t>2–3 күнгө</w:t>
      </w:r>
      <w:r>
        <w:rPr>
          <w:rFonts w:ascii="Times New Roman" w:hAnsi="Times New Roman" w:cs="Times New Roman"/>
          <w:sz w:val="24"/>
          <w:szCs w:val="24"/>
          <w:lang w:val="ky-KG"/>
        </w:rPr>
        <w:t xml:space="preserve"> созулат.</w:t>
      </w:r>
    </w:p>
    <w:p w:rsidR="005B6FAC" w:rsidRDefault="00EE3F0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ky-KG"/>
        </w:rPr>
      </w:pPr>
      <w:r>
        <w:rPr>
          <w:rFonts w:ascii="Times New Roman" w:hAnsi="Times New Roman" w:cs="Times New Roman"/>
          <w:sz w:val="24"/>
          <w:szCs w:val="24"/>
          <w:lang w:val="ky-KG"/>
        </w:rPr>
        <w:t>Окутууга райондордун, шаарлардын статистика башкармалыктарынын жана бөлүмдөрүнү</w:t>
      </w:r>
      <w:r>
        <w:rPr>
          <w:rFonts w:ascii="Times New Roman" w:hAnsi="Times New Roman" w:cs="Times New Roman"/>
          <w:sz w:val="24"/>
          <w:szCs w:val="24"/>
          <w:lang w:val="ky-KG"/>
        </w:rPr>
        <w:t>н жетекчилери, шаар жана район деңгээлдеги айыл чарба статистикасы боюнча адистер, ошондой эле региондордо айыл чарбасын каттоого даярдык көрүү жана өткөрүү иштерине тартылган өкүлдөр жана башкы адистер (убактылуу тартылган персонал) катышат.</w:t>
      </w:r>
    </w:p>
    <w:p w:rsidR="005B6FAC" w:rsidRDefault="00EE3F0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ky-KG"/>
        </w:rPr>
      </w:pPr>
      <w:r>
        <w:rPr>
          <w:rFonts w:ascii="Times New Roman" w:hAnsi="Times New Roman" w:cs="Times New Roman"/>
          <w:sz w:val="24"/>
          <w:szCs w:val="24"/>
          <w:lang w:val="ky-KG"/>
        </w:rPr>
        <w:t>Семинарлардын</w:t>
      </w:r>
      <w:r>
        <w:rPr>
          <w:rFonts w:ascii="Times New Roman" w:hAnsi="Times New Roman" w:cs="Times New Roman"/>
          <w:sz w:val="24"/>
          <w:szCs w:val="24"/>
          <w:lang w:val="ky-KG"/>
        </w:rPr>
        <w:t xml:space="preserve"> алкагында айыл чарба каттоосун мобилдик тиркеме аркылуу жүргүзүү маселелери каралат. Өзгөчө көңүл 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>инструктордук кабинетте</w:t>
      </w:r>
      <w:r>
        <w:rPr>
          <w:rFonts w:ascii="Times New Roman" w:hAnsi="Times New Roman" w:cs="Times New Roman"/>
          <w:sz w:val="24"/>
          <w:szCs w:val="24"/>
          <w:lang w:val="ky-KG"/>
        </w:rPr>
        <w:t xml:space="preserve"> иштөөгө бурулат, анын ичинде колдонуучуларды каттоо, каттоо участокторун бөлүштүрүү, талаа иштеринин жүрүшүн көзөмөлдөө, чогултулган </w:t>
      </w:r>
      <w:r>
        <w:rPr>
          <w:rFonts w:ascii="Times New Roman" w:hAnsi="Times New Roman" w:cs="Times New Roman"/>
          <w:sz w:val="24"/>
          <w:szCs w:val="24"/>
          <w:lang w:val="ky-KG"/>
        </w:rPr>
        <w:t xml:space="preserve">маалыматтардын сапатын мониторинг кылуу, анкеталарды текшерүү жана оңдоо, ошондой эле ыкчам отчетторду түзүү жана маалыматтарды жүктөп алуу маселелери камтылат. Катышуучулар айыл чарба каттоосун </w:t>
      </w:r>
      <w:r>
        <w:rPr>
          <w:rFonts w:ascii="Times New Roman" w:hAnsi="Times New Roman" w:cs="Times New Roman"/>
          <w:sz w:val="24"/>
          <w:szCs w:val="24"/>
          <w:lang w:val="ky-KG"/>
        </w:rPr>
        <w:lastRenderedPageBreak/>
        <w:t>санариптик инструменттерди колдонуу менен башкаруу боюнча пра</w:t>
      </w:r>
      <w:r>
        <w:rPr>
          <w:rFonts w:ascii="Times New Roman" w:hAnsi="Times New Roman" w:cs="Times New Roman"/>
          <w:sz w:val="24"/>
          <w:szCs w:val="24"/>
          <w:lang w:val="ky-KG"/>
        </w:rPr>
        <w:t>ктикалык көндүмдөргө ээ болушат.</w:t>
      </w:r>
    </w:p>
    <w:sectPr w:rsidR="005B6F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B6FAC" w:rsidRDefault="00EE3F02">
      <w:pPr>
        <w:spacing w:line="240" w:lineRule="auto"/>
      </w:pPr>
      <w:r>
        <w:separator/>
      </w:r>
    </w:p>
  </w:endnote>
  <w:endnote w:type="continuationSeparator" w:id="0">
    <w:p w:rsidR="005B6FAC" w:rsidRDefault="00EE3F0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B6FAC" w:rsidRDefault="00EE3F02">
      <w:pPr>
        <w:spacing w:after="0"/>
      </w:pPr>
      <w:r>
        <w:separator/>
      </w:r>
    </w:p>
  </w:footnote>
  <w:footnote w:type="continuationSeparator" w:id="0">
    <w:p w:rsidR="005B6FAC" w:rsidRDefault="00EE3F02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76EF"/>
    <w:rsid w:val="00093CE2"/>
    <w:rsid w:val="000C43F4"/>
    <w:rsid w:val="001E76EF"/>
    <w:rsid w:val="00384CA0"/>
    <w:rsid w:val="00514CDF"/>
    <w:rsid w:val="00521BC5"/>
    <w:rsid w:val="00532E9F"/>
    <w:rsid w:val="00581514"/>
    <w:rsid w:val="005B6FAC"/>
    <w:rsid w:val="00687B4B"/>
    <w:rsid w:val="00696D82"/>
    <w:rsid w:val="006A58D0"/>
    <w:rsid w:val="008E4FEE"/>
    <w:rsid w:val="009106D5"/>
    <w:rsid w:val="00BD4221"/>
    <w:rsid w:val="00C10B1A"/>
    <w:rsid w:val="00C76B0B"/>
    <w:rsid w:val="00CC2766"/>
    <w:rsid w:val="00CE37B5"/>
    <w:rsid w:val="00D07232"/>
    <w:rsid w:val="00DE3C36"/>
    <w:rsid w:val="00DF5A4C"/>
    <w:rsid w:val="00E21FCF"/>
    <w:rsid w:val="00E84238"/>
    <w:rsid w:val="00E85B9E"/>
    <w:rsid w:val="00EE3F02"/>
    <w:rsid w:val="03DE5DE4"/>
    <w:rsid w:val="08D74250"/>
    <w:rsid w:val="0B1D7C94"/>
    <w:rsid w:val="0B88380B"/>
    <w:rsid w:val="31B82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F15BC03-B45A-418F-A4AD-37B460FB0D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238</Words>
  <Characters>1361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Айзат Жаанбаева</dc:creator>
  <cp:lastModifiedBy>Айзат Жаанбаева</cp:lastModifiedBy>
  <cp:revision>2</cp:revision>
  <cp:lastPrinted>2026-01-19T13:00:00Z</cp:lastPrinted>
  <dcterms:created xsi:type="dcterms:W3CDTF">2026-02-12T11:32:00Z</dcterms:created>
  <dcterms:modified xsi:type="dcterms:W3CDTF">2026-02-12T11:32:00Z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59EE24CB56194006824F242FAC8612DE_12</vt:lpwstr>
  </property>
</Properties>
</file>