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14" w:rsidRPr="008E123B" w:rsidRDefault="001C2C14" w:rsidP="001C2C14">
      <w:pPr>
        <w:pStyle w:val="23"/>
        <w:jc w:val="center"/>
        <w:rPr>
          <w:lang w:val="en-US"/>
        </w:rPr>
      </w:pPr>
    </w:p>
    <w:p w:rsidR="003B645D" w:rsidRPr="008E123B" w:rsidRDefault="003B645D" w:rsidP="001C2C14">
      <w:pPr>
        <w:pStyle w:val="23"/>
        <w:jc w:val="center"/>
        <w:rPr>
          <w:lang w:val="en-US"/>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7951E6"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F74D07"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59264">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F74D07" w:rsidP="001C2C14">
      <w:pPr>
        <w:pStyle w:val="23"/>
        <w:jc w:val="center"/>
        <w:rPr>
          <w:lang w:val="en-US"/>
        </w:rPr>
      </w:pPr>
      <w:r>
        <w:rPr>
          <w:noProof/>
        </w:rPr>
        <w:pict>
          <v:shape id="_x0000_s1039" type="#_x0000_t136" style="position:absolute;left:0;text-align:left;margin-left:103.05pt;margin-top:1.8pt;width:312pt;height:75.75pt;z-index:251661312">
            <v:shadow color="#868686"/>
            <v:textpath style="font-family:&quot;Times New Roman&quot;;v-text-kern:t" trim="t" fitpath="t" string="2020-жылдын&#10;үчтүн айы-жалган кура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F74D07" w:rsidP="001C2C14">
      <w:pPr>
        <w:pStyle w:val="23"/>
        <w:jc w:val="center"/>
      </w:pPr>
      <w:r>
        <w:rPr>
          <w:noProof/>
        </w:rPr>
        <w:pict>
          <v:shape id="_x0000_s1028" type="#_x0000_t136" style="position:absolute;left:0;text-align:left;margin-left:40.35pt;margin-top:6.5pt;width:6in;height:138.3pt;z-index:251660288">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F74D07" w:rsidP="001C2C14">
      <w:pPr>
        <w:pStyle w:val="23"/>
        <w:rPr>
          <w:sz w:val="22"/>
        </w:rPr>
      </w:pPr>
      <w:r>
        <w:rPr>
          <w:noProof/>
          <w:sz w:val="22"/>
        </w:rPr>
        <w:pict>
          <v:shape id="_x0000_s1040" type="#_x0000_t136" style="position:absolute;margin-left:103.05pt;margin-top:1.55pt;width:312pt;height:45.75pt;z-index:251662336">
            <v:shadow color="#868686"/>
            <v:textpath style="font-family:&quot;Times New Roman&quot;;v-text-kern:t" trim="t" fitpath="t" string="за январь-март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w:t>
      </w:r>
      <w:r w:rsidR="0014125C">
        <w:rPr>
          <w:sz w:val="56"/>
          <w:lang w:val="ky-KG"/>
        </w:rPr>
        <w:t xml:space="preserve">жалган куран </w:t>
      </w:r>
      <w:r w:rsidR="00396EB6">
        <w:rPr>
          <w:sz w:val="56"/>
          <w:lang w:val="ky-KG"/>
        </w:rPr>
        <w:t>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w:t>
      </w:r>
      <w:r w:rsidR="0014125C">
        <w:rPr>
          <w:i/>
          <w:sz w:val="56"/>
          <w:lang w:val="ky-KG"/>
        </w:rPr>
        <w:t>март</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21163E" w:rsidP="00F73D21">
            <w:r w:rsidRPr="008E123B">
              <w:t>Егорова А.П.</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B44F4D"/>
        </w:tc>
        <w:tc>
          <w:tcPr>
            <w:tcW w:w="283" w:type="dxa"/>
          </w:tcPr>
          <w:p w:rsidR="00521C52" w:rsidRPr="008E123B" w:rsidRDefault="00521C52" w:rsidP="00B44F4D">
            <w:pPr>
              <w:jc w:val="right"/>
            </w:pPr>
            <w:r w:rsidRPr="008E123B">
              <w:t>-</w:t>
            </w:r>
          </w:p>
        </w:tc>
        <w:tc>
          <w:tcPr>
            <w:tcW w:w="2977" w:type="dxa"/>
          </w:tcPr>
          <w:p w:rsidR="00521C52" w:rsidRPr="008E123B" w:rsidRDefault="00521C52" w:rsidP="00521C52">
            <w:r w:rsidRPr="008E123B">
              <w:t>Кыдыралиева А.</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521C52">
            <w:pPr>
              <w:rPr>
                <w:lang w:val="ky-KG"/>
              </w:rPr>
            </w:pPr>
            <w:r w:rsidRPr="008E123B">
              <w:rPr>
                <w:lang w:val="ky-KG"/>
              </w:rPr>
              <w:t>Осмонова А.С.</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8E123B" w:rsidRDefault="00495A18" w:rsidP="00521C52">
            <w:pPr>
              <w:rPr>
                <w:lang w:val="ky-KG"/>
              </w:rPr>
            </w:pPr>
            <w:r w:rsidRPr="008E123B">
              <w:rPr>
                <w:lang w:val="ky-KG"/>
              </w:rPr>
              <w:t>Темиркулова Н.Э.</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DD75D6">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w:t>
            </w:r>
            <w:r w:rsidR="00DD75D6">
              <w:rPr>
                <w:sz w:val="18"/>
                <w:szCs w:val="18"/>
                <w:lang w:val="ky-KG"/>
              </w:rPr>
              <w:t xml:space="preserve">жалган куран </w:t>
            </w:r>
            <w:r w:rsidR="00731374" w:rsidRPr="008E123B">
              <w:rPr>
                <w:sz w:val="18"/>
                <w:szCs w:val="18"/>
                <w:lang w:val="ky-KG"/>
              </w:rPr>
              <w:t>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w:t>
            </w:r>
            <w:r w:rsidRPr="008E123B">
              <w:rPr>
                <w:sz w:val="18"/>
                <w:szCs w:val="18"/>
              </w:rPr>
              <w:t>ы</w:t>
            </w:r>
            <w:r w:rsidRPr="008E123B">
              <w:rPr>
                <w:sz w:val="18"/>
                <w:szCs w:val="18"/>
              </w:rPr>
              <w:t xml:space="preserve">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маалыматтар бери</w:t>
            </w:r>
            <w:r w:rsidRPr="008E123B">
              <w:rPr>
                <w:sz w:val="18"/>
                <w:szCs w:val="18"/>
              </w:rPr>
              <w:t>л</w:t>
            </w:r>
            <w:r w:rsidRPr="008E123B">
              <w:rPr>
                <w:sz w:val="18"/>
                <w:szCs w:val="18"/>
              </w:rPr>
              <w:t>ди. Ай сайын чыгарылат.</w:t>
            </w:r>
          </w:p>
        </w:tc>
        <w:tc>
          <w:tcPr>
            <w:tcW w:w="4820" w:type="dxa"/>
          </w:tcPr>
          <w:p w:rsidR="0079159E" w:rsidRPr="008E123B" w:rsidRDefault="0079159E" w:rsidP="00DD75D6">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w:t>
            </w:r>
            <w:r w:rsidR="00DD75D6">
              <w:rPr>
                <w:i/>
                <w:sz w:val="18"/>
                <w:szCs w:val="18"/>
                <w:lang w:val="ky-KG"/>
              </w:rPr>
              <w:t>марте</w:t>
            </w:r>
            <w:r w:rsidR="00396EB6">
              <w:rPr>
                <w:i/>
                <w:sz w:val="18"/>
                <w:szCs w:val="18"/>
                <w:lang w:val="ky-KG"/>
              </w:rPr>
              <w:t>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w:t>
            </w:r>
            <w:r w:rsidRPr="008E123B">
              <w:rPr>
                <w:i/>
                <w:sz w:val="18"/>
                <w:szCs w:val="18"/>
              </w:rPr>
              <w:t>ь</w:t>
            </w:r>
            <w:r w:rsidRPr="008E123B">
              <w:rPr>
                <w:i/>
                <w:sz w:val="18"/>
                <w:szCs w:val="18"/>
              </w:rPr>
              <w:t>ный, государственный, финансовый, внешний и социальные секторы. В приложения приведены подробные статист</w:t>
            </w:r>
            <w:r w:rsidRPr="008E123B">
              <w:rPr>
                <w:i/>
                <w:sz w:val="18"/>
                <w:szCs w:val="18"/>
              </w:rPr>
              <w:t>и</w:t>
            </w:r>
            <w:r w:rsidRPr="008E123B">
              <w:rPr>
                <w:i/>
                <w:sz w:val="18"/>
                <w:szCs w:val="18"/>
              </w:rPr>
              <w:t>ческие таблицы, по ряду показателей за предыдущий год приводятся уточненные данные, отличные от ранее опу</w:t>
            </w:r>
            <w:r w:rsidRPr="008E123B">
              <w:rPr>
                <w:i/>
                <w:sz w:val="18"/>
                <w:szCs w:val="18"/>
              </w:rPr>
              <w:t>б</w:t>
            </w:r>
            <w:r w:rsidRPr="008E123B">
              <w:rPr>
                <w:i/>
                <w:sz w:val="18"/>
                <w:szCs w:val="18"/>
              </w:rPr>
              <w:t>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w:t>
            </w:r>
            <w:r w:rsidRPr="008E123B">
              <w:rPr>
                <w:sz w:val="18"/>
                <w:szCs w:val="18"/>
              </w:rPr>
              <w:t>а</w:t>
            </w:r>
            <w:r w:rsidRPr="008E123B">
              <w:rPr>
                <w:sz w:val="18"/>
                <w:szCs w:val="18"/>
              </w:rPr>
              <w:t>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тик жана башка алып жүрүүчүлөрдө таратканда, пайд</w:t>
            </w:r>
            <w:r w:rsidRPr="008E123B">
              <w:rPr>
                <w:sz w:val="18"/>
                <w:szCs w:val="18"/>
              </w:rPr>
              <w:t>а</w:t>
            </w:r>
            <w:r w:rsidRPr="008E123B">
              <w:rPr>
                <w:sz w:val="18"/>
                <w:szCs w:val="18"/>
              </w:rPr>
              <w:t xml:space="preserve">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w:t>
            </w:r>
            <w:r w:rsidRPr="008E123B">
              <w:rPr>
                <w:i/>
                <w:sz w:val="18"/>
                <w:szCs w:val="18"/>
              </w:rPr>
              <w:t>с</w:t>
            </w:r>
            <w:r w:rsidRPr="008E123B">
              <w:rPr>
                <w:i/>
                <w:sz w:val="18"/>
                <w:szCs w:val="18"/>
              </w:rPr>
              <w:t>пространении в информационных сетях, на бумажных, магнитных и иных носителях пользователи обязаны сс</w:t>
            </w:r>
            <w:r w:rsidRPr="008E123B">
              <w:rPr>
                <w:i/>
                <w:sz w:val="18"/>
                <w:szCs w:val="18"/>
              </w:rPr>
              <w:t>ы</w:t>
            </w:r>
            <w:r w:rsidRPr="008E123B">
              <w:rPr>
                <w:i/>
                <w:sz w:val="18"/>
                <w:szCs w:val="18"/>
              </w:rPr>
              <w:t>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DD75D6">
              <w:rPr>
                <w:sz w:val="18"/>
                <w:szCs w:val="18"/>
                <w:lang w:val="ky-KG"/>
              </w:rPr>
              <w:t>чын</w:t>
            </w:r>
            <w:r w:rsidR="00396EB6">
              <w:rPr>
                <w:sz w:val="18"/>
                <w:szCs w:val="18"/>
                <w:lang w:val="ky-KG"/>
              </w:rPr>
              <w:t xml:space="preserve"> куран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873A36" w:rsidRPr="008E123B">
              <w:rPr>
                <w:i/>
                <w:sz w:val="18"/>
                <w:szCs w:val="18"/>
                <w:lang w:val="ky-KG"/>
              </w:rPr>
              <w:t xml:space="preserve"> </w:t>
            </w:r>
            <w:r w:rsidR="00DD75D6">
              <w:rPr>
                <w:i/>
                <w:sz w:val="18"/>
                <w:szCs w:val="18"/>
                <w:lang w:val="ky-KG"/>
              </w:rPr>
              <w:t>апреля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F74D07"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5C000A">
        <w:rPr>
          <w:rFonts w:ascii="Times New Roman" w:hAnsi="Times New Roman" w:cs="Times New Roman"/>
        </w:rPr>
        <w:t>0</w:t>
      </w:r>
    </w:p>
    <w:p w:rsidR="00EB35E2" w:rsidRPr="008E123B" w:rsidRDefault="00F74D07"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F5440D">
          <w:rPr>
            <w:rFonts w:ascii="Times New Roman" w:hAnsi="Times New Roman" w:cs="Times New Roman"/>
            <w:lang w:val="en-US"/>
          </w:rPr>
          <w:t>3</w:t>
        </w:r>
        <w:r w:rsidR="005C000A">
          <w:rPr>
            <w:rFonts w:ascii="Times New Roman" w:hAnsi="Times New Roman" w:cs="Times New Roman"/>
          </w:rPr>
          <w:t>3</w:t>
        </w:r>
      </w:hyperlink>
    </w:p>
    <w:p w:rsidR="001C2C14" w:rsidRPr="008E123B" w:rsidRDefault="00F74D07"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5C000A">
        <w:rPr>
          <w:rFonts w:ascii="Times New Roman" w:hAnsi="Times New Roman" w:cs="Times New Roman"/>
        </w:rPr>
        <w:t>36</w:t>
      </w:r>
    </w:p>
    <w:p w:rsidR="001C2C14" w:rsidRPr="008E123B" w:rsidRDefault="00F74D07"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5C000A">
        <w:rPr>
          <w:rFonts w:ascii="Times New Roman" w:hAnsi="Times New Roman" w:cs="Times New Roman"/>
        </w:rPr>
        <w:t>39</w:t>
      </w:r>
    </w:p>
    <w:p w:rsidR="001C2C14" w:rsidRPr="008E123B" w:rsidRDefault="00F74D07"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5C000A">
        <w:rPr>
          <w:rFonts w:ascii="Times New Roman" w:hAnsi="Times New Roman" w:cs="Times New Roman"/>
        </w:rPr>
        <w:t>0</w:t>
      </w:r>
    </w:p>
    <w:p w:rsidR="00EC7D0E" w:rsidRDefault="00F74D07"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5C000A">
        <w:rPr>
          <w:rFonts w:ascii="Times New Roman" w:hAnsi="Times New Roman" w:cs="Times New Roman"/>
        </w:rPr>
        <w:t>46</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297DC5">
        <w:rPr>
          <w:rFonts w:ascii="Times New Roman" w:hAnsi="Times New Roman" w:cs="Times New Roman"/>
          <w:lang w:val="en-US"/>
        </w:rPr>
        <w:t>5</w:t>
      </w:r>
      <w:r w:rsidR="005C000A">
        <w:rPr>
          <w:rFonts w:ascii="Times New Roman" w:hAnsi="Times New Roman" w:cs="Times New Roman"/>
        </w:rPr>
        <w:t>0</w:t>
      </w:r>
    </w:p>
    <w:p w:rsidR="001C2C14" w:rsidRPr="008E123B" w:rsidRDefault="00F74D07"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5C000A">
          <w:rPr>
            <w:rFonts w:ascii="Times New Roman" w:hAnsi="Times New Roman" w:cs="Times New Roman"/>
          </w:rPr>
          <w:t>53</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p w:rsidR="000E341B" w:rsidRPr="008E123B" w:rsidRDefault="000E341B" w:rsidP="001C2C14">
      <w:pPr>
        <w:pStyle w:val="23"/>
        <w:ind w:firstLine="720"/>
        <w:rPr>
          <w:sz w:val="10"/>
          <w:szCs w:val="10"/>
          <w:lang w:val="en-US"/>
        </w:rPr>
      </w:pP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79758E" w:rsidRPr="008E123B">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122B2F" w:rsidRDefault="00122B2F" w:rsidP="00A00F76">
            <w:pPr>
              <w:pStyle w:val="23"/>
              <w:jc w:val="center"/>
              <w:rPr>
                <w:i/>
                <w:sz w:val="18"/>
                <w:szCs w:val="18"/>
              </w:rPr>
            </w:pPr>
            <w:r>
              <w:rPr>
                <w:sz w:val="18"/>
                <w:szCs w:val="18"/>
                <w:lang w:val="ky-KG"/>
              </w:rPr>
              <w:t>ү</w:t>
            </w:r>
            <w:r w:rsidR="00396EB6" w:rsidRPr="00D97C32">
              <w:rPr>
                <w:sz w:val="18"/>
                <w:szCs w:val="18"/>
                <w:lang w:val="ky-KG"/>
              </w:rPr>
              <w:t>чтүн</w:t>
            </w:r>
            <w:r w:rsidR="00EB041F">
              <w:rPr>
                <w:sz w:val="18"/>
                <w:szCs w:val="18"/>
                <w:lang w:val="ky-KG"/>
              </w:rPr>
              <w:t xml:space="preserve"> айы</w:t>
            </w:r>
            <w:r w:rsidR="00396EB6" w:rsidRPr="00D97C32">
              <w:rPr>
                <w:sz w:val="18"/>
                <w:szCs w:val="18"/>
                <w:lang w:val="ky-KG"/>
              </w:rPr>
              <w:t>-</w:t>
            </w:r>
            <w:r w:rsidR="00DD75D6">
              <w:rPr>
                <w:sz w:val="18"/>
                <w:szCs w:val="18"/>
                <w:lang w:val="ky-KG"/>
              </w:rPr>
              <w:t>жалган куран</w:t>
            </w:r>
            <w:r w:rsidR="00396EB6" w:rsidRPr="00D97C32">
              <w:rPr>
                <w:sz w:val="18"/>
                <w:szCs w:val="18"/>
                <w:lang w:val="ky-KG"/>
              </w:rPr>
              <w:t xml:space="preserve"> айлары</w:t>
            </w:r>
            <w:r w:rsidR="00396EB6" w:rsidRPr="00D97C32">
              <w:rPr>
                <w:sz w:val="18"/>
                <w:szCs w:val="18"/>
              </w:rPr>
              <w:t xml:space="preserve"> </w:t>
            </w:r>
            <w:r w:rsidR="00396EB6" w:rsidRPr="00D97C32">
              <w:rPr>
                <w:sz w:val="18"/>
                <w:szCs w:val="18"/>
                <w:lang w:val="ky-KG"/>
              </w:rPr>
              <w:t xml:space="preserve">/ </w:t>
            </w:r>
            <w:r w:rsidR="00396EB6" w:rsidRPr="00122B2F">
              <w:rPr>
                <w:i/>
                <w:sz w:val="18"/>
                <w:szCs w:val="18"/>
              </w:rPr>
              <w:t>Фактически в</w:t>
            </w:r>
          </w:p>
          <w:p w:rsidR="00396EB6" w:rsidRPr="00D97C32" w:rsidRDefault="00396EB6" w:rsidP="00DD75D6">
            <w:pPr>
              <w:pStyle w:val="23"/>
              <w:jc w:val="center"/>
              <w:rPr>
                <w:sz w:val="18"/>
                <w:szCs w:val="18"/>
                <w:lang w:val="ky-KG"/>
              </w:rPr>
            </w:pPr>
            <w:r w:rsidRPr="00122B2F">
              <w:rPr>
                <w:i/>
                <w:sz w:val="18"/>
                <w:szCs w:val="18"/>
                <w:lang w:val="ky-KG"/>
              </w:rPr>
              <w:t>я</w:t>
            </w:r>
            <w:r w:rsidRPr="00122B2F">
              <w:rPr>
                <w:i/>
                <w:sz w:val="18"/>
                <w:szCs w:val="18"/>
              </w:rPr>
              <w:t>нваре</w:t>
            </w:r>
            <w:r w:rsidRPr="00122B2F">
              <w:rPr>
                <w:i/>
                <w:sz w:val="18"/>
                <w:szCs w:val="18"/>
                <w:lang w:val="ky-KG"/>
              </w:rPr>
              <w:t>-</w:t>
            </w:r>
            <w:r w:rsidR="00DD75D6" w:rsidRPr="00122B2F">
              <w:rPr>
                <w:i/>
                <w:sz w:val="18"/>
                <w:szCs w:val="18"/>
                <w:lang w:val="ky-KG"/>
              </w:rPr>
              <w:t>марте</w:t>
            </w:r>
            <w:r w:rsidRPr="00122B2F">
              <w:rPr>
                <w:i/>
                <w:sz w:val="18"/>
                <w:szCs w:val="18"/>
              </w:rPr>
              <w:t xml:space="preserve"> 20</w:t>
            </w:r>
            <w:r w:rsidRPr="00122B2F">
              <w:rPr>
                <w:i/>
                <w:sz w:val="18"/>
                <w:szCs w:val="18"/>
                <w:lang w:val="ky-KG"/>
              </w:rPr>
              <w:t xml:space="preserve">20 </w:t>
            </w:r>
            <w:r w:rsidRPr="00122B2F">
              <w:rPr>
                <w:i/>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w:t>
            </w:r>
            <w:r w:rsidR="00DD75D6">
              <w:rPr>
                <w:sz w:val="18"/>
                <w:szCs w:val="18"/>
                <w:lang w:val="ky-KG"/>
              </w:rPr>
              <w:t>жалган куран</w:t>
            </w:r>
            <w:r w:rsidRPr="00D97C32">
              <w:rPr>
                <w:sz w:val="18"/>
                <w:szCs w:val="18"/>
                <w:lang w:val="ky-KG"/>
              </w:rPr>
              <w:t xml:space="preserve"> айлары 2019-ж.</w:t>
            </w:r>
          </w:p>
          <w:p w:rsidR="00396EB6" w:rsidRPr="00122B2F" w:rsidRDefault="00122B2F" w:rsidP="00A00F76">
            <w:pPr>
              <w:pStyle w:val="23"/>
              <w:jc w:val="center"/>
              <w:rPr>
                <w:i/>
                <w:sz w:val="18"/>
                <w:szCs w:val="18"/>
                <w:lang w:val="ky-KG"/>
              </w:rPr>
            </w:pPr>
            <w:r>
              <w:rPr>
                <w:sz w:val="18"/>
                <w:szCs w:val="18"/>
                <w:lang w:val="ky-KG"/>
              </w:rPr>
              <w:t>ү</w:t>
            </w:r>
            <w:r w:rsidR="00396EB6" w:rsidRPr="00D97C32">
              <w:rPr>
                <w:sz w:val="18"/>
                <w:szCs w:val="18"/>
                <w:lang w:val="ky-KG"/>
              </w:rPr>
              <w:t>чтүн</w:t>
            </w:r>
            <w:r w:rsidR="00EB041F">
              <w:rPr>
                <w:sz w:val="18"/>
                <w:szCs w:val="18"/>
                <w:lang w:val="ky-KG"/>
              </w:rPr>
              <w:t xml:space="preserve"> айы </w:t>
            </w:r>
            <w:r w:rsidR="00DD75D6">
              <w:rPr>
                <w:sz w:val="18"/>
                <w:szCs w:val="18"/>
                <w:lang w:val="ky-KG"/>
              </w:rPr>
              <w:t>–жалган куран</w:t>
            </w:r>
            <w:r w:rsidR="00396EB6" w:rsidRPr="00D97C32">
              <w:rPr>
                <w:sz w:val="18"/>
                <w:szCs w:val="18"/>
                <w:lang w:val="ky-KG"/>
              </w:rPr>
              <w:t xml:space="preserve"> айларына карата пайыз менен / </w:t>
            </w:r>
            <w:r w:rsidR="00396EB6" w:rsidRPr="00122B2F">
              <w:rPr>
                <w:i/>
                <w:sz w:val="18"/>
                <w:szCs w:val="18"/>
                <w:lang w:val="ky-KG"/>
              </w:rPr>
              <w:t>январь-</w:t>
            </w:r>
            <w:r w:rsidR="00DD75D6" w:rsidRPr="00122B2F">
              <w:rPr>
                <w:i/>
                <w:sz w:val="18"/>
                <w:szCs w:val="18"/>
                <w:lang w:val="ky-KG"/>
              </w:rPr>
              <w:t>март</w:t>
            </w:r>
            <w:r w:rsidR="00396EB6" w:rsidRPr="00122B2F">
              <w:rPr>
                <w:i/>
                <w:sz w:val="18"/>
                <w:szCs w:val="18"/>
                <w:lang w:val="ky-KG"/>
              </w:rPr>
              <w:t xml:space="preserve"> </w:t>
            </w:r>
            <w:r w:rsidR="00396EB6" w:rsidRPr="00122B2F">
              <w:rPr>
                <w:i/>
                <w:sz w:val="18"/>
                <w:szCs w:val="18"/>
              </w:rPr>
              <w:t>20</w:t>
            </w:r>
            <w:r w:rsidR="00396EB6" w:rsidRPr="00122B2F">
              <w:rPr>
                <w:i/>
                <w:sz w:val="18"/>
                <w:szCs w:val="18"/>
                <w:lang w:val="ky-KG"/>
              </w:rPr>
              <w:t>20</w:t>
            </w:r>
            <w:r w:rsidR="00396EB6" w:rsidRPr="00122B2F">
              <w:rPr>
                <w:i/>
                <w:sz w:val="18"/>
                <w:szCs w:val="18"/>
              </w:rPr>
              <w:t>г. в % к янв</w:t>
            </w:r>
            <w:r w:rsidR="00396EB6" w:rsidRPr="00122B2F">
              <w:rPr>
                <w:i/>
                <w:sz w:val="18"/>
                <w:szCs w:val="18"/>
              </w:rPr>
              <w:t>а</w:t>
            </w:r>
            <w:r w:rsidR="00396EB6" w:rsidRPr="00122B2F">
              <w:rPr>
                <w:i/>
                <w:sz w:val="18"/>
                <w:szCs w:val="18"/>
              </w:rPr>
              <w:t>рю</w:t>
            </w:r>
            <w:r w:rsidR="00396EB6" w:rsidRPr="00122B2F">
              <w:rPr>
                <w:i/>
                <w:sz w:val="18"/>
                <w:szCs w:val="18"/>
                <w:lang w:val="ky-KG"/>
              </w:rPr>
              <w:t>-</w:t>
            </w:r>
            <w:r w:rsidR="00DD75D6" w:rsidRPr="00122B2F">
              <w:rPr>
                <w:i/>
                <w:sz w:val="18"/>
                <w:szCs w:val="18"/>
                <w:lang w:val="ky-KG"/>
              </w:rPr>
              <w:t>марту</w:t>
            </w:r>
          </w:p>
          <w:p w:rsidR="00396EB6" w:rsidRPr="00D97C32" w:rsidRDefault="00396EB6" w:rsidP="00396EB6">
            <w:pPr>
              <w:pStyle w:val="23"/>
              <w:jc w:val="center"/>
              <w:rPr>
                <w:sz w:val="18"/>
                <w:szCs w:val="18"/>
                <w:lang w:val="ky-KG"/>
              </w:rPr>
            </w:pPr>
            <w:r w:rsidRPr="00122B2F">
              <w:rPr>
                <w:i/>
                <w:sz w:val="18"/>
                <w:szCs w:val="18"/>
              </w:rPr>
              <w:t xml:space="preserve"> 201</w:t>
            </w:r>
            <w:r w:rsidRPr="00122B2F">
              <w:rPr>
                <w:i/>
                <w:sz w:val="18"/>
                <w:szCs w:val="18"/>
                <w:lang w:val="ky-KG"/>
              </w:rPr>
              <w:t>9</w:t>
            </w:r>
            <w:r w:rsidRPr="00122B2F">
              <w:rPr>
                <w:i/>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122B2F" w:rsidRDefault="00396EB6" w:rsidP="00A00F76">
            <w:pPr>
              <w:pStyle w:val="23"/>
              <w:jc w:val="center"/>
              <w:rPr>
                <w:sz w:val="18"/>
                <w:szCs w:val="18"/>
                <w:lang w:val="ky-KG"/>
              </w:rPr>
            </w:pPr>
            <w:r w:rsidRPr="00D97C32">
              <w:rPr>
                <w:sz w:val="18"/>
                <w:szCs w:val="18"/>
                <w:lang w:val="ky-KG"/>
              </w:rPr>
              <w:t>2019-ж.</w:t>
            </w:r>
            <w:r w:rsidR="00122B2F">
              <w:rPr>
                <w:sz w:val="18"/>
                <w:szCs w:val="18"/>
                <w:lang w:val="ky-KG"/>
              </w:rPr>
              <w:t xml:space="preserve"> ү</w:t>
            </w:r>
            <w:r w:rsidRPr="00D97C32">
              <w:rPr>
                <w:sz w:val="18"/>
                <w:szCs w:val="18"/>
                <w:lang w:val="ky-KG"/>
              </w:rPr>
              <w:t>чтүн</w:t>
            </w:r>
            <w:r w:rsidR="00EB041F">
              <w:rPr>
                <w:sz w:val="18"/>
                <w:szCs w:val="18"/>
                <w:lang w:val="ky-KG"/>
              </w:rPr>
              <w:t xml:space="preserve"> айы</w:t>
            </w:r>
            <w:r w:rsidRPr="00D97C32">
              <w:rPr>
                <w:sz w:val="18"/>
                <w:szCs w:val="18"/>
                <w:lang w:val="ky-KG"/>
              </w:rPr>
              <w:t>-</w:t>
            </w:r>
            <w:r w:rsidR="00DD75D6">
              <w:rPr>
                <w:sz w:val="18"/>
                <w:szCs w:val="18"/>
                <w:lang w:val="ky-KG"/>
              </w:rPr>
              <w:t>жалган куран</w:t>
            </w:r>
            <w:r w:rsidRPr="00D97C32">
              <w:rPr>
                <w:sz w:val="18"/>
                <w:szCs w:val="18"/>
                <w:lang w:val="ky-KG"/>
              </w:rPr>
              <w:t xml:space="preserve"> айлары 2018-ж. үчтүн</w:t>
            </w:r>
            <w:r w:rsidR="00EB041F">
              <w:rPr>
                <w:sz w:val="18"/>
                <w:szCs w:val="18"/>
                <w:lang w:val="ky-KG"/>
              </w:rPr>
              <w:t xml:space="preserve"> айы</w:t>
            </w:r>
            <w:r w:rsidRPr="00D97C32">
              <w:rPr>
                <w:sz w:val="18"/>
                <w:szCs w:val="18"/>
                <w:lang w:val="ky-KG"/>
              </w:rPr>
              <w:t>-</w:t>
            </w:r>
            <w:r w:rsidR="00DD75D6">
              <w:rPr>
                <w:sz w:val="18"/>
                <w:szCs w:val="18"/>
                <w:lang w:val="ky-KG"/>
              </w:rPr>
              <w:t>жалган куран</w:t>
            </w:r>
            <w:r w:rsidRPr="00D97C32">
              <w:rPr>
                <w:sz w:val="18"/>
                <w:szCs w:val="18"/>
                <w:lang w:val="ky-KG"/>
              </w:rPr>
              <w:t xml:space="preserve"> айлапына карата пайыз менен/ </w:t>
            </w:r>
          </w:p>
          <w:p w:rsidR="00396EB6" w:rsidRPr="00122B2F" w:rsidRDefault="00396EB6" w:rsidP="00A00F76">
            <w:pPr>
              <w:pStyle w:val="23"/>
              <w:jc w:val="center"/>
              <w:rPr>
                <w:i/>
                <w:sz w:val="18"/>
                <w:szCs w:val="18"/>
                <w:lang w:val="ky-KG"/>
              </w:rPr>
            </w:pPr>
            <w:r w:rsidRPr="00122B2F">
              <w:rPr>
                <w:i/>
                <w:sz w:val="18"/>
                <w:szCs w:val="18"/>
                <w:lang w:val="ky-KG"/>
              </w:rPr>
              <w:t>Справочно:</w:t>
            </w:r>
            <w:r w:rsidR="00122B2F">
              <w:rPr>
                <w:i/>
                <w:sz w:val="18"/>
                <w:szCs w:val="18"/>
                <w:lang w:val="ky-KG"/>
              </w:rPr>
              <w:t xml:space="preserve"> </w:t>
            </w:r>
            <w:r w:rsidRPr="00122B2F">
              <w:rPr>
                <w:i/>
                <w:sz w:val="18"/>
                <w:szCs w:val="18"/>
              </w:rPr>
              <w:t>январь</w:t>
            </w:r>
            <w:r w:rsidRPr="00122B2F">
              <w:rPr>
                <w:i/>
                <w:sz w:val="18"/>
                <w:szCs w:val="18"/>
                <w:lang w:val="ky-KG"/>
              </w:rPr>
              <w:t>-</w:t>
            </w:r>
            <w:r w:rsidR="00DD75D6" w:rsidRPr="00122B2F">
              <w:rPr>
                <w:i/>
                <w:sz w:val="18"/>
                <w:szCs w:val="18"/>
                <w:lang w:val="ky-KG"/>
              </w:rPr>
              <w:t>март</w:t>
            </w:r>
            <w:r w:rsidRPr="00122B2F">
              <w:rPr>
                <w:i/>
                <w:sz w:val="18"/>
                <w:szCs w:val="18"/>
                <w:lang w:val="ky-KG"/>
              </w:rPr>
              <w:t xml:space="preserve"> </w:t>
            </w:r>
            <w:r w:rsidRPr="00122B2F">
              <w:rPr>
                <w:i/>
                <w:sz w:val="18"/>
                <w:szCs w:val="18"/>
              </w:rPr>
              <w:t>201</w:t>
            </w:r>
            <w:r w:rsidRPr="00122B2F">
              <w:rPr>
                <w:i/>
                <w:sz w:val="18"/>
                <w:szCs w:val="18"/>
                <w:lang w:val="ky-KG"/>
              </w:rPr>
              <w:t>9</w:t>
            </w:r>
            <w:r w:rsidRPr="00122B2F">
              <w:rPr>
                <w:i/>
                <w:sz w:val="18"/>
                <w:szCs w:val="18"/>
              </w:rPr>
              <w:t xml:space="preserve"> г.</w:t>
            </w:r>
          </w:p>
          <w:p w:rsidR="00396EB6" w:rsidRPr="00122B2F" w:rsidRDefault="00396EB6" w:rsidP="00A00F76">
            <w:pPr>
              <w:pStyle w:val="23"/>
              <w:jc w:val="center"/>
              <w:rPr>
                <w:i/>
                <w:sz w:val="18"/>
                <w:szCs w:val="18"/>
                <w:lang w:val="ky-KG"/>
              </w:rPr>
            </w:pPr>
            <w:r w:rsidRPr="00122B2F">
              <w:rPr>
                <w:i/>
                <w:sz w:val="18"/>
                <w:szCs w:val="18"/>
              </w:rPr>
              <w:t xml:space="preserve"> в % к</w:t>
            </w:r>
            <w:r w:rsidRPr="00122B2F">
              <w:rPr>
                <w:i/>
                <w:sz w:val="18"/>
                <w:szCs w:val="18"/>
                <w:lang w:val="ky-KG"/>
              </w:rPr>
              <w:t xml:space="preserve"> </w:t>
            </w:r>
            <w:r w:rsidRPr="00122B2F">
              <w:rPr>
                <w:i/>
                <w:sz w:val="18"/>
                <w:szCs w:val="18"/>
              </w:rPr>
              <w:t>январю</w:t>
            </w:r>
            <w:r w:rsidRPr="00122B2F">
              <w:rPr>
                <w:i/>
                <w:sz w:val="18"/>
                <w:szCs w:val="18"/>
                <w:lang w:val="ky-KG"/>
              </w:rPr>
              <w:t>-</w:t>
            </w:r>
            <w:r w:rsidR="00DD75D6" w:rsidRPr="00122B2F">
              <w:rPr>
                <w:i/>
                <w:sz w:val="18"/>
                <w:szCs w:val="18"/>
                <w:lang w:val="ky-KG"/>
              </w:rPr>
              <w:t>марту</w:t>
            </w:r>
            <w:r w:rsidRPr="00122B2F">
              <w:rPr>
                <w:i/>
                <w:sz w:val="18"/>
                <w:szCs w:val="18"/>
                <w:lang w:val="ky-KG"/>
              </w:rPr>
              <w:t xml:space="preserve"> </w:t>
            </w:r>
          </w:p>
          <w:p w:rsidR="00396EB6" w:rsidRPr="00D97C32" w:rsidRDefault="00396EB6" w:rsidP="00396EB6">
            <w:pPr>
              <w:pStyle w:val="23"/>
              <w:jc w:val="center"/>
              <w:rPr>
                <w:sz w:val="18"/>
                <w:szCs w:val="18"/>
                <w:lang w:val="ky-KG"/>
              </w:rPr>
            </w:pPr>
            <w:r w:rsidRPr="00122B2F">
              <w:rPr>
                <w:i/>
                <w:sz w:val="18"/>
                <w:szCs w:val="18"/>
              </w:rPr>
              <w:t>20</w:t>
            </w:r>
            <w:r w:rsidRPr="00122B2F">
              <w:rPr>
                <w:i/>
                <w:sz w:val="18"/>
                <w:szCs w:val="18"/>
                <w:lang w:val="ky-KG"/>
              </w:rPr>
              <w:t>18</w:t>
            </w:r>
            <w:r w:rsidRPr="00122B2F">
              <w:rPr>
                <w:i/>
                <w:sz w:val="18"/>
                <w:szCs w:val="18"/>
              </w:rPr>
              <w:t xml:space="preserve"> г</w:t>
            </w:r>
            <w:r w:rsidRPr="00D97C32">
              <w:rPr>
                <w:sz w:val="18"/>
                <w:szCs w:val="18"/>
              </w:rPr>
              <w:t>.</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D97C32" w:rsidTr="008A4065">
        <w:tc>
          <w:tcPr>
            <w:tcW w:w="2623" w:type="dxa"/>
            <w:tcBorders>
              <w:top w:val="single" w:sz="12" w:space="0" w:color="auto"/>
            </w:tcBorders>
            <w:shd w:val="clear" w:color="auto" w:fill="auto"/>
            <w:vAlign w:val="bottom"/>
          </w:tcPr>
          <w:p w:rsidR="00111D3C" w:rsidRPr="00D97C32" w:rsidRDefault="00111D3C" w:rsidP="00DD75D6">
            <w:pPr>
              <w:pStyle w:val="23"/>
              <w:rPr>
                <w:sz w:val="22"/>
                <w:szCs w:val="22"/>
                <w:lang w:val="ky-KG"/>
              </w:rPr>
            </w:pPr>
            <w:r w:rsidRPr="00D97C32">
              <w:rPr>
                <w:sz w:val="22"/>
                <w:szCs w:val="22"/>
                <w:lang w:val="ky-KG"/>
              </w:rPr>
              <w:t>Туруктуу калктын саны (</w:t>
            </w:r>
            <w:r w:rsidR="00DD75D6">
              <w:rPr>
                <w:sz w:val="22"/>
                <w:szCs w:val="22"/>
                <w:lang w:val="ky-KG"/>
              </w:rPr>
              <w:t>чын</w:t>
            </w:r>
            <w:r w:rsidR="00396EB6" w:rsidRPr="00D97C32">
              <w:rPr>
                <w:sz w:val="22"/>
                <w:szCs w:val="22"/>
                <w:lang w:val="ky-KG"/>
              </w:rPr>
              <w:t xml:space="preserve"> куран </w:t>
            </w:r>
            <w:r w:rsidR="00521C52" w:rsidRPr="00D97C32">
              <w:rPr>
                <w:sz w:val="22"/>
                <w:szCs w:val="22"/>
                <w:lang w:val="ky-KG"/>
              </w:rPr>
              <w:t>ба</w:t>
            </w:r>
            <w:r w:rsidRPr="00D97C32">
              <w:rPr>
                <w:sz w:val="22"/>
                <w:szCs w:val="22"/>
                <w:lang w:val="ky-KG"/>
              </w:rPr>
              <w:t xml:space="preserve">шына карата), миң адам </w:t>
            </w:r>
            <w:r w:rsidRPr="00D97C32">
              <w:rPr>
                <w:sz w:val="18"/>
                <w:szCs w:val="18"/>
                <w:lang w:val="ky-KG"/>
              </w:rPr>
              <w:t>(алдын ала маалыматтар)</w:t>
            </w:r>
          </w:p>
        </w:tc>
        <w:tc>
          <w:tcPr>
            <w:tcW w:w="1134" w:type="dxa"/>
            <w:tcBorders>
              <w:top w:val="single" w:sz="12" w:space="0" w:color="auto"/>
            </w:tcBorders>
            <w:shd w:val="clear" w:color="auto" w:fill="auto"/>
            <w:vAlign w:val="center"/>
          </w:tcPr>
          <w:p w:rsidR="00111D3C" w:rsidRPr="00415CDB" w:rsidRDefault="00111D3C" w:rsidP="00415CDB">
            <w:pPr>
              <w:pStyle w:val="23"/>
              <w:jc w:val="center"/>
              <w:rPr>
                <w:sz w:val="22"/>
                <w:szCs w:val="22"/>
                <w:lang w:val="ky-KG"/>
              </w:rPr>
            </w:pPr>
            <w:r w:rsidRPr="00415CDB">
              <w:rPr>
                <w:sz w:val="22"/>
                <w:szCs w:val="22"/>
                <w:lang w:val="ky-KG"/>
              </w:rPr>
              <w:t>26</w:t>
            </w:r>
            <w:r w:rsidR="00070F35" w:rsidRPr="00415CDB">
              <w:rPr>
                <w:sz w:val="22"/>
                <w:szCs w:val="22"/>
                <w:lang w:val="en-US"/>
              </w:rPr>
              <w:t>7</w:t>
            </w:r>
            <w:r w:rsidRPr="00415CDB">
              <w:rPr>
                <w:sz w:val="22"/>
                <w:szCs w:val="22"/>
                <w:lang w:val="ky-KG"/>
              </w:rPr>
              <w:t>,</w:t>
            </w:r>
            <w:r w:rsidR="00415CDB" w:rsidRPr="00415CDB">
              <w:rPr>
                <w:sz w:val="22"/>
                <w:szCs w:val="22"/>
                <w:lang w:val="ky-KG"/>
              </w:rPr>
              <w:t>9</w:t>
            </w:r>
          </w:p>
        </w:tc>
        <w:tc>
          <w:tcPr>
            <w:tcW w:w="1559" w:type="dxa"/>
            <w:tcBorders>
              <w:top w:val="single" w:sz="12" w:space="0" w:color="auto"/>
            </w:tcBorders>
            <w:shd w:val="clear" w:color="auto" w:fill="auto"/>
            <w:vAlign w:val="center"/>
          </w:tcPr>
          <w:p w:rsidR="00111D3C" w:rsidRPr="00415CDB" w:rsidRDefault="00111D3C" w:rsidP="00415CDB">
            <w:pPr>
              <w:pStyle w:val="23"/>
              <w:jc w:val="center"/>
              <w:rPr>
                <w:sz w:val="22"/>
                <w:szCs w:val="22"/>
                <w:lang w:val="en-US"/>
              </w:rPr>
            </w:pPr>
            <w:r w:rsidRPr="00415CDB">
              <w:rPr>
                <w:sz w:val="22"/>
                <w:szCs w:val="22"/>
                <w:lang w:val="en-US"/>
              </w:rPr>
              <w:t>10</w:t>
            </w:r>
            <w:r w:rsidR="00415CDB" w:rsidRPr="00415CDB">
              <w:rPr>
                <w:sz w:val="22"/>
                <w:szCs w:val="22"/>
              </w:rPr>
              <w:t>3,</w:t>
            </w:r>
            <w:r w:rsidRPr="00415CDB">
              <w:rPr>
                <w:sz w:val="22"/>
                <w:szCs w:val="22"/>
                <w:lang w:val="en-US"/>
              </w:rPr>
              <w:t>1</w:t>
            </w:r>
          </w:p>
        </w:tc>
        <w:tc>
          <w:tcPr>
            <w:tcW w:w="1701" w:type="dxa"/>
            <w:tcBorders>
              <w:top w:val="single" w:sz="12" w:space="0" w:color="auto"/>
            </w:tcBorders>
            <w:shd w:val="clear" w:color="auto" w:fill="auto"/>
            <w:vAlign w:val="center"/>
          </w:tcPr>
          <w:p w:rsidR="00111D3C" w:rsidRPr="00415CDB" w:rsidRDefault="00111D3C" w:rsidP="00415CDB">
            <w:pPr>
              <w:pStyle w:val="23"/>
              <w:jc w:val="center"/>
              <w:rPr>
                <w:sz w:val="22"/>
                <w:szCs w:val="22"/>
                <w:lang w:val="ky-KG"/>
              </w:rPr>
            </w:pPr>
            <w:r w:rsidRPr="00415CDB">
              <w:rPr>
                <w:sz w:val="22"/>
                <w:szCs w:val="22"/>
                <w:lang w:val="ky-KG"/>
              </w:rPr>
              <w:t>101,</w:t>
            </w:r>
            <w:r w:rsidR="00415CDB" w:rsidRPr="00415CDB">
              <w:rPr>
                <w:sz w:val="22"/>
                <w:szCs w:val="22"/>
                <w:lang w:val="ky-KG"/>
              </w:rPr>
              <w:t>6</w:t>
            </w:r>
          </w:p>
        </w:tc>
        <w:tc>
          <w:tcPr>
            <w:tcW w:w="2694" w:type="dxa"/>
            <w:tcBorders>
              <w:top w:val="single" w:sz="12" w:space="0" w:color="auto"/>
            </w:tcBorders>
            <w:shd w:val="clear" w:color="auto" w:fill="auto"/>
            <w:vAlign w:val="bottom"/>
          </w:tcPr>
          <w:p w:rsidR="00111D3C" w:rsidRPr="00122B2F" w:rsidRDefault="00111D3C" w:rsidP="00DD75D6">
            <w:pPr>
              <w:pStyle w:val="23"/>
              <w:rPr>
                <w:i/>
                <w:sz w:val="22"/>
                <w:szCs w:val="22"/>
                <w:lang w:val="ky-KG"/>
              </w:rPr>
            </w:pPr>
            <w:r w:rsidRPr="00122B2F">
              <w:rPr>
                <w:i/>
                <w:sz w:val="22"/>
                <w:szCs w:val="22"/>
              </w:rPr>
              <w:t>Численность постоянного населения, тыс. человек (на 1</w:t>
            </w:r>
            <w:r w:rsidR="004C7DE4" w:rsidRPr="00122B2F">
              <w:rPr>
                <w:i/>
                <w:sz w:val="22"/>
                <w:szCs w:val="22"/>
              </w:rPr>
              <w:t xml:space="preserve"> </w:t>
            </w:r>
            <w:r w:rsidR="00396EB6" w:rsidRPr="00122B2F">
              <w:rPr>
                <w:i/>
                <w:sz w:val="22"/>
                <w:szCs w:val="22"/>
                <w:lang w:val="ky-KG"/>
              </w:rPr>
              <w:t>а</w:t>
            </w:r>
            <w:r w:rsidR="00DD75D6" w:rsidRPr="00122B2F">
              <w:rPr>
                <w:i/>
                <w:sz w:val="22"/>
                <w:szCs w:val="22"/>
                <w:lang w:val="ky-KG"/>
              </w:rPr>
              <w:t>преля</w:t>
            </w:r>
            <w:r w:rsidRPr="00122B2F">
              <w:rPr>
                <w:i/>
                <w:sz w:val="22"/>
                <w:szCs w:val="22"/>
                <w:lang w:val="ky-KG"/>
              </w:rPr>
              <w:t xml:space="preserve"> </w:t>
            </w:r>
            <w:r w:rsidRPr="00122B2F">
              <w:rPr>
                <w:i/>
                <w:sz w:val="22"/>
                <w:szCs w:val="22"/>
              </w:rPr>
              <w:t>20</w:t>
            </w:r>
            <w:r w:rsidR="002942CA" w:rsidRPr="00122B2F">
              <w:rPr>
                <w:i/>
                <w:sz w:val="22"/>
                <w:szCs w:val="22"/>
                <w:lang w:val="ky-KG"/>
              </w:rPr>
              <w:t>20</w:t>
            </w:r>
            <w:r w:rsidRPr="00122B2F">
              <w:rPr>
                <w:i/>
                <w:sz w:val="22"/>
                <w:szCs w:val="22"/>
                <w:lang w:val="ky-KG"/>
              </w:rPr>
              <w:t xml:space="preserve"> г.</w:t>
            </w:r>
            <w:r w:rsidRPr="00122B2F">
              <w:rPr>
                <w:i/>
                <w:sz w:val="22"/>
                <w:szCs w:val="22"/>
              </w:rPr>
              <w:t>)</w:t>
            </w:r>
            <w:r w:rsidRPr="00122B2F">
              <w:rPr>
                <w:i/>
                <w:sz w:val="22"/>
                <w:szCs w:val="22"/>
                <w:lang w:val="ky-KG"/>
              </w:rPr>
              <w:t xml:space="preserve"> </w:t>
            </w:r>
            <w:r w:rsidRPr="00122B2F">
              <w:rPr>
                <w:i/>
                <w:sz w:val="18"/>
                <w:szCs w:val="18"/>
                <w:lang w:val="ky-KG"/>
              </w:rPr>
              <w:t>(предварительные данные)</w:t>
            </w:r>
          </w:p>
        </w:tc>
      </w:tr>
      <w:tr w:rsidR="00FA3B83" w:rsidRPr="00D97C32" w:rsidTr="00D97C32">
        <w:tc>
          <w:tcPr>
            <w:tcW w:w="2623" w:type="dxa"/>
            <w:shd w:val="clear" w:color="auto" w:fill="auto"/>
            <w:vAlign w:val="bottom"/>
          </w:tcPr>
          <w:p w:rsidR="00FA3B83" w:rsidRPr="00D97C32" w:rsidRDefault="00FA3B83" w:rsidP="001C62DC">
            <w:pPr>
              <w:pStyle w:val="23"/>
              <w:rPr>
                <w:sz w:val="22"/>
                <w:szCs w:val="22"/>
              </w:rPr>
            </w:pPr>
            <w:r w:rsidRPr="00D97C32">
              <w:rPr>
                <w:sz w:val="22"/>
                <w:szCs w:val="22"/>
              </w:rPr>
              <w:t>Экономи</w:t>
            </w:r>
            <w:r w:rsidRPr="00D97C32">
              <w:rPr>
                <w:sz w:val="22"/>
                <w:szCs w:val="22"/>
                <w:lang w:val="ky-KG"/>
              </w:rPr>
              <w:t>калык</w:t>
            </w:r>
            <w:r w:rsidRPr="00D97C32">
              <w:rPr>
                <w:sz w:val="22"/>
                <w:szCs w:val="22"/>
              </w:rPr>
              <w:t xml:space="preserve"> индикато</w:t>
            </w:r>
            <w:r w:rsidRPr="00D97C32">
              <w:rPr>
                <w:sz w:val="22"/>
                <w:szCs w:val="22"/>
                <w:lang w:val="ky-KG"/>
              </w:rPr>
              <w:t>рлор</w:t>
            </w:r>
          </w:p>
        </w:tc>
        <w:tc>
          <w:tcPr>
            <w:tcW w:w="1134" w:type="dxa"/>
            <w:shd w:val="clear" w:color="auto" w:fill="auto"/>
            <w:vAlign w:val="center"/>
          </w:tcPr>
          <w:p w:rsidR="00FA3B83" w:rsidRPr="00415CDB" w:rsidRDefault="00FA3B83" w:rsidP="00DA4D4B">
            <w:pPr>
              <w:pStyle w:val="23"/>
              <w:jc w:val="center"/>
              <w:rPr>
                <w:sz w:val="22"/>
                <w:szCs w:val="22"/>
              </w:rPr>
            </w:pPr>
          </w:p>
        </w:tc>
        <w:tc>
          <w:tcPr>
            <w:tcW w:w="1559" w:type="dxa"/>
            <w:shd w:val="clear" w:color="auto" w:fill="auto"/>
            <w:vAlign w:val="center"/>
          </w:tcPr>
          <w:p w:rsidR="00FA3B83" w:rsidRPr="00415CDB" w:rsidRDefault="00FA3B83" w:rsidP="00DA4D4B">
            <w:pPr>
              <w:pStyle w:val="23"/>
              <w:jc w:val="center"/>
              <w:rPr>
                <w:sz w:val="22"/>
                <w:szCs w:val="22"/>
              </w:rPr>
            </w:pPr>
          </w:p>
        </w:tc>
        <w:tc>
          <w:tcPr>
            <w:tcW w:w="1701" w:type="dxa"/>
            <w:shd w:val="clear" w:color="auto" w:fill="auto"/>
            <w:vAlign w:val="center"/>
          </w:tcPr>
          <w:p w:rsidR="00FA3B83" w:rsidRPr="00415CDB" w:rsidRDefault="00FA3B83" w:rsidP="00DA4D4B">
            <w:pPr>
              <w:pStyle w:val="23"/>
              <w:jc w:val="center"/>
              <w:rPr>
                <w:sz w:val="22"/>
                <w:szCs w:val="22"/>
              </w:rPr>
            </w:pPr>
          </w:p>
        </w:tc>
        <w:tc>
          <w:tcPr>
            <w:tcW w:w="2694" w:type="dxa"/>
            <w:shd w:val="clear" w:color="auto" w:fill="auto"/>
            <w:vAlign w:val="bottom"/>
          </w:tcPr>
          <w:p w:rsidR="00FA3B83" w:rsidRPr="00122B2F" w:rsidRDefault="00FA3B83" w:rsidP="001C62DC">
            <w:pPr>
              <w:pStyle w:val="23"/>
              <w:rPr>
                <w:i/>
                <w:sz w:val="22"/>
                <w:szCs w:val="22"/>
              </w:rPr>
            </w:pPr>
            <w:r w:rsidRPr="00122B2F">
              <w:rPr>
                <w:i/>
                <w:sz w:val="22"/>
                <w:szCs w:val="22"/>
              </w:rPr>
              <w:t>Экономические индикат</w:t>
            </w:r>
            <w:r w:rsidRPr="00122B2F">
              <w:rPr>
                <w:i/>
                <w:sz w:val="22"/>
                <w:szCs w:val="22"/>
              </w:rPr>
              <w:t>о</w:t>
            </w:r>
            <w:r w:rsidRPr="00122B2F">
              <w:rPr>
                <w:i/>
                <w:sz w:val="22"/>
                <w:szCs w:val="22"/>
              </w:rPr>
              <w:t>ры</w:t>
            </w:r>
          </w:p>
        </w:tc>
      </w:tr>
      <w:tr w:rsidR="0049206D" w:rsidRPr="00D97C32" w:rsidTr="00D97C32">
        <w:tc>
          <w:tcPr>
            <w:tcW w:w="2623" w:type="dxa"/>
            <w:shd w:val="clear" w:color="auto" w:fill="auto"/>
            <w:vAlign w:val="bottom"/>
          </w:tcPr>
          <w:p w:rsidR="0049206D" w:rsidRPr="00D97C32" w:rsidRDefault="0049206D" w:rsidP="001C62DC">
            <w:pPr>
              <w:pStyle w:val="23"/>
              <w:rPr>
                <w:sz w:val="22"/>
                <w:szCs w:val="22"/>
                <w:lang w:val="ky-KG"/>
              </w:rPr>
            </w:pPr>
            <w:r w:rsidRPr="00D97C32">
              <w:rPr>
                <w:sz w:val="22"/>
                <w:szCs w:val="22"/>
                <w:lang w:val="ky-KG"/>
              </w:rPr>
              <w:t>Ө</w:t>
            </w:r>
            <w:r w:rsidRPr="00D97C32">
              <w:rPr>
                <w:sz w:val="22"/>
                <w:szCs w:val="22"/>
              </w:rPr>
              <w:t>н</w:t>
            </w:r>
            <w:r w:rsidRPr="00D97C32">
              <w:rPr>
                <w:sz w:val="22"/>
                <w:szCs w:val="22"/>
                <w:lang w:val="ky-KG"/>
              </w:rPr>
              <w:t>ө</w:t>
            </w:r>
            <w:r w:rsidRPr="00D97C32">
              <w:rPr>
                <w:sz w:val="22"/>
                <w:szCs w:val="22"/>
              </w:rPr>
              <w:t>р жай продукцияс</w:t>
            </w:r>
            <w:r w:rsidRPr="00D97C32">
              <w:rPr>
                <w:sz w:val="22"/>
                <w:szCs w:val="22"/>
              </w:rPr>
              <w:t>ы</w:t>
            </w:r>
            <w:r w:rsidRPr="00D97C32">
              <w:rPr>
                <w:sz w:val="22"/>
                <w:szCs w:val="22"/>
              </w:rPr>
              <w:t>нын</w:t>
            </w:r>
            <w:r w:rsidRPr="00D97C32">
              <w:rPr>
                <w:sz w:val="22"/>
                <w:szCs w:val="22"/>
                <w:lang w:val="ky-KG"/>
              </w:rPr>
              <w:t xml:space="preserve">  </w:t>
            </w:r>
            <w:r w:rsidRPr="00D97C32">
              <w:rPr>
                <w:sz w:val="22"/>
                <w:szCs w:val="22"/>
              </w:rPr>
              <w:t>к</w:t>
            </w:r>
            <w:r w:rsidRPr="00D97C32">
              <w:rPr>
                <w:sz w:val="22"/>
                <w:szCs w:val="22"/>
                <w:lang w:val="ky-KG"/>
              </w:rPr>
              <w:t>ө</w:t>
            </w:r>
            <w:r w:rsidRPr="00D97C32">
              <w:rPr>
                <w:sz w:val="22"/>
                <w:szCs w:val="22"/>
              </w:rPr>
              <w:t>л</w:t>
            </w:r>
            <w:r w:rsidRPr="00D97C32">
              <w:rPr>
                <w:sz w:val="22"/>
                <w:szCs w:val="22"/>
                <w:lang w:val="ky-KG"/>
              </w:rPr>
              <w:t>ө</w:t>
            </w:r>
            <w:r w:rsidRPr="00D97C32">
              <w:rPr>
                <w:sz w:val="22"/>
                <w:szCs w:val="22"/>
              </w:rPr>
              <w:t>м</w:t>
            </w:r>
            <w:r w:rsidR="007A4BE8" w:rsidRPr="00D97C32">
              <w:rPr>
                <w:sz w:val="22"/>
                <w:szCs w:val="22"/>
                <w:lang w:val="ky-KG"/>
              </w:rPr>
              <w:t>ү, млн</w:t>
            </w:r>
            <w:r w:rsidRPr="00D97C32">
              <w:rPr>
                <w:sz w:val="22"/>
                <w:szCs w:val="22"/>
                <w:lang w:val="ky-KG"/>
              </w:rPr>
              <w:t>. сом.</w:t>
            </w:r>
          </w:p>
        </w:tc>
        <w:tc>
          <w:tcPr>
            <w:tcW w:w="1134" w:type="dxa"/>
            <w:shd w:val="clear" w:color="auto" w:fill="auto"/>
            <w:vAlign w:val="center"/>
          </w:tcPr>
          <w:p w:rsidR="00AC2DDC" w:rsidRPr="00415CDB" w:rsidRDefault="00415CDB" w:rsidP="00E07247">
            <w:pPr>
              <w:pStyle w:val="23"/>
              <w:jc w:val="center"/>
              <w:rPr>
                <w:sz w:val="22"/>
                <w:szCs w:val="22"/>
                <w:lang w:val="ky-KG"/>
              </w:rPr>
            </w:pPr>
            <w:r w:rsidRPr="00415CDB">
              <w:rPr>
                <w:sz w:val="22"/>
                <w:szCs w:val="22"/>
                <w:lang w:val="ky-KG"/>
              </w:rPr>
              <w:t>413,4</w:t>
            </w:r>
          </w:p>
        </w:tc>
        <w:tc>
          <w:tcPr>
            <w:tcW w:w="1559" w:type="dxa"/>
            <w:shd w:val="clear" w:color="auto" w:fill="auto"/>
            <w:vAlign w:val="center"/>
          </w:tcPr>
          <w:p w:rsidR="0049206D" w:rsidRPr="00415CDB" w:rsidRDefault="00415CDB" w:rsidP="00BA7D48">
            <w:pPr>
              <w:pStyle w:val="23"/>
              <w:jc w:val="center"/>
              <w:rPr>
                <w:sz w:val="22"/>
                <w:szCs w:val="22"/>
                <w:lang w:val="ky-KG"/>
              </w:rPr>
            </w:pPr>
            <w:r w:rsidRPr="00415CDB">
              <w:rPr>
                <w:sz w:val="22"/>
                <w:szCs w:val="22"/>
                <w:lang w:val="ky-KG"/>
              </w:rPr>
              <w:t>107,2</w:t>
            </w:r>
          </w:p>
        </w:tc>
        <w:tc>
          <w:tcPr>
            <w:tcW w:w="1701" w:type="dxa"/>
            <w:shd w:val="clear" w:color="auto" w:fill="auto"/>
            <w:vAlign w:val="center"/>
          </w:tcPr>
          <w:p w:rsidR="0049206D" w:rsidRPr="00415CDB" w:rsidRDefault="00415CDB" w:rsidP="00070F35">
            <w:pPr>
              <w:pStyle w:val="23"/>
              <w:jc w:val="center"/>
              <w:rPr>
                <w:sz w:val="22"/>
                <w:szCs w:val="22"/>
                <w:lang w:val="ky-KG"/>
              </w:rPr>
            </w:pPr>
            <w:r w:rsidRPr="00415CDB">
              <w:rPr>
                <w:sz w:val="22"/>
                <w:szCs w:val="22"/>
                <w:lang w:val="ky-KG"/>
              </w:rPr>
              <w:t>97,9</w:t>
            </w:r>
          </w:p>
        </w:tc>
        <w:tc>
          <w:tcPr>
            <w:tcW w:w="2694" w:type="dxa"/>
            <w:shd w:val="clear" w:color="auto" w:fill="auto"/>
            <w:vAlign w:val="bottom"/>
          </w:tcPr>
          <w:p w:rsidR="00D42BEE" w:rsidRPr="00122B2F" w:rsidRDefault="0049206D" w:rsidP="001C62DC">
            <w:pPr>
              <w:pStyle w:val="23"/>
              <w:rPr>
                <w:i/>
                <w:sz w:val="22"/>
                <w:szCs w:val="22"/>
                <w:lang w:val="ky-KG"/>
              </w:rPr>
            </w:pPr>
            <w:r w:rsidRPr="00122B2F">
              <w:rPr>
                <w:i/>
                <w:sz w:val="22"/>
                <w:szCs w:val="22"/>
                <w:lang w:val="ky-KG"/>
              </w:rPr>
              <w:t>О</w:t>
            </w:r>
            <w:r w:rsidRPr="00122B2F">
              <w:rPr>
                <w:i/>
                <w:sz w:val="22"/>
                <w:szCs w:val="22"/>
              </w:rPr>
              <w:t>бъем промышленной  продукции</w:t>
            </w:r>
            <w:r w:rsidRPr="00122B2F">
              <w:rPr>
                <w:i/>
                <w:sz w:val="22"/>
                <w:szCs w:val="22"/>
                <w:lang w:val="ky-KG"/>
              </w:rPr>
              <w:t xml:space="preserve"> - всего</w:t>
            </w:r>
            <w:r w:rsidRPr="00122B2F">
              <w:rPr>
                <w:i/>
                <w:sz w:val="22"/>
                <w:szCs w:val="22"/>
              </w:rPr>
              <w:t xml:space="preserve">, </w:t>
            </w:r>
          </w:p>
          <w:p w:rsidR="0049206D" w:rsidRPr="00122B2F" w:rsidRDefault="0049206D" w:rsidP="001C62DC">
            <w:pPr>
              <w:pStyle w:val="23"/>
              <w:rPr>
                <w:i/>
                <w:sz w:val="22"/>
                <w:szCs w:val="22"/>
              </w:rPr>
            </w:pPr>
            <w:r w:rsidRPr="00122B2F">
              <w:rPr>
                <w:i/>
                <w:sz w:val="22"/>
                <w:szCs w:val="22"/>
                <w:lang w:val="ky-KG"/>
              </w:rPr>
              <w:t>млн.сом</w:t>
            </w:r>
          </w:p>
        </w:tc>
      </w:tr>
      <w:tr w:rsidR="00122B2F" w:rsidRPr="00D97C32" w:rsidTr="00D97C32">
        <w:tc>
          <w:tcPr>
            <w:tcW w:w="2623" w:type="dxa"/>
            <w:shd w:val="clear" w:color="auto" w:fill="auto"/>
            <w:vAlign w:val="bottom"/>
          </w:tcPr>
          <w:p w:rsidR="00122B2F" w:rsidRPr="00D97C32" w:rsidRDefault="00122B2F" w:rsidP="001C62DC">
            <w:pPr>
              <w:pStyle w:val="23"/>
              <w:rPr>
                <w:sz w:val="22"/>
                <w:szCs w:val="22"/>
              </w:rPr>
            </w:pPr>
            <w:r w:rsidRPr="00D97C32">
              <w:rPr>
                <w:sz w:val="22"/>
                <w:szCs w:val="22"/>
              </w:rPr>
              <w:t>Айыл чарба, а</w:t>
            </w:r>
            <w:r w:rsidRPr="00D97C32">
              <w:rPr>
                <w:sz w:val="22"/>
                <w:szCs w:val="22"/>
                <w:lang w:val="ky-KG"/>
              </w:rPr>
              <w:t>ң</w:t>
            </w:r>
            <w:r w:rsidRPr="00D97C32">
              <w:rPr>
                <w:sz w:val="22"/>
                <w:szCs w:val="22"/>
              </w:rPr>
              <w:t>чылык жана</w:t>
            </w:r>
            <w:r w:rsidRPr="00D97C32">
              <w:rPr>
                <w:sz w:val="22"/>
                <w:szCs w:val="22"/>
                <w:lang w:val="ky-KG"/>
              </w:rPr>
              <w:t xml:space="preserve"> </w:t>
            </w:r>
            <w:r w:rsidRPr="00D97C32">
              <w:rPr>
                <w:sz w:val="22"/>
                <w:szCs w:val="22"/>
              </w:rPr>
              <w:t>токой чарба пр</w:t>
            </w:r>
            <w:r w:rsidRPr="00D97C32">
              <w:rPr>
                <w:sz w:val="22"/>
                <w:szCs w:val="22"/>
              </w:rPr>
              <w:t>о</w:t>
            </w:r>
            <w:r w:rsidRPr="00D97C32">
              <w:rPr>
                <w:sz w:val="22"/>
                <w:szCs w:val="22"/>
              </w:rPr>
              <w:t>дукциясынын д</w:t>
            </w:r>
            <w:r w:rsidRPr="00D97C32">
              <w:rPr>
                <w:sz w:val="22"/>
                <w:szCs w:val="22"/>
                <w:lang w:val="ky-KG"/>
              </w:rPr>
              <w:t>үң</w:t>
            </w:r>
            <w:r w:rsidRPr="00D97C32">
              <w:rPr>
                <w:sz w:val="22"/>
                <w:szCs w:val="22"/>
              </w:rPr>
              <w:t xml:space="preserve"> чыг</w:t>
            </w:r>
            <w:r w:rsidRPr="00D97C32">
              <w:rPr>
                <w:sz w:val="22"/>
                <w:szCs w:val="22"/>
              </w:rPr>
              <w:t>а</w:t>
            </w:r>
            <w:r w:rsidRPr="00D97C32">
              <w:rPr>
                <w:sz w:val="22"/>
                <w:szCs w:val="22"/>
              </w:rPr>
              <w:t>рылышы, млн. сом</w:t>
            </w:r>
          </w:p>
        </w:tc>
        <w:tc>
          <w:tcPr>
            <w:tcW w:w="1134" w:type="dxa"/>
            <w:shd w:val="clear" w:color="auto" w:fill="auto"/>
            <w:vAlign w:val="bottom"/>
          </w:tcPr>
          <w:p w:rsidR="00122B2F" w:rsidRPr="00A71883"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1508,1</w:t>
            </w:r>
          </w:p>
        </w:tc>
        <w:tc>
          <w:tcPr>
            <w:tcW w:w="1559" w:type="dxa"/>
            <w:shd w:val="clear" w:color="auto" w:fill="auto"/>
            <w:vAlign w:val="bottom"/>
          </w:tcPr>
          <w:p w:rsidR="00122B2F" w:rsidRPr="00A71883"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1701" w:type="dxa"/>
            <w:shd w:val="clear" w:color="auto" w:fill="auto"/>
            <w:vAlign w:val="bottom"/>
          </w:tcPr>
          <w:p w:rsidR="00122B2F" w:rsidRPr="00A71883"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2694" w:type="dxa"/>
            <w:shd w:val="clear" w:color="auto" w:fill="auto"/>
            <w:vAlign w:val="bottom"/>
          </w:tcPr>
          <w:p w:rsidR="00122B2F" w:rsidRPr="00122B2F" w:rsidRDefault="00122B2F" w:rsidP="001C62DC">
            <w:pPr>
              <w:pStyle w:val="23"/>
              <w:rPr>
                <w:i/>
                <w:sz w:val="22"/>
                <w:szCs w:val="22"/>
                <w:lang w:val="ky-KG"/>
              </w:rPr>
            </w:pPr>
            <w:r w:rsidRPr="00122B2F">
              <w:rPr>
                <w:i/>
                <w:sz w:val="22"/>
                <w:szCs w:val="22"/>
              </w:rPr>
              <w:t xml:space="preserve">Валовой выпуск продукции сельского хозяйства  </w:t>
            </w:r>
          </w:p>
          <w:p w:rsidR="00122B2F" w:rsidRPr="00122B2F" w:rsidRDefault="00122B2F" w:rsidP="001C62DC">
            <w:pPr>
              <w:pStyle w:val="23"/>
              <w:rPr>
                <w:i/>
                <w:sz w:val="22"/>
                <w:szCs w:val="22"/>
                <w:lang w:val="ky-KG"/>
              </w:rPr>
            </w:pPr>
            <w:r w:rsidRPr="00122B2F">
              <w:rPr>
                <w:i/>
                <w:sz w:val="22"/>
                <w:szCs w:val="22"/>
              </w:rPr>
              <w:t xml:space="preserve">(в действующих ценах), </w:t>
            </w:r>
          </w:p>
          <w:p w:rsidR="00122B2F" w:rsidRPr="00122B2F" w:rsidRDefault="00122B2F" w:rsidP="001C62DC">
            <w:pPr>
              <w:pStyle w:val="23"/>
              <w:rPr>
                <w:i/>
                <w:sz w:val="22"/>
                <w:szCs w:val="22"/>
              </w:rPr>
            </w:pPr>
            <w:r w:rsidRPr="00122B2F">
              <w:rPr>
                <w:i/>
                <w:sz w:val="22"/>
                <w:szCs w:val="22"/>
              </w:rPr>
              <w:t>млн. сомов</w:t>
            </w:r>
          </w:p>
        </w:tc>
      </w:tr>
      <w:tr w:rsidR="00122B2F" w:rsidRPr="00D97C32" w:rsidTr="00D97C32">
        <w:tc>
          <w:tcPr>
            <w:tcW w:w="2623" w:type="dxa"/>
            <w:shd w:val="clear" w:color="auto" w:fill="auto"/>
            <w:vAlign w:val="bottom"/>
          </w:tcPr>
          <w:p w:rsidR="00122B2F" w:rsidRPr="00D97C32" w:rsidRDefault="00122B2F" w:rsidP="001C62DC">
            <w:pPr>
              <w:pStyle w:val="23"/>
              <w:rPr>
                <w:sz w:val="22"/>
                <w:szCs w:val="22"/>
              </w:rPr>
            </w:pPr>
            <w:r w:rsidRPr="00D97C32">
              <w:rPr>
                <w:sz w:val="22"/>
                <w:szCs w:val="22"/>
              </w:rPr>
              <w:t>Айыл чарба продукци</w:t>
            </w:r>
            <w:r w:rsidRPr="00D97C32">
              <w:rPr>
                <w:sz w:val="22"/>
                <w:szCs w:val="22"/>
                <w:lang w:val="ky-KG"/>
              </w:rPr>
              <w:t xml:space="preserve">ясынын көлөмү, </w:t>
            </w:r>
            <w:r w:rsidRPr="00D97C32">
              <w:rPr>
                <w:sz w:val="22"/>
                <w:szCs w:val="22"/>
              </w:rPr>
              <w:t xml:space="preserve"> </w:t>
            </w:r>
            <w:r w:rsidRPr="00D97C32">
              <w:rPr>
                <w:sz w:val="22"/>
                <w:szCs w:val="22"/>
                <w:lang w:val="ky-KG"/>
              </w:rPr>
              <w:t>миң</w:t>
            </w:r>
            <w:r w:rsidRPr="00D97C32">
              <w:rPr>
                <w:sz w:val="22"/>
                <w:szCs w:val="22"/>
              </w:rPr>
              <w:t xml:space="preserve"> тонн</w:t>
            </w:r>
            <w:r w:rsidRPr="00D97C32">
              <w:rPr>
                <w:sz w:val="22"/>
                <w:szCs w:val="22"/>
                <w:lang w:val="ky-KG"/>
              </w:rPr>
              <w:t>а</w:t>
            </w:r>
          </w:p>
        </w:tc>
        <w:tc>
          <w:tcPr>
            <w:tcW w:w="1134"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122B2F" w:rsidRPr="00122B2F" w:rsidRDefault="00122B2F" w:rsidP="001C62DC">
            <w:pPr>
              <w:pStyle w:val="23"/>
              <w:rPr>
                <w:i/>
                <w:sz w:val="22"/>
                <w:szCs w:val="22"/>
                <w:lang w:val="ky-KG"/>
              </w:rPr>
            </w:pPr>
            <w:r w:rsidRPr="00122B2F">
              <w:rPr>
                <w:i/>
                <w:sz w:val="22"/>
                <w:szCs w:val="22"/>
              </w:rPr>
              <w:t>Объем производства сел</w:t>
            </w:r>
            <w:r w:rsidRPr="00122B2F">
              <w:rPr>
                <w:i/>
                <w:sz w:val="22"/>
                <w:szCs w:val="22"/>
              </w:rPr>
              <w:t>ь</w:t>
            </w:r>
            <w:r w:rsidRPr="00122B2F">
              <w:rPr>
                <w:i/>
                <w:sz w:val="22"/>
                <w:szCs w:val="22"/>
              </w:rPr>
              <w:t>скохозяйственной проду</w:t>
            </w:r>
            <w:r w:rsidRPr="00122B2F">
              <w:rPr>
                <w:i/>
                <w:sz w:val="22"/>
                <w:szCs w:val="22"/>
              </w:rPr>
              <w:t>к</w:t>
            </w:r>
            <w:r w:rsidRPr="00122B2F">
              <w:rPr>
                <w:i/>
                <w:sz w:val="22"/>
                <w:szCs w:val="22"/>
              </w:rPr>
              <w:t>ции во всех категориях хозяйств</w:t>
            </w:r>
            <w:r w:rsidRPr="00122B2F">
              <w:rPr>
                <w:i/>
                <w:sz w:val="22"/>
                <w:szCs w:val="22"/>
                <w:lang w:val="ky-KG"/>
              </w:rPr>
              <w:t xml:space="preserve">, </w:t>
            </w:r>
            <w:r w:rsidRPr="00122B2F">
              <w:rPr>
                <w:i/>
                <w:sz w:val="22"/>
                <w:szCs w:val="22"/>
              </w:rPr>
              <w:t xml:space="preserve"> тыс. тонн </w:t>
            </w:r>
          </w:p>
        </w:tc>
      </w:tr>
      <w:tr w:rsidR="00122B2F" w:rsidRPr="00D97C32" w:rsidTr="00D97C32">
        <w:tc>
          <w:tcPr>
            <w:tcW w:w="2623" w:type="dxa"/>
            <w:shd w:val="clear" w:color="auto" w:fill="auto"/>
            <w:vAlign w:val="bottom"/>
          </w:tcPr>
          <w:p w:rsidR="00122B2F" w:rsidRPr="00D97C32" w:rsidRDefault="00122B2F" w:rsidP="001C62DC">
            <w:pPr>
              <w:pStyle w:val="23"/>
              <w:rPr>
                <w:sz w:val="22"/>
                <w:szCs w:val="22"/>
              </w:rPr>
            </w:pPr>
            <w:r w:rsidRPr="00D97C32">
              <w:rPr>
                <w:sz w:val="22"/>
                <w:szCs w:val="22"/>
                <w:lang w:val="ky-KG"/>
              </w:rPr>
              <w:t>Эт (тирүүлөй салмакта)</w:t>
            </w:r>
          </w:p>
        </w:tc>
        <w:tc>
          <w:tcPr>
            <w:tcW w:w="1134"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w:t>
            </w:r>
          </w:p>
        </w:tc>
        <w:tc>
          <w:tcPr>
            <w:tcW w:w="1559"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701"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694" w:type="dxa"/>
            <w:shd w:val="clear" w:color="auto" w:fill="auto"/>
            <w:vAlign w:val="bottom"/>
          </w:tcPr>
          <w:p w:rsidR="00122B2F" w:rsidRPr="00122B2F" w:rsidRDefault="00122B2F" w:rsidP="001C62DC">
            <w:pPr>
              <w:pStyle w:val="23"/>
              <w:rPr>
                <w:i/>
                <w:sz w:val="22"/>
                <w:szCs w:val="22"/>
              </w:rPr>
            </w:pPr>
            <w:r w:rsidRPr="00122B2F">
              <w:rPr>
                <w:i/>
                <w:sz w:val="22"/>
                <w:szCs w:val="22"/>
              </w:rPr>
              <w:t>Мясо (в живой массе)</w:t>
            </w:r>
          </w:p>
        </w:tc>
      </w:tr>
      <w:tr w:rsidR="00122B2F" w:rsidRPr="00D97C32" w:rsidTr="00D97C32">
        <w:tc>
          <w:tcPr>
            <w:tcW w:w="2623" w:type="dxa"/>
            <w:shd w:val="clear" w:color="auto" w:fill="auto"/>
            <w:vAlign w:val="bottom"/>
          </w:tcPr>
          <w:p w:rsidR="00122B2F" w:rsidRPr="00D97C32" w:rsidRDefault="00122B2F" w:rsidP="001C62DC">
            <w:pPr>
              <w:pStyle w:val="23"/>
              <w:rPr>
                <w:sz w:val="22"/>
                <w:szCs w:val="22"/>
              </w:rPr>
            </w:pPr>
            <w:r w:rsidRPr="00D97C32">
              <w:rPr>
                <w:sz w:val="22"/>
                <w:szCs w:val="22"/>
                <w:lang w:val="ky-KG"/>
              </w:rPr>
              <w:t>Сүт</w:t>
            </w:r>
          </w:p>
        </w:tc>
        <w:tc>
          <w:tcPr>
            <w:tcW w:w="1134"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14,5</w:t>
            </w:r>
          </w:p>
        </w:tc>
        <w:tc>
          <w:tcPr>
            <w:tcW w:w="1559"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1701"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2694" w:type="dxa"/>
            <w:shd w:val="clear" w:color="auto" w:fill="auto"/>
            <w:vAlign w:val="bottom"/>
          </w:tcPr>
          <w:p w:rsidR="00122B2F" w:rsidRPr="00122B2F" w:rsidRDefault="00122B2F" w:rsidP="001C62DC">
            <w:pPr>
              <w:pStyle w:val="23"/>
              <w:rPr>
                <w:i/>
                <w:sz w:val="22"/>
                <w:szCs w:val="22"/>
              </w:rPr>
            </w:pPr>
            <w:r w:rsidRPr="00122B2F">
              <w:rPr>
                <w:i/>
                <w:sz w:val="22"/>
                <w:szCs w:val="22"/>
              </w:rPr>
              <w:t>Молоко</w:t>
            </w:r>
          </w:p>
        </w:tc>
      </w:tr>
      <w:tr w:rsidR="00122B2F" w:rsidRPr="00D97C32" w:rsidTr="00D97C32">
        <w:tc>
          <w:tcPr>
            <w:tcW w:w="2623" w:type="dxa"/>
            <w:shd w:val="clear" w:color="auto" w:fill="auto"/>
            <w:vAlign w:val="bottom"/>
          </w:tcPr>
          <w:p w:rsidR="00122B2F" w:rsidRPr="00D97C32" w:rsidRDefault="00122B2F" w:rsidP="001C62DC">
            <w:pPr>
              <w:pStyle w:val="23"/>
              <w:rPr>
                <w:sz w:val="22"/>
                <w:szCs w:val="22"/>
              </w:rPr>
            </w:pPr>
            <w:r w:rsidRPr="00D97C32">
              <w:rPr>
                <w:sz w:val="22"/>
                <w:szCs w:val="22"/>
                <w:lang w:val="ky-KG"/>
              </w:rPr>
              <w:t>Жумуртка, млн. даана</w:t>
            </w:r>
          </w:p>
        </w:tc>
        <w:tc>
          <w:tcPr>
            <w:tcW w:w="1134"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w:t>
            </w:r>
          </w:p>
        </w:tc>
        <w:tc>
          <w:tcPr>
            <w:tcW w:w="1559"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101,9</w:t>
            </w:r>
          </w:p>
        </w:tc>
        <w:tc>
          <w:tcPr>
            <w:tcW w:w="1701" w:type="dxa"/>
            <w:shd w:val="clear" w:color="auto" w:fill="auto"/>
            <w:vAlign w:val="bottom"/>
          </w:tcPr>
          <w:p w:rsidR="00122B2F" w:rsidRPr="008B4A3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102,2</w:t>
            </w:r>
          </w:p>
        </w:tc>
        <w:tc>
          <w:tcPr>
            <w:tcW w:w="2694" w:type="dxa"/>
            <w:shd w:val="clear" w:color="auto" w:fill="auto"/>
            <w:vAlign w:val="bottom"/>
          </w:tcPr>
          <w:p w:rsidR="00122B2F" w:rsidRPr="00122B2F" w:rsidRDefault="00122B2F" w:rsidP="001C62DC">
            <w:pPr>
              <w:pStyle w:val="23"/>
              <w:rPr>
                <w:i/>
                <w:sz w:val="22"/>
                <w:szCs w:val="22"/>
              </w:rPr>
            </w:pPr>
            <w:r w:rsidRPr="00122B2F">
              <w:rPr>
                <w:i/>
                <w:sz w:val="22"/>
                <w:szCs w:val="22"/>
              </w:rPr>
              <w:t xml:space="preserve">Яйца, </w:t>
            </w:r>
            <w:r w:rsidRPr="00122B2F">
              <w:rPr>
                <w:i/>
                <w:sz w:val="22"/>
                <w:szCs w:val="22"/>
                <w:lang w:val="ky-KG"/>
              </w:rPr>
              <w:t>млн</w:t>
            </w:r>
            <w:r w:rsidRPr="00122B2F">
              <w:rPr>
                <w:i/>
                <w:sz w:val="22"/>
                <w:szCs w:val="22"/>
              </w:rPr>
              <w:t>. штук</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Жүн</w:t>
            </w:r>
          </w:p>
        </w:tc>
        <w:tc>
          <w:tcPr>
            <w:tcW w:w="1134" w:type="dxa"/>
            <w:shd w:val="clear" w:color="auto" w:fill="auto"/>
            <w:vAlign w:val="bottom"/>
          </w:tcPr>
          <w:p w:rsidR="009132C1" w:rsidRPr="00122B2F" w:rsidRDefault="00A85289"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122B2F" w:rsidRDefault="00A85289"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122B2F" w:rsidRDefault="00A85289"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Шерсть</w:t>
            </w:r>
          </w:p>
        </w:tc>
      </w:tr>
      <w:tr w:rsidR="00070F35" w:rsidRPr="00D97C32" w:rsidTr="00D97C32">
        <w:tc>
          <w:tcPr>
            <w:tcW w:w="2623" w:type="dxa"/>
            <w:shd w:val="clear" w:color="auto" w:fill="auto"/>
            <w:vAlign w:val="bottom"/>
          </w:tcPr>
          <w:p w:rsidR="00070F35" w:rsidRPr="00D97C32" w:rsidRDefault="00070F35" w:rsidP="001C62DC">
            <w:pPr>
              <w:pStyle w:val="23"/>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rPr>
              <w:t>Дан – баардыгы (ишт</w:t>
            </w:r>
            <w:r w:rsidRPr="00D97C32">
              <w:rPr>
                <w:rFonts w:ascii="Times New Roman UniToktom" w:hAnsi="Times New Roman UniToktom" w:cs="Times New Roman UniToktom"/>
                <w:sz w:val="22"/>
                <w:szCs w:val="22"/>
              </w:rPr>
              <w:t>е</w:t>
            </w:r>
            <w:r w:rsidRPr="00D97C32">
              <w:rPr>
                <w:rFonts w:ascii="Times New Roman UniToktom" w:hAnsi="Times New Roman UniToktom" w:cs="Times New Roman UniToktom"/>
                <w:sz w:val="22"/>
                <w:szCs w:val="22"/>
                <w:lang w:val="ky-KG"/>
              </w:rPr>
              <w:t>тил</w:t>
            </w:r>
            <w:r w:rsidRPr="00D97C32">
              <w:rPr>
                <w:rFonts w:ascii="Times New Roman UniToktom" w:hAnsi="Times New Roman UniToktom" w:cs="Times New Roman UniToktom"/>
                <w:sz w:val="22"/>
                <w:szCs w:val="22"/>
              </w:rPr>
              <w:t>генден кийинки са</w:t>
            </w:r>
            <w:r w:rsidRPr="00D97C32">
              <w:rPr>
                <w:rFonts w:ascii="Times New Roman UniToktom" w:hAnsi="Times New Roman UniToktom" w:cs="Times New Roman UniToktom"/>
                <w:sz w:val="22"/>
                <w:szCs w:val="22"/>
              </w:rPr>
              <w:t>л</w:t>
            </w:r>
            <w:r w:rsidRPr="00D97C32">
              <w:rPr>
                <w:rFonts w:ascii="Times New Roman UniToktom" w:hAnsi="Times New Roman UniToktom" w:cs="Times New Roman UniToktom"/>
                <w:sz w:val="22"/>
                <w:szCs w:val="22"/>
              </w:rPr>
              <w:t>макта</w:t>
            </w:r>
            <w:r w:rsidRPr="00D97C32">
              <w:rPr>
                <w:rFonts w:ascii="Times New Roman UniToktom" w:hAnsi="Times New Roman UniToktom" w:cs="Times New Roman UniToktom"/>
                <w:sz w:val="22"/>
                <w:szCs w:val="22"/>
                <w:lang w:val="ky-KG"/>
              </w:rPr>
              <w:t>, дан буурчаксыз</w:t>
            </w:r>
            <w:r w:rsidRPr="00D97C32">
              <w:rPr>
                <w:rFonts w:ascii="Times New Roman UniToktom" w:hAnsi="Times New Roman UniToktom" w:cs="Times New Roman UniToktom"/>
                <w:sz w:val="22"/>
                <w:szCs w:val="22"/>
              </w:rPr>
              <w:t>)</w:t>
            </w:r>
            <w:r w:rsidRPr="00D97C32">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070F35" w:rsidRPr="00122B2F" w:rsidRDefault="009132C1" w:rsidP="006A014D">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070F35" w:rsidRPr="00122B2F" w:rsidRDefault="009132C1" w:rsidP="006A014D">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070F35" w:rsidRPr="00122B2F" w:rsidRDefault="009132C1" w:rsidP="006A014D">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070F35" w:rsidRPr="00122B2F" w:rsidRDefault="00070F35" w:rsidP="001C62DC">
            <w:pPr>
              <w:pStyle w:val="23"/>
              <w:rPr>
                <w:rFonts w:ascii="Times New Roman UniToktom" w:hAnsi="Times New Roman UniToktom" w:cs="Times New Roman UniToktom"/>
                <w:i/>
                <w:sz w:val="22"/>
                <w:szCs w:val="22"/>
                <w:lang w:val="ky-KG"/>
              </w:rPr>
            </w:pPr>
            <w:r w:rsidRPr="00122B2F">
              <w:rPr>
                <w:rFonts w:ascii="Times New Roman UniToktom" w:hAnsi="Times New Roman UniToktom" w:cs="Times New Roman UniToktom"/>
                <w:i/>
                <w:sz w:val="22"/>
                <w:szCs w:val="22"/>
              </w:rPr>
              <w:t>Зерно (без зернобобовых,</w:t>
            </w:r>
            <w:r w:rsidRPr="00122B2F">
              <w:rPr>
                <w:rFonts w:ascii="Times New Roman UniToktom" w:hAnsi="Times New Roman UniToktom" w:cs="Times New Roman UniToktom"/>
                <w:i/>
                <w:sz w:val="22"/>
                <w:szCs w:val="22"/>
                <w:lang w:val="ky-KG"/>
              </w:rPr>
              <w:t>в весе после доработки</w:t>
            </w:r>
            <w:r w:rsidRPr="00122B2F">
              <w:rPr>
                <w:rFonts w:ascii="Times New Roman UniToktom" w:hAnsi="Times New Roman UniToktom" w:cs="Times New Roman UniToktom"/>
                <w:i/>
                <w:sz w:val="22"/>
                <w:szCs w:val="22"/>
              </w:rPr>
              <w:t>)</w:t>
            </w:r>
            <w:r w:rsidRPr="00122B2F">
              <w:rPr>
                <w:rFonts w:ascii="Times New Roman UniToktom" w:hAnsi="Times New Roman UniToktom" w:cs="Times New Roman UniToktom"/>
                <w:i/>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lang w:val="ky-KG"/>
              </w:rPr>
            </w:pPr>
            <w:r w:rsidRPr="00D97C32">
              <w:rPr>
                <w:sz w:val="22"/>
                <w:szCs w:val="22"/>
                <w:lang w:val="ky-KG"/>
              </w:rPr>
              <w:t>Д</w:t>
            </w:r>
            <w:r w:rsidRPr="00D97C32">
              <w:rPr>
                <w:sz w:val="22"/>
                <w:szCs w:val="22"/>
              </w:rPr>
              <w:t xml:space="preserve">ан буурчак </w:t>
            </w:r>
            <w:r w:rsidRPr="00D97C32">
              <w:rPr>
                <w:sz w:val="22"/>
                <w:szCs w:val="22"/>
                <w:lang w:val="ky-KG"/>
              </w:rPr>
              <w:t>ө</w:t>
            </w:r>
            <w:r w:rsidRPr="00D97C32">
              <w:rPr>
                <w:sz w:val="22"/>
                <w:szCs w:val="22"/>
              </w:rPr>
              <w:t>с</w:t>
            </w:r>
            <w:r w:rsidRPr="00D97C32">
              <w:rPr>
                <w:sz w:val="22"/>
                <w:szCs w:val="22"/>
                <w:lang w:val="ky-KG"/>
              </w:rPr>
              <w:t>ү</w:t>
            </w:r>
            <w:r w:rsidRPr="00D97C32">
              <w:rPr>
                <w:sz w:val="22"/>
                <w:szCs w:val="22"/>
              </w:rPr>
              <w:t>мд</w:t>
            </w:r>
            <w:r w:rsidRPr="00D97C32">
              <w:rPr>
                <w:sz w:val="22"/>
                <w:szCs w:val="22"/>
                <w:lang w:val="ky-KG"/>
              </w:rPr>
              <w:t>ү</w:t>
            </w:r>
            <w:r w:rsidRPr="00D97C32">
              <w:rPr>
                <w:sz w:val="22"/>
                <w:szCs w:val="22"/>
              </w:rPr>
              <w:t>кт</w:t>
            </w:r>
            <w:r w:rsidRPr="00D97C32">
              <w:rPr>
                <w:sz w:val="22"/>
                <w:szCs w:val="22"/>
                <w:lang w:val="ky-KG"/>
              </w:rPr>
              <w:t>ө</w:t>
            </w:r>
            <w:r w:rsidRPr="00D97C32">
              <w:rPr>
                <w:sz w:val="22"/>
                <w:szCs w:val="22"/>
              </w:rPr>
              <w:t>р</w:t>
            </w:r>
            <w:r w:rsidRPr="00D97C32">
              <w:rPr>
                <w:sz w:val="22"/>
                <w:szCs w:val="22"/>
                <w:lang w:val="ky-KG"/>
              </w:rPr>
              <w:t>ү</w:t>
            </w:r>
            <w:r w:rsidRPr="00D97C32">
              <w:rPr>
                <w:sz w:val="22"/>
                <w:szCs w:val="22"/>
              </w:rPr>
              <w:t xml:space="preserve"> (иште</w:t>
            </w:r>
            <w:r w:rsidRPr="00D97C32">
              <w:rPr>
                <w:sz w:val="22"/>
                <w:szCs w:val="22"/>
                <w:lang w:val="ky-KG"/>
              </w:rPr>
              <w:t>тил</w:t>
            </w:r>
            <w:r w:rsidRPr="00D97C32">
              <w:rPr>
                <w:sz w:val="22"/>
                <w:szCs w:val="22"/>
              </w:rPr>
              <w:t xml:space="preserve">генден кийинки салмакта) </w:t>
            </w:r>
            <w:r w:rsidRPr="00D97C32">
              <w:rPr>
                <w:sz w:val="22"/>
                <w:szCs w:val="22"/>
                <w:lang w:val="ky-KG"/>
              </w:rPr>
              <w:t>, миң тонна</w:t>
            </w:r>
          </w:p>
        </w:tc>
        <w:tc>
          <w:tcPr>
            <w:tcW w:w="1134"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 xml:space="preserve">Зернобобовые </w:t>
            </w:r>
            <w:r w:rsidRPr="00122B2F">
              <w:rPr>
                <w:i/>
                <w:sz w:val="22"/>
                <w:szCs w:val="22"/>
                <w:lang w:val="ky-KG"/>
              </w:rPr>
              <w:t>(</w:t>
            </w:r>
            <w:r w:rsidRPr="00122B2F">
              <w:rPr>
                <w:i/>
                <w:sz w:val="22"/>
                <w:szCs w:val="22"/>
              </w:rPr>
              <w:t>в весе п</w:t>
            </w:r>
            <w:r w:rsidRPr="00122B2F">
              <w:rPr>
                <w:i/>
                <w:sz w:val="22"/>
                <w:szCs w:val="22"/>
              </w:rPr>
              <w:t>о</w:t>
            </w:r>
            <w:r w:rsidRPr="00122B2F">
              <w:rPr>
                <w:i/>
                <w:sz w:val="22"/>
                <w:szCs w:val="22"/>
              </w:rPr>
              <w:t>сле доработки)</w:t>
            </w:r>
            <w:r w:rsidRPr="00122B2F">
              <w:rPr>
                <w:i/>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rPr>
              <w:t>Карто</w:t>
            </w:r>
            <w:r w:rsidRPr="00D97C32">
              <w:rPr>
                <w:sz w:val="22"/>
                <w:szCs w:val="22"/>
                <w:lang w:val="ky-KG"/>
              </w:rPr>
              <w:t>шка,  миң тонна</w:t>
            </w:r>
          </w:p>
        </w:tc>
        <w:tc>
          <w:tcPr>
            <w:tcW w:w="1134"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lang w:val="ky-KG"/>
              </w:rPr>
            </w:pPr>
            <w:r w:rsidRPr="00122B2F">
              <w:rPr>
                <w:i/>
                <w:sz w:val="22"/>
                <w:szCs w:val="22"/>
              </w:rPr>
              <w:t>Картофель</w:t>
            </w:r>
            <w:r w:rsidRPr="00122B2F">
              <w:rPr>
                <w:i/>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Жашылча,  миң тонна</w:t>
            </w:r>
          </w:p>
        </w:tc>
        <w:tc>
          <w:tcPr>
            <w:tcW w:w="1134"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rPr>
            </w:pPr>
            <w:r w:rsidRPr="00122B2F">
              <w:rPr>
                <w:i/>
                <w:sz w:val="22"/>
                <w:szCs w:val="22"/>
              </w:rPr>
              <w:t>Овощи</w:t>
            </w:r>
            <w:r w:rsidRPr="00122B2F">
              <w:rPr>
                <w:i/>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Мөмө-жемиштер, миң тонна</w:t>
            </w:r>
          </w:p>
        </w:tc>
        <w:tc>
          <w:tcPr>
            <w:tcW w:w="1134"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122B2F" w:rsidRDefault="009132C1" w:rsidP="009D4EAE">
            <w:pPr>
              <w:pStyle w:val="23"/>
              <w:jc w:val="center"/>
              <w:rPr>
                <w:rFonts w:ascii="Times New Roman UniToktom" w:hAnsi="Times New Roman UniToktom" w:cs="Times New Roman UniToktom"/>
                <w:sz w:val="22"/>
                <w:szCs w:val="22"/>
                <w:lang w:val="ky-KG"/>
              </w:rPr>
            </w:pPr>
            <w:r w:rsidRPr="00122B2F">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122B2F" w:rsidRDefault="009132C1" w:rsidP="001C62DC">
            <w:pPr>
              <w:pStyle w:val="23"/>
              <w:rPr>
                <w:i/>
                <w:sz w:val="22"/>
                <w:szCs w:val="22"/>
                <w:lang w:val="ky-KG"/>
              </w:rPr>
            </w:pPr>
            <w:r w:rsidRPr="00122B2F">
              <w:rPr>
                <w:i/>
                <w:sz w:val="22"/>
                <w:szCs w:val="22"/>
              </w:rPr>
              <w:t>Плоды и ягоды</w:t>
            </w:r>
            <w:r w:rsidRPr="00122B2F">
              <w:rPr>
                <w:i/>
                <w:sz w:val="22"/>
                <w:szCs w:val="22"/>
                <w:lang w:val="ky-KG"/>
              </w:rPr>
              <w:t>, тыс. тонн</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lang w:val="ky-KG"/>
              </w:rPr>
            </w:pPr>
            <w:r w:rsidRPr="00D97C32">
              <w:rPr>
                <w:sz w:val="22"/>
                <w:szCs w:val="22"/>
              </w:rPr>
              <w:t>Негизги капиталга</w:t>
            </w:r>
            <w:r w:rsidRPr="00D97C32">
              <w:rPr>
                <w:sz w:val="22"/>
                <w:szCs w:val="22"/>
              </w:rPr>
              <w:br/>
              <w:t xml:space="preserve">инвестициялар, </w:t>
            </w:r>
          </w:p>
          <w:p w:rsidR="003051AD" w:rsidRPr="00D97C32" w:rsidRDefault="003051AD" w:rsidP="001C62DC">
            <w:pPr>
              <w:pStyle w:val="23"/>
              <w:rPr>
                <w:sz w:val="22"/>
                <w:szCs w:val="22"/>
              </w:rPr>
            </w:pPr>
            <w:r w:rsidRPr="00D97C32">
              <w:rPr>
                <w:sz w:val="22"/>
                <w:szCs w:val="22"/>
                <w:lang w:val="ky-KG"/>
              </w:rPr>
              <w:t>млн.</w:t>
            </w:r>
            <w:r w:rsidRPr="00D97C32">
              <w:rPr>
                <w:sz w:val="22"/>
                <w:szCs w:val="22"/>
              </w:rPr>
              <w:t xml:space="preserve"> сом</w:t>
            </w:r>
          </w:p>
        </w:tc>
        <w:tc>
          <w:tcPr>
            <w:tcW w:w="1134" w:type="dxa"/>
            <w:shd w:val="clear" w:color="auto" w:fill="auto"/>
            <w:vAlign w:val="center"/>
          </w:tcPr>
          <w:p w:rsidR="003051AD" w:rsidRPr="00415CDB" w:rsidRDefault="00415CDB" w:rsidP="00070F35">
            <w:pPr>
              <w:pStyle w:val="23"/>
              <w:jc w:val="center"/>
              <w:rPr>
                <w:sz w:val="22"/>
                <w:szCs w:val="22"/>
                <w:lang w:val="ky-KG"/>
              </w:rPr>
            </w:pPr>
            <w:r w:rsidRPr="00415CDB">
              <w:rPr>
                <w:sz w:val="22"/>
                <w:szCs w:val="22"/>
                <w:lang w:val="ky-KG"/>
              </w:rPr>
              <w:t>1863,5</w:t>
            </w:r>
          </w:p>
        </w:tc>
        <w:tc>
          <w:tcPr>
            <w:tcW w:w="1559" w:type="dxa"/>
            <w:shd w:val="clear" w:color="auto" w:fill="auto"/>
            <w:vAlign w:val="center"/>
          </w:tcPr>
          <w:p w:rsidR="003051AD" w:rsidRPr="00415CDB" w:rsidRDefault="00415CDB" w:rsidP="00BA7D48">
            <w:pPr>
              <w:pStyle w:val="23"/>
              <w:jc w:val="center"/>
              <w:rPr>
                <w:sz w:val="22"/>
                <w:szCs w:val="22"/>
                <w:lang w:val="ky-KG"/>
              </w:rPr>
            </w:pPr>
            <w:r w:rsidRPr="00415CDB">
              <w:rPr>
                <w:sz w:val="22"/>
                <w:szCs w:val="22"/>
                <w:lang w:val="ky-KG"/>
              </w:rPr>
              <w:t>243,4</w:t>
            </w:r>
          </w:p>
        </w:tc>
        <w:tc>
          <w:tcPr>
            <w:tcW w:w="1701" w:type="dxa"/>
            <w:shd w:val="clear" w:color="auto" w:fill="auto"/>
            <w:vAlign w:val="center"/>
          </w:tcPr>
          <w:p w:rsidR="003051AD" w:rsidRPr="00415CDB" w:rsidRDefault="00415CDB" w:rsidP="00AC0BC0">
            <w:pPr>
              <w:pStyle w:val="23"/>
              <w:jc w:val="center"/>
              <w:rPr>
                <w:sz w:val="22"/>
                <w:szCs w:val="22"/>
                <w:lang w:val="ky-KG"/>
              </w:rPr>
            </w:pPr>
            <w:r w:rsidRPr="00415CDB">
              <w:rPr>
                <w:sz w:val="22"/>
                <w:szCs w:val="22"/>
                <w:lang w:val="ky-KG"/>
              </w:rPr>
              <w:t>173,1</w:t>
            </w: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Общий объем инвестиций в основной капитал по всем источникам фина</w:t>
            </w:r>
            <w:r w:rsidRPr="00122B2F">
              <w:rPr>
                <w:i/>
                <w:sz w:val="22"/>
                <w:szCs w:val="22"/>
              </w:rPr>
              <w:t>н</w:t>
            </w:r>
            <w:r w:rsidRPr="00122B2F">
              <w:rPr>
                <w:i/>
                <w:sz w:val="22"/>
                <w:szCs w:val="22"/>
              </w:rPr>
              <w:t xml:space="preserve">сирования,  </w:t>
            </w:r>
            <w:r w:rsidRPr="00122B2F">
              <w:rPr>
                <w:i/>
                <w:sz w:val="22"/>
                <w:szCs w:val="22"/>
                <w:lang w:val="ky-KG"/>
              </w:rPr>
              <w:t>млн</w:t>
            </w:r>
            <w:r w:rsidRPr="00122B2F">
              <w:rPr>
                <w:i/>
                <w:sz w:val="22"/>
                <w:szCs w:val="22"/>
              </w:rPr>
              <w:t>.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Республикалык бюджеттен негизги капиталга инвестициялар, млн. сом</w:t>
            </w:r>
          </w:p>
        </w:tc>
        <w:tc>
          <w:tcPr>
            <w:tcW w:w="1134" w:type="dxa"/>
            <w:shd w:val="clear" w:color="auto" w:fill="auto"/>
            <w:vAlign w:val="center"/>
          </w:tcPr>
          <w:p w:rsidR="003051AD" w:rsidRPr="00415CDB" w:rsidRDefault="00415CDB" w:rsidP="00AC0BC0">
            <w:pPr>
              <w:pStyle w:val="23"/>
              <w:jc w:val="center"/>
              <w:rPr>
                <w:sz w:val="22"/>
                <w:szCs w:val="22"/>
                <w:lang w:val="ky-KG"/>
              </w:rPr>
            </w:pPr>
            <w:r w:rsidRPr="00415CDB">
              <w:rPr>
                <w:sz w:val="22"/>
                <w:szCs w:val="22"/>
                <w:lang w:val="ky-KG"/>
              </w:rPr>
              <w:t>20,6</w:t>
            </w:r>
          </w:p>
        </w:tc>
        <w:tc>
          <w:tcPr>
            <w:tcW w:w="1559" w:type="dxa"/>
            <w:shd w:val="clear" w:color="auto" w:fill="auto"/>
            <w:vAlign w:val="center"/>
          </w:tcPr>
          <w:p w:rsidR="003051AD" w:rsidRPr="00415CDB" w:rsidRDefault="00415CDB" w:rsidP="00B23BE6">
            <w:pPr>
              <w:pStyle w:val="23"/>
              <w:jc w:val="center"/>
              <w:rPr>
                <w:sz w:val="22"/>
                <w:szCs w:val="22"/>
                <w:lang w:val="ky-KG"/>
              </w:rPr>
            </w:pPr>
            <w:r w:rsidRPr="00415CDB">
              <w:rPr>
                <w:sz w:val="22"/>
                <w:szCs w:val="22"/>
                <w:lang w:val="ky-KG"/>
              </w:rPr>
              <w:t>85,5</w:t>
            </w:r>
          </w:p>
        </w:tc>
        <w:tc>
          <w:tcPr>
            <w:tcW w:w="1701" w:type="dxa"/>
            <w:shd w:val="clear" w:color="auto" w:fill="auto"/>
            <w:vAlign w:val="center"/>
          </w:tcPr>
          <w:p w:rsidR="003051AD" w:rsidRPr="00415CDB" w:rsidRDefault="00415CDB" w:rsidP="00AC0BC0">
            <w:pPr>
              <w:pStyle w:val="23"/>
              <w:jc w:val="center"/>
              <w:rPr>
                <w:sz w:val="22"/>
                <w:szCs w:val="22"/>
                <w:lang w:val="ky-KG"/>
              </w:rPr>
            </w:pPr>
            <w:r w:rsidRPr="00415CDB">
              <w:rPr>
                <w:sz w:val="22"/>
                <w:szCs w:val="22"/>
                <w:lang w:val="ky-KG"/>
              </w:rPr>
              <w:t>21,9</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Инвестиции в основной капитал за счет средств Республиканского бю</w:t>
            </w:r>
            <w:r w:rsidRPr="00122B2F">
              <w:rPr>
                <w:i/>
                <w:sz w:val="22"/>
                <w:szCs w:val="22"/>
              </w:rPr>
              <w:t>д</w:t>
            </w:r>
            <w:r w:rsidRPr="00122B2F">
              <w:rPr>
                <w:i/>
                <w:sz w:val="22"/>
                <w:szCs w:val="22"/>
              </w:rPr>
              <w:t xml:space="preserve">жета, </w:t>
            </w:r>
            <w:r w:rsidRPr="00122B2F">
              <w:rPr>
                <w:i/>
                <w:sz w:val="22"/>
                <w:szCs w:val="22"/>
                <w:lang w:val="ky-KG"/>
              </w:rPr>
              <w:t>млн</w:t>
            </w:r>
            <w:r w:rsidRPr="00122B2F">
              <w:rPr>
                <w:i/>
                <w:sz w:val="22"/>
                <w:szCs w:val="22"/>
              </w:rPr>
              <w:t>. сомов</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Ишке киргизилген турак-жай, миң кв. м.</w:t>
            </w:r>
          </w:p>
        </w:tc>
        <w:tc>
          <w:tcPr>
            <w:tcW w:w="1134" w:type="dxa"/>
            <w:shd w:val="clear" w:color="auto" w:fill="auto"/>
            <w:vAlign w:val="center"/>
          </w:tcPr>
          <w:p w:rsidR="003051AD" w:rsidRPr="00415CDB" w:rsidRDefault="00415CDB" w:rsidP="00BA0240">
            <w:pPr>
              <w:pStyle w:val="23"/>
              <w:jc w:val="center"/>
              <w:rPr>
                <w:sz w:val="22"/>
                <w:szCs w:val="22"/>
                <w:lang w:val="ky-KG"/>
              </w:rPr>
            </w:pPr>
            <w:r w:rsidRPr="00415CDB">
              <w:rPr>
                <w:sz w:val="22"/>
                <w:szCs w:val="22"/>
                <w:lang w:val="ky-KG"/>
              </w:rPr>
              <w:t>12,4</w:t>
            </w:r>
          </w:p>
        </w:tc>
        <w:tc>
          <w:tcPr>
            <w:tcW w:w="1559" w:type="dxa"/>
            <w:shd w:val="clear" w:color="auto" w:fill="auto"/>
            <w:vAlign w:val="center"/>
          </w:tcPr>
          <w:p w:rsidR="003051AD" w:rsidRPr="00415CDB" w:rsidRDefault="00415CDB" w:rsidP="00DD5CD9">
            <w:pPr>
              <w:pStyle w:val="23"/>
              <w:jc w:val="center"/>
              <w:rPr>
                <w:sz w:val="22"/>
                <w:szCs w:val="22"/>
                <w:lang w:val="ky-KG"/>
              </w:rPr>
            </w:pPr>
            <w:r w:rsidRPr="00415CDB">
              <w:rPr>
                <w:sz w:val="22"/>
                <w:szCs w:val="22"/>
                <w:lang w:val="ky-KG"/>
              </w:rPr>
              <w:t>77,8</w:t>
            </w:r>
          </w:p>
        </w:tc>
        <w:tc>
          <w:tcPr>
            <w:tcW w:w="1701" w:type="dxa"/>
            <w:shd w:val="clear" w:color="auto" w:fill="auto"/>
            <w:vAlign w:val="center"/>
          </w:tcPr>
          <w:p w:rsidR="003051AD" w:rsidRPr="00415CDB" w:rsidRDefault="00415CDB" w:rsidP="00BA0240">
            <w:pPr>
              <w:pStyle w:val="23"/>
              <w:jc w:val="center"/>
              <w:rPr>
                <w:sz w:val="22"/>
                <w:szCs w:val="22"/>
                <w:lang w:val="ky-KG"/>
              </w:rPr>
            </w:pPr>
            <w:r w:rsidRPr="00415CDB">
              <w:rPr>
                <w:sz w:val="22"/>
                <w:szCs w:val="22"/>
                <w:lang w:val="ky-KG"/>
              </w:rPr>
              <w:t>111,9</w:t>
            </w:r>
          </w:p>
        </w:tc>
        <w:tc>
          <w:tcPr>
            <w:tcW w:w="2694" w:type="dxa"/>
            <w:shd w:val="clear" w:color="auto" w:fill="auto"/>
            <w:vAlign w:val="bottom"/>
          </w:tcPr>
          <w:p w:rsidR="003051AD" w:rsidRPr="00122B2F" w:rsidRDefault="003051AD" w:rsidP="001C62DC">
            <w:pPr>
              <w:pStyle w:val="23"/>
              <w:rPr>
                <w:i/>
                <w:sz w:val="22"/>
                <w:szCs w:val="22"/>
                <w:lang w:val="ky-KG"/>
              </w:rPr>
            </w:pPr>
            <w:r w:rsidRPr="00122B2F">
              <w:rPr>
                <w:i/>
                <w:sz w:val="22"/>
                <w:szCs w:val="22"/>
              </w:rPr>
              <w:t>Ввод в действие жилья, тыс. кв. м</w:t>
            </w:r>
          </w:p>
        </w:tc>
      </w:tr>
      <w:tr w:rsidR="006F7FA1" w:rsidRPr="00D97C32" w:rsidTr="00D97C32">
        <w:tc>
          <w:tcPr>
            <w:tcW w:w="2623" w:type="dxa"/>
            <w:shd w:val="clear" w:color="auto" w:fill="auto"/>
            <w:vAlign w:val="bottom"/>
          </w:tcPr>
          <w:p w:rsidR="006F7FA1" w:rsidRPr="00EE2A7D" w:rsidRDefault="006F7FA1" w:rsidP="001C62DC">
            <w:pPr>
              <w:pStyle w:val="23"/>
              <w:rPr>
                <w:sz w:val="22"/>
                <w:szCs w:val="22"/>
              </w:rPr>
            </w:pPr>
          </w:p>
          <w:p w:rsidR="003156B7" w:rsidRPr="00EE2A7D" w:rsidRDefault="003156B7" w:rsidP="001C62DC">
            <w:pPr>
              <w:pStyle w:val="23"/>
              <w:rPr>
                <w:sz w:val="22"/>
                <w:szCs w:val="22"/>
              </w:rPr>
            </w:pPr>
          </w:p>
          <w:p w:rsidR="003156B7" w:rsidRPr="00EE2A7D" w:rsidRDefault="003156B7" w:rsidP="001C62DC">
            <w:pPr>
              <w:pStyle w:val="23"/>
              <w:rPr>
                <w:sz w:val="22"/>
                <w:szCs w:val="22"/>
              </w:rPr>
            </w:pPr>
          </w:p>
        </w:tc>
        <w:tc>
          <w:tcPr>
            <w:tcW w:w="1134" w:type="dxa"/>
            <w:shd w:val="clear" w:color="auto" w:fill="auto"/>
            <w:vAlign w:val="center"/>
          </w:tcPr>
          <w:p w:rsidR="006F7FA1" w:rsidRPr="00DD75D6" w:rsidRDefault="006F7FA1" w:rsidP="00BA0240">
            <w:pPr>
              <w:pStyle w:val="23"/>
              <w:jc w:val="center"/>
              <w:rPr>
                <w:sz w:val="22"/>
                <w:szCs w:val="22"/>
                <w:highlight w:val="yellow"/>
                <w:lang w:val="ky-KG"/>
              </w:rPr>
            </w:pPr>
          </w:p>
        </w:tc>
        <w:tc>
          <w:tcPr>
            <w:tcW w:w="1559" w:type="dxa"/>
            <w:shd w:val="clear" w:color="auto" w:fill="auto"/>
            <w:vAlign w:val="center"/>
          </w:tcPr>
          <w:p w:rsidR="006F7FA1" w:rsidRPr="00DD75D6" w:rsidRDefault="006F7FA1" w:rsidP="00DD5CD9">
            <w:pPr>
              <w:pStyle w:val="23"/>
              <w:jc w:val="center"/>
              <w:rPr>
                <w:sz w:val="22"/>
                <w:szCs w:val="22"/>
                <w:highlight w:val="yellow"/>
                <w:lang w:val="ky-KG"/>
              </w:rPr>
            </w:pPr>
          </w:p>
        </w:tc>
        <w:tc>
          <w:tcPr>
            <w:tcW w:w="1701" w:type="dxa"/>
            <w:shd w:val="clear" w:color="auto" w:fill="auto"/>
            <w:vAlign w:val="center"/>
          </w:tcPr>
          <w:p w:rsidR="006F7FA1" w:rsidRPr="00DD75D6" w:rsidRDefault="006F7FA1" w:rsidP="00BA0240">
            <w:pPr>
              <w:pStyle w:val="23"/>
              <w:jc w:val="center"/>
              <w:rPr>
                <w:sz w:val="22"/>
                <w:szCs w:val="22"/>
                <w:highlight w:val="yellow"/>
                <w:lang w:val="ky-KG"/>
              </w:rPr>
            </w:pPr>
          </w:p>
        </w:tc>
        <w:tc>
          <w:tcPr>
            <w:tcW w:w="2694" w:type="dxa"/>
            <w:shd w:val="clear" w:color="auto" w:fill="auto"/>
            <w:vAlign w:val="bottom"/>
          </w:tcPr>
          <w:p w:rsidR="006F7FA1" w:rsidRPr="00122B2F" w:rsidRDefault="006F7FA1" w:rsidP="001C62DC">
            <w:pPr>
              <w:pStyle w:val="23"/>
              <w:rPr>
                <w:i/>
                <w:sz w:val="22"/>
                <w:szCs w:val="22"/>
              </w:rPr>
            </w:pPr>
          </w:p>
        </w:tc>
      </w:tr>
      <w:tr w:rsidR="00C21368" w:rsidRPr="00D97C32" w:rsidTr="00D97C32">
        <w:tc>
          <w:tcPr>
            <w:tcW w:w="2623" w:type="dxa"/>
            <w:shd w:val="clear" w:color="auto" w:fill="auto"/>
            <w:vAlign w:val="bottom"/>
          </w:tcPr>
          <w:p w:rsidR="00C21368" w:rsidRPr="00D97C32" w:rsidRDefault="00C21368" w:rsidP="001C62DC">
            <w:pPr>
              <w:pStyle w:val="23"/>
              <w:rPr>
                <w:sz w:val="22"/>
                <w:szCs w:val="22"/>
                <w:lang w:val="ky-KG"/>
              </w:rPr>
            </w:pPr>
            <w:r w:rsidRPr="00D97C32">
              <w:rPr>
                <w:sz w:val="22"/>
                <w:szCs w:val="22"/>
                <w:lang w:val="ky-KG"/>
              </w:rPr>
              <w:lastRenderedPageBreak/>
              <w:t xml:space="preserve">Жүк ташуу көлөмү, </w:t>
            </w:r>
          </w:p>
          <w:p w:rsidR="00C21368" w:rsidRPr="00D97C32" w:rsidRDefault="00C21368" w:rsidP="001C62DC">
            <w:pPr>
              <w:pStyle w:val="23"/>
              <w:rPr>
                <w:sz w:val="22"/>
                <w:szCs w:val="22"/>
              </w:rPr>
            </w:pPr>
            <w:r w:rsidRPr="00D97C32">
              <w:rPr>
                <w:sz w:val="22"/>
                <w:szCs w:val="22"/>
                <w:lang w:val="ky-KG"/>
              </w:rPr>
              <w:t>миң тонна</w:t>
            </w:r>
          </w:p>
        </w:tc>
        <w:tc>
          <w:tcPr>
            <w:tcW w:w="1134" w:type="dxa"/>
            <w:shd w:val="clear" w:color="auto" w:fill="auto"/>
            <w:vAlign w:val="bottom"/>
          </w:tcPr>
          <w:p w:rsidR="00C21368" w:rsidRPr="001A60E0" w:rsidRDefault="00C21368" w:rsidP="003156B7">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w:t>
            </w:r>
            <w:r w:rsidR="003156B7">
              <w:rPr>
                <w:rFonts w:ascii="Times New Roman UniToktom" w:hAnsi="Times New Roman UniToktom" w:cs="Times New Roman UniToktom"/>
                <w:sz w:val="22"/>
                <w:szCs w:val="22"/>
                <w:lang w:val="ky-KG"/>
              </w:rPr>
              <w:t>5</w:t>
            </w:r>
            <w:r>
              <w:rPr>
                <w:rFonts w:ascii="Times New Roman UniToktom" w:hAnsi="Times New Roman UniToktom" w:cs="Times New Roman UniToktom"/>
                <w:sz w:val="22"/>
                <w:szCs w:val="22"/>
                <w:lang w:val="ky-KG"/>
              </w:rPr>
              <w:t>,</w:t>
            </w:r>
            <w:r w:rsidR="003156B7">
              <w:rPr>
                <w:rFonts w:ascii="Times New Roman UniToktom" w:hAnsi="Times New Roman UniToktom" w:cs="Times New Roman UniToktom"/>
                <w:sz w:val="22"/>
                <w:szCs w:val="22"/>
                <w:lang w:val="ky-KG"/>
              </w:rPr>
              <w:t>1</w:t>
            </w:r>
          </w:p>
        </w:tc>
        <w:tc>
          <w:tcPr>
            <w:tcW w:w="1559" w:type="dxa"/>
            <w:shd w:val="clear" w:color="auto" w:fill="auto"/>
            <w:vAlign w:val="bottom"/>
          </w:tcPr>
          <w:p w:rsidR="00C21368" w:rsidRPr="001A60E0"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101,9</w:t>
            </w:r>
          </w:p>
        </w:tc>
        <w:tc>
          <w:tcPr>
            <w:tcW w:w="1701" w:type="dxa"/>
            <w:shd w:val="clear" w:color="auto" w:fill="auto"/>
            <w:vAlign w:val="bottom"/>
          </w:tcPr>
          <w:p w:rsidR="00C21368" w:rsidRPr="00B10E2B" w:rsidRDefault="00C21368" w:rsidP="00C21368">
            <w:pPr>
              <w:pStyle w:val="23"/>
              <w:jc w:val="center"/>
              <w:rPr>
                <w:rFonts w:ascii="Times New Roman UniToktom" w:hAnsi="Times New Roman UniToktom" w:cs="Times New Roman UniToktom"/>
                <w:sz w:val="22"/>
                <w:szCs w:val="22"/>
                <w:lang w:val="ky-KG"/>
              </w:rPr>
            </w:pPr>
            <w:r w:rsidRPr="00B10E2B">
              <w:rPr>
                <w:rFonts w:ascii="Times New Roman UniToktom" w:hAnsi="Times New Roman UniToktom" w:cs="Times New Roman UniToktom"/>
                <w:sz w:val="22"/>
                <w:szCs w:val="22"/>
                <w:lang w:val="ky-KG"/>
              </w:rPr>
              <w:t>102,0</w:t>
            </w:r>
          </w:p>
        </w:tc>
        <w:tc>
          <w:tcPr>
            <w:tcW w:w="2694" w:type="dxa"/>
            <w:shd w:val="clear" w:color="auto" w:fill="auto"/>
            <w:vAlign w:val="bottom"/>
          </w:tcPr>
          <w:p w:rsidR="00C21368" w:rsidRPr="00122B2F" w:rsidRDefault="00C21368" w:rsidP="001C62DC">
            <w:pPr>
              <w:pStyle w:val="23"/>
              <w:rPr>
                <w:i/>
                <w:sz w:val="22"/>
                <w:szCs w:val="22"/>
              </w:rPr>
            </w:pPr>
            <w:r w:rsidRPr="00122B2F">
              <w:rPr>
                <w:i/>
                <w:sz w:val="22"/>
                <w:szCs w:val="22"/>
              </w:rPr>
              <w:t>Объем перевозок грузов автомобильным тран</w:t>
            </w:r>
            <w:r w:rsidRPr="00122B2F">
              <w:rPr>
                <w:i/>
                <w:sz w:val="22"/>
                <w:szCs w:val="22"/>
              </w:rPr>
              <w:t>с</w:t>
            </w:r>
            <w:r w:rsidRPr="00122B2F">
              <w:rPr>
                <w:i/>
                <w:sz w:val="22"/>
                <w:szCs w:val="22"/>
              </w:rPr>
              <w:t>портом, тыс. тонн</w:t>
            </w:r>
          </w:p>
        </w:tc>
      </w:tr>
      <w:tr w:rsidR="00C21368" w:rsidRPr="00D97C32" w:rsidTr="00D97C32">
        <w:tc>
          <w:tcPr>
            <w:tcW w:w="2623" w:type="dxa"/>
            <w:shd w:val="clear" w:color="auto" w:fill="auto"/>
            <w:vAlign w:val="bottom"/>
          </w:tcPr>
          <w:p w:rsidR="00C21368" w:rsidRPr="00D97C32" w:rsidRDefault="00C21368" w:rsidP="001C62DC">
            <w:pPr>
              <w:pStyle w:val="23"/>
              <w:rPr>
                <w:sz w:val="22"/>
                <w:szCs w:val="22"/>
                <w:lang w:val="ky-KG"/>
              </w:rPr>
            </w:pPr>
            <w:r w:rsidRPr="00D97C32">
              <w:rPr>
                <w:sz w:val="22"/>
                <w:szCs w:val="22"/>
                <w:lang w:val="ky-KG"/>
              </w:rPr>
              <w:t xml:space="preserve">Жүргүнчүлөрдү ташуу көлөмү, </w:t>
            </w:r>
          </w:p>
          <w:p w:rsidR="00C21368" w:rsidRPr="00D97C32" w:rsidRDefault="00C21368" w:rsidP="00D97C32">
            <w:pPr>
              <w:pStyle w:val="23"/>
              <w:rPr>
                <w:sz w:val="22"/>
                <w:szCs w:val="22"/>
              </w:rPr>
            </w:pPr>
            <w:r w:rsidRPr="00D97C32">
              <w:rPr>
                <w:sz w:val="22"/>
                <w:szCs w:val="22"/>
                <w:lang w:val="ky-KG"/>
              </w:rPr>
              <w:t>млн. жүр</w:t>
            </w:r>
            <w:r>
              <w:rPr>
                <w:sz w:val="22"/>
                <w:szCs w:val="22"/>
                <w:lang w:val="ky-KG"/>
              </w:rPr>
              <w:t>гүнчү</w:t>
            </w:r>
            <w:r w:rsidRPr="00D97C32">
              <w:rPr>
                <w:sz w:val="22"/>
                <w:szCs w:val="22"/>
                <w:lang w:val="ky-KG"/>
              </w:rPr>
              <w:t>. км.</w:t>
            </w:r>
          </w:p>
        </w:tc>
        <w:tc>
          <w:tcPr>
            <w:tcW w:w="1134" w:type="dxa"/>
            <w:shd w:val="clear" w:color="auto" w:fill="auto"/>
            <w:vAlign w:val="bottom"/>
          </w:tcPr>
          <w:p w:rsidR="00C21368" w:rsidRPr="001A60E0"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29,8</w:t>
            </w:r>
          </w:p>
        </w:tc>
        <w:tc>
          <w:tcPr>
            <w:tcW w:w="1559" w:type="dxa"/>
            <w:shd w:val="clear" w:color="auto" w:fill="auto"/>
            <w:vAlign w:val="bottom"/>
          </w:tcPr>
          <w:p w:rsidR="00C21368" w:rsidRPr="001A60E0"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93,2</w:t>
            </w:r>
          </w:p>
        </w:tc>
        <w:tc>
          <w:tcPr>
            <w:tcW w:w="1701" w:type="dxa"/>
            <w:shd w:val="clear" w:color="auto" w:fill="auto"/>
            <w:vAlign w:val="bottom"/>
          </w:tcPr>
          <w:p w:rsidR="00C21368" w:rsidRPr="00B10E2B" w:rsidRDefault="00C21368" w:rsidP="00C21368">
            <w:pPr>
              <w:pStyle w:val="23"/>
              <w:jc w:val="center"/>
              <w:rPr>
                <w:rFonts w:ascii="Times New Roman UniToktom" w:hAnsi="Times New Roman UniToktom" w:cs="Times New Roman UniToktom"/>
                <w:sz w:val="22"/>
                <w:szCs w:val="22"/>
                <w:lang w:val="ky-KG"/>
              </w:rPr>
            </w:pPr>
            <w:r w:rsidRPr="00B10E2B">
              <w:rPr>
                <w:rFonts w:ascii="Times New Roman UniToktom" w:hAnsi="Times New Roman UniToktom" w:cs="Times New Roman UniToktom"/>
                <w:sz w:val="22"/>
                <w:szCs w:val="22"/>
                <w:lang w:val="ky-KG"/>
              </w:rPr>
              <w:t>101,</w:t>
            </w:r>
            <w:r>
              <w:rPr>
                <w:rFonts w:ascii="Times New Roman UniToktom" w:hAnsi="Times New Roman UniToktom" w:cs="Times New Roman UniToktom"/>
                <w:sz w:val="22"/>
                <w:szCs w:val="22"/>
                <w:lang w:val="ky-KG"/>
              </w:rPr>
              <w:t>7</w:t>
            </w:r>
          </w:p>
        </w:tc>
        <w:tc>
          <w:tcPr>
            <w:tcW w:w="2694" w:type="dxa"/>
            <w:shd w:val="clear" w:color="auto" w:fill="auto"/>
            <w:vAlign w:val="bottom"/>
          </w:tcPr>
          <w:p w:rsidR="00C21368" w:rsidRPr="00122B2F" w:rsidRDefault="00C21368" w:rsidP="001C62DC">
            <w:pPr>
              <w:pStyle w:val="23"/>
              <w:rPr>
                <w:i/>
                <w:sz w:val="22"/>
                <w:szCs w:val="22"/>
              </w:rPr>
            </w:pPr>
            <w:r w:rsidRPr="00122B2F">
              <w:rPr>
                <w:i/>
                <w:sz w:val="22"/>
                <w:szCs w:val="22"/>
              </w:rPr>
              <w:t>Пассажирооборот авт</w:t>
            </w:r>
            <w:r w:rsidRPr="00122B2F">
              <w:rPr>
                <w:i/>
                <w:sz w:val="22"/>
                <w:szCs w:val="22"/>
              </w:rPr>
              <w:t>о</w:t>
            </w:r>
            <w:r w:rsidRPr="00122B2F">
              <w:rPr>
                <w:i/>
                <w:sz w:val="22"/>
                <w:szCs w:val="22"/>
              </w:rPr>
              <w:t xml:space="preserve">мобильного транспорта, </w:t>
            </w:r>
            <w:r w:rsidRPr="00122B2F">
              <w:rPr>
                <w:i/>
                <w:sz w:val="22"/>
                <w:szCs w:val="22"/>
                <w:lang w:val="ky-KG"/>
              </w:rPr>
              <w:t>млн</w:t>
            </w:r>
            <w:r w:rsidRPr="00122B2F">
              <w:rPr>
                <w:i/>
                <w:sz w:val="22"/>
                <w:szCs w:val="22"/>
              </w:rPr>
              <w:t>. пассажиро-километров</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1497,9</w:t>
            </w:r>
          </w:p>
        </w:tc>
        <w:tc>
          <w:tcPr>
            <w:tcW w:w="1559"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103,7</w:t>
            </w:r>
          </w:p>
        </w:tc>
        <w:tc>
          <w:tcPr>
            <w:tcW w:w="1701"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104,4</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Торговля, ремонт авт</w:t>
            </w:r>
            <w:r w:rsidRPr="00122B2F">
              <w:rPr>
                <w:i/>
                <w:sz w:val="22"/>
                <w:szCs w:val="22"/>
              </w:rPr>
              <w:t>о</w:t>
            </w:r>
            <w:r w:rsidRPr="00122B2F">
              <w:rPr>
                <w:i/>
                <w:sz w:val="22"/>
                <w:szCs w:val="22"/>
              </w:rPr>
              <w:t>мобилей и изделий дома</w:t>
            </w:r>
            <w:r w:rsidRPr="00122B2F">
              <w:rPr>
                <w:i/>
                <w:sz w:val="22"/>
                <w:szCs w:val="22"/>
              </w:rPr>
              <w:t>ш</w:t>
            </w:r>
            <w:r w:rsidRPr="00122B2F">
              <w:rPr>
                <w:i/>
                <w:sz w:val="22"/>
                <w:szCs w:val="22"/>
              </w:rPr>
              <w:t>него пользования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Мейманканалар, ресторандар, барлар, ашканалар ж.б.</w:t>
            </w:r>
            <w:r w:rsidRPr="00D97C32">
              <w:rPr>
                <w:sz w:val="22"/>
                <w:szCs w:val="22"/>
              </w:rPr>
              <w:t xml:space="preserve">, </w:t>
            </w:r>
            <w:r w:rsidRPr="00D97C32">
              <w:rPr>
                <w:sz w:val="22"/>
                <w:szCs w:val="22"/>
                <w:lang w:val="ky-KG"/>
              </w:rPr>
              <w:t>млн. сом</w:t>
            </w:r>
          </w:p>
        </w:tc>
        <w:tc>
          <w:tcPr>
            <w:tcW w:w="1134"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74,9</w:t>
            </w:r>
          </w:p>
        </w:tc>
        <w:tc>
          <w:tcPr>
            <w:tcW w:w="1559"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104,0</w:t>
            </w:r>
          </w:p>
        </w:tc>
        <w:tc>
          <w:tcPr>
            <w:tcW w:w="1701"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104,7</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Гостиницы и рестораны, бары, столовые и др.,</w:t>
            </w:r>
          </w:p>
          <w:p w:rsidR="009978CF" w:rsidRPr="00122B2F" w:rsidRDefault="009978CF" w:rsidP="001C62DC">
            <w:pPr>
              <w:pStyle w:val="23"/>
              <w:rPr>
                <w:i/>
                <w:sz w:val="22"/>
                <w:szCs w:val="22"/>
              </w:rPr>
            </w:pPr>
            <w:r w:rsidRPr="00122B2F">
              <w:rPr>
                <w:i/>
                <w:sz w:val="22"/>
                <w:szCs w:val="22"/>
              </w:rPr>
              <w:t xml:space="preserve">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lang w:val="ky-KG"/>
              </w:rPr>
            </w:pPr>
            <w:r w:rsidRPr="00D97C32">
              <w:rPr>
                <w:sz w:val="22"/>
                <w:szCs w:val="22"/>
                <w:lang w:val="ky-KG"/>
              </w:rPr>
              <w:t xml:space="preserve">Рыноктук кызмат көрсөтүүнүн көлөмү, </w:t>
            </w:r>
          </w:p>
          <w:p w:rsidR="009978CF" w:rsidRPr="00D97C32" w:rsidRDefault="009978CF" w:rsidP="001C62DC">
            <w:pPr>
              <w:pStyle w:val="23"/>
              <w:rPr>
                <w:sz w:val="22"/>
                <w:szCs w:val="22"/>
              </w:rPr>
            </w:pPr>
            <w:r w:rsidRPr="00D97C32">
              <w:rPr>
                <w:sz w:val="22"/>
                <w:szCs w:val="22"/>
                <w:lang w:val="ky-KG"/>
              </w:rPr>
              <w:t>млн. сом</w:t>
            </w:r>
          </w:p>
        </w:tc>
        <w:tc>
          <w:tcPr>
            <w:tcW w:w="1134"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2177,5</w:t>
            </w:r>
          </w:p>
        </w:tc>
        <w:tc>
          <w:tcPr>
            <w:tcW w:w="1559"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103,6</w:t>
            </w:r>
          </w:p>
        </w:tc>
        <w:tc>
          <w:tcPr>
            <w:tcW w:w="1701" w:type="dxa"/>
            <w:shd w:val="clear" w:color="auto" w:fill="auto"/>
            <w:vAlign w:val="bottom"/>
          </w:tcPr>
          <w:p w:rsidR="009978CF" w:rsidRPr="00415CDB" w:rsidRDefault="00415CDB" w:rsidP="009978CF">
            <w:pPr>
              <w:pStyle w:val="23"/>
              <w:jc w:val="center"/>
              <w:rPr>
                <w:rFonts w:ascii="Times New Roman UniToktom" w:hAnsi="Times New Roman UniToktom" w:cs="Times New Roman UniToktom"/>
                <w:sz w:val="22"/>
                <w:szCs w:val="22"/>
                <w:lang w:val="ky-KG"/>
              </w:rPr>
            </w:pPr>
            <w:r w:rsidRPr="00415CDB">
              <w:rPr>
                <w:rFonts w:ascii="Times New Roman UniToktom" w:hAnsi="Times New Roman UniToktom" w:cs="Times New Roman UniToktom"/>
                <w:sz w:val="22"/>
                <w:szCs w:val="22"/>
                <w:lang w:val="ky-KG"/>
              </w:rPr>
              <w:t>104,2</w:t>
            </w:r>
          </w:p>
        </w:tc>
        <w:tc>
          <w:tcPr>
            <w:tcW w:w="2694" w:type="dxa"/>
            <w:shd w:val="clear" w:color="auto" w:fill="auto"/>
            <w:vAlign w:val="bottom"/>
          </w:tcPr>
          <w:p w:rsidR="009978CF" w:rsidRPr="00122B2F" w:rsidRDefault="009978CF" w:rsidP="001C62DC">
            <w:pPr>
              <w:pStyle w:val="23"/>
              <w:rPr>
                <w:i/>
                <w:sz w:val="22"/>
                <w:szCs w:val="22"/>
              </w:rPr>
            </w:pPr>
            <w:r w:rsidRPr="00122B2F">
              <w:rPr>
                <w:i/>
                <w:sz w:val="22"/>
                <w:szCs w:val="22"/>
              </w:rPr>
              <w:t xml:space="preserve">Объем </w:t>
            </w:r>
            <w:r w:rsidRPr="00122B2F">
              <w:rPr>
                <w:i/>
                <w:sz w:val="22"/>
                <w:szCs w:val="22"/>
                <w:lang w:val="ky-KG"/>
              </w:rPr>
              <w:t xml:space="preserve">рыночных </w:t>
            </w:r>
            <w:r w:rsidRPr="00122B2F">
              <w:rPr>
                <w:i/>
                <w:sz w:val="22"/>
                <w:szCs w:val="22"/>
              </w:rPr>
              <w:t>услуг, млн.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Социалдык индикаторлор</w:t>
            </w:r>
          </w:p>
        </w:tc>
        <w:tc>
          <w:tcPr>
            <w:tcW w:w="1134" w:type="dxa"/>
            <w:shd w:val="clear" w:color="auto" w:fill="auto"/>
            <w:vAlign w:val="center"/>
          </w:tcPr>
          <w:p w:rsidR="003051AD" w:rsidRPr="00DD75D6" w:rsidRDefault="003051AD" w:rsidP="00682E89">
            <w:pPr>
              <w:pStyle w:val="23"/>
              <w:jc w:val="center"/>
              <w:rPr>
                <w:sz w:val="22"/>
                <w:szCs w:val="22"/>
                <w:highlight w:val="yellow"/>
              </w:rPr>
            </w:pPr>
          </w:p>
        </w:tc>
        <w:tc>
          <w:tcPr>
            <w:tcW w:w="1559" w:type="dxa"/>
            <w:shd w:val="clear" w:color="auto" w:fill="auto"/>
            <w:vAlign w:val="center"/>
          </w:tcPr>
          <w:p w:rsidR="003051AD" w:rsidRPr="00DD75D6" w:rsidRDefault="003051AD" w:rsidP="00682E89">
            <w:pPr>
              <w:pStyle w:val="23"/>
              <w:jc w:val="center"/>
              <w:rPr>
                <w:sz w:val="22"/>
                <w:szCs w:val="22"/>
                <w:highlight w:val="yellow"/>
              </w:rPr>
            </w:pPr>
          </w:p>
        </w:tc>
        <w:tc>
          <w:tcPr>
            <w:tcW w:w="1701" w:type="dxa"/>
            <w:shd w:val="clear" w:color="auto" w:fill="auto"/>
            <w:vAlign w:val="center"/>
          </w:tcPr>
          <w:p w:rsidR="003051AD" w:rsidRPr="00DD75D6" w:rsidRDefault="003051AD" w:rsidP="00682E89">
            <w:pPr>
              <w:pStyle w:val="23"/>
              <w:jc w:val="center"/>
              <w:rPr>
                <w:sz w:val="22"/>
                <w:szCs w:val="22"/>
                <w:highlight w:val="yellow"/>
              </w:rPr>
            </w:pPr>
          </w:p>
        </w:tc>
        <w:tc>
          <w:tcPr>
            <w:tcW w:w="2694" w:type="dxa"/>
            <w:shd w:val="clear" w:color="auto" w:fill="auto"/>
            <w:vAlign w:val="bottom"/>
          </w:tcPr>
          <w:p w:rsidR="003051AD" w:rsidRPr="00122B2F" w:rsidRDefault="003051AD" w:rsidP="001C62DC">
            <w:pPr>
              <w:pStyle w:val="23"/>
              <w:rPr>
                <w:i/>
                <w:sz w:val="22"/>
                <w:szCs w:val="22"/>
              </w:rPr>
            </w:pPr>
            <w:r w:rsidRPr="00122B2F">
              <w:rPr>
                <w:i/>
                <w:sz w:val="22"/>
                <w:szCs w:val="22"/>
              </w:rPr>
              <w:t>Социальные индикаторы</w:t>
            </w:r>
          </w:p>
        </w:tc>
      </w:tr>
      <w:tr w:rsidR="00C21368" w:rsidRPr="00D97C32" w:rsidTr="006F7FA1">
        <w:trPr>
          <w:trHeight w:val="457"/>
        </w:trPr>
        <w:tc>
          <w:tcPr>
            <w:tcW w:w="2623" w:type="dxa"/>
            <w:shd w:val="clear" w:color="auto" w:fill="auto"/>
            <w:vAlign w:val="bottom"/>
          </w:tcPr>
          <w:p w:rsidR="00C21368" w:rsidRPr="00D97C32" w:rsidRDefault="00C21368" w:rsidP="001C62DC">
            <w:pPr>
              <w:pStyle w:val="23"/>
              <w:rPr>
                <w:sz w:val="22"/>
                <w:szCs w:val="22"/>
                <w:lang w:val="ky-KG"/>
              </w:rPr>
            </w:pPr>
            <w:r w:rsidRPr="00D97C32">
              <w:rPr>
                <w:sz w:val="22"/>
                <w:szCs w:val="22"/>
                <w:lang w:val="ky-KG"/>
              </w:rPr>
              <w:t xml:space="preserve">Бир кызматкердин номиналдык, орточо айлык эмгек акысы, </w:t>
            </w:r>
          </w:p>
          <w:p w:rsidR="00C21368" w:rsidRPr="00D97C32" w:rsidRDefault="00C21368" w:rsidP="001C62DC">
            <w:pPr>
              <w:pStyle w:val="23"/>
              <w:rPr>
                <w:sz w:val="22"/>
                <w:szCs w:val="22"/>
              </w:rPr>
            </w:pPr>
            <w:r w:rsidRPr="00D97C32">
              <w:rPr>
                <w:sz w:val="22"/>
                <w:szCs w:val="22"/>
              </w:rPr>
              <w:t>сом</w:t>
            </w:r>
          </w:p>
        </w:tc>
        <w:tc>
          <w:tcPr>
            <w:tcW w:w="1134" w:type="dxa"/>
            <w:shd w:val="clear" w:color="auto" w:fill="auto"/>
            <w:vAlign w:val="bottom"/>
          </w:tcPr>
          <w:p w:rsidR="00C21368" w:rsidRPr="007A0022"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15905</w:t>
            </w:r>
            <w:r w:rsidRPr="007A0022">
              <w:rPr>
                <w:rFonts w:ascii="Times New Roman UniToktom" w:hAnsi="Times New Roman UniToktom" w:cs="Times New Roman UniToktom"/>
                <w:sz w:val="22"/>
                <w:szCs w:val="22"/>
                <w:vertAlign w:val="superscript"/>
                <w:lang w:val="ky-KG"/>
              </w:rPr>
              <w:t>1</w:t>
            </w:r>
          </w:p>
        </w:tc>
        <w:tc>
          <w:tcPr>
            <w:tcW w:w="1559" w:type="dxa"/>
            <w:shd w:val="clear" w:color="auto" w:fill="auto"/>
            <w:vAlign w:val="bottom"/>
          </w:tcPr>
          <w:p w:rsidR="00C21368" w:rsidRPr="007A0022"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123,7</w:t>
            </w:r>
            <w:r w:rsidRPr="007A0022">
              <w:rPr>
                <w:rFonts w:ascii="Times New Roman UniToktom" w:hAnsi="Times New Roman UniToktom" w:cs="Times New Roman UniToktom"/>
                <w:sz w:val="22"/>
                <w:szCs w:val="22"/>
                <w:vertAlign w:val="superscript"/>
                <w:lang w:val="ky-KG"/>
              </w:rPr>
              <w:t>2</w:t>
            </w:r>
          </w:p>
        </w:tc>
        <w:tc>
          <w:tcPr>
            <w:tcW w:w="1701" w:type="dxa"/>
            <w:shd w:val="clear" w:color="auto" w:fill="auto"/>
            <w:vAlign w:val="bottom"/>
          </w:tcPr>
          <w:p w:rsidR="00C21368" w:rsidRPr="000E07E0" w:rsidRDefault="00C21368" w:rsidP="00C21368">
            <w:pPr>
              <w:pStyle w:val="23"/>
              <w:jc w:val="center"/>
              <w:rPr>
                <w:rFonts w:ascii="Times New Roman UniToktom" w:hAnsi="Times New Roman UniToktom" w:cs="Times New Roman UniToktom"/>
                <w:sz w:val="22"/>
                <w:szCs w:val="22"/>
                <w:lang w:val="ky-KG"/>
              </w:rPr>
            </w:pPr>
            <w:r w:rsidRPr="008E7C5F">
              <w:rPr>
                <w:rFonts w:ascii="Times New Roman UniToktom" w:hAnsi="Times New Roman UniToktom" w:cs="Times New Roman UniToktom"/>
                <w:sz w:val="22"/>
                <w:szCs w:val="22"/>
                <w:lang w:val="ky-KG"/>
              </w:rPr>
              <w:t>109,9</w:t>
            </w:r>
            <w:r w:rsidRPr="008E7C5F">
              <w:rPr>
                <w:rFonts w:ascii="Times New Roman UniToktom" w:hAnsi="Times New Roman UniToktom" w:cs="Times New Roman UniToktom"/>
                <w:sz w:val="22"/>
                <w:szCs w:val="22"/>
                <w:vertAlign w:val="superscript"/>
                <w:lang w:val="ky-KG"/>
              </w:rPr>
              <w:t>3</w:t>
            </w:r>
          </w:p>
        </w:tc>
        <w:tc>
          <w:tcPr>
            <w:tcW w:w="2694" w:type="dxa"/>
            <w:shd w:val="clear" w:color="auto" w:fill="auto"/>
            <w:vAlign w:val="bottom"/>
          </w:tcPr>
          <w:p w:rsidR="00C21368" w:rsidRPr="00122B2F" w:rsidRDefault="00C21368" w:rsidP="001C62DC">
            <w:pPr>
              <w:pStyle w:val="23"/>
              <w:rPr>
                <w:i/>
                <w:sz w:val="22"/>
                <w:szCs w:val="22"/>
              </w:rPr>
            </w:pPr>
            <w:r w:rsidRPr="00122B2F">
              <w:rPr>
                <w:i/>
                <w:sz w:val="22"/>
                <w:szCs w:val="22"/>
              </w:rPr>
              <w:t>Номинальная среднем</w:t>
            </w:r>
            <w:r w:rsidRPr="00122B2F">
              <w:rPr>
                <w:i/>
                <w:sz w:val="22"/>
                <w:szCs w:val="22"/>
              </w:rPr>
              <w:t>е</w:t>
            </w:r>
            <w:r w:rsidRPr="00122B2F">
              <w:rPr>
                <w:i/>
                <w:sz w:val="22"/>
                <w:szCs w:val="22"/>
              </w:rPr>
              <w:t>сячная заработная плата одного работника, сом</w:t>
            </w:r>
          </w:p>
        </w:tc>
      </w:tr>
      <w:tr w:rsidR="00C21368" w:rsidRPr="00D97C32" w:rsidTr="006F7FA1">
        <w:tc>
          <w:tcPr>
            <w:tcW w:w="2623" w:type="dxa"/>
            <w:tcBorders>
              <w:bottom w:val="single" w:sz="4" w:space="0" w:color="auto"/>
            </w:tcBorders>
            <w:shd w:val="clear" w:color="auto" w:fill="auto"/>
            <w:vAlign w:val="bottom"/>
          </w:tcPr>
          <w:p w:rsidR="00C21368" w:rsidRPr="00D97C32" w:rsidRDefault="00C21368" w:rsidP="001C62DC">
            <w:pPr>
              <w:pStyle w:val="23"/>
              <w:rPr>
                <w:sz w:val="22"/>
                <w:szCs w:val="22"/>
              </w:rPr>
            </w:pPr>
            <w:r w:rsidRPr="00D97C32">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C21368" w:rsidRPr="00210FAE"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2838</w:t>
            </w:r>
          </w:p>
        </w:tc>
        <w:tc>
          <w:tcPr>
            <w:tcW w:w="1559" w:type="dxa"/>
            <w:tcBorders>
              <w:bottom w:val="single" w:sz="4" w:space="0" w:color="auto"/>
            </w:tcBorders>
            <w:shd w:val="clear" w:color="auto" w:fill="auto"/>
            <w:vAlign w:val="bottom"/>
          </w:tcPr>
          <w:p w:rsidR="00C21368" w:rsidRPr="00210FAE"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86,1</w:t>
            </w:r>
          </w:p>
        </w:tc>
        <w:tc>
          <w:tcPr>
            <w:tcW w:w="1701" w:type="dxa"/>
            <w:tcBorders>
              <w:bottom w:val="single" w:sz="4" w:space="0" w:color="auto"/>
            </w:tcBorders>
            <w:shd w:val="clear" w:color="auto" w:fill="auto"/>
            <w:vAlign w:val="bottom"/>
          </w:tcPr>
          <w:p w:rsidR="00C21368" w:rsidRPr="00210FAE" w:rsidRDefault="00C21368" w:rsidP="00C21368">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129,0</w:t>
            </w:r>
          </w:p>
        </w:tc>
        <w:tc>
          <w:tcPr>
            <w:tcW w:w="2694" w:type="dxa"/>
            <w:tcBorders>
              <w:bottom w:val="single" w:sz="4" w:space="0" w:color="auto"/>
            </w:tcBorders>
            <w:shd w:val="clear" w:color="auto" w:fill="auto"/>
            <w:vAlign w:val="bottom"/>
          </w:tcPr>
          <w:p w:rsidR="00C21368" w:rsidRPr="00122B2F" w:rsidRDefault="00C21368" w:rsidP="001C62DC">
            <w:pPr>
              <w:pStyle w:val="23"/>
              <w:rPr>
                <w:i/>
                <w:sz w:val="22"/>
                <w:szCs w:val="22"/>
              </w:rPr>
            </w:pPr>
            <w:r w:rsidRPr="00122B2F">
              <w:rPr>
                <w:i/>
                <w:sz w:val="22"/>
                <w:szCs w:val="22"/>
              </w:rPr>
              <w:t>Численность официально зарегистрированных бе</w:t>
            </w:r>
            <w:r w:rsidRPr="00122B2F">
              <w:rPr>
                <w:i/>
                <w:sz w:val="22"/>
                <w:szCs w:val="22"/>
              </w:rPr>
              <w:t>з</w:t>
            </w:r>
            <w:r w:rsidRPr="00122B2F">
              <w:rPr>
                <w:i/>
                <w:sz w:val="22"/>
                <w:szCs w:val="22"/>
              </w:rPr>
              <w:t>работных человек</w:t>
            </w:r>
          </w:p>
        </w:tc>
      </w:tr>
    </w:tbl>
    <w:p w:rsidR="00891376" w:rsidRPr="008E123B" w:rsidRDefault="00891376" w:rsidP="00891376">
      <w:pPr>
        <w:pStyle w:val="23"/>
        <w:ind w:left="993" w:hanging="567"/>
        <w:rPr>
          <w:sz w:val="24"/>
          <w:szCs w:val="24"/>
          <w:vertAlign w:val="superscript"/>
          <w:lang w:val="ky-KG"/>
        </w:rPr>
      </w:pPr>
    </w:p>
    <w:p w:rsidR="00396EB6" w:rsidRPr="002D1CD6" w:rsidRDefault="00396EB6" w:rsidP="00396EB6">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-бирдин</w:t>
      </w:r>
      <w:r w:rsidRPr="002D1CD6">
        <w:rPr>
          <w:sz w:val="24"/>
          <w:szCs w:val="24"/>
          <w:lang w:val="ky-KG"/>
        </w:rPr>
        <w:t xml:space="preserve"> айы / </w:t>
      </w:r>
      <w:r w:rsidRPr="002D1CD6">
        <w:rPr>
          <w:i/>
          <w:sz w:val="24"/>
          <w:szCs w:val="24"/>
        </w:rPr>
        <w:t>январь</w:t>
      </w:r>
      <w:r w:rsidR="00DD75D6">
        <w:rPr>
          <w:i/>
          <w:sz w:val="24"/>
          <w:szCs w:val="24"/>
          <w:lang w:val="ky-KG"/>
        </w:rPr>
        <w:t>-февраль</w:t>
      </w:r>
      <w:r w:rsidRPr="002D1CD6">
        <w:rPr>
          <w:i/>
          <w:sz w:val="24"/>
          <w:szCs w:val="24"/>
        </w:rPr>
        <w:t xml:space="preserve"> 20</w:t>
      </w:r>
      <w:r>
        <w:rPr>
          <w:i/>
          <w:sz w:val="24"/>
          <w:szCs w:val="24"/>
          <w:lang w:val="ky-KG"/>
        </w:rPr>
        <w:t>20</w:t>
      </w:r>
      <w:r w:rsidRPr="002D1CD6">
        <w:rPr>
          <w:i/>
          <w:sz w:val="24"/>
          <w:szCs w:val="24"/>
        </w:rPr>
        <w:t xml:space="preserve"> г.</w:t>
      </w:r>
    </w:p>
    <w:p w:rsidR="00396EB6" w:rsidRPr="002D1CD6" w:rsidRDefault="00396EB6" w:rsidP="00396EB6">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20</w:t>
      </w:r>
      <w:r w:rsidRPr="002D1CD6">
        <w:rPr>
          <w:sz w:val="24"/>
          <w:szCs w:val="24"/>
          <w:lang w:val="ky-KG"/>
        </w:rPr>
        <w:t>-ж. үчтүн</w:t>
      </w:r>
      <w:r w:rsidR="00DD75D6">
        <w:rPr>
          <w:sz w:val="24"/>
          <w:szCs w:val="24"/>
          <w:lang w:val="ky-KG"/>
        </w:rPr>
        <w:t>-бирдин</w:t>
      </w:r>
      <w:r w:rsidRPr="002D1CD6">
        <w:rPr>
          <w:sz w:val="24"/>
          <w:szCs w:val="24"/>
          <w:lang w:val="ky-KG"/>
        </w:rPr>
        <w:t xml:space="preserve"> айы 201</w:t>
      </w:r>
      <w:r>
        <w:rPr>
          <w:sz w:val="24"/>
          <w:szCs w:val="24"/>
          <w:lang w:val="ky-KG"/>
        </w:rPr>
        <w:t>9</w:t>
      </w:r>
      <w:r w:rsidRPr="002D1CD6">
        <w:rPr>
          <w:sz w:val="24"/>
          <w:szCs w:val="24"/>
          <w:lang w:val="ky-KG"/>
        </w:rPr>
        <w:t>-ж. үчтүн</w:t>
      </w:r>
      <w:r w:rsidR="00DD75D6">
        <w:rPr>
          <w:sz w:val="24"/>
          <w:szCs w:val="24"/>
          <w:lang w:val="ky-KG"/>
        </w:rPr>
        <w:t>-бирдин</w:t>
      </w:r>
      <w:r w:rsidRPr="002D1CD6">
        <w:rPr>
          <w:sz w:val="24"/>
          <w:szCs w:val="24"/>
          <w:lang w:val="ky-KG"/>
        </w:rPr>
        <w:t xml:space="preserve"> айына карата / </w:t>
      </w:r>
      <w:r w:rsidRPr="002D1CD6">
        <w:rPr>
          <w:i/>
          <w:sz w:val="24"/>
          <w:szCs w:val="24"/>
        </w:rPr>
        <w:t>январь</w:t>
      </w:r>
      <w:r w:rsidR="00DD75D6">
        <w:rPr>
          <w:i/>
          <w:sz w:val="24"/>
          <w:szCs w:val="24"/>
          <w:lang w:val="ky-KG"/>
        </w:rPr>
        <w:t>-февраль</w:t>
      </w:r>
      <w:r w:rsidRPr="002D1CD6">
        <w:rPr>
          <w:i/>
          <w:sz w:val="24"/>
          <w:szCs w:val="24"/>
        </w:rPr>
        <w:t xml:space="preserve"> 20</w:t>
      </w:r>
      <w:r>
        <w:rPr>
          <w:i/>
          <w:sz w:val="24"/>
          <w:szCs w:val="24"/>
          <w:lang w:val="ky-KG"/>
        </w:rPr>
        <w:t>20</w:t>
      </w:r>
      <w:r w:rsidRPr="002D1CD6">
        <w:rPr>
          <w:i/>
          <w:sz w:val="24"/>
          <w:szCs w:val="24"/>
        </w:rPr>
        <w:t>г. к январю</w:t>
      </w:r>
      <w:r w:rsidR="00DD75D6">
        <w:rPr>
          <w:i/>
          <w:sz w:val="24"/>
          <w:szCs w:val="24"/>
          <w:lang w:val="ky-KG"/>
        </w:rPr>
        <w:t>-февралю</w:t>
      </w:r>
      <w:r w:rsidRPr="002D1CD6">
        <w:rPr>
          <w:i/>
          <w:sz w:val="24"/>
          <w:szCs w:val="24"/>
        </w:rPr>
        <w:t xml:space="preserve"> 201</w:t>
      </w:r>
      <w:r>
        <w:rPr>
          <w:i/>
          <w:sz w:val="24"/>
          <w:szCs w:val="24"/>
          <w:lang w:val="ky-KG"/>
        </w:rPr>
        <w:t>9</w:t>
      </w:r>
      <w:r w:rsidRPr="002D1CD6">
        <w:rPr>
          <w:i/>
          <w:sz w:val="24"/>
          <w:szCs w:val="24"/>
        </w:rPr>
        <w:t xml:space="preserve"> г.</w:t>
      </w:r>
    </w:p>
    <w:p w:rsidR="00396EB6" w:rsidRPr="002D1CD6" w:rsidRDefault="00396EB6" w:rsidP="00396EB6">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-ж. үчтүн</w:t>
      </w:r>
      <w:r w:rsidR="00DD75D6">
        <w:rPr>
          <w:sz w:val="24"/>
          <w:szCs w:val="24"/>
          <w:lang w:val="ky-KG"/>
        </w:rPr>
        <w:t>-бирдин</w:t>
      </w:r>
      <w:r w:rsidRPr="002D1CD6">
        <w:rPr>
          <w:sz w:val="24"/>
          <w:szCs w:val="24"/>
          <w:lang w:val="ky-KG"/>
        </w:rPr>
        <w:t xml:space="preserve"> айы 201</w:t>
      </w:r>
      <w:r>
        <w:rPr>
          <w:sz w:val="24"/>
          <w:szCs w:val="24"/>
          <w:lang w:val="ky-KG"/>
        </w:rPr>
        <w:t>8</w:t>
      </w:r>
      <w:r w:rsidRPr="002D1CD6">
        <w:rPr>
          <w:sz w:val="24"/>
          <w:szCs w:val="24"/>
          <w:lang w:val="ky-KG"/>
        </w:rPr>
        <w:t>-ж. үчтүн</w:t>
      </w:r>
      <w:r w:rsidR="00DD75D6">
        <w:rPr>
          <w:sz w:val="24"/>
          <w:szCs w:val="24"/>
          <w:lang w:val="ky-KG"/>
        </w:rPr>
        <w:t>-бирдин</w:t>
      </w:r>
      <w:r w:rsidRPr="002D1CD6">
        <w:rPr>
          <w:sz w:val="24"/>
          <w:szCs w:val="24"/>
          <w:lang w:val="ky-KG"/>
        </w:rPr>
        <w:t xml:space="preserve"> айына карата / </w:t>
      </w:r>
      <w:r w:rsidRPr="002D1CD6">
        <w:rPr>
          <w:i/>
          <w:sz w:val="24"/>
          <w:szCs w:val="24"/>
        </w:rPr>
        <w:t>январь</w:t>
      </w:r>
      <w:r w:rsidR="00E13A7E">
        <w:rPr>
          <w:i/>
          <w:sz w:val="24"/>
          <w:szCs w:val="24"/>
          <w:lang w:val="ky-KG"/>
        </w:rPr>
        <w:t>-февраль</w:t>
      </w:r>
      <w:r w:rsidRPr="002D1CD6">
        <w:rPr>
          <w:i/>
          <w:sz w:val="24"/>
          <w:szCs w:val="24"/>
        </w:rPr>
        <w:t xml:space="preserve"> 201</w:t>
      </w:r>
      <w:r>
        <w:rPr>
          <w:i/>
          <w:sz w:val="24"/>
          <w:szCs w:val="24"/>
          <w:lang w:val="ky-KG"/>
        </w:rPr>
        <w:t>9</w:t>
      </w:r>
      <w:r w:rsidRPr="002D1CD6">
        <w:rPr>
          <w:i/>
          <w:sz w:val="24"/>
          <w:szCs w:val="24"/>
        </w:rPr>
        <w:t xml:space="preserve"> г. в % к  январю</w:t>
      </w:r>
      <w:r w:rsidR="00E13A7E">
        <w:rPr>
          <w:i/>
          <w:sz w:val="24"/>
          <w:szCs w:val="24"/>
          <w:lang w:val="ky-KG"/>
        </w:rPr>
        <w:t>-февралю</w:t>
      </w:r>
      <w:r w:rsidRPr="002D1CD6">
        <w:rPr>
          <w:i/>
          <w:sz w:val="24"/>
          <w:szCs w:val="24"/>
        </w:rPr>
        <w:t xml:space="preserve"> 201</w:t>
      </w:r>
      <w:r>
        <w:rPr>
          <w:i/>
          <w:sz w:val="24"/>
          <w:szCs w:val="24"/>
          <w:lang w:val="ky-KG"/>
        </w:rPr>
        <w:t>8</w:t>
      </w:r>
      <w:r w:rsidRPr="002D1CD6">
        <w:rPr>
          <w:i/>
          <w:sz w:val="24"/>
          <w:szCs w:val="24"/>
        </w:rPr>
        <w:t xml:space="preserve"> г.</w:t>
      </w:r>
    </w:p>
    <w:p w:rsidR="00396EB6" w:rsidRDefault="00396EB6" w:rsidP="000512C3">
      <w:pPr>
        <w:pStyle w:val="23"/>
        <w:ind w:left="993" w:hanging="567"/>
        <w:rPr>
          <w:sz w:val="24"/>
          <w:szCs w:val="24"/>
          <w:vertAlign w:val="superscript"/>
          <w:lang w:val="ky-KG"/>
        </w:rPr>
      </w:pPr>
    </w:p>
    <w:p w:rsidR="00387FE6" w:rsidRPr="008E123B" w:rsidRDefault="001C2C14" w:rsidP="008E2122">
      <w:pPr>
        <w:pStyle w:val="1"/>
        <w:ind w:left="993" w:hanging="567"/>
        <w:jc w:val="left"/>
        <w:rPr>
          <w:b/>
          <w:szCs w:val="24"/>
          <w:lang w:val="ky-KG"/>
        </w:rPr>
      </w:pPr>
      <w:r w:rsidRPr="008E123B">
        <w:rPr>
          <w:b/>
          <w:szCs w:val="24"/>
          <w:lang w:val="ky-KG"/>
        </w:rPr>
        <w:br w:type="page"/>
      </w: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DE70B4" w:rsidRDefault="00DE70B4" w:rsidP="00573DB5">
      <w:pPr>
        <w:pStyle w:val="1"/>
        <w:ind w:left="720"/>
        <w:jc w:val="left"/>
        <w:rPr>
          <w:b/>
          <w:sz w:val="32"/>
          <w:szCs w:val="32"/>
          <w:lang w:val="ky-KG"/>
        </w:rPr>
      </w:pPr>
    </w:p>
    <w:p w:rsidR="00573DB5" w:rsidRPr="008E123B" w:rsidRDefault="00D32F99" w:rsidP="00573DB5">
      <w:pPr>
        <w:pStyle w:val="1"/>
        <w:ind w:left="720"/>
        <w:jc w:val="left"/>
        <w:rPr>
          <w:b/>
          <w:i/>
          <w:sz w:val="32"/>
        </w:rPr>
      </w:pPr>
      <w:r>
        <w:rPr>
          <w:b/>
          <w:sz w:val="32"/>
          <w:szCs w:val="32"/>
          <w:lang w:val="ky-KG"/>
        </w:rPr>
        <w:t>ТУРУКТ</w:t>
      </w:r>
      <w:r w:rsidR="00A011C1" w:rsidRPr="008E123B">
        <w:rPr>
          <w:b/>
          <w:sz w:val="32"/>
          <w:szCs w:val="32"/>
          <w:lang w:val="ky-KG"/>
        </w:rPr>
        <w:t>УУ</w:t>
      </w:r>
      <w:r w:rsidR="001C2C14" w:rsidRPr="008E123B">
        <w:rPr>
          <w:b/>
          <w:sz w:val="32"/>
          <w:szCs w:val="32"/>
          <w:lang w:val="ky-KG"/>
        </w:rPr>
        <w:t xml:space="preserve"> СЕКТОР</w:t>
      </w:r>
      <w:r w:rsidR="00007127" w:rsidRPr="008E123B">
        <w:rPr>
          <w:b/>
          <w:sz w:val="32"/>
          <w:szCs w:val="32"/>
          <w:lang w:val="ky-KG"/>
        </w:rPr>
        <w:t xml:space="preserve"> </w:t>
      </w:r>
      <w:bookmarkStart w:id="0" w:name="_Toc511526387"/>
      <w:bookmarkStart w:id="1" w:name="_Toc511526994"/>
      <w:bookmarkStart w:id="2" w:name="_Toc69790750"/>
      <w:r w:rsidR="00007127" w:rsidRPr="008E123B">
        <w:rPr>
          <w:b/>
          <w:sz w:val="32"/>
          <w:szCs w:val="32"/>
          <w:lang w:val="ky-KG"/>
        </w:rPr>
        <w:t xml:space="preserve">                          </w:t>
      </w:r>
      <w:r w:rsidR="00573DB5" w:rsidRPr="008E123B">
        <w:rPr>
          <w:b/>
          <w:i/>
          <w:sz w:val="32"/>
        </w:rPr>
        <w:t>РЕАЛЬНЫЙ СЕКТОР</w:t>
      </w:r>
      <w:bookmarkEnd w:id="0"/>
      <w:bookmarkEnd w:id="1"/>
      <w:bookmarkEnd w:id="2"/>
    </w:p>
    <w:p w:rsidR="00F8124E" w:rsidRDefault="00F8124E" w:rsidP="00F8124E">
      <w:pPr>
        <w:pStyle w:val="23"/>
        <w:ind w:firstLine="720"/>
        <w:jc w:val="both"/>
        <w:rPr>
          <w:sz w:val="24"/>
          <w:szCs w:val="24"/>
          <w:lang w:val="ky-KG"/>
        </w:rPr>
      </w:pPr>
    </w:p>
    <w:p w:rsidR="00DE70B4" w:rsidRDefault="00DE70B4" w:rsidP="00F8124E">
      <w:pPr>
        <w:pStyle w:val="23"/>
        <w:ind w:firstLine="720"/>
        <w:jc w:val="both"/>
        <w:rPr>
          <w:sz w:val="24"/>
          <w:szCs w:val="24"/>
          <w:lang w:val="ky-KG"/>
        </w:rPr>
      </w:pPr>
    </w:p>
    <w:p w:rsidR="00DE70B4" w:rsidRDefault="00DE70B4" w:rsidP="00F8124E">
      <w:pPr>
        <w:pStyle w:val="23"/>
        <w:ind w:firstLine="720"/>
        <w:jc w:val="both"/>
        <w:rPr>
          <w:sz w:val="24"/>
          <w:szCs w:val="24"/>
          <w:lang w:val="ky-KG"/>
        </w:rPr>
      </w:pPr>
    </w:p>
    <w:p w:rsidR="00DE70B4" w:rsidRDefault="00DE70B4" w:rsidP="00F8124E">
      <w:pPr>
        <w:pStyle w:val="23"/>
        <w:ind w:firstLine="720"/>
        <w:jc w:val="both"/>
        <w:rPr>
          <w:sz w:val="24"/>
          <w:szCs w:val="24"/>
          <w:lang w:val="ky-KG"/>
        </w:rPr>
      </w:pPr>
    </w:p>
    <w:p w:rsidR="00DE70B4" w:rsidRPr="00DE70B4" w:rsidRDefault="00DE70B4" w:rsidP="00F8124E">
      <w:pPr>
        <w:pStyle w:val="23"/>
        <w:ind w:firstLine="720"/>
        <w:jc w:val="both"/>
        <w:rPr>
          <w:sz w:val="24"/>
          <w:szCs w:val="24"/>
          <w:lang w:val="ky-KG"/>
        </w:rPr>
      </w:pPr>
    </w:p>
    <w:p w:rsidR="00DE70B4" w:rsidRPr="00697478" w:rsidRDefault="00DE70B4" w:rsidP="00DE70B4">
      <w:pPr>
        <w:pStyle w:val="23"/>
        <w:ind w:firstLine="720"/>
        <w:jc w:val="both"/>
        <w:rPr>
          <w:sz w:val="24"/>
          <w:szCs w:val="24"/>
          <w:lang w:val="ky-KG"/>
        </w:rPr>
      </w:pPr>
    </w:p>
    <w:tbl>
      <w:tblPr>
        <w:tblW w:w="0" w:type="auto"/>
        <w:tblInd w:w="250" w:type="dxa"/>
        <w:tblLook w:val="04A0" w:firstRow="1" w:lastRow="0" w:firstColumn="1" w:lastColumn="0" w:noHBand="0" w:noVBand="1"/>
      </w:tblPr>
      <w:tblGrid>
        <w:gridCol w:w="4677"/>
        <w:gridCol w:w="4820"/>
      </w:tblGrid>
      <w:tr w:rsidR="00DE70B4" w:rsidRPr="006E6027" w:rsidTr="00C21368">
        <w:tc>
          <w:tcPr>
            <w:tcW w:w="4677" w:type="dxa"/>
          </w:tcPr>
          <w:p w:rsidR="00DE70B4" w:rsidRPr="006E6027" w:rsidRDefault="00DE70B4" w:rsidP="00C21368">
            <w:pPr>
              <w:ind w:firstLine="708"/>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Р ЖАЙ</w:t>
            </w:r>
            <w:r w:rsidRPr="00A55DFC">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Өнөр жай ишканалар</w:t>
            </w:r>
            <w:r>
              <w:rPr>
                <w:rFonts w:ascii="Times New Roman UniToktom" w:hAnsi="Times New Roman UniToktom" w:cs="Times New Roman UniToktom"/>
                <w:sz w:val="24"/>
                <w:szCs w:val="24"/>
                <w:lang w:val="ky-KG"/>
              </w:rPr>
              <w:t>ы</w:t>
            </w:r>
            <w:r w:rsidRPr="00A55DFC">
              <w:rPr>
                <w:rFonts w:ascii="Times New Roman UniToktom" w:hAnsi="Times New Roman UniToktom" w:cs="Times New Roman UniToktom"/>
                <w:sz w:val="24"/>
                <w:szCs w:val="24"/>
                <w:lang w:val="ky-KG"/>
              </w:rPr>
              <w:t xml:space="preserve"> тарабынан ушул жылдын үчтүн айы-</w:t>
            </w:r>
            <w:r>
              <w:rPr>
                <w:rFonts w:ascii="Times New Roman UniToktom" w:hAnsi="Times New Roman UniToktom" w:cs="Times New Roman UniToktom"/>
                <w:sz w:val="24"/>
                <w:szCs w:val="24"/>
                <w:lang w:val="ky-KG"/>
              </w:rPr>
              <w:t xml:space="preserve">жалган куран </w:t>
            </w:r>
            <w:r w:rsidRPr="00A55DFC">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xml:space="preserve">413,4 </w:t>
            </w:r>
            <w:r w:rsidRPr="00A55DFC">
              <w:rPr>
                <w:rFonts w:ascii="Times New Roman UniToktom" w:hAnsi="Times New Roman UniToktom" w:cs="Times New Roman UniToktom"/>
                <w:b/>
                <w:sz w:val="24"/>
                <w:szCs w:val="24"/>
                <w:lang w:val="ky-KG"/>
              </w:rPr>
              <w:t>млн.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сомдук</w:t>
            </w:r>
            <w:r>
              <w:rPr>
                <w:rFonts w:ascii="Times New Roman UniToktom" w:hAnsi="Times New Roman UniToktom" w:cs="Times New Roman UniToktom"/>
                <w:sz w:val="24"/>
                <w:szCs w:val="24"/>
                <w:lang w:val="ky-KG"/>
              </w:rPr>
              <w:t xml:space="preserve"> продукция өндүрүлдү</w:t>
            </w:r>
            <w:r w:rsidRPr="00A55DFC">
              <w:rPr>
                <w:rFonts w:ascii="Times New Roman UniToktom" w:hAnsi="Times New Roman UniToktom" w:cs="Times New Roman UniToktom"/>
                <w:sz w:val="24"/>
                <w:szCs w:val="24"/>
                <w:lang w:val="ky-KG"/>
              </w:rPr>
              <w:t>,  201</w:t>
            </w:r>
            <w:r>
              <w:rPr>
                <w:rFonts w:ascii="Times New Roman UniToktom" w:hAnsi="Times New Roman UniToktom" w:cs="Times New Roman UniToktom"/>
                <w:sz w:val="24"/>
                <w:szCs w:val="24"/>
                <w:lang w:val="ky-KG"/>
              </w:rPr>
              <w:t>9</w:t>
            </w:r>
            <w:r w:rsidRPr="00A55DFC">
              <w:rPr>
                <w:rFonts w:ascii="Times New Roman UniToktom" w:hAnsi="Times New Roman UniToktom" w:cs="Times New Roman UniToktom"/>
                <w:sz w:val="24"/>
                <w:szCs w:val="24"/>
                <w:lang w:val="ky-KG"/>
              </w:rPr>
              <w:t xml:space="preserve"> – жылдын үчтүн айы-</w:t>
            </w:r>
            <w:r>
              <w:rPr>
                <w:rFonts w:ascii="Times New Roman UniToktom" w:hAnsi="Times New Roman UniToktom" w:cs="Times New Roman UniToktom"/>
                <w:sz w:val="24"/>
                <w:szCs w:val="24"/>
                <w:lang w:val="ky-KG"/>
              </w:rPr>
              <w:t xml:space="preserve">жалган куран   </w:t>
            </w:r>
            <w:r w:rsidRPr="00A55DFC">
              <w:rPr>
                <w:rFonts w:ascii="Times New Roman UniToktom" w:hAnsi="Times New Roman UniToktom" w:cs="Times New Roman UniToktom"/>
                <w:sz w:val="24"/>
                <w:szCs w:val="24"/>
                <w:lang w:val="ky-KG"/>
              </w:rPr>
              <w:t>айларынын аягына карата физикалык көлөмдүн индекси</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 xml:space="preserve">07,2 </w:t>
            </w:r>
            <w:r w:rsidRPr="00A55DFC">
              <w:rPr>
                <w:rFonts w:ascii="Times New Roman UniToktom" w:hAnsi="Times New Roman UniToktom" w:cs="Times New Roman UniToktom"/>
                <w:b/>
                <w:sz w:val="24"/>
                <w:szCs w:val="24"/>
                <w:lang w:val="ky-KG"/>
              </w:rPr>
              <w:t>пайызды</w:t>
            </w:r>
            <w:r w:rsidRPr="00A55DFC">
              <w:rPr>
                <w:rFonts w:ascii="Times New Roman UniToktom" w:hAnsi="Times New Roman UniToktom" w:cs="Times New Roman UniToktom"/>
                <w:sz w:val="24"/>
                <w:szCs w:val="24"/>
                <w:lang w:val="ky-KG"/>
              </w:rPr>
              <w:t>, отун-энергетикалы</w:t>
            </w:r>
            <w:r>
              <w:rPr>
                <w:rFonts w:ascii="Times New Roman UniToktom" w:hAnsi="Times New Roman UniToktom" w:cs="Times New Roman UniToktom"/>
                <w:sz w:val="24"/>
                <w:szCs w:val="24"/>
                <w:lang w:val="ky-KG"/>
              </w:rPr>
              <w:t xml:space="preserve">к ишканаларын эсепке албаганда – </w:t>
            </w:r>
            <w:r>
              <w:rPr>
                <w:rFonts w:ascii="Times New Roman UniToktom" w:hAnsi="Times New Roman UniToktom" w:cs="Times New Roman UniToktom"/>
                <w:b/>
                <w:sz w:val="24"/>
                <w:szCs w:val="24"/>
                <w:lang w:val="ky-KG"/>
              </w:rPr>
              <w:t xml:space="preserve">194,4 </w:t>
            </w:r>
            <w:r w:rsidRPr="00A55DFC">
              <w:rPr>
                <w:rFonts w:ascii="Times New Roman UniToktom" w:hAnsi="Times New Roman UniToktom" w:cs="Times New Roman UniToktom"/>
                <w:b/>
                <w:sz w:val="24"/>
                <w:szCs w:val="24"/>
                <w:lang w:val="ky-KG"/>
              </w:rPr>
              <w:t>млн. сом</w:t>
            </w:r>
            <w:r>
              <w:rPr>
                <w:rFonts w:ascii="Times New Roman UniToktom" w:hAnsi="Times New Roman UniToktom" w:cs="Times New Roman UniToktom"/>
                <w:b/>
                <w:sz w:val="24"/>
                <w:szCs w:val="24"/>
                <w:lang w:val="ky-KG"/>
              </w:rPr>
              <w:t>ду</w:t>
            </w:r>
            <w:r w:rsidRPr="00A55DFC">
              <w:rPr>
                <w:rFonts w:ascii="Times New Roman UniToktom" w:hAnsi="Times New Roman UniToktom" w:cs="Times New Roman UniToktom"/>
                <w:b/>
                <w:sz w:val="24"/>
                <w:szCs w:val="24"/>
                <w:lang w:val="ky-KG"/>
              </w:rPr>
              <w:t xml:space="preserve"> же </w:t>
            </w:r>
            <w:r>
              <w:rPr>
                <w:rFonts w:ascii="Times New Roman UniToktom" w:hAnsi="Times New Roman UniToktom" w:cs="Times New Roman UniToktom"/>
                <w:b/>
                <w:sz w:val="24"/>
                <w:szCs w:val="24"/>
                <w:lang w:val="ky-KG"/>
              </w:rPr>
              <w:t>114,6</w:t>
            </w:r>
            <w:r w:rsidRPr="00A55DFC">
              <w:rPr>
                <w:rFonts w:ascii="Times New Roman UniToktom" w:hAnsi="Times New Roman UniToktom" w:cs="Times New Roman UniToktom"/>
                <w:b/>
                <w:sz w:val="24"/>
                <w:szCs w:val="24"/>
                <w:lang w:val="ky-KG"/>
              </w:rPr>
              <w:t xml:space="preserve"> пайызды түздү</w:t>
            </w:r>
            <w:r w:rsidRPr="00A55DFC">
              <w:rPr>
                <w:rFonts w:ascii="Times New Roman UniToktom" w:hAnsi="Times New Roman UniToktom" w:cs="Times New Roman UniToktom"/>
                <w:sz w:val="24"/>
                <w:szCs w:val="24"/>
                <w:lang w:val="ky-KG"/>
              </w:rPr>
              <w:t>. 20</w:t>
            </w:r>
            <w:r>
              <w:rPr>
                <w:rFonts w:ascii="Times New Roman UniToktom" w:hAnsi="Times New Roman UniToktom" w:cs="Times New Roman UniToktom"/>
                <w:sz w:val="24"/>
                <w:szCs w:val="24"/>
                <w:lang w:val="ky-KG"/>
              </w:rPr>
              <w:t>20-</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жалган</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куран   </w:t>
            </w:r>
            <w:r w:rsidRPr="00A55DFC">
              <w:rPr>
                <w:rFonts w:ascii="Times New Roman UniToktom" w:hAnsi="Times New Roman UniToktom" w:cs="Times New Roman UniToktom"/>
                <w:sz w:val="24"/>
                <w:szCs w:val="24"/>
                <w:lang w:val="ky-KG"/>
              </w:rPr>
              <w:t xml:space="preserve">айында өнөр  жай өндүрүшүнүн  өндүрүлгөн продукциясынын көлөмү  </w:t>
            </w:r>
            <w:r>
              <w:rPr>
                <w:rFonts w:ascii="Times New Roman UniToktom" w:hAnsi="Times New Roman UniToktom" w:cs="Times New Roman UniToktom"/>
                <w:b/>
                <w:sz w:val="24"/>
                <w:szCs w:val="24"/>
                <w:lang w:val="ky-KG"/>
              </w:rPr>
              <w:t xml:space="preserve">110,4 </w:t>
            </w:r>
            <w:r w:rsidRPr="00A55DFC">
              <w:rPr>
                <w:rFonts w:ascii="Times New Roman UniToktom" w:hAnsi="Times New Roman UniToktom" w:cs="Times New Roman UniToktom"/>
                <w:b/>
                <w:sz w:val="24"/>
                <w:szCs w:val="24"/>
                <w:lang w:val="ky-KG"/>
              </w:rPr>
              <w:t xml:space="preserve">млн. </w:t>
            </w:r>
            <w:r>
              <w:rPr>
                <w:rFonts w:ascii="Times New Roman UniToktom" w:hAnsi="Times New Roman UniToktom" w:cs="Times New Roman UniToktom"/>
                <w:b/>
                <w:sz w:val="24"/>
                <w:szCs w:val="24"/>
                <w:lang w:val="ky-KG"/>
              </w:rPr>
              <w:t>с</w:t>
            </w:r>
            <w:r w:rsidRPr="00A55DFC">
              <w:rPr>
                <w:rFonts w:ascii="Times New Roman UniToktom" w:hAnsi="Times New Roman UniToktom" w:cs="Times New Roman UniToktom"/>
                <w:b/>
                <w:sz w:val="24"/>
                <w:szCs w:val="24"/>
                <w:lang w:val="ky-KG"/>
              </w:rPr>
              <w:t>ом</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201</w:t>
            </w:r>
            <w:r>
              <w:rPr>
                <w:rFonts w:ascii="Times New Roman UniToktom" w:hAnsi="Times New Roman UniToktom" w:cs="Times New Roman UniToktom"/>
                <w:sz w:val="24"/>
                <w:szCs w:val="24"/>
                <w:lang w:val="ky-KG"/>
              </w:rPr>
              <w:t>9-</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жалган куран   </w:t>
            </w:r>
            <w:r w:rsidRPr="00A55DFC">
              <w:rPr>
                <w:rFonts w:ascii="Times New Roman UniToktom" w:hAnsi="Times New Roman UniToktom" w:cs="Times New Roman UniToktom"/>
                <w:sz w:val="24"/>
                <w:szCs w:val="24"/>
                <w:lang w:val="ky-KG"/>
              </w:rPr>
              <w:t xml:space="preserve">айынын аягына карата физикалык көлөмдүн индекси </w:t>
            </w:r>
            <w:r>
              <w:rPr>
                <w:rFonts w:ascii="Times New Roman UniToktom" w:hAnsi="Times New Roman UniToktom" w:cs="Times New Roman UniToktom"/>
                <w:b/>
                <w:sz w:val="24"/>
                <w:szCs w:val="24"/>
                <w:lang w:val="ky-KG"/>
              </w:rPr>
              <w:t xml:space="preserve">100,4 </w:t>
            </w:r>
            <w:r w:rsidRPr="00A55DFC">
              <w:rPr>
                <w:rFonts w:ascii="Times New Roman UniToktom" w:hAnsi="Times New Roman UniToktom" w:cs="Times New Roman UniToktom"/>
                <w:b/>
                <w:sz w:val="24"/>
                <w:szCs w:val="24"/>
                <w:lang w:val="ky-KG"/>
              </w:rPr>
              <w:t>пайызды</w:t>
            </w:r>
            <w:r w:rsidRPr="00A55DFC">
              <w:rPr>
                <w:rFonts w:ascii="Times New Roman UniToktom" w:hAnsi="Times New Roman UniToktom" w:cs="Times New Roman UniToktom"/>
                <w:sz w:val="24"/>
                <w:szCs w:val="24"/>
                <w:lang w:val="ky-KG"/>
              </w:rPr>
              <w:t>, отун-энергетикалык ишканалары</w:t>
            </w:r>
            <w:r>
              <w:rPr>
                <w:rFonts w:ascii="Times New Roman UniToktom" w:hAnsi="Times New Roman UniToktom" w:cs="Times New Roman UniToktom"/>
                <w:sz w:val="24"/>
                <w:szCs w:val="24"/>
                <w:lang w:val="ky-KG"/>
              </w:rPr>
              <w:t>н</w:t>
            </w:r>
            <w:r w:rsidRPr="00A55DFC">
              <w:rPr>
                <w:rFonts w:ascii="Times New Roman UniToktom" w:hAnsi="Times New Roman UniToktom" w:cs="Times New Roman UniToktom"/>
                <w:sz w:val="24"/>
                <w:szCs w:val="24"/>
                <w:lang w:val="ky-KG"/>
              </w:rPr>
              <w:t xml:space="preserve"> эсепке албаганда – </w:t>
            </w:r>
            <w:r>
              <w:rPr>
                <w:rFonts w:ascii="Times New Roman UniToktom" w:hAnsi="Times New Roman UniToktom" w:cs="Times New Roman UniToktom"/>
                <w:b/>
                <w:sz w:val="24"/>
                <w:szCs w:val="24"/>
                <w:lang w:val="ky-KG"/>
              </w:rPr>
              <w:t xml:space="preserve">53,4 млн.сом. же  105,5 </w:t>
            </w:r>
            <w:r w:rsidRPr="00A55DFC">
              <w:rPr>
                <w:rFonts w:ascii="Times New Roman UniToktom" w:hAnsi="Times New Roman UniToktom" w:cs="Times New Roman UniToktom"/>
                <w:b/>
                <w:sz w:val="24"/>
                <w:szCs w:val="24"/>
                <w:lang w:val="ky-KG"/>
              </w:rPr>
              <w:t>пайызды түздү.</w:t>
            </w:r>
          </w:p>
        </w:tc>
        <w:tc>
          <w:tcPr>
            <w:tcW w:w="4820" w:type="dxa"/>
          </w:tcPr>
          <w:p w:rsidR="00DE70B4" w:rsidRPr="0021163E" w:rsidRDefault="00DE70B4" w:rsidP="00C21368">
            <w:pPr>
              <w:pStyle w:val="23"/>
              <w:ind w:firstLine="708"/>
              <w:jc w:val="both"/>
              <w:rPr>
                <w:rFonts w:ascii="Times New Roman UniToktom" w:hAnsi="Times New Roman UniToktom" w:cs="Times New Roman UniToktom"/>
                <w:b/>
                <w:i/>
                <w:sz w:val="24"/>
              </w:rPr>
            </w:pPr>
            <w:r w:rsidRPr="0021163E">
              <w:rPr>
                <w:rFonts w:ascii="Times New Roman UniToktom" w:hAnsi="Times New Roman UniToktom" w:cs="Times New Roman UniToktom"/>
                <w:b/>
                <w:i/>
                <w:sz w:val="24"/>
              </w:rPr>
              <w:t xml:space="preserve">ПРОМЫШЛЕННОСТЬ. </w:t>
            </w: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rPr>
              <w:t xml:space="preserve">марте </w:t>
            </w:r>
            <w:r w:rsidRPr="0021163E">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промышленными 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ятиями произведено продукции в действ</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ющих ценах на </w:t>
            </w:r>
            <w:r>
              <w:rPr>
                <w:rFonts w:ascii="Times New Roman UniToktom" w:hAnsi="Times New Roman UniToktom" w:cs="Times New Roman UniToktom"/>
                <w:b/>
                <w:i/>
                <w:sz w:val="24"/>
              </w:rPr>
              <w:t>413,4</w:t>
            </w:r>
            <w:r w:rsidRPr="0021163E">
              <w:rPr>
                <w:rFonts w:ascii="Times New Roman UniToktom" w:hAnsi="Times New Roman UniToktom" w:cs="Times New Roman UniToktom"/>
                <w:b/>
                <w:i/>
                <w:sz w:val="24"/>
              </w:rPr>
              <w:t xml:space="preserve"> млн. сомов, индекс физического объема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промышленной пр</w:t>
            </w:r>
            <w:r w:rsidRPr="0021163E">
              <w:rPr>
                <w:rFonts w:ascii="Times New Roman UniToktom" w:hAnsi="Times New Roman UniToktom" w:cs="Times New Roman UniToktom"/>
                <w:b/>
                <w:i/>
                <w:sz w:val="24"/>
              </w:rPr>
              <w:t>о</w:t>
            </w:r>
            <w:r w:rsidRPr="0021163E">
              <w:rPr>
                <w:rFonts w:ascii="Times New Roman UniToktom" w:hAnsi="Times New Roman UniToktom" w:cs="Times New Roman UniToktom"/>
                <w:b/>
                <w:i/>
                <w:sz w:val="24"/>
              </w:rPr>
              <w:t>дукции</w:t>
            </w:r>
            <w:r w:rsidRPr="0021163E">
              <w:rPr>
                <w:rFonts w:ascii="Times New Roman UniToktom" w:hAnsi="Times New Roman UniToktom" w:cs="Times New Roman UniToktom"/>
                <w:i/>
                <w:sz w:val="24"/>
              </w:rPr>
              <w:t xml:space="preserve"> к соответствующему периоду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 </w:t>
            </w:r>
            <w:r>
              <w:rPr>
                <w:rFonts w:ascii="Times New Roman UniToktom" w:hAnsi="Times New Roman UniToktom" w:cs="Times New Roman UniToktom"/>
                <w:b/>
                <w:i/>
                <w:sz w:val="24"/>
              </w:rPr>
              <w:t>составил 107,2</w:t>
            </w:r>
            <w:r w:rsidRPr="0021163E">
              <w:rPr>
                <w:rFonts w:ascii="Times New Roman UniToktom" w:hAnsi="Times New Roman UniToktom" w:cs="Times New Roman UniToktom"/>
                <w:b/>
                <w:i/>
                <w:sz w:val="24"/>
              </w:rPr>
              <w:t xml:space="preserve"> процента, без учета предприятий электроэнергетики</w:t>
            </w:r>
            <w:r w:rsidRPr="0021163E">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rPr>
              <w:t xml:space="preserve">194,4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114,6</w:t>
            </w:r>
            <w:r w:rsidRPr="0021163E">
              <w:rPr>
                <w:rFonts w:ascii="Times New Roman UniToktom" w:hAnsi="Times New Roman UniToktom" w:cs="Times New Roman UniToktom"/>
                <w:b/>
                <w:i/>
                <w:sz w:val="24"/>
              </w:rPr>
              <w:t xml:space="preserve"> процента. </w:t>
            </w:r>
            <w:r w:rsidRPr="0021163E">
              <w:rPr>
                <w:rFonts w:ascii="Times New Roman UniToktom" w:hAnsi="Times New Roman UniToktom" w:cs="Times New Roman UniToktom"/>
                <w:i/>
                <w:sz w:val="24"/>
              </w:rPr>
              <w:t xml:space="preserve">В </w:t>
            </w:r>
            <w:r>
              <w:rPr>
                <w:rFonts w:ascii="Times New Roman UniToktom" w:hAnsi="Times New Roman UniToktom" w:cs="Times New Roman UniToktom"/>
                <w:i/>
                <w:sz w:val="24"/>
              </w:rPr>
              <w:t xml:space="preserve">марте </w:t>
            </w:r>
            <w:r w:rsidRPr="0021163E">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произведено промышленной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дукции на сумму </w:t>
            </w:r>
            <w:r>
              <w:rPr>
                <w:rFonts w:ascii="Times New Roman UniToktom" w:hAnsi="Times New Roman UniToktom" w:cs="Times New Roman UniToktom"/>
                <w:b/>
                <w:i/>
                <w:sz w:val="24"/>
              </w:rPr>
              <w:t xml:space="preserve">110,4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rPr>
              <w:t xml:space="preserve">марту </w:t>
            </w:r>
            <w:r w:rsidRPr="0021163E">
              <w:rPr>
                <w:rFonts w:ascii="Times New Roman UniToktom" w:hAnsi="Times New Roman UniToktom" w:cs="Times New Roman UniToktom"/>
                <w:i/>
                <w:sz w:val="24"/>
              </w:rPr>
              <w:t>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ставил </w:t>
            </w:r>
            <w:r>
              <w:rPr>
                <w:rFonts w:ascii="Times New Roman UniToktom" w:hAnsi="Times New Roman UniToktom" w:cs="Times New Roman UniToktom"/>
                <w:b/>
                <w:i/>
                <w:sz w:val="24"/>
              </w:rPr>
              <w:t xml:space="preserve">100,4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без учета 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электроэнергетики </w:t>
            </w:r>
            <w:r>
              <w:rPr>
                <w:rFonts w:ascii="Times New Roman UniToktom" w:hAnsi="Times New Roman UniToktom" w:cs="Times New Roman UniToktom"/>
                <w:b/>
                <w:i/>
                <w:sz w:val="24"/>
              </w:rPr>
              <w:t>53,4</w:t>
            </w:r>
            <w:r w:rsidRPr="0021163E">
              <w:rPr>
                <w:rFonts w:ascii="Times New Roman UniToktom" w:hAnsi="Times New Roman UniToktom" w:cs="Times New Roman UniToktom"/>
                <w:b/>
                <w:i/>
                <w:sz w:val="24"/>
              </w:rPr>
              <w:t xml:space="preserve"> 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 xml:space="preserve"> 105,5</w:t>
            </w:r>
            <w:r w:rsidRPr="0021163E">
              <w:rPr>
                <w:rFonts w:ascii="Times New Roman UniToktom" w:hAnsi="Times New Roman UniToktom" w:cs="Times New Roman UniToktom"/>
                <w:b/>
                <w:i/>
                <w:sz w:val="24"/>
              </w:rPr>
              <w:t xml:space="preserve"> процента.</w:t>
            </w:r>
          </w:p>
          <w:p w:rsidR="00DE70B4" w:rsidRPr="006E6027" w:rsidRDefault="00DE70B4" w:rsidP="00C21368">
            <w:pPr>
              <w:rPr>
                <w:rFonts w:ascii="Times New Roman UniToktom" w:hAnsi="Times New Roman UniToktom" w:cs="Times New Roman UniToktom"/>
                <w:i/>
                <w:sz w:val="18"/>
                <w:szCs w:val="18"/>
              </w:rPr>
            </w:pPr>
          </w:p>
        </w:tc>
      </w:tr>
      <w:tr w:rsidR="00DE70B4" w:rsidRPr="006E6027" w:rsidTr="00C21368">
        <w:tc>
          <w:tcPr>
            <w:tcW w:w="4677" w:type="dxa"/>
          </w:tcPr>
          <w:p w:rsidR="00DE70B4" w:rsidRDefault="00DE70B4" w:rsidP="00C21368">
            <w:pPr>
              <w:ind w:firstLine="708"/>
              <w:jc w:val="both"/>
              <w:rPr>
                <w:rFonts w:ascii="Times New Roman UniToktom" w:hAnsi="Times New Roman UniToktom" w:cs="Times New Roman UniToktom"/>
                <w:b/>
                <w:sz w:val="24"/>
                <w:szCs w:val="24"/>
                <w:lang w:val="ky-KG"/>
              </w:rPr>
            </w:pPr>
            <w:r w:rsidRPr="00A55DFC">
              <w:rPr>
                <w:rFonts w:ascii="Times New Roman UniToktom" w:hAnsi="Times New Roman UniToktom" w:cs="Times New Roman UniToktom"/>
                <w:sz w:val="24"/>
                <w:szCs w:val="24"/>
                <w:lang w:val="ky-KG"/>
              </w:rPr>
              <w:t>Ушул</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 xml:space="preserve">жалган куран  </w:t>
            </w:r>
            <w:r w:rsidRPr="00A55DFC">
              <w:rPr>
                <w:rFonts w:ascii="Times New Roman UniToktom" w:hAnsi="Times New Roman UniToktom" w:cs="Times New Roman UniToktom"/>
                <w:sz w:val="24"/>
                <w:szCs w:val="24"/>
                <w:lang w:val="ky-KG"/>
              </w:rPr>
              <w:t>айларында өнөр  жай өндүрүшүнүн чарба жүргүзүүчү субъектилери тарабынын физикалык көлөмүнүн өсүүсү</w:t>
            </w:r>
            <w:r>
              <w:rPr>
                <w:rFonts w:ascii="Times New Roman UniToktom" w:hAnsi="Times New Roman UniToktom" w:cs="Times New Roman UniToktom"/>
                <w:b/>
                <w:sz w:val="24"/>
                <w:szCs w:val="24"/>
                <w:lang w:val="ky-KG"/>
              </w:rPr>
              <w:t>,</w:t>
            </w:r>
            <w:r>
              <w:rPr>
                <w:rFonts w:ascii="Times New Roman UniToktom" w:hAnsi="Times New Roman UniToktom" w:cs="Times New Roman UniToktom"/>
                <w:sz w:val="24"/>
                <w:szCs w:val="24"/>
                <w:lang w:val="ky-KG"/>
              </w:rPr>
              <w:t xml:space="preserve"> Манас р</w:t>
            </w:r>
            <w:r w:rsidRPr="00A55DFC">
              <w:rPr>
                <w:rFonts w:ascii="Times New Roman UniToktom" w:hAnsi="Times New Roman UniToktom" w:cs="Times New Roman UniToktom"/>
                <w:sz w:val="24"/>
                <w:szCs w:val="24"/>
                <w:lang w:val="ky-KG"/>
              </w:rPr>
              <w:t>айонунда</w:t>
            </w:r>
            <w:r>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b/>
                <w:sz w:val="24"/>
                <w:szCs w:val="24"/>
                <w:lang w:val="ky-KG"/>
              </w:rPr>
              <w:t>103,5</w:t>
            </w:r>
            <w:r w:rsidRPr="00A55DFC">
              <w:rPr>
                <w:rFonts w:ascii="Times New Roman UniToktom" w:hAnsi="Times New Roman UniToktom" w:cs="Times New Roman UniToktom"/>
                <w:b/>
                <w:sz w:val="24"/>
                <w:szCs w:val="24"/>
                <w:lang w:val="ky-KG"/>
              </w:rPr>
              <w:t xml:space="preserve"> пайызга</w:t>
            </w:r>
            <w:r>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Бакай-Ата  – </w:t>
            </w:r>
            <w:r w:rsidRPr="00A97AC1">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00,7</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w:t>
            </w:r>
            <w:r w:rsidRPr="00A55DFC">
              <w:rPr>
                <w:rFonts w:ascii="Times New Roman UniToktom" w:hAnsi="Times New Roman UniToktom" w:cs="Times New Roman UniToktom"/>
                <w:sz w:val="24"/>
                <w:szCs w:val="24"/>
                <w:lang w:val="ky-KG"/>
              </w:rPr>
              <w:t xml:space="preserve">Талас шаарынын электр энергиясын эсепке алуу менен – </w:t>
            </w:r>
            <w:r>
              <w:rPr>
                <w:rFonts w:ascii="Times New Roman UniToktom" w:hAnsi="Times New Roman UniToktom" w:cs="Times New Roman UniToktom"/>
                <w:b/>
                <w:sz w:val="24"/>
                <w:szCs w:val="24"/>
                <w:lang w:val="ky-KG"/>
              </w:rPr>
              <w:t>103,7</w:t>
            </w:r>
            <w:r w:rsidRPr="00A55DFC">
              <w:rPr>
                <w:rFonts w:ascii="Times New Roman UniToktom" w:hAnsi="Times New Roman UniToktom" w:cs="Times New Roman UniToktom"/>
                <w:b/>
                <w:sz w:val="24"/>
                <w:szCs w:val="24"/>
                <w:lang w:val="ky-KG"/>
              </w:rPr>
              <w:t xml:space="preserve"> пайызга </w:t>
            </w:r>
            <w:r w:rsidRPr="00A55DFC">
              <w:rPr>
                <w:rFonts w:ascii="Times New Roman UniToktom" w:hAnsi="Times New Roman UniToktom" w:cs="Times New Roman UniToktom"/>
                <w:sz w:val="24"/>
                <w:szCs w:val="24"/>
                <w:lang w:val="ky-KG"/>
              </w:rPr>
              <w:t xml:space="preserve">(электр энергиясын эсепке албаганда – </w:t>
            </w:r>
            <w:r w:rsidRPr="00A55DFC">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07,9</w:t>
            </w:r>
            <w:r w:rsidRPr="00A55DFC">
              <w:rPr>
                <w:rFonts w:ascii="Times New Roman UniToktom" w:hAnsi="Times New Roman UniToktom" w:cs="Times New Roman UniToktom"/>
                <w:b/>
                <w:sz w:val="24"/>
                <w:szCs w:val="24"/>
                <w:lang w:val="ky-KG"/>
              </w:rPr>
              <w:t xml:space="preserve"> пайызга</w:t>
            </w:r>
            <w:r>
              <w:rPr>
                <w:rFonts w:ascii="Times New Roman UniToktom" w:hAnsi="Times New Roman UniToktom" w:cs="Times New Roman UniToktom"/>
                <w:b/>
                <w:sz w:val="24"/>
                <w:szCs w:val="24"/>
                <w:lang w:val="ky-KG"/>
              </w:rPr>
              <w:t>).</w:t>
            </w:r>
          </w:p>
          <w:p w:rsidR="00DE70B4" w:rsidRDefault="00DE70B4" w:rsidP="00C21368">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lang w:val="ky-KG"/>
              </w:rPr>
              <w:t xml:space="preserve">Ал эми Кара-Буура районунда – </w:t>
            </w:r>
            <w:r>
              <w:rPr>
                <w:rFonts w:ascii="Times New Roman UniToktom" w:hAnsi="Times New Roman UniToktom" w:cs="Times New Roman UniToktom"/>
                <w:b/>
                <w:sz w:val="24"/>
                <w:szCs w:val="24"/>
                <w:lang w:val="ky-KG"/>
              </w:rPr>
              <w:t>93,3</w:t>
            </w:r>
            <w:r w:rsidRPr="00A55DFC">
              <w:rPr>
                <w:rFonts w:ascii="Times New Roman UniToktom" w:hAnsi="Times New Roman UniToktom" w:cs="Times New Roman UniToktom"/>
                <w:b/>
                <w:sz w:val="24"/>
                <w:szCs w:val="24"/>
                <w:lang w:val="ky-KG"/>
              </w:rPr>
              <w:t xml:space="preserve"> пайыз</w:t>
            </w:r>
            <w:r w:rsidR="00A87E88">
              <w:rPr>
                <w:rFonts w:ascii="Times New Roman UniToktom" w:hAnsi="Times New Roman UniToktom" w:cs="Times New Roman UniToktom"/>
                <w:b/>
                <w:sz w:val="24"/>
                <w:szCs w:val="24"/>
                <w:lang w:val="ky-KG"/>
              </w:rPr>
              <w:t>ды</w:t>
            </w:r>
            <w:r>
              <w:rPr>
                <w:rFonts w:ascii="Times New Roman UniToktom" w:hAnsi="Times New Roman UniToktom" w:cs="Times New Roman UniToktom"/>
                <w:b/>
                <w:sz w:val="24"/>
                <w:szCs w:val="24"/>
                <w:lang w:val="ky-KG"/>
              </w:rPr>
              <w:t xml:space="preserve">, </w:t>
            </w:r>
            <w:r w:rsidRPr="00BC793F">
              <w:rPr>
                <w:rFonts w:ascii="Times New Roman UniToktom" w:hAnsi="Times New Roman UniToktom" w:cs="Times New Roman UniToktom"/>
                <w:sz w:val="24"/>
                <w:szCs w:val="24"/>
                <w:lang w:val="ky-KG"/>
              </w:rPr>
              <w:t>Талас</w:t>
            </w:r>
            <w:r>
              <w:rPr>
                <w:rFonts w:ascii="Times New Roman UniToktom" w:hAnsi="Times New Roman UniToktom" w:cs="Times New Roman UniToktom"/>
                <w:sz w:val="24"/>
                <w:szCs w:val="24"/>
                <w:lang w:val="ky-KG"/>
              </w:rPr>
              <w:t xml:space="preserve"> районунда-</w:t>
            </w:r>
            <w:r w:rsidRPr="00BC793F">
              <w:rPr>
                <w:rFonts w:ascii="Times New Roman UniToktom" w:hAnsi="Times New Roman UniToktom" w:cs="Times New Roman UniToktom"/>
                <w:b/>
                <w:sz w:val="24"/>
                <w:szCs w:val="24"/>
                <w:lang w:val="ky-KG"/>
              </w:rPr>
              <w:t>91,2</w:t>
            </w:r>
            <w:r w:rsidR="00A87E88">
              <w:rPr>
                <w:rFonts w:ascii="Times New Roman UniToktom" w:hAnsi="Times New Roman UniToktom" w:cs="Times New Roman UniToktom"/>
                <w:b/>
                <w:sz w:val="24"/>
                <w:szCs w:val="24"/>
                <w:lang w:val="ky-KG"/>
              </w:rPr>
              <w:t xml:space="preserve">  пайызды түздү</w:t>
            </w:r>
          </w:p>
          <w:p w:rsidR="00DE70B4" w:rsidRPr="006E6027" w:rsidRDefault="00DE70B4" w:rsidP="00C21368">
            <w:pPr>
              <w:ind w:firstLine="708"/>
              <w:jc w:val="both"/>
              <w:rPr>
                <w:rFonts w:ascii="Times New Roman UniToktom" w:hAnsi="Times New Roman UniToktom" w:cs="Times New Roman UniToktom"/>
                <w:b/>
                <w:sz w:val="18"/>
                <w:szCs w:val="18"/>
                <w:lang w:val="ky-KG"/>
              </w:rPr>
            </w:pPr>
          </w:p>
        </w:tc>
        <w:tc>
          <w:tcPr>
            <w:tcW w:w="4820" w:type="dxa"/>
          </w:tcPr>
          <w:p w:rsidR="00DE70B4" w:rsidRPr="0021163E" w:rsidRDefault="00DE70B4" w:rsidP="00C21368">
            <w:pPr>
              <w:pStyle w:val="23"/>
              <w:ind w:firstLine="720"/>
              <w:jc w:val="both"/>
              <w:rPr>
                <w:rFonts w:ascii="Times New Roman UniToktom" w:hAnsi="Times New Roman UniToktom" w:cs="Times New Roman UniToktom"/>
                <w:b/>
                <w:i/>
                <w:sz w:val="24"/>
              </w:rPr>
            </w:pPr>
            <w:r w:rsidRPr="0021163E">
              <w:rPr>
                <w:rFonts w:ascii="Times New Roman UniToktom" w:hAnsi="Times New Roman UniToktom" w:cs="Times New Roman UniToktom"/>
                <w:i/>
                <w:sz w:val="24"/>
              </w:rPr>
              <w:t>Рост объемов промышленного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изводства (по индексу физического объема) в январе-</w:t>
            </w:r>
            <w:r>
              <w:rPr>
                <w:rFonts w:ascii="Times New Roman UniToktom" w:hAnsi="Times New Roman UniToktom" w:cs="Times New Roman UniToktom"/>
                <w:i/>
                <w:sz w:val="24"/>
              </w:rPr>
              <w:t>марте</w:t>
            </w:r>
            <w:r w:rsidRPr="0021163E">
              <w:rPr>
                <w:rFonts w:ascii="Times New Roman UniToktom" w:hAnsi="Times New Roman UniToktom" w:cs="Times New Roman UniToktom"/>
                <w:i/>
                <w:sz w:val="24"/>
              </w:rPr>
              <w:t xml:space="preserve"> текущего года обеспечен хозяйствующими субъектами</w:t>
            </w:r>
            <w:r>
              <w:rPr>
                <w:rFonts w:ascii="Times New Roman UniToktom" w:hAnsi="Times New Roman UniToktom" w:cs="Times New Roman UniToktom"/>
                <w:i/>
                <w:sz w:val="24"/>
              </w:rPr>
              <w:t xml:space="preserve"> Манасского  района–</w:t>
            </w:r>
            <w:r w:rsidRPr="00C7088B">
              <w:rPr>
                <w:rFonts w:ascii="Times New Roman UniToktom" w:hAnsi="Times New Roman UniToktom" w:cs="Times New Roman UniToktom"/>
                <w:b/>
                <w:i/>
                <w:sz w:val="24"/>
              </w:rPr>
              <w:t>1</w:t>
            </w:r>
            <w:r>
              <w:rPr>
                <w:rFonts w:ascii="Times New Roman UniToktom" w:hAnsi="Times New Roman UniToktom" w:cs="Times New Roman UniToktom"/>
                <w:b/>
                <w:i/>
                <w:sz w:val="24"/>
              </w:rPr>
              <w:t>03,5 процента,</w:t>
            </w:r>
            <w:r>
              <w:rPr>
                <w:rFonts w:ascii="Times New Roman UniToktom" w:hAnsi="Times New Roman UniToktom" w:cs="Times New Roman UniToktom"/>
                <w:i/>
                <w:sz w:val="24"/>
              </w:rPr>
              <w:t xml:space="preserve"> Бакай-Атинского – </w:t>
            </w:r>
            <w:r w:rsidRPr="000A0D35">
              <w:rPr>
                <w:rFonts w:ascii="Times New Roman UniToktom" w:hAnsi="Times New Roman UniToktom" w:cs="Times New Roman UniToktom"/>
                <w:b/>
                <w:i/>
                <w:sz w:val="24"/>
              </w:rPr>
              <w:t>10</w:t>
            </w:r>
            <w:r>
              <w:rPr>
                <w:rFonts w:ascii="Times New Roman UniToktom" w:hAnsi="Times New Roman UniToktom" w:cs="Times New Roman UniToktom"/>
                <w:b/>
                <w:i/>
                <w:sz w:val="24"/>
              </w:rPr>
              <w:t xml:space="preserve">0,7 </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  города Талас с учетом энергетики – </w:t>
            </w:r>
            <w:r w:rsidRPr="0021163E">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rPr>
              <w:t xml:space="preserve">103,7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xml:space="preserve"> (без учета энергетики –  </w:t>
            </w:r>
            <w:r w:rsidRPr="0021163E">
              <w:rPr>
                <w:rFonts w:ascii="Times New Roman UniToktom" w:hAnsi="Times New Roman UniToktom" w:cs="Times New Roman UniToktom"/>
                <w:b/>
                <w:i/>
                <w:sz w:val="24"/>
              </w:rPr>
              <w:t>на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 xml:space="preserve"> 1</w:t>
            </w:r>
            <w:r>
              <w:rPr>
                <w:rFonts w:ascii="Times New Roman UniToktom" w:hAnsi="Times New Roman UniToktom" w:cs="Times New Roman UniToktom"/>
                <w:b/>
                <w:i/>
                <w:sz w:val="24"/>
              </w:rPr>
              <w:t>07,9</w:t>
            </w:r>
            <w:r w:rsidRPr="0021163E">
              <w:rPr>
                <w:rFonts w:ascii="Times New Roman UniToktom" w:hAnsi="Times New Roman UniToktom" w:cs="Times New Roman UniToktom"/>
                <w:b/>
                <w:i/>
                <w:sz w:val="24"/>
              </w:rPr>
              <w:t xml:space="preserve"> процента</w:t>
            </w:r>
            <w:r w:rsidRPr="0021163E">
              <w:rPr>
                <w:rFonts w:ascii="Times New Roman UniToktom" w:hAnsi="Times New Roman UniToktom" w:cs="Times New Roman UniToktom"/>
                <w:i/>
                <w:sz w:val="24"/>
              </w:rPr>
              <w:t xml:space="preserve">). </w:t>
            </w:r>
          </w:p>
          <w:p w:rsidR="00DE70B4" w:rsidRPr="00573DB5" w:rsidRDefault="00DE70B4" w:rsidP="00C21368">
            <w:pPr>
              <w:pStyle w:val="23"/>
              <w:ind w:firstLine="720"/>
              <w:jc w:val="both"/>
              <w:rPr>
                <w:rFonts w:ascii="Times New Roman UniToktom" w:hAnsi="Times New Roman UniToktom" w:cs="Times New Roman UniToktom"/>
                <w:i/>
                <w:sz w:val="18"/>
                <w:szCs w:val="18"/>
              </w:rPr>
            </w:pPr>
            <w:r>
              <w:rPr>
                <w:rFonts w:ascii="Times New Roman UniToktom" w:hAnsi="Times New Roman UniToktom" w:cs="Times New Roman UniToktom"/>
                <w:i/>
                <w:sz w:val="24"/>
              </w:rPr>
              <w:t>Не обеспечен рост объема промы</w:t>
            </w:r>
            <w:r>
              <w:rPr>
                <w:rFonts w:ascii="Times New Roman UniToktom" w:hAnsi="Times New Roman UniToktom" w:cs="Times New Roman UniToktom"/>
                <w:i/>
                <w:sz w:val="24"/>
              </w:rPr>
              <w:t>ш</w:t>
            </w:r>
            <w:r>
              <w:rPr>
                <w:rFonts w:ascii="Times New Roman UniToktom" w:hAnsi="Times New Roman UniToktom" w:cs="Times New Roman UniToktom"/>
                <w:i/>
                <w:sz w:val="24"/>
              </w:rPr>
              <w:t>ленного производства хозяйствующими субъектами Кара-Бууринского района</w:t>
            </w:r>
            <w:r>
              <w:rPr>
                <w:rFonts w:ascii="Times New Roman UniToktom" w:hAnsi="Times New Roman UniToktom" w:cs="Times New Roman UniToktom"/>
                <w:b/>
                <w:i/>
                <w:sz w:val="24"/>
              </w:rPr>
              <w:t xml:space="preserve"> – 93,3 процента, </w:t>
            </w:r>
            <w:r w:rsidRPr="0021163E">
              <w:rPr>
                <w:rFonts w:ascii="Times New Roman UniToktom" w:hAnsi="Times New Roman UniToktom" w:cs="Times New Roman UniToktom"/>
                <w:i/>
                <w:sz w:val="24"/>
              </w:rPr>
              <w:t xml:space="preserve"> Таласского – </w:t>
            </w:r>
            <w:r>
              <w:rPr>
                <w:rFonts w:ascii="Times New Roman UniToktom" w:hAnsi="Times New Roman UniToktom" w:cs="Times New Roman UniToktom"/>
                <w:b/>
                <w:i/>
                <w:sz w:val="24"/>
              </w:rPr>
              <w:t>91,2 проце</w:t>
            </w:r>
            <w:r>
              <w:rPr>
                <w:rFonts w:ascii="Times New Roman UniToktom" w:hAnsi="Times New Roman UniToktom" w:cs="Times New Roman UniToktom"/>
                <w:b/>
                <w:i/>
                <w:sz w:val="24"/>
              </w:rPr>
              <w:t>н</w:t>
            </w:r>
            <w:r>
              <w:rPr>
                <w:rFonts w:ascii="Times New Roman UniToktom" w:hAnsi="Times New Roman UniToktom" w:cs="Times New Roman UniToktom"/>
                <w:b/>
                <w:i/>
                <w:sz w:val="24"/>
              </w:rPr>
              <w:t>та.</w:t>
            </w:r>
            <w:r>
              <w:rPr>
                <w:rFonts w:ascii="Times New Roman UniToktom" w:hAnsi="Times New Roman UniToktom" w:cs="Times New Roman UniToktom"/>
                <w:i/>
                <w:sz w:val="24"/>
              </w:rPr>
              <w:t xml:space="preserve">  </w:t>
            </w:r>
          </w:p>
        </w:tc>
      </w:tr>
    </w:tbl>
    <w:p w:rsidR="00DE70B4" w:rsidRDefault="00DE70B4"/>
    <w:p w:rsidR="00DE70B4" w:rsidRDefault="00DE70B4">
      <w:pPr>
        <w:widowControl/>
        <w:autoSpaceDE/>
        <w:autoSpaceDN/>
      </w:pPr>
      <w:r>
        <w:br w:type="page"/>
      </w:r>
    </w:p>
    <w:tbl>
      <w:tblPr>
        <w:tblW w:w="0" w:type="auto"/>
        <w:tblInd w:w="250" w:type="dxa"/>
        <w:tblLook w:val="04A0" w:firstRow="1" w:lastRow="0" w:firstColumn="1" w:lastColumn="0" w:noHBand="0" w:noVBand="1"/>
      </w:tblPr>
      <w:tblGrid>
        <w:gridCol w:w="4677"/>
        <w:gridCol w:w="4820"/>
      </w:tblGrid>
      <w:tr w:rsidR="00DE70B4" w:rsidRPr="006E6027" w:rsidTr="00C21368">
        <w:tc>
          <w:tcPr>
            <w:tcW w:w="4677" w:type="dxa"/>
          </w:tcPr>
          <w:p w:rsidR="00DE70B4" w:rsidRPr="008F164C" w:rsidRDefault="00DE70B4" w:rsidP="00345565">
            <w:pPr>
              <w:pStyle w:val="23"/>
              <w:jc w:val="both"/>
              <w:rPr>
                <w:rFonts w:ascii="Times New Roman UniToktom" w:hAnsi="Times New Roman UniToktom" w:cs="Times New Roman UniToktom"/>
                <w:color w:val="000000"/>
                <w:sz w:val="24"/>
                <w:lang w:val="ky-KG"/>
              </w:rPr>
            </w:pPr>
            <w:r>
              <w:lastRenderedPageBreak/>
              <w:br w:type="page"/>
            </w:r>
            <w:r>
              <w:rPr>
                <w:rFonts w:ascii="Times New Roman UniToktom" w:hAnsi="Times New Roman UniToktom" w:cs="Times New Roman UniToktom"/>
                <w:b/>
                <w:sz w:val="24"/>
                <w:szCs w:val="24"/>
                <w:lang w:val="ky-KG"/>
              </w:rPr>
              <w:t>2-таблица:</w:t>
            </w:r>
            <w:r w:rsidR="00345565">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lang w:val="ky-KG"/>
              </w:rPr>
              <w:t xml:space="preserve">2019-ж. </w:t>
            </w:r>
            <w:r w:rsidRPr="00585190">
              <w:rPr>
                <w:rFonts w:ascii="Times New Roman UniToktom" w:hAnsi="Times New Roman UniToktom" w:cs="Times New Roman UniToktom"/>
                <w:b/>
                <w:sz w:val="24"/>
                <w:szCs w:val="24"/>
                <w:lang w:val="ky-KG"/>
              </w:rPr>
              <w:t>ү</w:t>
            </w:r>
            <w:r w:rsidRPr="00585190">
              <w:rPr>
                <w:rFonts w:ascii="Times New Roman UniToktom" w:hAnsi="Times New Roman UniToktom" w:cs="Times New Roman UniToktom"/>
                <w:b/>
                <w:sz w:val="24"/>
                <w:lang w:val="ky-KG"/>
              </w:rPr>
              <w:t>ч</w:t>
            </w:r>
            <w:r w:rsidRPr="00585190">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айы-жалган куран айларында </w:t>
            </w:r>
            <w:r>
              <w:rPr>
                <w:rFonts w:ascii="Times New Roman UniToktom" w:hAnsi="Times New Roman UniToktom" w:cs="Times New Roman UniToktom"/>
                <w:b/>
                <w:sz w:val="24"/>
                <w:lang w:val="ky-KG"/>
              </w:rPr>
              <w:t>Талас облусунун аймактары боюнча</w:t>
            </w:r>
            <w:r w:rsidR="00345565">
              <w:rPr>
                <w:rFonts w:ascii="Times New Roman UniToktom" w:hAnsi="Times New Roman UniToktom" w:cs="Times New Roman UniToktom"/>
                <w:b/>
                <w:sz w:val="24"/>
                <w:lang w:val="ky-KG"/>
              </w:rPr>
              <w:t xml:space="preserve"> өндүрүлгөн өнөр жай продукциясы</w:t>
            </w:r>
            <w:r>
              <w:rPr>
                <w:rFonts w:ascii="Times New Roman UniToktom" w:hAnsi="Times New Roman UniToktom" w:cs="Times New Roman UniToktom"/>
                <w:b/>
                <w:sz w:val="24"/>
                <w:lang w:val="ky-KG"/>
              </w:rPr>
              <w:t xml:space="preserve"> </w:t>
            </w:r>
            <w:r w:rsidR="00345565">
              <w:rPr>
                <w:rFonts w:ascii="Times New Roman UniToktom" w:hAnsi="Times New Roman UniToktom" w:cs="Times New Roman UniToktom"/>
                <w:b/>
                <w:sz w:val="24"/>
                <w:lang w:val="ky-KG"/>
              </w:rPr>
              <w:t xml:space="preserve">(миң </w:t>
            </w:r>
            <w:r w:rsidRPr="00973753">
              <w:rPr>
                <w:rFonts w:ascii="Times New Roman UniToktom" w:hAnsi="Times New Roman UniToktom" w:cs="Times New Roman UniToktom"/>
                <w:b/>
                <w:sz w:val="24"/>
                <w:lang w:val="ky-KG"/>
              </w:rPr>
              <w:t>сом)</w:t>
            </w:r>
            <w:r>
              <w:rPr>
                <w:rFonts w:ascii="Times New Roman UniToktom" w:hAnsi="Times New Roman UniToktom" w:cs="Times New Roman UniToktom"/>
                <w:sz w:val="24"/>
                <w:lang w:val="ky-KG"/>
              </w:rPr>
              <w:t>.</w:t>
            </w:r>
          </w:p>
        </w:tc>
        <w:tc>
          <w:tcPr>
            <w:tcW w:w="4820" w:type="dxa"/>
          </w:tcPr>
          <w:p w:rsidR="00DE70B4" w:rsidRDefault="00DE70B4" w:rsidP="00C21368">
            <w:pPr>
              <w:pStyle w:val="23"/>
              <w:outlineLvl w:val="0"/>
              <w:rPr>
                <w:rFonts w:ascii="Times New Roman UniToktom" w:hAnsi="Times New Roman UniToktom" w:cs="Times New Roman UniToktom"/>
                <w:i/>
                <w:sz w:val="24"/>
                <w:szCs w:val="24"/>
                <w:lang w:val="ky-KG"/>
              </w:rPr>
            </w:pPr>
            <w:r w:rsidRPr="00F07238">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b/>
                <w:i/>
                <w:sz w:val="24"/>
              </w:rPr>
              <w:t>Таблица</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2</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 xml:space="preserve">Объем производства промышленной продукции в январе-марте 2020 года </w:t>
            </w:r>
            <w:r w:rsidRPr="0021163E">
              <w:rPr>
                <w:rFonts w:ascii="Times New Roman UniToktom" w:hAnsi="Times New Roman UniToktom" w:cs="Times New Roman UniToktom"/>
                <w:b/>
                <w:i/>
                <w:sz w:val="24"/>
                <w:szCs w:val="24"/>
              </w:rPr>
              <w:t xml:space="preserve">по </w:t>
            </w:r>
            <w:r>
              <w:rPr>
                <w:rFonts w:ascii="Times New Roman UniToktom" w:hAnsi="Times New Roman UniToktom" w:cs="Times New Roman UniToktom"/>
                <w:b/>
                <w:i/>
                <w:sz w:val="24"/>
                <w:szCs w:val="24"/>
                <w:lang w:val="ky-KG"/>
              </w:rPr>
              <w:t>Таласской области,</w:t>
            </w:r>
            <w:r w:rsidRPr="00F65B59">
              <w:rPr>
                <w:rFonts w:ascii="Times New Roman UniToktom" w:hAnsi="Times New Roman UniToktom" w:cs="Times New Roman UniToktom"/>
                <w:i/>
                <w:sz w:val="24"/>
                <w:szCs w:val="24"/>
                <w:lang w:val="ky-KG"/>
              </w:rPr>
              <w:t xml:space="preserve"> </w:t>
            </w:r>
          </w:p>
          <w:p w:rsidR="00DE70B4" w:rsidRPr="00973753" w:rsidRDefault="00DE70B4" w:rsidP="00C21368">
            <w:pPr>
              <w:pStyle w:val="23"/>
              <w:outlineLvl w:val="0"/>
              <w:rPr>
                <w:rFonts w:ascii="Times New Roman UniToktom" w:hAnsi="Times New Roman UniToktom" w:cs="Times New Roman UniToktom"/>
                <w:b/>
                <w:i/>
                <w:sz w:val="24"/>
              </w:rPr>
            </w:pPr>
            <w:r w:rsidRPr="00973753">
              <w:rPr>
                <w:rFonts w:ascii="Times New Roman UniToktom" w:hAnsi="Times New Roman UniToktom" w:cs="Times New Roman UniToktom"/>
                <w:b/>
                <w:i/>
                <w:sz w:val="24"/>
                <w:szCs w:val="24"/>
                <w:lang w:val="ky-KG"/>
              </w:rPr>
              <w:t>(тыс. сом)</w:t>
            </w:r>
            <w:r w:rsidRPr="00973753">
              <w:rPr>
                <w:rFonts w:ascii="Times New Roman UniToktom" w:hAnsi="Times New Roman UniToktom" w:cs="Times New Roman UniToktom"/>
                <w:b/>
                <w:i/>
                <w:sz w:val="24"/>
                <w:szCs w:val="24"/>
              </w:rPr>
              <w:t xml:space="preserve">                   </w:t>
            </w:r>
          </w:p>
        </w:tc>
      </w:tr>
    </w:tbl>
    <w:p w:rsidR="00DE70B4" w:rsidRPr="00A6399D" w:rsidRDefault="00DE70B4" w:rsidP="00DE70B4"/>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DE70B4" w:rsidRPr="00122B2F" w:rsidTr="00C21368">
        <w:tc>
          <w:tcPr>
            <w:tcW w:w="2410" w:type="dxa"/>
            <w:vMerge w:val="restart"/>
            <w:tcBorders>
              <w:top w:val="single" w:sz="12" w:space="0" w:color="auto"/>
              <w:left w:val="nil"/>
              <w:right w:val="nil"/>
            </w:tcBorders>
            <w:hideMark/>
          </w:tcPr>
          <w:p w:rsidR="00DE70B4" w:rsidRPr="00122B2F" w:rsidRDefault="00DE70B4" w:rsidP="00C21368">
            <w:pPr>
              <w:pStyle w:val="23"/>
              <w:rPr>
                <w:rFonts w:ascii="Times New Roman UniToktom" w:hAnsi="Times New Roman UniToktom" w:cs="Times New Roman UniToktom"/>
                <w:sz w:val="18"/>
                <w:szCs w:val="18"/>
                <w:lang w:val="ky-KG"/>
              </w:rPr>
            </w:pPr>
          </w:p>
        </w:tc>
        <w:tc>
          <w:tcPr>
            <w:tcW w:w="2551" w:type="dxa"/>
            <w:gridSpan w:val="2"/>
            <w:tcBorders>
              <w:top w:val="single" w:sz="12" w:space="0" w:color="auto"/>
              <w:left w:val="nil"/>
              <w:bottom w:val="single" w:sz="12" w:space="0" w:color="auto"/>
              <w:right w:val="nil"/>
            </w:tcBorders>
            <w:vAlign w:val="center"/>
            <w:hideMark/>
          </w:tcPr>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үчтүн айы-</w:t>
            </w:r>
            <w:r w:rsidR="00345565">
              <w:rPr>
                <w:rFonts w:ascii="Times New Roman UniToktom" w:hAnsi="Times New Roman UniToktom" w:cs="Times New Roman UniToktom"/>
                <w:sz w:val="18"/>
                <w:szCs w:val="18"/>
                <w:lang w:val="ky-KG"/>
              </w:rPr>
              <w:t xml:space="preserve"> жалган </w:t>
            </w:r>
            <w:r w:rsidRPr="00122B2F">
              <w:rPr>
                <w:rFonts w:ascii="Times New Roman UniToktom" w:hAnsi="Times New Roman UniToktom" w:cs="Times New Roman UniToktom"/>
                <w:sz w:val="18"/>
                <w:szCs w:val="18"/>
                <w:lang w:val="ky-KG"/>
              </w:rPr>
              <w:t xml:space="preserve">куран айларына </w:t>
            </w:r>
          </w:p>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 xml:space="preserve">/ </w:t>
            </w:r>
            <w:r w:rsidRPr="00122B2F">
              <w:rPr>
                <w:rFonts w:ascii="Times New Roman UniToktom" w:hAnsi="Times New Roman UniToktom" w:cs="Times New Roman UniToktom"/>
                <w:i/>
                <w:sz w:val="18"/>
                <w:szCs w:val="18"/>
                <w:lang w:val="ky-KG"/>
              </w:rPr>
              <w:t xml:space="preserve"> январь-март/</w:t>
            </w:r>
          </w:p>
        </w:tc>
        <w:tc>
          <w:tcPr>
            <w:tcW w:w="1844" w:type="dxa"/>
            <w:vMerge w:val="restart"/>
            <w:tcBorders>
              <w:top w:val="single" w:sz="12" w:space="0" w:color="auto"/>
              <w:left w:val="nil"/>
              <w:right w:val="nil"/>
            </w:tcBorders>
            <w:vAlign w:val="center"/>
            <w:hideMark/>
          </w:tcPr>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2020-ж. үчтүн айы-</w:t>
            </w:r>
            <w:r w:rsidR="00345565">
              <w:rPr>
                <w:rFonts w:ascii="Times New Roman UniToktom" w:hAnsi="Times New Roman UniToktom" w:cs="Times New Roman UniToktom"/>
                <w:sz w:val="18"/>
                <w:szCs w:val="18"/>
                <w:lang w:val="ky-KG"/>
              </w:rPr>
              <w:t xml:space="preserve">жалган </w:t>
            </w:r>
            <w:r w:rsidRPr="00122B2F">
              <w:rPr>
                <w:rFonts w:ascii="Times New Roman UniToktom" w:hAnsi="Times New Roman UniToktom" w:cs="Times New Roman UniToktom"/>
                <w:sz w:val="18"/>
                <w:szCs w:val="18"/>
                <w:lang w:val="ky-KG"/>
              </w:rPr>
              <w:t>куран айлары</w:t>
            </w:r>
          </w:p>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 xml:space="preserve"> 2019- ж.</w:t>
            </w:r>
          </w:p>
          <w:p w:rsidR="00DE70B4" w:rsidRPr="00122B2F" w:rsidRDefault="00DE70B4" w:rsidP="00C21368">
            <w:pPr>
              <w:pStyle w:val="23"/>
              <w:jc w:val="center"/>
              <w:rPr>
                <w:rFonts w:ascii="Times New Roman UniToktom" w:hAnsi="Times New Roman UniToktom" w:cs="Times New Roman UniToktom"/>
                <w:sz w:val="18"/>
                <w:szCs w:val="18"/>
              </w:rPr>
            </w:pPr>
            <w:r w:rsidRPr="00122B2F">
              <w:rPr>
                <w:rFonts w:ascii="Times New Roman UniToktom" w:hAnsi="Times New Roman UniToktom" w:cs="Times New Roman UniToktom"/>
                <w:sz w:val="18"/>
                <w:szCs w:val="18"/>
                <w:lang w:val="ky-KG"/>
              </w:rPr>
              <w:t xml:space="preserve">үчтүн айы- </w:t>
            </w:r>
            <w:r w:rsidR="00345565">
              <w:rPr>
                <w:rFonts w:ascii="Times New Roman UniToktom" w:hAnsi="Times New Roman UniToktom" w:cs="Times New Roman UniToktom"/>
                <w:sz w:val="18"/>
                <w:szCs w:val="18"/>
                <w:lang w:val="ky-KG"/>
              </w:rPr>
              <w:t xml:space="preserve">жалган </w:t>
            </w:r>
            <w:r w:rsidRPr="00122B2F">
              <w:rPr>
                <w:rFonts w:ascii="Times New Roman UniToktom" w:hAnsi="Times New Roman UniToktom" w:cs="Times New Roman UniToktom"/>
                <w:sz w:val="18"/>
                <w:szCs w:val="18"/>
                <w:lang w:val="ky-KG"/>
              </w:rPr>
              <w:t xml:space="preserve">куран   </w:t>
            </w:r>
            <w:r w:rsidRPr="00122B2F">
              <w:rPr>
                <w:rFonts w:ascii="Times New Roman UniToktom" w:hAnsi="Times New Roman UniToktom" w:cs="Times New Roman UniToktom"/>
                <w:sz w:val="18"/>
                <w:szCs w:val="18"/>
              </w:rPr>
              <w:t xml:space="preserve"> </w:t>
            </w:r>
            <w:r w:rsidRPr="00122B2F">
              <w:rPr>
                <w:rFonts w:ascii="Times New Roman UniToktom" w:hAnsi="Times New Roman UniToktom" w:cs="Times New Roman UniToktom"/>
                <w:sz w:val="18"/>
                <w:szCs w:val="18"/>
                <w:lang w:val="ky-KG"/>
              </w:rPr>
              <w:t xml:space="preserve">айларына </w:t>
            </w:r>
            <w:r w:rsidRPr="00122B2F">
              <w:rPr>
                <w:rFonts w:ascii="Times New Roman UniToktom" w:hAnsi="Times New Roman UniToktom" w:cs="Times New Roman UniToktom"/>
                <w:sz w:val="18"/>
                <w:szCs w:val="18"/>
              </w:rPr>
              <w:t>% менен</w:t>
            </w:r>
          </w:p>
          <w:p w:rsidR="00DE70B4" w:rsidRPr="00122B2F" w:rsidRDefault="00DE70B4" w:rsidP="00C21368">
            <w:pPr>
              <w:pStyle w:val="23"/>
              <w:jc w:val="center"/>
              <w:rPr>
                <w:rFonts w:ascii="Times New Roman UniToktom" w:hAnsi="Times New Roman UniToktom" w:cs="Times New Roman UniToktom"/>
                <w:sz w:val="18"/>
                <w:szCs w:val="18"/>
              </w:rPr>
            </w:pPr>
            <w:r w:rsidRPr="00122B2F">
              <w:rPr>
                <w:rFonts w:ascii="Times New Roman UniToktom" w:hAnsi="Times New Roman UniToktom" w:cs="Times New Roman UniToktom"/>
                <w:sz w:val="18"/>
                <w:szCs w:val="18"/>
                <w:lang w:val="ky-KG"/>
              </w:rPr>
              <w:t xml:space="preserve"> / </w:t>
            </w:r>
            <w:r w:rsidRPr="00122B2F">
              <w:rPr>
                <w:rFonts w:ascii="Times New Roman UniToktom" w:hAnsi="Times New Roman UniToktom" w:cs="Times New Roman UniToktom"/>
                <w:i/>
                <w:sz w:val="18"/>
                <w:szCs w:val="18"/>
              </w:rPr>
              <w:t>2020  г. в %  к 2019г. (индекс физ</w:t>
            </w:r>
            <w:r w:rsidRPr="00122B2F">
              <w:rPr>
                <w:rFonts w:ascii="Times New Roman UniToktom" w:hAnsi="Times New Roman UniToktom" w:cs="Times New Roman UniToktom"/>
                <w:i/>
                <w:sz w:val="18"/>
                <w:szCs w:val="18"/>
              </w:rPr>
              <w:t>и</w:t>
            </w:r>
            <w:r w:rsidRPr="00122B2F">
              <w:rPr>
                <w:rFonts w:ascii="Times New Roman UniToktom" w:hAnsi="Times New Roman UniToktom" w:cs="Times New Roman UniToktom"/>
                <w:i/>
                <w:sz w:val="18"/>
                <w:szCs w:val="18"/>
              </w:rPr>
              <w:t xml:space="preserve">ческого объема, в процентах)  </w:t>
            </w:r>
          </w:p>
        </w:tc>
        <w:tc>
          <w:tcPr>
            <w:tcW w:w="2692" w:type="dxa"/>
            <w:vMerge w:val="restart"/>
            <w:tcBorders>
              <w:top w:val="single" w:sz="12" w:space="0" w:color="auto"/>
              <w:left w:val="nil"/>
              <w:right w:val="nil"/>
            </w:tcBorders>
          </w:tcPr>
          <w:p w:rsidR="00DE70B4" w:rsidRPr="00122B2F" w:rsidRDefault="00DE70B4" w:rsidP="00C21368">
            <w:pPr>
              <w:pStyle w:val="23"/>
              <w:jc w:val="center"/>
              <w:rPr>
                <w:rFonts w:ascii="Times New Roman UniToktom" w:hAnsi="Times New Roman UniToktom" w:cs="Times New Roman UniToktom"/>
                <w:sz w:val="18"/>
                <w:szCs w:val="18"/>
                <w:lang w:val="ky-KG"/>
              </w:rPr>
            </w:pPr>
          </w:p>
        </w:tc>
      </w:tr>
      <w:tr w:rsidR="00DE70B4" w:rsidRPr="00122B2F" w:rsidTr="00C21368">
        <w:tc>
          <w:tcPr>
            <w:tcW w:w="2410" w:type="dxa"/>
            <w:vMerge/>
            <w:tcBorders>
              <w:left w:val="nil"/>
              <w:bottom w:val="single" w:sz="12" w:space="0" w:color="auto"/>
              <w:right w:val="nil"/>
            </w:tcBorders>
          </w:tcPr>
          <w:p w:rsidR="00DE70B4" w:rsidRPr="00122B2F" w:rsidRDefault="00DE70B4" w:rsidP="00C21368">
            <w:pPr>
              <w:pStyle w:val="23"/>
              <w:rPr>
                <w:rFonts w:ascii="Times New Roman UniToktom" w:hAnsi="Times New Roman UniToktom" w:cs="Times New Roman UniToktom"/>
                <w:b/>
                <w:sz w:val="18"/>
                <w:szCs w:val="18"/>
                <w:lang w:val="ky-KG"/>
              </w:rPr>
            </w:pPr>
          </w:p>
        </w:tc>
        <w:tc>
          <w:tcPr>
            <w:tcW w:w="1276" w:type="dxa"/>
            <w:tcBorders>
              <w:top w:val="single" w:sz="12" w:space="0" w:color="auto"/>
              <w:left w:val="nil"/>
              <w:bottom w:val="single" w:sz="12" w:space="0" w:color="auto"/>
              <w:right w:val="nil"/>
            </w:tcBorders>
            <w:vAlign w:val="center"/>
          </w:tcPr>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2020</w:t>
            </w:r>
          </w:p>
        </w:tc>
        <w:tc>
          <w:tcPr>
            <w:tcW w:w="1275" w:type="dxa"/>
            <w:tcBorders>
              <w:top w:val="single" w:sz="12" w:space="0" w:color="auto"/>
              <w:left w:val="nil"/>
              <w:bottom w:val="single" w:sz="12" w:space="0" w:color="auto"/>
              <w:right w:val="nil"/>
            </w:tcBorders>
            <w:vAlign w:val="center"/>
          </w:tcPr>
          <w:p w:rsidR="00DE70B4" w:rsidRPr="00122B2F" w:rsidRDefault="00DE70B4" w:rsidP="00C21368">
            <w:pPr>
              <w:pStyle w:val="23"/>
              <w:jc w:val="center"/>
              <w:rPr>
                <w:rFonts w:ascii="Times New Roman UniToktom" w:hAnsi="Times New Roman UniToktom" w:cs="Times New Roman UniToktom"/>
                <w:sz w:val="18"/>
                <w:szCs w:val="18"/>
                <w:lang w:val="ky-KG"/>
              </w:rPr>
            </w:pPr>
            <w:r w:rsidRPr="00122B2F">
              <w:rPr>
                <w:rFonts w:ascii="Times New Roman UniToktom" w:hAnsi="Times New Roman UniToktom" w:cs="Times New Roman UniToktom"/>
                <w:sz w:val="18"/>
                <w:szCs w:val="18"/>
                <w:lang w:val="ky-KG"/>
              </w:rPr>
              <w:t>2019</w:t>
            </w:r>
          </w:p>
        </w:tc>
        <w:tc>
          <w:tcPr>
            <w:tcW w:w="1844" w:type="dxa"/>
            <w:vMerge/>
            <w:tcBorders>
              <w:left w:val="nil"/>
              <w:bottom w:val="single" w:sz="12" w:space="0" w:color="auto"/>
              <w:right w:val="nil"/>
            </w:tcBorders>
            <w:vAlign w:val="center"/>
          </w:tcPr>
          <w:p w:rsidR="00DE70B4" w:rsidRPr="00122B2F" w:rsidRDefault="00DE70B4" w:rsidP="00C21368">
            <w:pPr>
              <w:pStyle w:val="23"/>
              <w:jc w:val="center"/>
              <w:rPr>
                <w:rFonts w:ascii="Times New Roman UniToktom" w:hAnsi="Times New Roman UniToktom" w:cs="Times New Roman UniToktom"/>
                <w:sz w:val="18"/>
                <w:szCs w:val="18"/>
                <w:lang w:val="ky-KG"/>
              </w:rPr>
            </w:pPr>
          </w:p>
        </w:tc>
        <w:tc>
          <w:tcPr>
            <w:tcW w:w="2692" w:type="dxa"/>
            <w:vMerge/>
            <w:tcBorders>
              <w:left w:val="nil"/>
              <w:bottom w:val="single" w:sz="12" w:space="0" w:color="auto"/>
              <w:right w:val="nil"/>
            </w:tcBorders>
          </w:tcPr>
          <w:p w:rsidR="00DE70B4" w:rsidRPr="00122B2F" w:rsidRDefault="00DE70B4" w:rsidP="00C21368">
            <w:pPr>
              <w:pStyle w:val="23"/>
              <w:jc w:val="center"/>
              <w:rPr>
                <w:rFonts w:ascii="Times New Roman UniToktom" w:hAnsi="Times New Roman UniToktom" w:cs="Times New Roman UniToktom"/>
                <w:sz w:val="18"/>
                <w:szCs w:val="18"/>
                <w:lang w:val="ky-KG"/>
              </w:rPr>
            </w:pPr>
          </w:p>
        </w:tc>
      </w:tr>
      <w:tr w:rsidR="00DE70B4" w:rsidRPr="00374238" w:rsidTr="00C21368">
        <w:tc>
          <w:tcPr>
            <w:tcW w:w="2410"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DE70B4" w:rsidRPr="00374238" w:rsidRDefault="00DE70B4" w:rsidP="00E72B44">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 xml:space="preserve">  413360,6</w:t>
            </w:r>
          </w:p>
        </w:tc>
        <w:tc>
          <w:tcPr>
            <w:tcW w:w="1275" w:type="dxa"/>
            <w:tcBorders>
              <w:top w:val="nil"/>
              <w:left w:val="nil"/>
              <w:bottom w:val="nil"/>
              <w:right w:val="nil"/>
            </w:tcBorders>
            <w:vAlign w:val="center"/>
          </w:tcPr>
          <w:p w:rsidR="00DE70B4" w:rsidRPr="007B00D4" w:rsidRDefault="00DE70B4" w:rsidP="00E72B44">
            <w:pPr>
              <w:pStyle w:val="23"/>
              <w:jc w:val="center"/>
              <w:rPr>
                <w:b/>
                <w:sz w:val="22"/>
                <w:szCs w:val="22"/>
              </w:rPr>
            </w:pPr>
            <w:r>
              <w:rPr>
                <w:b/>
                <w:sz w:val="22"/>
                <w:szCs w:val="22"/>
              </w:rPr>
              <w:t>340852,7</w:t>
            </w: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107,2</w:t>
            </w:r>
          </w:p>
        </w:tc>
        <w:tc>
          <w:tcPr>
            <w:tcW w:w="2692" w:type="dxa"/>
            <w:tcBorders>
              <w:top w:val="nil"/>
              <w:left w:val="nil"/>
              <w:bottom w:val="nil"/>
              <w:right w:val="nil"/>
            </w:tcBorders>
          </w:tcPr>
          <w:p w:rsidR="00DE70B4" w:rsidRPr="00F65B59" w:rsidRDefault="00DE70B4" w:rsidP="00E72B44">
            <w:pPr>
              <w:pStyle w:val="23"/>
              <w:rPr>
                <w:rFonts w:ascii="Times New Roman UniToktom" w:hAnsi="Times New Roman UniToktom" w:cs="Times New Roman UniToktom"/>
                <w:b/>
                <w:i/>
                <w:sz w:val="22"/>
                <w:szCs w:val="22"/>
                <w:lang w:val="ky-KG"/>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w:t>
            </w:r>
          </w:p>
        </w:tc>
      </w:tr>
      <w:tr w:rsidR="00DE70B4" w:rsidRPr="00374238" w:rsidTr="00C21368">
        <w:tc>
          <w:tcPr>
            <w:tcW w:w="2410"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374238">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r>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194429,0</w:t>
            </w:r>
          </w:p>
        </w:tc>
        <w:tc>
          <w:tcPr>
            <w:tcW w:w="1275"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130110,8</w:t>
            </w: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114,6</w:t>
            </w:r>
          </w:p>
        </w:tc>
        <w:tc>
          <w:tcPr>
            <w:tcW w:w="2692" w:type="dxa"/>
            <w:tcBorders>
              <w:top w:val="nil"/>
              <w:left w:val="nil"/>
              <w:bottom w:val="nil"/>
              <w:right w:val="nil"/>
            </w:tcBorders>
          </w:tcPr>
          <w:p w:rsidR="00DE70B4" w:rsidRPr="00374238" w:rsidRDefault="00DE70B4" w:rsidP="00E72B44">
            <w:pPr>
              <w:pStyle w:val="23"/>
              <w:rPr>
                <w:rFonts w:ascii="Times New Roman UniToktom" w:hAnsi="Times New Roman UniToktom" w:cs="Times New Roman UniToktom"/>
                <w:b/>
                <w:i/>
                <w:sz w:val="22"/>
                <w:szCs w:val="22"/>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 xml:space="preserve"> **</w:t>
            </w:r>
          </w:p>
        </w:tc>
      </w:tr>
      <w:tr w:rsidR="00DE70B4" w:rsidRPr="00374238" w:rsidTr="00C21368">
        <w:trPr>
          <w:trHeight w:val="46"/>
        </w:trPr>
        <w:tc>
          <w:tcPr>
            <w:tcW w:w="3686" w:type="dxa"/>
            <w:gridSpan w:val="2"/>
            <w:tcBorders>
              <w:top w:val="nil"/>
              <w:left w:val="nil"/>
              <w:bottom w:val="nil"/>
              <w:right w:val="nil"/>
            </w:tcBorders>
            <w:hideMark/>
          </w:tcPr>
          <w:p w:rsidR="00DE70B4" w:rsidRPr="00345565" w:rsidRDefault="00DE70B4" w:rsidP="00E72B44">
            <w:pPr>
              <w:pStyle w:val="23"/>
              <w:jc w:val="center"/>
              <w:rPr>
                <w:rFonts w:ascii="Times New Roman UniToktom" w:hAnsi="Times New Roman UniToktom" w:cs="Times New Roman UniToktom"/>
                <w:sz w:val="22"/>
                <w:szCs w:val="22"/>
                <w:lang w:val="ky-KG"/>
              </w:rPr>
            </w:pPr>
            <w:r w:rsidRPr="00374238">
              <w:rPr>
                <w:rFonts w:ascii="Times New Roman UniToktom" w:hAnsi="Times New Roman UniToktom" w:cs="Times New Roman UniToktom"/>
                <w:sz w:val="22"/>
                <w:szCs w:val="22"/>
              </w:rPr>
              <w:t>анын ичинде  рай</w:t>
            </w:r>
            <w:r>
              <w:rPr>
                <w:rFonts w:ascii="Times New Roman UniToktom" w:hAnsi="Times New Roman UniToktom" w:cs="Times New Roman UniToktom"/>
                <w:sz w:val="22"/>
                <w:szCs w:val="22"/>
              </w:rPr>
              <w:t>ондор</w:t>
            </w:r>
            <w:r w:rsidR="00345565">
              <w:rPr>
                <w:rFonts w:ascii="Times New Roman UniToktom" w:hAnsi="Times New Roman UniToktom" w:cs="Times New Roman UniToktom"/>
                <w:sz w:val="22"/>
                <w:szCs w:val="22"/>
                <w:lang w:val="ky-KG"/>
              </w:rPr>
              <w:t xml:space="preserve"> боюнча</w:t>
            </w:r>
          </w:p>
        </w:tc>
        <w:tc>
          <w:tcPr>
            <w:tcW w:w="1275"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DE70B4" w:rsidRPr="00374238" w:rsidRDefault="00DE70B4" w:rsidP="00E72B44">
            <w:pPr>
              <w:pStyle w:val="23"/>
              <w:jc w:val="center"/>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в том числе районы</w:t>
            </w:r>
          </w:p>
        </w:tc>
      </w:tr>
      <w:tr w:rsidR="00DE70B4" w:rsidRPr="00374238" w:rsidTr="00C21368">
        <w:tc>
          <w:tcPr>
            <w:tcW w:w="2410" w:type="dxa"/>
            <w:tcBorders>
              <w:top w:val="nil"/>
              <w:left w:val="nil"/>
              <w:bottom w:val="nil"/>
              <w:right w:val="nil"/>
            </w:tcBorders>
            <w:hideMark/>
          </w:tcPr>
          <w:p w:rsidR="00DE70B4" w:rsidRPr="0083790F" w:rsidRDefault="00DE70B4" w:rsidP="00E72B44">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111348,6</w:t>
            </w:r>
          </w:p>
        </w:tc>
        <w:tc>
          <w:tcPr>
            <w:tcW w:w="1275"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49250,8</w:t>
            </w: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93,3</w:t>
            </w:r>
          </w:p>
        </w:tc>
        <w:tc>
          <w:tcPr>
            <w:tcW w:w="2692"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Кара-Бууринский район </w:t>
            </w:r>
          </w:p>
        </w:tc>
      </w:tr>
      <w:tr w:rsidR="00DE70B4" w:rsidRPr="00374238" w:rsidTr="00C21368">
        <w:tc>
          <w:tcPr>
            <w:tcW w:w="2410" w:type="dxa"/>
            <w:tcBorders>
              <w:top w:val="nil"/>
              <w:left w:val="nil"/>
              <w:bottom w:val="nil"/>
              <w:right w:val="nil"/>
            </w:tcBorders>
            <w:hideMark/>
          </w:tcPr>
          <w:p w:rsidR="00DE70B4" w:rsidRPr="0083790F" w:rsidRDefault="00DE70B4" w:rsidP="00E72B44">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2688,3</w:t>
            </w:r>
          </w:p>
        </w:tc>
        <w:tc>
          <w:tcPr>
            <w:tcW w:w="1275"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2505,2</w:t>
            </w: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100,7</w:t>
            </w:r>
          </w:p>
        </w:tc>
        <w:tc>
          <w:tcPr>
            <w:tcW w:w="2692"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Бакай-Атинский район</w:t>
            </w:r>
          </w:p>
        </w:tc>
      </w:tr>
      <w:tr w:rsidR="00DE70B4" w:rsidRPr="00374238" w:rsidTr="00C21368">
        <w:tc>
          <w:tcPr>
            <w:tcW w:w="2410" w:type="dxa"/>
            <w:tcBorders>
              <w:top w:val="nil"/>
              <w:left w:val="nil"/>
              <w:bottom w:val="nil"/>
              <w:right w:val="nil"/>
            </w:tcBorders>
            <w:hideMark/>
          </w:tcPr>
          <w:p w:rsidR="00DE70B4" w:rsidRPr="0083790F" w:rsidRDefault="00DE70B4" w:rsidP="00E72B44">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DE70B4" w:rsidRPr="00A50F7B" w:rsidRDefault="00DE70B4" w:rsidP="00E72B44">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2225,1</w:t>
            </w:r>
          </w:p>
        </w:tc>
        <w:tc>
          <w:tcPr>
            <w:tcW w:w="1275"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2099,6</w:t>
            </w:r>
          </w:p>
        </w:tc>
        <w:tc>
          <w:tcPr>
            <w:tcW w:w="1844" w:type="dxa"/>
            <w:tcBorders>
              <w:top w:val="nil"/>
              <w:left w:val="nil"/>
              <w:bottom w:val="nil"/>
              <w:right w:val="nil"/>
            </w:tcBorders>
            <w:vAlign w:val="center"/>
          </w:tcPr>
          <w:p w:rsidR="00DE70B4" w:rsidRPr="00374238" w:rsidRDefault="00DE70B4" w:rsidP="00E72B4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103,5</w:t>
            </w:r>
          </w:p>
        </w:tc>
        <w:tc>
          <w:tcPr>
            <w:tcW w:w="2692"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Манасский район</w:t>
            </w:r>
          </w:p>
        </w:tc>
      </w:tr>
      <w:tr w:rsidR="00DE70B4" w:rsidRPr="00374238" w:rsidTr="00C21368">
        <w:tc>
          <w:tcPr>
            <w:tcW w:w="2410" w:type="dxa"/>
            <w:tcBorders>
              <w:top w:val="nil"/>
              <w:left w:val="nil"/>
              <w:bottom w:val="nil"/>
              <w:right w:val="nil"/>
            </w:tcBorders>
            <w:hideMark/>
          </w:tcPr>
          <w:p w:rsidR="00DE70B4" w:rsidRPr="0083790F" w:rsidRDefault="00DE70B4" w:rsidP="00E72B44">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DE70B4" w:rsidRPr="00374238"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1523,3</w:t>
            </w:r>
          </w:p>
        </w:tc>
        <w:tc>
          <w:tcPr>
            <w:tcW w:w="1275" w:type="dxa"/>
            <w:tcBorders>
              <w:top w:val="nil"/>
              <w:left w:val="nil"/>
              <w:bottom w:val="nil"/>
              <w:right w:val="nil"/>
            </w:tcBorders>
            <w:vAlign w:val="center"/>
          </w:tcPr>
          <w:p w:rsidR="00DE70B4" w:rsidRPr="00374238"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1416,3</w:t>
            </w:r>
          </w:p>
        </w:tc>
        <w:tc>
          <w:tcPr>
            <w:tcW w:w="1844" w:type="dxa"/>
            <w:tcBorders>
              <w:top w:val="nil"/>
              <w:left w:val="nil"/>
              <w:bottom w:val="nil"/>
              <w:right w:val="nil"/>
            </w:tcBorders>
            <w:vAlign w:val="center"/>
          </w:tcPr>
          <w:p w:rsidR="00DE70B4" w:rsidRPr="00374238"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91,2</w:t>
            </w:r>
          </w:p>
        </w:tc>
        <w:tc>
          <w:tcPr>
            <w:tcW w:w="2692"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Таласский район</w:t>
            </w:r>
          </w:p>
        </w:tc>
      </w:tr>
      <w:tr w:rsidR="00DE70B4" w:rsidRPr="00374238" w:rsidTr="00C21368">
        <w:tc>
          <w:tcPr>
            <w:tcW w:w="2410" w:type="dxa"/>
            <w:tcBorders>
              <w:top w:val="nil"/>
              <w:left w:val="nil"/>
              <w:bottom w:val="nil"/>
              <w:right w:val="nil"/>
            </w:tcBorders>
          </w:tcPr>
          <w:p w:rsidR="00DE70B4" w:rsidRPr="0083790F" w:rsidRDefault="00DE70B4" w:rsidP="00E72B44">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DE70B4"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295575,3</w:t>
            </w:r>
          </w:p>
        </w:tc>
        <w:tc>
          <w:tcPr>
            <w:tcW w:w="1275" w:type="dxa"/>
            <w:tcBorders>
              <w:top w:val="nil"/>
              <w:left w:val="nil"/>
              <w:bottom w:val="nil"/>
              <w:right w:val="nil"/>
            </w:tcBorders>
            <w:vAlign w:val="center"/>
          </w:tcPr>
          <w:p w:rsidR="00DE70B4"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285580,8</w:t>
            </w:r>
          </w:p>
        </w:tc>
        <w:tc>
          <w:tcPr>
            <w:tcW w:w="1844" w:type="dxa"/>
            <w:tcBorders>
              <w:top w:val="nil"/>
              <w:left w:val="nil"/>
              <w:bottom w:val="nil"/>
              <w:right w:val="nil"/>
            </w:tcBorders>
            <w:vAlign w:val="center"/>
          </w:tcPr>
          <w:p w:rsidR="00DE70B4" w:rsidRPr="00374238"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103,7</w:t>
            </w:r>
          </w:p>
        </w:tc>
        <w:tc>
          <w:tcPr>
            <w:tcW w:w="2692" w:type="dxa"/>
            <w:tcBorders>
              <w:top w:val="nil"/>
              <w:left w:val="nil"/>
              <w:bottom w:val="nil"/>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p>
        </w:tc>
      </w:tr>
      <w:tr w:rsidR="00DE70B4" w:rsidRPr="00374238" w:rsidTr="00C21368">
        <w:tc>
          <w:tcPr>
            <w:tcW w:w="2410" w:type="dxa"/>
            <w:tcBorders>
              <w:top w:val="nil"/>
              <w:left w:val="nil"/>
              <w:bottom w:val="single" w:sz="4" w:space="0" w:color="auto"/>
              <w:right w:val="nil"/>
            </w:tcBorders>
          </w:tcPr>
          <w:p w:rsidR="00DE70B4" w:rsidRPr="0083790F" w:rsidRDefault="00DE70B4" w:rsidP="00E72B44">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center"/>
          </w:tcPr>
          <w:p w:rsidR="00DE70B4"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66649,2</w:t>
            </w:r>
          </w:p>
        </w:tc>
        <w:tc>
          <w:tcPr>
            <w:tcW w:w="1275" w:type="dxa"/>
            <w:tcBorders>
              <w:top w:val="nil"/>
              <w:left w:val="nil"/>
              <w:bottom w:val="single" w:sz="4" w:space="0" w:color="auto"/>
              <w:right w:val="nil"/>
            </w:tcBorders>
            <w:vAlign w:val="center"/>
          </w:tcPr>
          <w:p w:rsidR="00DE70B4"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84833,4</w:t>
            </w:r>
          </w:p>
        </w:tc>
        <w:tc>
          <w:tcPr>
            <w:tcW w:w="1844" w:type="dxa"/>
            <w:tcBorders>
              <w:top w:val="nil"/>
              <w:left w:val="nil"/>
              <w:bottom w:val="single" w:sz="4" w:space="0" w:color="auto"/>
              <w:right w:val="nil"/>
            </w:tcBorders>
            <w:vAlign w:val="center"/>
          </w:tcPr>
          <w:p w:rsidR="00DE70B4" w:rsidRPr="00374238" w:rsidRDefault="00DE70B4" w:rsidP="00E72B44">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107,9</w:t>
            </w:r>
          </w:p>
        </w:tc>
        <w:tc>
          <w:tcPr>
            <w:tcW w:w="2692" w:type="dxa"/>
            <w:tcBorders>
              <w:top w:val="nil"/>
              <w:left w:val="nil"/>
              <w:bottom w:val="single" w:sz="4" w:space="0" w:color="auto"/>
              <w:right w:val="nil"/>
            </w:tcBorders>
          </w:tcPr>
          <w:p w:rsidR="00DE70B4" w:rsidRPr="00374238" w:rsidRDefault="00DE70B4" w:rsidP="00E72B44">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r>
              <w:rPr>
                <w:rFonts w:ascii="Times New Roman UniToktom" w:hAnsi="Times New Roman UniToktom" w:cs="Times New Roman UniToktom"/>
                <w:i/>
                <w:sz w:val="22"/>
                <w:szCs w:val="22"/>
              </w:rPr>
              <w:t>**</w:t>
            </w:r>
          </w:p>
        </w:tc>
      </w:tr>
    </w:tbl>
    <w:p w:rsidR="00DE70B4" w:rsidRDefault="00DE70B4" w:rsidP="00DE70B4">
      <w:pPr>
        <w:rPr>
          <w:lang w:val="en-US"/>
        </w:rPr>
      </w:pPr>
    </w:p>
    <w:tbl>
      <w:tblPr>
        <w:tblW w:w="0" w:type="auto"/>
        <w:tblInd w:w="250" w:type="dxa"/>
        <w:tblLook w:val="04A0" w:firstRow="1" w:lastRow="0" w:firstColumn="1" w:lastColumn="0" w:noHBand="0" w:noVBand="1"/>
      </w:tblPr>
      <w:tblGrid>
        <w:gridCol w:w="4677"/>
        <w:gridCol w:w="4820"/>
      </w:tblGrid>
      <w:tr w:rsidR="00DE70B4" w:rsidRPr="006E6027" w:rsidTr="00C21368">
        <w:tc>
          <w:tcPr>
            <w:tcW w:w="4677" w:type="dxa"/>
          </w:tcPr>
          <w:p w:rsidR="00DE70B4" w:rsidRPr="006E6027" w:rsidRDefault="00DE70B4" w:rsidP="001F6D5D">
            <w:pPr>
              <w:pStyle w:val="23"/>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3-таблица</w:t>
            </w:r>
            <w:r w:rsidRPr="00A55DFC">
              <w:rPr>
                <w:rFonts w:ascii="Times New Roman UniToktom" w:hAnsi="Times New Roman UniToktom" w:cs="Times New Roman UniToktom"/>
                <w:b/>
                <w:sz w:val="24"/>
                <w:szCs w:val="24"/>
                <w:lang w:val="ky-KG"/>
              </w:rPr>
              <w:t xml:space="preserve">: </w:t>
            </w:r>
            <w:r w:rsidRPr="00573DB5">
              <w:rPr>
                <w:rFonts w:ascii="Times New Roman UniToktom" w:hAnsi="Times New Roman UniToktom" w:cs="Times New Roman UniToktom"/>
                <w:b/>
                <w:sz w:val="24"/>
                <w:szCs w:val="24"/>
                <w:lang w:val="ky-KG"/>
              </w:rPr>
              <w:t>Тамак – аш азыктарынын негизги түрлөрүн чыгаруу төмөндөгүдөй:</w:t>
            </w:r>
          </w:p>
        </w:tc>
        <w:tc>
          <w:tcPr>
            <w:tcW w:w="4820" w:type="dxa"/>
          </w:tcPr>
          <w:p w:rsidR="00DE70B4" w:rsidRPr="006E6027" w:rsidRDefault="00DE70B4" w:rsidP="00C21368">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3: </w:t>
            </w:r>
            <w:r w:rsidRPr="0021163E">
              <w:rPr>
                <w:rFonts w:ascii="Times New Roman UniToktom" w:hAnsi="Times New Roman UniToktom" w:cs="Times New Roman UniToktom"/>
                <w:b/>
                <w:i/>
                <w:sz w:val="24"/>
              </w:rPr>
              <w:t>Производство важнейших в</w:t>
            </w:r>
            <w:r w:rsidRPr="0021163E">
              <w:rPr>
                <w:rFonts w:ascii="Times New Roman UniToktom" w:hAnsi="Times New Roman UniToktom" w:cs="Times New Roman UniToktom"/>
                <w:b/>
                <w:i/>
                <w:sz w:val="24"/>
              </w:rPr>
              <w:t>и</w:t>
            </w:r>
            <w:r w:rsidRPr="0021163E">
              <w:rPr>
                <w:rFonts w:ascii="Times New Roman UniToktom" w:hAnsi="Times New Roman UniToktom" w:cs="Times New Roman UniToktom"/>
                <w:b/>
                <w:i/>
                <w:sz w:val="24"/>
              </w:rPr>
              <w:t>дов пищевой промышленности характ</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ризуется следующими данными.</w:t>
            </w:r>
          </w:p>
        </w:tc>
      </w:tr>
    </w:tbl>
    <w:p w:rsidR="00DE70B4" w:rsidRPr="00A55DFC" w:rsidRDefault="00DE70B4" w:rsidP="00DE70B4">
      <w:pPr>
        <w:pStyle w:val="23"/>
        <w:ind w:firstLine="708"/>
        <w:jc w:val="right"/>
        <w:rPr>
          <w:rFonts w:ascii="Times New Roman UniToktom" w:hAnsi="Times New Roman UniToktom" w:cs="Times New Roman UniToktom"/>
          <w:sz w:val="24"/>
          <w:szCs w:val="24"/>
        </w:rPr>
      </w:pPr>
      <w:r w:rsidRPr="00A55DFC">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1276"/>
        <w:gridCol w:w="1276"/>
        <w:gridCol w:w="2268"/>
        <w:gridCol w:w="2410"/>
      </w:tblGrid>
      <w:tr w:rsidR="00DE70B4" w:rsidRPr="00573DB5" w:rsidTr="00DE70B4">
        <w:trPr>
          <w:cantSplit/>
          <w:trHeight w:val="449"/>
          <w:tblHeader/>
        </w:trPr>
        <w:tc>
          <w:tcPr>
            <w:tcW w:w="2268" w:type="dxa"/>
            <w:vMerge w:val="restart"/>
            <w:tcBorders>
              <w:top w:val="single" w:sz="12" w:space="0" w:color="auto"/>
              <w:left w:val="nil"/>
              <w:bottom w:val="single" w:sz="12" w:space="0" w:color="auto"/>
              <w:right w:val="nil"/>
            </w:tcBorders>
          </w:tcPr>
          <w:p w:rsidR="00DE70B4" w:rsidRPr="00573DB5" w:rsidRDefault="00DE70B4" w:rsidP="00C21368">
            <w:pPr>
              <w:pStyle w:val="23"/>
              <w:rPr>
                <w:rFonts w:ascii="Times New Roman UniToktom" w:hAnsi="Times New Roman UniToktom" w:cs="Times New Roman UniToktom"/>
                <w:sz w:val="18"/>
                <w:szCs w:val="18"/>
              </w:rPr>
            </w:pPr>
          </w:p>
        </w:tc>
        <w:tc>
          <w:tcPr>
            <w:tcW w:w="2552" w:type="dxa"/>
            <w:gridSpan w:val="2"/>
            <w:tcBorders>
              <w:top w:val="single" w:sz="12" w:space="0" w:color="auto"/>
              <w:left w:val="nil"/>
              <w:bottom w:val="single" w:sz="12" w:space="0" w:color="auto"/>
              <w:right w:val="nil"/>
            </w:tcBorders>
            <w:vAlign w:val="center"/>
            <w:hideMark/>
          </w:tcPr>
          <w:p w:rsidR="00DE70B4" w:rsidRPr="00573DB5" w:rsidRDefault="00DE70B4" w:rsidP="00C21368">
            <w:pPr>
              <w:pStyle w:val="23"/>
              <w:jc w:val="center"/>
              <w:rPr>
                <w:rFonts w:ascii="Times New Roman UniToktom" w:hAnsi="Times New Roman UniToktom" w:cs="Times New Roman UniToktom"/>
                <w:sz w:val="18"/>
                <w:szCs w:val="18"/>
              </w:rPr>
            </w:pPr>
            <w:r>
              <w:rPr>
                <w:rFonts w:ascii="Times New Roman UniToktom" w:hAnsi="Times New Roman UniToktom" w:cs="Times New Roman UniToktom"/>
                <w:sz w:val="18"/>
                <w:szCs w:val="18"/>
                <w:lang w:val="ky-KG"/>
              </w:rPr>
              <w:t>Ө</w:t>
            </w:r>
            <w:r w:rsidRPr="00573DB5">
              <w:rPr>
                <w:rFonts w:ascii="Times New Roman UniToktom" w:hAnsi="Times New Roman UniToktom" w:cs="Times New Roman UniToktom"/>
                <w:sz w:val="18"/>
                <w:szCs w:val="18"/>
              </w:rPr>
              <w:t>нд</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р</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лд</w:t>
            </w:r>
            <w:r w:rsidRPr="00573DB5">
              <w:rPr>
                <w:rFonts w:ascii="Times New Roman UniToktom" w:hAnsi="Times New Roman UniToktom" w:cs="Times New Roman UniToktom"/>
                <w:sz w:val="18"/>
                <w:szCs w:val="18"/>
                <w:lang w:val="ky-KG"/>
              </w:rPr>
              <w:t xml:space="preserve">ү / </w:t>
            </w:r>
            <w:r w:rsidRPr="00573DB5">
              <w:rPr>
                <w:rFonts w:ascii="Times New Roman UniToktom" w:hAnsi="Times New Roman UniToktom" w:cs="Times New Roman UniToktom"/>
                <w:i/>
                <w:sz w:val="18"/>
                <w:szCs w:val="18"/>
              </w:rPr>
              <w:t>Произведено</w:t>
            </w:r>
          </w:p>
        </w:tc>
        <w:tc>
          <w:tcPr>
            <w:tcW w:w="2268" w:type="dxa"/>
            <w:vMerge w:val="restart"/>
            <w:tcBorders>
              <w:top w:val="single" w:sz="12" w:space="0" w:color="auto"/>
              <w:left w:val="nil"/>
              <w:bottom w:val="single" w:sz="12" w:space="0" w:color="auto"/>
              <w:right w:val="nil"/>
            </w:tcBorders>
            <w:vAlign w:val="center"/>
            <w:hideMark/>
          </w:tcPr>
          <w:p w:rsidR="00DE70B4" w:rsidRPr="00573DB5" w:rsidRDefault="00DE70B4" w:rsidP="00C21368">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 xml:space="preserve">20 – </w:t>
            </w:r>
            <w:r w:rsidRPr="00573DB5">
              <w:rPr>
                <w:rFonts w:ascii="Times New Roman UniToktom" w:hAnsi="Times New Roman UniToktom" w:cs="Times New Roman UniToktom"/>
                <w:sz w:val="18"/>
                <w:szCs w:val="18"/>
              </w:rPr>
              <w:t>жыл</w:t>
            </w:r>
            <w:r w:rsidRPr="00573DB5">
              <w:rPr>
                <w:rFonts w:ascii="Times New Roman UniToktom" w:hAnsi="Times New Roman UniToktom" w:cs="Times New Roman UniToktom"/>
                <w:sz w:val="18"/>
                <w:szCs w:val="18"/>
                <w:lang w:val="ky-KG"/>
              </w:rPr>
              <w:t>дын</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 xml:space="preserve">жалган куран </w:t>
            </w:r>
            <w:r w:rsidRPr="00573DB5">
              <w:rPr>
                <w:rFonts w:ascii="Times New Roman UniToktom" w:hAnsi="Times New Roman UniToktom" w:cs="Times New Roman UniToktom"/>
                <w:sz w:val="18"/>
                <w:szCs w:val="18"/>
                <w:lang w:val="ky-KG"/>
              </w:rPr>
              <w:t xml:space="preserve">  айлары   </w:t>
            </w:r>
          </w:p>
          <w:p w:rsidR="00DE70B4" w:rsidRPr="00573DB5" w:rsidRDefault="00DE70B4" w:rsidP="00C21368">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жылдын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 xml:space="preserve"> жалган куран </w:t>
            </w:r>
            <w:r w:rsidRPr="00573DB5">
              <w:rPr>
                <w:rFonts w:ascii="Times New Roman UniToktom" w:hAnsi="Times New Roman UniToktom" w:cs="Times New Roman UniToktom"/>
                <w:sz w:val="18"/>
                <w:szCs w:val="18"/>
                <w:lang w:val="ky-KG"/>
              </w:rPr>
              <w:t xml:space="preserve">  айларына   пайыз м\н / </w:t>
            </w:r>
            <w:r w:rsidRPr="00573DB5">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 xml:space="preserve">март </w:t>
            </w: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 </w:t>
            </w:r>
            <w:r w:rsidRPr="00573DB5">
              <w:rPr>
                <w:rFonts w:ascii="Times New Roman UniToktom" w:hAnsi="Times New Roman UniToktom" w:cs="Times New Roman UniToktom"/>
                <w:i/>
                <w:sz w:val="18"/>
                <w:szCs w:val="18"/>
              </w:rPr>
              <w:t>в %  к</w:t>
            </w:r>
            <w:r>
              <w:rPr>
                <w:rFonts w:ascii="Times New Roman UniToktom" w:hAnsi="Times New Roman UniToktom" w:cs="Times New Roman UniToktom"/>
                <w:i/>
                <w:sz w:val="18"/>
                <w:szCs w:val="18"/>
              </w:rPr>
              <w:t xml:space="preserve"> </w:t>
            </w:r>
            <w:r w:rsidRPr="00573DB5">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марту</w:t>
            </w:r>
            <w:r w:rsidRPr="00573DB5">
              <w:rPr>
                <w:rFonts w:ascii="Times New Roman UniToktom" w:hAnsi="Times New Roman UniToktom" w:cs="Times New Roman UniToktom"/>
                <w:i/>
                <w:sz w:val="18"/>
                <w:szCs w:val="18"/>
              </w:rPr>
              <w:t xml:space="preserve"> 201</w:t>
            </w:r>
            <w:r>
              <w:rPr>
                <w:rFonts w:ascii="Times New Roman UniToktom" w:hAnsi="Times New Roman UniToktom" w:cs="Times New Roman UniToktom"/>
                <w:i/>
                <w:sz w:val="18"/>
                <w:szCs w:val="18"/>
              </w:rPr>
              <w:t xml:space="preserve">9 </w:t>
            </w:r>
            <w:r w:rsidRPr="00573DB5">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DE70B4" w:rsidRPr="00162853" w:rsidRDefault="00DE70B4" w:rsidP="00C21368">
            <w:pPr>
              <w:pStyle w:val="23"/>
              <w:jc w:val="center"/>
              <w:rPr>
                <w:rFonts w:ascii="Times New Roman UniToktom" w:hAnsi="Times New Roman UniToktom" w:cs="Times New Roman UniToktom"/>
                <w:sz w:val="18"/>
                <w:szCs w:val="18"/>
                <w:lang w:val="ky-KG"/>
              </w:rPr>
            </w:pPr>
          </w:p>
        </w:tc>
      </w:tr>
      <w:tr w:rsidR="00DE70B4" w:rsidRPr="00573DB5" w:rsidTr="00DE70B4">
        <w:trPr>
          <w:cantSplit/>
          <w:trHeight w:val="690"/>
          <w:tblHeader/>
        </w:trPr>
        <w:tc>
          <w:tcPr>
            <w:tcW w:w="2268" w:type="dxa"/>
            <w:vMerge/>
            <w:tcBorders>
              <w:top w:val="single" w:sz="12" w:space="0" w:color="auto"/>
              <w:left w:val="nil"/>
              <w:bottom w:val="single" w:sz="12" w:space="0" w:color="auto"/>
              <w:right w:val="nil"/>
            </w:tcBorders>
            <w:vAlign w:val="center"/>
            <w:hideMark/>
          </w:tcPr>
          <w:p w:rsidR="00DE70B4" w:rsidRPr="00573DB5" w:rsidRDefault="00DE70B4" w:rsidP="00C21368">
            <w:pPr>
              <w:widowControl/>
              <w:rPr>
                <w:rFonts w:ascii="Times New Roman UniToktom" w:hAnsi="Times New Roman UniToktom" w:cs="Times New Roman UniToktom"/>
                <w:sz w:val="18"/>
                <w:szCs w:val="18"/>
                <w:lang w:val="ky-KG"/>
              </w:rPr>
            </w:pPr>
          </w:p>
        </w:tc>
        <w:tc>
          <w:tcPr>
            <w:tcW w:w="1276" w:type="dxa"/>
            <w:tcBorders>
              <w:top w:val="single" w:sz="12" w:space="0" w:color="auto"/>
              <w:left w:val="nil"/>
              <w:bottom w:val="single" w:sz="12" w:space="0" w:color="auto"/>
              <w:right w:val="nil"/>
            </w:tcBorders>
            <w:vAlign w:val="center"/>
            <w:hideMark/>
          </w:tcPr>
          <w:p w:rsidR="00DE70B4" w:rsidRDefault="00DE70B4" w:rsidP="00C21368">
            <w:pPr>
              <w:pStyle w:val="23"/>
              <w:jc w:val="center"/>
              <w:rPr>
                <w:rFonts w:ascii="Times New Roman UniToktom" w:hAnsi="Times New Roman UniToktom" w:cs="Times New Roman UniToktom"/>
                <w:i/>
                <w:sz w:val="18"/>
                <w:szCs w:val="18"/>
                <w:lang w:val="ky-KG"/>
              </w:rPr>
            </w:pPr>
            <w:r w:rsidRPr="00573DB5">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573DB5">
              <w:rPr>
                <w:rFonts w:ascii="Times New Roman UniToktom" w:hAnsi="Times New Roman UniToktom" w:cs="Times New Roman UniToktom"/>
                <w:sz w:val="18"/>
                <w:szCs w:val="18"/>
                <w:lang w:val="ky-KG"/>
              </w:rPr>
              <w:t xml:space="preserve"> ж.үчтүн </w:t>
            </w:r>
            <w:r>
              <w:rPr>
                <w:rFonts w:ascii="Times New Roman UniToktom" w:hAnsi="Times New Roman UniToktom" w:cs="Times New Roman UniToktom"/>
                <w:sz w:val="18"/>
                <w:szCs w:val="18"/>
                <w:lang w:val="ky-KG"/>
              </w:rPr>
              <w:t>айы-жалган куран</w:t>
            </w:r>
            <w:r>
              <w:rPr>
                <w:rFonts w:ascii="Times New Roman UniToktom" w:hAnsi="Times New Roman UniToktom" w:cs="Times New Roman UniToktom"/>
                <w:lang w:val="ky-KG"/>
              </w:rPr>
              <w:t xml:space="preserve"> </w:t>
            </w:r>
            <w:r w:rsidRPr="00573DB5">
              <w:rPr>
                <w:rFonts w:ascii="Times New Roman UniToktom" w:hAnsi="Times New Roman UniToktom" w:cs="Times New Roman UniToktom"/>
                <w:sz w:val="18"/>
                <w:szCs w:val="18"/>
                <w:lang w:val="ky-KG"/>
              </w:rPr>
              <w:t xml:space="preserve">айлары / </w:t>
            </w:r>
            <w:r w:rsidRPr="00573DB5">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март</w:t>
            </w:r>
            <w:r w:rsidRPr="00573DB5">
              <w:rPr>
                <w:rFonts w:ascii="Times New Roman UniToktom" w:hAnsi="Times New Roman UniToktom" w:cs="Times New Roman UniToktom"/>
                <w:i/>
                <w:sz w:val="18"/>
                <w:szCs w:val="18"/>
                <w:lang w:val="ky-KG"/>
              </w:rPr>
              <w:t xml:space="preserve"> </w:t>
            </w:r>
          </w:p>
          <w:p w:rsidR="00DE70B4" w:rsidRPr="00573DB5" w:rsidRDefault="00DE70B4" w:rsidP="00C21368">
            <w:pPr>
              <w:pStyle w:val="23"/>
              <w:jc w:val="center"/>
              <w:rPr>
                <w:rFonts w:ascii="Times New Roman UniToktom" w:hAnsi="Times New Roman UniToktom" w:cs="Times New Roman UniToktom"/>
                <w:color w:val="FF6600"/>
                <w:sz w:val="18"/>
                <w:szCs w:val="18"/>
                <w:lang w:val="ky-KG"/>
              </w:rPr>
            </w:pP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w:t>
            </w:r>
            <w:r w:rsidRPr="00573DB5">
              <w:rPr>
                <w:rFonts w:ascii="Times New Roman UniToktom" w:hAnsi="Times New Roman UniToktom" w:cs="Times New Roman UniToktom"/>
                <w:sz w:val="18"/>
                <w:szCs w:val="18"/>
                <w:lang w:val="ky-KG"/>
              </w:rPr>
              <w:t xml:space="preserve"> </w:t>
            </w:r>
          </w:p>
        </w:tc>
        <w:tc>
          <w:tcPr>
            <w:tcW w:w="1276" w:type="dxa"/>
            <w:tcBorders>
              <w:top w:val="single" w:sz="12" w:space="0" w:color="auto"/>
              <w:left w:val="nil"/>
              <w:bottom w:val="single" w:sz="12" w:space="0" w:color="auto"/>
              <w:right w:val="nil"/>
            </w:tcBorders>
            <w:vAlign w:val="center"/>
            <w:hideMark/>
          </w:tcPr>
          <w:p w:rsidR="00DE70B4" w:rsidRDefault="00DE70B4" w:rsidP="00C21368">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 үчтүн </w:t>
            </w:r>
            <w:r w:rsidRPr="00EB4930">
              <w:rPr>
                <w:rFonts w:ascii="Times New Roman UniToktom" w:hAnsi="Times New Roman UniToktom" w:cs="Times New Roman UniToktom"/>
                <w:sz w:val="18"/>
                <w:szCs w:val="18"/>
                <w:lang w:val="ky-KG"/>
              </w:rPr>
              <w:t>айы-</w:t>
            </w:r>
            <w:r>
              <w:rPr>
                <w:rFonts w:ascii="Times New Roman UniToktom" w:hAnsi="Times New Roman UniToktom" w:cs="Times New Roman UniToktom"/>
                <w:sz w:val="18"/>
                <w:szCs w:val="18"/>
                <w:lang w:val="ky-KG"/>
              </w:rPr>
              <w:t>жалган куран</w:t>
            </w:r>
            <w:r>
              <w:rPr>
                <w:rFonts w:ascii="Times New Roman UniToktom" w:hAnsi="Times New Roman UniToktom" w:cs="Times New Roman UniToktom"/>
                <w:lang w:val="ky-KG"/>
              </w:rPr>
              <w:t xml:space="preserve">  </w:t>
            </w:r>
            <w:r w:rsidRPr="00573DB5">
              <w:rPr>
                <w:rFonts w:ascii="Times New Roman UniToktom" w:hAnsi="Times New Roman UniToktom" w:cs="Times New Roman UniToktom"/>
                <w:sz w:val="18"/>
                <w:szCs w:val="18"/>
                <w:lang w:val="ky-KG"/>
              </w:rPr>
              <w:t xml:space="preserve">айлары / </w:t>
            </w:r>
          </w:p>
          <w:p w:rsidR="00DE70B4" w:rsidRPr="00573DB5" w:rsidRDefault="00DE70B4" w:rsidP="00C21368">
            <w:pPr>
              <w:pStyle w:val="23"/>
              <w:jc w:val="center"/>
              <w:rPr>
                <w:rFonts w:ascii="Times New Roman UniToktom" w:hAnsi="Times New Roman UniToktom" w:cs="Times New Roman UniToktom"/>
                <w:i/>
                <w:sz w:val="18"/>
                <w:szCs w:val="18"/>
              </w:rPr>
            </w:pPr>
            <w:r w:rsidRPr="00573DB5">
              <w:rPr>
                <w:rFonts w:ascii="Times New Roman UniToktom" w:hAnsi="Times New Roman UniToktom" w:cs="Times New Roman UniToktom"/>
                <w:i/>
                <w:sz w:val="18"/>
                <w:szCs w:val="18"/>
              </w:rPr>
              <w:t>Январь-</w:t>
            </w:r>
            <w:r>
              <w:rPr>
                <w:rFonts w:ascii="Times New Roman UniToktom" w:hAnsi="Times New Roman UniToktom" w:cs="Times New Roman UniToktom"/>
                <w:i/>
                <w:sz w:val="18"/>
                <w:szCs w:val="18"/>
              </w:rPr>
              <w:t>март</w:t>
            </w:r>
          </w:p>
          <w:p w:rsidR="00DE70B4" w:rsidRPr="00573DB5" w:rsidRDefault="00DE70B4" w:rsidP="00C21368">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i/>
                <w:sz w:val="18"/>
                <w:szCs w:val="18"/>
              </w:rPr>
              <w:t xml:space="preserve"> 201</w:t>
            </w:r>
            <w:r>
              <w:rPr>
                <w:rFonts w:ascii="Times New Roman UniToktom" w:hAnsi="Times New Roman UniToktom" w:cs="Times New Roman UniToktom"/>
                <w:i/>
                <w:sz w:val="18"/>
                <w:szCs w:val="18"/>
              </w:rPr>
              <w:t>9</w:t>
            </w:r>
            <w:r w:rsidRPr="00573DB5">
              <w:rPr>
                <w:rFonts w:ascii="Times New Roman UniToktom" w:hAnsi="Times New Roman UniToktom" w:cs="Times New Roman UniToktom"/>
                <w:i/>
                <w:sz w:val="18"/>
                <w:szCs w:val="18"/>
              </w:rPr>
              <w:t xml:space="preserve"> г.</w:t>
            </w:r>
            <w:r w:rsidRPr="00573DB5">
              <w:rPr>
                <w:rFonts w:ascii="Times New Roman UniToktom" w:hAnsi="Times New Roman UniToktom" w:cs="Times New Roman UniToktom"/>
                <w:sz w:val="18"/>
                <w:szCs w:val="18"/>
                <w:lang w:val="ky-KG"/>
              </w:rPr>
              <w:t xml:space="preserve">  </w:t>
            </w:r>
          </w:p>
        </w:tc>
        <w:tc>
          <w:tcPr>
            <w:tcW w:w="2268" w:type="dxa"/>
            <w:vMerge/>
            <w:tcBorders>
              <w:top w:val="single" w:sz="12" w:space="0" w:color="auto"/>
              <w:left w:val="nil"/>
              <w:bottom w:val="single" w:sz="12" w:space="0" w:color="auto"/>
              <w:right w:val="nil"/>
            </w:tcBorders>
            <w:vAlign w:val="center"/>
            <w:hideMark/>
          </w:tcPr>
          <w:p w:rsidR="00DE70B4" w:rsidRPr="00573DB5" w:rsidRDefault="00DE70B4" w:rsidP="00C21368">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DE70B4" w:rsidRPr="00573DB5" w:rsidRDefault="00DE70B4" w:rsidP="00C21368">
            <w:pPr>
              <w:widowControl/>
              <w:rPr>
                <w:rFonts w:ascii="Times New Roman UniToktom" w:hAnsi="Times New Roman UniToktom" w:cs="Times New Roman UniToktom"/>
                <w:sz w:val="18"/>
                <w:szCs w:val="18"/>
                <w:lang w:val="ky-KG"/>
              </w:rPr>
            </w:pPr>
          </w:p>
        </w:tc>
      </w:tr>
      <w:tr w:rsidR="00DE70B4" w:rsidRPr="00573DB5" w:rsidTr="00DE70B4">
        <w:trPr>
          <w:cantSplit/>
        </w:trPr>
        <w:tc>
          <w:tcPr>
            <w:tcW w:w="2268" w:type="dxa"/>
            <w:tcBorders>
              <w:top w:val="single" w:sz="12" w:space="0" w:color="auto"/>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Колбаса азыктары  </w:t>
            </w:r>
          </w:p>
        </w:tc>
        <w:tc>
          <w:tcPr>
            <w:tcW w:w="1276" w:type="dxa"/>
            <w:tcBorders>
              <w:top w:val="single" w:sz="12" w:space="0" w:color="auto"/>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0,4</w:t>
            </w:r>
          </w:p>
        </w:tc>
        <w:tc>
          <w:tcPr>
            <w:tcW w:w="1276" w:type="dxa"/>
            <w:tcBorders>
              <w:top w:val="single" w:sz="12" w:space="0" w:color="auto"/>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0,4</w:t>
            </w:r>
          </w:p>
        </w:tc>
        <w:tc>
          <w:tcPr>
            <w:tcW w:w="2268" w:type="dxa"/>
            <w:tcBorders>
              <w:top w:val="single" w:sz="12" w:space="0" w:color="auto"/>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100,0</w:t>
            </w:r>
          </w:p>
        </w:tc>
        <w:tc>
          <w:tcPr>
            <w:tcW w:w="2410" w:type="dxa"/>
            <w:tcBorders>
              <w:top w:val="single" w:sz="12" w:space="0" w:color="auto"/>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 xml:space="preserve">Колбасные изделия  </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Эт </w:t>
            </w:r>
            <w:r w:rsidRPr="00573DB5">
              <w:rPr>
                <w:rFonts w:ascii="Times New Roman UniToktom" w:hAnsi="Times New Roman UniToktom" w:cs="Times New Roman UniToktom"/>
                <w:sz w:val="22"/>
                <w:szCs w:val="22"/>
                <w:lang w:val="ky-KG"/>
              </w:rPr>
              <w:t>ж</w:t>
            </w:r>
            <w:r w:rsidRPr="00573DB5">
              <w:rPr>
                <w:rFonts w:ascii="Times New Roman UniToktom" w:hAnsi="Times New Roman UniToktom" w:cs="Times New Roman UniToktom"/>
                <w:sz w:val="22"/>
                <w:szCs w:val="22"/>
              </w:rPr>
              <w:t>ана тамак-аш субпродуктылары</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108,6</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108,0</w:t>
            </w:r>
          </w:p>
        </w:tc>
        <w:tc>
          <w:tcPr>
            <w:tcW w:w="2268"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100,6</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Мясо и пищевые субпродукты</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Бардык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рд</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г</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 xml:space="preserve"> чалган май</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158,7</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159,8</w:t>
            </w:r>
          </w:p>
        </w:tc>
        <w:tc>
          <w:tcPr>
            <w:tcW w:w="2268"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99,3</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сливочное всех видов</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Сырлар</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143,8</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140,9</w:t>
            </w:r>
          </w:p>
        </w:tc>
        <w:tc>
          <w:tcPr>
            <w:tcW w:w="2268"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102,1</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Сыры твердые и п</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лутвердые</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lang w:val="ky-KG"/>
              </w:rPr>
            </w:pP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т жана камкаймак коюлтулган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211,5</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189,2</w:t>
            </w:r>
          </w:p>
        </w:tc>
        <w:tc>
          <w:tcPr>
            <w:tcW w:w="2268"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111,8</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Молоко и сливки в твердых формах</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Нан</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160,3</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155,7</w:t>
            </w:r>
          </w:p>
        </w:tc>
        <w:tc>
          <w:tcPr>
            <w:tcW w:w="2268"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103,0</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Хлеб свежий</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Кесме жана лапш</w:t>
            </w:r>
            <w:r w:rsidRPr="00573DB5">
              <w:rPr>
                <w:rFonts w:ascii="Times New Roman UniToktom" w:hAnsi="Times New Roman UniToktom" w:cs="Times New Roman UniToktom"/>
                <w:sz w:val="22"/>
                <w:szCs w:val="22"/>
              </w:rPr>
              <w:t>а</w:t>
            </w:r>
            <w:r w:rsidRPr="00573DB5">
              <w:rPr>
                <w:rFonts w:ascii="Times New Roman UniToktom" w:hAnsi="Times New Roman UniToktom" w:cs="Times New Roman UniToktom"/>
                <w:sz w:val="22"/>
                <w:szCs w:val="22"/>
              </w:rPr>
              <w:t>нын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рл</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276" w:type="dxa"/>
            <w:tcBorders>
              <w:top w:val="nil"/>
              <w:left w:val="nil"/>
              <w:bottom w:val="nil"/>
              <w:right w:val="nil"/>
            </w:tcBorders>
            <w:vAlign w:val="center"/>
          </w:tcPr>
          <w:p w:rsidR="00DE70B4" w:rsidRDefault="00DE70B4" w:rsidP="00C21368">
            <w:pPr>
              <w:pStyle w:val="23"/>
              <w:jc w:val="center"/>
              <w:rPr>
                <w:rFonts w:ascii="Times New Roman UniToktom" w:hAnsi="Times New Roman UniToktom" w:cs="Times New Roman UniToktom"/>
                <w:sz w:val="22"/>
                <w:szCs w:val="22"/>
              </w:rPr>
            </w:pPr>
          </w:p>
          <w:p w:rsidR="00DE70B4"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p w:rsidR="00DE70B4" w:rsidRPr="00573DB5" w:rsidRDefault="00DE70B4" w:rsidP="00C21368">
            <w:pPr>
              <w:pStyle w:val="23"/>
              <w:jc w:val="center"/>
              <w:rPr>
                <w:rFonts w:ascii="Times New Roman UniToktom" w:hAnsi="Times New Roman UniToktom" w:cs="Times New Roman UniToktom"/>
                <w:sz w:val="22"/>
                <w:szCs w:val="22"/>
              </w:rPr>
            </w:pPr>
          </w:p>
        </w:tc>
        <w:tc>
          <w:tcPr>
            <w:tcW w:w="2268"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Макароны, лапша и изделия мучные анал</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гичные</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Кондитердик азыктар</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42,7</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37,8</w:t>
            </w:r>
          </w:p>
        </w:tc>
        <w:tc>
          <w:tcPr>
            <w:tcW w:w="2268"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124,2</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Кондитерские изделия</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Дан эгиндеринен </w:t>
            </w:r>
            <w:r w:rsidRPr="00573DB5">
              <w:rPr>
                <w:rFonts w:ascii="Times New Roman UniToktom" w:hAnsi="Times New Roman UniToktom" w:cs="Times New Roman UniToktom"/>
                <w:sz w:val="22"/>
                <w:szCs w:val="22"/>
                <w:lang w:val="ky-KG"/>
              </w:rPr>
              <w:t xml:space="preserve">даярдалган </w:t>
            </w:r>
            <w:r w:rsidRPr="00573DB5">
              <w:rPr>
                <w:rFonts w:ascii="Times New Roman UniToktom" w:hAnsi="Times New Roman UniToktom" w:cs="Times New Roman UniToktom"/>
                <w:sz w:val="22"/>
                <w:szCs w:val="22"/>
              </w:rPr>
              <w:t>ун</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586,8</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658,3</w:t>
            </w:r>
          </w:p>
        </w:tc>
        <w:tc>
          <w:tcPr>
            <w:tcW w:w="2268"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89,1</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Мука из зерновых культур</w:t>
            </w:r>
          </w:p>
        </w:tc>
      </w:tr>
      <w:tr w:rsidR="00DE70B4" w:rsidRPr="00573DB5" w:rsidTr="00DE70B4">
        <w:trPr>
          <w:cantSplit/>
        </w:trPr>
        <w:tc>
          <w:tcPr>
            <w:tcW w:w="2268" w:type="dxa"/>
            <w:tcBorders>
              <w:top w:val="nil"/>
              <w:left w:val="nil"/>
              <w:bottom w:val="nil"/>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мд</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к майы</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276"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2,4</w:t>
            </w:r>
          </w:p>
        </w:tc>
        <w:tc>
          <w:tcPr>
            <w:tcW w:w="2268" w:type="dxa"/>
            <w:tcBorders>
              <w:top w:val="nil"/>
              <w:left w:val="nil"/>
              <w:bottom w:val="nil"/>
              <w:right w:val="nil"/>
            </w:tcBorders>
            <w:vAlign w:val="center"/>
          </w:tcPr>
          <w:p w:rsidR="00DE70B4" w:rsidRPr="00573DB5" w:rsidRDefault="00DE70B4" w:rsidP="00C21368">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растительное</w:t>
            </w:r>
          </w:p>
        </w:tc>
      </w:tr>
      <w:tr w:rsidR="00DE70B4" w:rsidRPr="00573DB5" w:rsidTr="00DE70B4">
        <w:trPr>
          <w:cantSplit/>
          <w:trHeight w:val="339"/>
        </w:trPr>
        <w:tc>
          <w:tcPr>
            <w:tcW w:w="2268" w:type="dxa"/>
            <w:tcBorders>
              <w:top w:val="nil"/>
              <w:left w:val="nil"/>
              <w:bottom w:val="single" w:sz="4" w:space="0" w:color="auto"/>
              <w:right w:val="nil"/>
            </w:tcBorders>
            <w:hideMark/>
          </w:tcPr>
          <w:p w:rsidR="00DE70B4" w:rsidRPr="00573DB5" w:rsidRDefault="00DE70B4" w:rsidP="00C21368">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Алкоголс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з суусу</w:t>
            </w:r>
            <w:r w:rsidRPr="00573DB5">
              <w:rPr>
                <w:rFonts w:ascii="Times New Roman UniToktom" w:hAnsi="Times New Roman UniToktom" w:cs="Times New Roman UniToktom"/>
                <w:sz w:val="22"/>
                <w:szCs w:val="22"/>
              </w:rPr>
              <w:t>н</w:t>
            </w:r>
            <w:r w:rsidRPr="00573DB5">
              <w:rPr>
                <w:rFonts w:ascii="Times New Roman UniToktom" w:hAnsi="Times New Roman UniToktom" w:cs="Times New Roman UniToktom"/>
                <w:sz w:val="22"/>
                <w:szCs w:val="22"/>
              </w:rPr>
              <w:t>дуктар мин. л.</w:t>
            </w:r>
          </w:p>
        </w:tc>
        <w:tc>
          <w:tcPr>
            <w:tcW w:w="1276" w:type="dxa"/>
            <w:tcBorders>
              <w:top w:val="nil"/>
              <w:left w:val="nil"/>
              <w:bottom w:val="single" w:sz="4" w:space="0" w:color="auto"/>
              <w:right w:val="nil"/>
            </w:tcBorders>
            <w:vAlign w:val="center"/>
            <w:hideMark/>
          </w:tcPr>
          <w:p w:rsidR="00DE70B4" w:rsidRPr="00573DB5" w:rsidRDefault="00DE70B4" w:rsidP="00C21368">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1276" w:type="dxa"/>
            <w:tcBorders>
              <w:top w:val="nil"/>
              <w:left w:val="nil"/>
              <w:bottom w:val="single" w:sz="4" w:space="0" w:color="auto"/>
              <w:right w:val="nil"/>
            </w:tcBorders>
            <w:vAlign w:val="center"/>
            <w:hideMark/>
          </w:tcPr>
          <w:p w:rsidR="00DE70B4" w:rsidRPr="00573DB5" w:rsidRDefault="00DE70B4" w:rsidP="00C21368">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268" w:type="dxa"/>
            <w:tcBorders>
              <w:top w:val="nil"/>
              <w:left w:val="nil"/>
              <w:bottom w:val="single" w:sz="4" w:space="0" w:color="auto"/>
              <w:right w:val="nil"/>
            </w:tcBorders>
            <w:vAlign w:val="center"/>
            <w:hideMark/>
          </w:tcPr>
          <w:p w:rsidR="00DE70B4" w:rsidRPr="00573DB5" w:rsidRDefault="00DE70B4" w:rsidP="00C21368">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DE70B4" w:rsidRPr="00573DB5" w:rsidRDefault="00DE70B4" w:rsidP="00C21368">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Безалкогольные напитки, тыс. л.</w:t>
            </w:r>
          </w:p>
        </w:tc>
      </w:tr>
    </w:tbl>
    <w:p w:rsidR="00DE70B4" w:rsidRDefault="00DE70B4" w:rsidP="00DE70B4">
      <w:pPr>
        <w:ind w:firstLine="708"/>
        <w:rPr>
          <w:rFonts w:ascii="Times New Roman UniToktom" w:hAnsi="Times New Roman UniToktom" w:cs="Times New Roman UniToktom"/>
          <w:sz w:val="24"/>
          <w:szCs w:val="24"/>
          <w:lang w:val="ky-KG"/>
        </w:rPr>
      </w:pPr>
    </w:p>
    <w:tbl>
      <w:tblPr>
        <w:tblW w:w="0" w:type="auto"/>
        <w:tblInd w:w="250" w:type="dxa"/>
        <w:tblLook w:val="04A0" w:firstRow="1" w:lastRow="0" w:firstColumn="1" w:lastColumn="0" w:noHBand="0" w:noVBand="1"/>
      </w:tblPr>
      <w:tblGrid>
        <w:gridCol w:w="4677"/>
        <w:gridCol w:w="426"/>
        <w:gridCol w:w="4394"/>
      </w:tblGrid>
      <w:tr w:rsidR="00DE70B4" w:rsidRPr="006E6027" w:rsidTr="00C21368">
        <w:tc>
          <w:tcPr>
            <w:tcW w:w="4677" w:type="dxa"/>
          </w:tcPr>
          <w:p w:rsidR="00DE70B4" w:rsidRPr="006E6027" w:rsidRDefault="00DE70B4" w:rsidP="00C21368">
            <w:pPr>
              <w:ind w:firstLine="708"/>
              <w:rPr>
                <w:rFonts w:ascii="Times New Roman UniToktom" w:hAnsi="Times New Roman UniToktom" w:cs="Times New Roman UniToktom"/>
                <w:b/>
                <w:sz w:val="18"/>
                <w:szCs w:val="18"/>
                <w:lang w:val="ky-KG"/>
              </w:rPr>
            </w:pPr>
            <w:r>
              <w:rPr>
                <w:noProof/>
                <w:sz w:val="24"/>
                <w:szCs w:val="24"/>
              </w:rPr>
              <mc:AlternateContent>
                <mc:Choice Requires="wps">
                  <w:drawing>
                    <wp:anchor distT="0" distB="0" distL="114300" distR="114300" simplePos="0" relativeHeight="251655168" behindDoc="0" locked="0" layoutInCell="1" allowOverlap="1" wp14:anchorId="44802162" wp14:editId="028D8FE3">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5C7899" id="Прямоугольник 15" o:spid="_x0000_s1026" style="position:absolute;margin-left:538.35pt;margin-top:11.2pt;width:1in;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C1860">
              <w:rPr>
                <w:rFonts w:ascii="Times New Roman UniToktom" w:hAnsi="Times New Roman UniToktom" w:cs="Times New Roman UniToktom"/>
                <w:sz w:val="24"/>
                <w:szCs w:val="24"/>
                <w:lang w:val="ky-KG"/>
              </w:rPr>
              <w:t>С</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 xml:space="preserve">т азыктарынын </w:t>
            </w:r>
            <w:r w:rsidRPr="00A55DFC">
              <w:rPr>
                <w:rFonts w:ascii="Times New Roman UniToktom" w:hAnsi="Times New Roman UniToktom" w:cs="Times New Roman UniToktom"/>
                <w:sz w:val="24"/>
                <w:szCs w:val="24"/>
                <w:lang w:val="ky-KG"/>
              </w:rPr>
              <w:t>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л</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 xml:space="preserve">үнүн </w:t>
            </w:r>
            <w:r w:rsidRPr="00FC1860">
              <w:rPr>
                <w:rFonts w:ascii="Times New Roman UniToktom" w:hAnsi="Times New Roman UniToktom" w:cs="Times New Roman UniToktom"/>
                <w:sz w:val="24"/>
                <w:szCs w:val="24"/>
                <w:lang w:val="ky-KG"/>
              </w:rPr>
              <w:t xml:space="preserve"> физикалык </w:t>
            </w:r>
            <w:r w:rsidRPr="00A55DFC">
              <w:rPr>
                <w:rFonts w:ascii="Times New Roman UniToktom" w:hAnsi="Times New Roman UniToktom" w:cs="Times New Roman UniToktom"/>
                <w:sz w:val="24"/>
                <w:szCs w:val="24"/>
                <w:lang w:val="ky-KG"/>
              </w:rPr>
              <w:t xml:space="preserve">көлөмүнүн </w:t>
            </w:r>
            <w:r w:rsidRPr="00FC1860">
              <w:rPr>
                <w:rFonts w:ascii="Times New Roman UniToktom" w:hAnsi="Times New Roman UniToktom" w:cs="Times New Roman UniToktom"/>
                <w:sz w:val="24"/>
                <w:szCs w:val="24"/>
                <w:lang w:val="ky-KG"/>
              </w:rPr>
              <w:t xml:space="preserve">индекси  </w:t>
            </w:r>
            <w:r>
              <w:rPr>
                <w:rFonts w:ascii="Times New Roman UniToktom" w:hAnsi="Times New Roman UniToktom" w:cs="Times New Roman UniToktom"/>
                <w:sz w:val="24"/>
                <w:szCs w:val="24"/>
                <w:lang w:val="ky-KG"/>
              </w:rPr>
              <w:t xml:space="preserve">146,9 </w:t>
            </w:r>
            <w:r w:rsidRPr="00FC1860">
              <w:rPr>
                <w:rFonts w:ascii="Times New Roman UniToktom" w:hAnsi="Times New Roman UniToktom" w:cs="Times New Roman UniToktom"/>
                <w:sz w:val="24"/>
                <w:szCs w:val="24"/>
                <w:lang w:val="ky-KG"/>
              </w:rPr>
              <w:lastRenderedPageBreak/>
              <w:t xml:space="preserve">пайызды </w:t>
            </w:r>
            <w:r w:rsidRPr="00A55DFC">
              <w:rPr>
                <w:rFonts w:ascii="Times New Roman UniToktom" w:hAnsi="Times New Roman UniToktom" w:cs="Times New Roman UniToktom"/>
                <w:sz w:val="24"/>
                <w:szCs w:val="24"/>
                <w:lang w:val="ky-KG"/>
              </w:rPr>
              <w:t xml:space="preserve">түздү. </w:t>
            </w:r>
          </w:p>
        </w:tc>
        <w:tc>
          <w:tcPr>
            <w:tcW w:w="4820" w:type="dxa"/>
            <w:gridSpan w:val="2"/>
          </w:tcPr>
          <w:p w:rsidR="00DE70B4" w:rsidRPr="0021163E" w:rsidRDefault="00DE70B4" w:rsidP="00C2136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lastRenderedPageBreak/>
              <w:t>Индекс физического объема по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изводству молочных продуктов составил </w:t>
            </w:r>
            <w:r>
              <w:rPr>
                <w:rFonts w:ascii="Times New Roman UniToktom" w:hAnsi="Times New Roman UniToktom" w:cs="Times New Roman UniToktom"/>
                <w:i/>
                <w:sz w:val="24"/>
              </w:rPr>
              <w:lastRenderedPageBreak/>
              <w:t xml:space="preserve">146,9 </w:t>
            </w:r>
            <w:r w:rsidRPr="0021163E">
              <w:rPr>
                <w:rFonts w:ascii="Times New Roman UniToktom" w:hAnsi="Times New Roman UniToktom" w:cs="Times New Roman UniToktom"/>
                <w:i/>
                <w:sz w:val="24"/>
              </w:rPr>
              <w:t xml:space="preserve"> процента. </w:t>
            </w:r>
          </w:p>
        </w:tc>
      </w:tr>
      <w:tr w:rsidR="00DE70B4" w:rsidRPr="006E6027" w:rsidTr="00C21368">
        <w:tc>
          <w:tcPr>
            <w:tcW w:w="4677" w:type="dxa"/>
          </w:tcPr>
          <w:p w:rsidR="00DE70B4" w:rsidRPr="006E6027" w:rsidRDefault="00DE70B4" w:rsidP="00C21368">
            <w:pPr>
              <w:ind w:firstLine="708"/>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lastRenderedPageBreak/>
              <w:t>Текстиль жана тиг</w:t>
            </w:r>
            <w:r w:rsidRPr="00A55DFC">
              <w:rPr>
                <w:rFonts w:ascii="Times New Roman UniToktom" w:hAnsi="Times New Roman UniToktom" w:cs="Times New Roman UniToktom"/>
                <w:sz w:val="24"/>
                <w:szCs w:val="24"/>
                <w:lang w:val="ky-KG"/>
              </w:rPr>
              <w:t>үү 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үрү</w:t>
            </w:r>
            <w:r w:rsidRPr="00450392">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ст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б</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зд</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г</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жылдын</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жалган куран</w:t>
            </w:r>
            <w:r w:rsidRPr="00A55DFC">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 xml:space="preserve">414,0 </w:t>
            </w:r>
            <w:r w:rsidRPr="00450392">
              <w:rPr>
                <w:rFonts w:ascii="Times New Roman UniToktom" w:hAnsi="Times New Roman UniToktom" w:cs="Times New Roman UniToktom"/>
                <w:sz w:val="24"/>
                <w:szCs w:val="24"/>
                <w:lang w:val="ky-KG"/>
              </w:rPr>
              <w:t>мин.сомго тейл</w:t>
            </w:r>
            <w:r w:rsidRPr="00A55DFC">
              <w:rPr>
                <w:rFonts w:ascii="Times New Roman UniToktom" w:hAnsi="Times New Roman UniToktom" w:cs="Times New Roman UniToktom"/>
                <w:sz w:val="24"/>
                <w:szCs w:val="24"/>
                <w:lang w:val="ky-KG"/>
              </w:rPr>
              <w:t>өө</w:t>
            </w:r>
            <w:r w:rsidRPr="00450392">
              <w:rPr>
                <w:rFonts w:ascii="Times New Roman UniToktom" w:hAnsi="Times New Roman UniToktom" w:cs="Times New Roman UniToktom"/>
                <w:sz w:val="24"/>
                <w:szCs w:val="24"/>
                <w:lang w:val="ky-KG"/>
              </w:rPr>
              <w:t xml:space="preserve"> 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рс</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 жылдын тийишт</w:t>
            </w:r>
            <w:r w:rsidRPr="00A55DFC">
              <w:rPr>
                <w:rFonts w:ascii="Times New Roman UniToktom" w:hAnsi="Times New Roman UniToktom" w:cs="Times New Roman UniToktom"/>
                <w:sz w:val="24"/>
                <w:szCs w:val="24"/>
                <w:lang w:val="ky-KG"/>
              </w:rPr>
              <w:t>үү</w:t>
            </w:r>
            <w:r w:rsidRPr="00450392">
              <w:rPr>
                <w:rFonts w:ascii="Times New Roman UniToktom" w:hAnsi="Times New Roman UniToktom" w:cs="Times New Roman UniToktom"/>
                <w:sz w:val="24"/>
                <w:szCs w:val="24"/>
                <w:lang w:val="ky-KG"/>
              </w:rPr>
              <w:t xml:space="preserve"> мезгилине салыштырмалуу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лг</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 xml:space="preserve">н продукциянын  физикалык </w:t>
            </w:r>
            <w:r w:rsidRPr="00A55DFC">
              <w:rPr>
                <w:rFonts w:ascii="Times New Roman UniToktom" w:hAnsi="Times New Roman UniToktom" w:cs="Times New Roman UniToktom"/>
                <w:sz w:val="24"/>
                <w:szCs w:val="24"/>
                <w:lang w:val="ky-KG"/>
              </w:rPr>
              <w:t>көлөмүнүн</w:t>
            </w:r>
            <w:r w:rsidRPr="00450392">
              <w:rPr>
                <w:rFonts w:ascii="Times New Roman UniToktom" w:hAnsi="Times New Roman UniToktom" w:cs="Times New Roman UniToktom"/>
                <w:sz w:val="24"/>
                <w:szCs w:val="24"/>
                <w:lang w:val="ky-KG"/>
              </w:rPr>
              <w:t xml:space="preserve">  индекси –</w:t>
            </w:r>
            <w:r w:rsidRPr="00A55DFC">
              <w:rPr>
                <w:rFonts w:ascii="Times New Roman UniToktom" w:hAnsi="Times New Roman UniToktom" w:cs="Times New Roman UniToktom"/>
                <w:sz w:val="24"/>
                <w:szCs w:val="24"/>
                <w:lang w:val="ky-KG"/>
              </w:rPr>
              <w:t xml:space="preserve"> 1</w:t>
            </w:r>
            <w:r>
              <w:rPr>
                <w:rFonts w:ascii="Times New Roman UniToktom" w:hAnsi="Times New Roman UniToktom" w:cs="Times New Roman UniToktom"/>
                <w:sz w:val="24"/>
                <w:szCs w:val="24"/>
                <w:lang w:val="ky-KG"/>
              </w:rPr>
              <w:t xml:space="preserve">00,8 </w:t>
            </w:r>
            <w:r w:rsidRPr="00A55DFC">
              <w:rPr>
                <w:rFonts w:ascii="Times New Roman UniToktom" w:hAnsi="Times New Roman UniToktom" w:cs="Times New Roman UniToktom"/>
                <w:sz w:val="24"/>
                <w:szCs w:val="24"/>
                <w:lang w:val="ky-KG"/>
              </w:rPr>
              <w:t xml:space="preserve"> </w:t>
            </w:r>
            <w:r w:rsidRPr="00450392">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түздү.</w:t>
            </w:r>
          </w:p>
        </w:tc>
        <w:tc>
          <w:tcPr>
            <w:tcW w:w="4820" w:type="dxa"/>
            <w:gridSpan w:val="2"/>
          </w:tcPr>
          <w:p w:rsidR="00DE70B4" w:rsidRPr="00887527" w:rsidRDefault="00DE70B4" w:rsidP="00C21368">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текстильном и швейном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стве в январе-</w:t>
            </w:r>
            <w:r>
              <w:rPr>
                <w:rFonts w:ascii="Times New Roman UniToktom" w:hAnsi="Times New Roman UniToktom" w:cs="Times New Roman UniToktom"/>
                <w:i/>
                <w:sz w:val="24"/>
              </w:rPr>
              <w:t xml:space="preserve">марте </w:t>
            </w:r>
            <w:r w:rsidRPr="0021163E">
              <w:rPr>
                <w:rFonts w:ascii="Times New Roman UniToktom" w:hAnsi="Times New Roman UniToktom" w:cs="Times New Roman UniToktom"/>
                <w:i/>
                <w:sz w:val="24"/>
              </w:rPr>
              <w:t xml:space="preserve">текущего года оказано услуг промышленного характера на </w:t>
            </w:r>
            <w:r>
              <w:rPr>
                <w:rFonts w:ascii="Times New Roman UniToktom" w:hAnsi="Times New Roman UniToktom" w:cs="Times New Roman UniToktom"/>
                <w:i/>
                <w:sz w:val="24"/>
              </w:rPr>
              <w:t>414,0 т</w:t>
            </w:r>
            <w:r w:rsidRPr="0021163E">
              <w:rPr>
                <w:rFonts w:ascii="Times New Roman UniToktom" w:hAnsi="Times New Roman UniToktom" w:cs="Times New Roman UniToktom"/>
                <w:i/>
                <w:sz w:val="24"/>
              </w:rPr>
              <w:t>ыс. сомов, индекс физического объема произведенной продукции к уровню соо</w:t>
            </w:r>
            <w:r w:rsidRPr="0021163E">
              <w:rPr>
                <w:rFonts w:ascii="Times New Roman UniToktom" w:hAnsi="Times New Roman UniToktom" w:cs="Times New Roman UniToktom"/>
                <w:i/>
                <w:sz w:val="24"/>
              </w:rPr>
              <w:t>т</w:t>
            </w:r>
            <w:r w:rsidRPr="0021163E">
              <w:rPr>
                <w:rFonts w:ascii="Times New Roman UniToktom" w:hAnsi="Times New Roman UniToktom" w:cs="Times New Roman UniToktom"/>
                <w:i/>
                <w:sz w:val="24"/>
              </w:rPr>
              <w:t>ветствующего периода предыдущего года составил 1</w:t>
            </w:r>
            <w:r>
              <w:rPr>
                <w:rFonts w:ascii="Times New Roman UniToktom" w:hAnsi="Times New Roman UniToktom" w:cs="Times New Roman UniToktom"/>
                <w:i/>
                <w:sz w:val="24"/>
              </w:rPr>
              <w:t>00,8</w:t>
            </w:r>
            <w:r w:rsidRPr="0021163E">
              <w:rPr>
                <w:rFonts w:ascii="Times New Roman UniToktom" w:hAnsi="Times New Roman UniToktom" w:cs="Times New Roman UniToktom"/>
                <w:i/>
                <w:sz w:val="24"/>
              </w:rPr>
              <w:t xml:space="preserve"> процента.</w:t>
            </w:r>
          </w:p>
        </w:tc>
      </w:tr>
      <w:tr w:rsidR="00DE70B4" w:rsidRPr="006E6027" w:rsidTr="00C21368">
        <w:tc>
          <w:tcPr>
            <w:tcW w:w="5103" w:type="dxa"/>
            <w:gridSpan w:val="2"/>
          </w:tcPr>
          <w:p w:rsidR="00DE70B4" w:rsidRPr="006E6027" w:rsidRDefault="00DE70B4" w:rsidP="001F6D5D">
            <w:pPr>
              <w:pStyle w:val="23"/>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br w:type="page"/>
            </w:r>
            <w:r>
              <w:rPr>
                <w:rFonts w:ascii="Times New Roman UniToktom" w:hAnsi="Times New Roman UniToktom" w:cs="Times New Roman UniToktom"/>
                <w:b/>
                <w:sz w:val="24"/>
                <w:szCs w:val="24"/>
                <w:lang w:val="ky-KG"/>
              </w:rPr>
              <w:t>4-таблица: 2020-</w:t>
            </w:r>
            <w:r w:rsidRPr="00A55DFC">
              <w:rPr>
                <w:rFonts w:ascii="Times New Roman UniToktom" w:hAnsi="Times New Roman UniToktom" w:cs="Times New Roman UniToktom"/>
                <w:b/>
                <w:sz w:val="24"/>
                <w:szCs w:val="24"/>
                <w:lang w:val="ky-KG"/>
              </w:rPr>
              <w:t>ж үчтүн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 xml:space="preserve">–жалган куран </w:t>
            </w:r>
            <w:r w:rsidRPr="00A55DFC">
              <w:rPr>
                <w:rFonts w:ascii="Times New Roman UniToktom" w:hAnsi="Times New Roman UniToktom" w:cs="Times New Roman UniToktom"/>
                <w:b/>
                <w:sz w:val="24"/>
                <w:szCs w:val="24"/>
                <w:lang w:val="ky-KG"/>
              </w:rPr>
              <w:t>айларында Талас облусунда  экономикалык ишмердиктин түрлөрү боюнча өнөр  жай</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продукцияларын</w:t>
            </w:r>
            <w:r>
              <w:rPr>
                <w:rFonts w:ascii="Times New Roman UniToktom" w:hAnsi="Times New Roman UniToktom" w:cs="Times New Roman UniToktom"/>
                <w:b/>
                <w:sz w:val="24"/>
                <w:szCs w:val="24"/>
                <w:lang w:val="ky-KG"/>
              </w:rPr>
              <w:t>ын</w:t>
            </w:r>
            <w:r w:rsidRPr="00A55DFC">
              <w:rPr>
                <w:rFonts w:ascii="Times New Roman UniToktom" w:hAnsi="Times New Roman UniToktom" w:cs="Times New Roman UniToktom"/>
                <w:b/>
                <w:sz w:val="24"/>
                <w:szCs w:val="24"/>
                <w:lang w:val="ky-KG"/>
              </w:rPr>
              <w:t xml:space="preserve"> өндүрүү көлөмү</w:t>
            </w:r>
            <w:r>
              <w:rPr>
                <w:rFonts w:ascii="Times New Roman UniToktom" w:hAnsi="Times New Roman UniToktom" w:cs="Times New Roman UniToktom"/>
                <w:b/>
                <w:sz w:val="24"/>
                <w:szCs w:val="24"/>
                <w:lang w:val="ky-KG"/>
              </w:rPr>
              <w:t xml:space="preserve"> </w:t>
            </w:r>
          </w:p>
        </w:tc>
        <w:tc>
          <w:tcPr>
            <w:tcW w:w="4394" w:type="dxa"/>
          </w:tcPr>
          <w:p w:rsidR="00DE70B4" w:rsidRPr="006E6027" w:rsidRDefault="00DE70B4" w:rsidP="00C21368">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Таласской области  за январь-</w:t>
            </w:r>
            <w:r>
              <w:rPr>
                <w:rFonts w:ascii="Times New Roman UniToktom" w:hAnsi="Times New Roman UniToktom" w:cs="Times New Roman UniToktom"/>
                <w:b/>
                <w:i/>
                <w:sz w:val="24"/>
              </w:rPr>
              <w:t xml:space="preserve">март </w:t>
            </w:r>
            <w:r w:rsidRPr="0021163E">
              <w:rPr>
                <w:rFonts w:ascii="Times New Roman UniToktom" w:hAnsi="Times New Roman UniToktom" w:cs="Times New Roman UniToktom"/>
                <w:b/>
                <w:i/>
                <w:sz w:val="24"/>
              </w:rPr>
              <w:t>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p>
        </w:tc>
      </w:tr>
    </w:tbl>
    <w:p w:rsidR="00DE70B4" w:rsidRPr="001F6D5D" w:rsidRDefault="00DE70B4" w:rsidP="00DE70B4">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DE70B4" w:rsidRPr="000F2948" w:rsidTr="00122B2F">
        <w:trPr>
          <w:trHeight w:val="255"/>
          <w:tblHeader/>
        </w:trPr>
        <w:tc>
          <w:tcPr>
            <w:tcW w:w="2126" w:type="dxa"/>
            <w:vMerge w:val="restart"/>
            <w:tcBorders>
              <w:top w:val="single" w:sz="12" w:space="0" w:color="auto"/>
              <w:left w:val="nil"/>
              <w:bottom w:val="single" w:sz="12" w:space="0" w:color="auto"/>
              <w:right w:val="nil"/>
            </w:tcBorders>
            <w:vAlign w:val="center"/>
            <w:hideMark/>
          </w:tcPr>
          <w:p w:rsidR="00DE70B4" w:rsidRPr="000F2948" w:rsidRDefault="00DE70B4" w:rsidP="00C21368">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DE70B4" w:rsidRPr="000F2948" w:rsidRDefault="00DE70B4" w:rsidP="00C21368">
            <w:pPr>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Ө</w:t>
            </w:r>
            <w:r w:rsidR="00345565">
              <w:rPr>
                <w:rFonts w:ascii="Times New Roman UniToktom" w:hAnsi="Times New Roman UniToktom" w:cs="Times New Roman UniToktom"/>
                <w:sz w:val="18"/>
                <w:szCs w:val="18"/>
                <w:lang w:val="ky-KG"/>
              </w:rPr>
              <w:t>ндүрүлгө</w:t>
            </w:r>
            <w:r w:rsidRPr="000F2948">
              <w:rPr>
                <w:rFonts w:ascii="Times New Roman UniToktom" w:hAnsi="Times New Roman UniToktom" w:cs="Times New Roman UniToktom"/>
                <w:sz w:val="18"/>
                <w:szCs w:val="18"/>
                <w:lang w:val="ky-KG"/>
              </w:rPr>
              <w:t xml:space="preserve">н далили, мин. сом. / </w:t>
            </w:r>
            <w:r w:rsidRPr="000F2948">
              <w:rPr>
                <w:rFonts w:ascii="Times New Roman UniToktom" w:hAnsi="Times New Roman UniToktom" w:cs="Times New Roman UniToktom"/>
                <w:i/>
                <w:sz w:val="18"/>
                <w:szCs w:val="18"/>
              </w:rPr>
              <w:t>Фактически произведено, тыс. сом.</w:t>
            </w:r>
            <w:r>
              <w:rPr>
                <w:rFonts w:ascii="Times New Roman UniToktom" w:hAnsi="Times New Roman UniToktom" w:cs="Times New Roman UniToktom"/>
                <w:i/>
                <w:sz w:val="18"/>
                <w:szCs w:val="18"/>
              </w:rPr>
              <w:t>/</w:t>
            </w:r>
          </w:p>
        </w:tc>
        <w:tc>
          <w:tcPr>
            <w:tcW w:w="1306" w:type="dxa"/>
            <w:vMerge w:val="restart"/>
            <w:tcBorders>
              <w:top w:val="single" w:sz="12" w:space="0" w:color="auto"/>
              <w:left w:val="nil"/>
              <w:bottom w:val="single" w:sz="12" w:space="0" w:color="auto"/>
              <w:right w:val="nil"/>
            </w:tcBorders>
            <w:vAlign w:val="center"/>
            <w:hideMark/>
          </w:tcPr>
          <w:p w:rsidR="00DE70B4" w:rsidRPr="000F2948" w:rsidRDefault="00DE70B4" w:rsidP="00C21368">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отчеттук айына  физ. индекстин көлөмү. / </w:t>
            </w:r>
            <w:r w:rsidRPr="000F2948">
              <w:rPr>
                <w:rFonts w:ascii="Times New Roman UniToktom" w:hAnsi="Times New Roman UniToktom" w:cs="Times New Roman UniToktom"/>
                <w:i/>
                <w:sz w:val="18"/>
                <w:szCs w:val="18"/>
              </w:rPr>
              <w:t>Индекс физ. объема за отчетный месяц тек</w:t>
            </w:r>
            <w:r w:rsidRPr="000F2948">
              <w:rPr>
                <w:rFonts w:ascii="Times New Roman UniToktom" w:hAnsi="Times New Roman UniToktom" w:cs="Times New Roman UniToktom"/>
                <w:i/>
                <w:sz w:val="18"/>
                <w:szCs w:val="18"/>
              </w:rPr>
              <w:t>у</w:t>
            </w:r>
            <w:r w:rsidRPr="000F2948">
              <w:rPr>
                <w:rFonts w:ascii="Times New Roman UniToktom" w:hAnsi="Times New Roman UniToktom" w:cs="Times New Roman UniToktom"/>
                <w:i/>
                <w:sz w:val="18"/>
                <w:szCs w:val="18"/>
              </w:rPr>
              <w:t>щего года, %</w:t>
            </w:r>
            <w:r w:rsidRPr="000F2948">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DE70B4" w:rsidRPr="000F2948" w:rsidRDefault="00DE70B4" w:rsidP="00C21368">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lang w:val="ky-KG"/>
              </w:rPr>
              <w:t xml:space="preserve"> физ. индекстин  көлөмү / </w:t>
            </w:r>
            <w:r w:rsidRPr="000F2948">
              <w:rPr>
                <w:rFonts w:ascii="Times New Roman UniToktom" w:hAnsi="Times New Roman UniToktom" w:cs="Times New Roman UniToktom"/>
                <w:i/>
                <w:sz w:val="18"/>
                <w:szCs w:val="18"/>
              </w:rPr>
              <w:t>Индекс физ. объ</w:t>
            </w:r>
            <w:r w:rsidRPr="000F2948">
              <w:rPr>
                <w:rFonts w:ascii="Times New Roman UniToktom" w:hAnsi="Times New Roman UniToktom" w:cs="Times New Roman UniToktom"/>
                <w:i/>
                <w:sz w:val="18"/>
                <w:szCs w:val="18"/>
              </w:rPr>
              <w:t>е</w:t>
            </w:r>
            <w:r w:rsidRPr="000F2948">
              <w:rPr>
                <w:rFonts w:ascii="Times New Roman UniToktom" w:hAnsi="Times New Roman UniToktom" w:cs="Times New Roman UniToktom"/>
                <w:i/>
                <w:sz w:val="18"/>
                <w:szCs w:val="18"/>
              </w:rPr>
              <w:t>ма с начала  текущего года, %</w:t>
            </w:r>
            <w:r w:rsidRPr="000F2948">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DE70B4" w:rsidRPr="000F2948" w:rsidRDefault="00DE70B4" w:rsidP="00C21368">
            <w:pPr>
              <w:jc w:val="center"/>
              <w:rPr>
                <w:rFonts w:ascii="Times New Roman UniToktom" w:hAnsi="Times New Roman UniToktom" w:cs="Times New Roman UniToktom"/>
                <w:sz w:val="18"/>
                <w:szCs w:val="18"/>
                <w:lang w:val="ky-KG"/>
              </w:rPr>
            </w:pPr>
          </w:p>
        </w:tc>
      </w:tr>
      <w:tr w:rsidR="00DE70B4" w:rsidRPr="000F2948" w:rsidTr="00122B2F">
        <w:trPr>
          <w:trHeight w:val="900"/>
          <w:tblHeader/>
        </w:trPr>
        <w:tc>
          <w:tcPr>
            <w:tcW w:w="2126" w:type="dxa"/>
            <w:vMerge/>
            <w:tcBorders>
              <w:top w:val="single" w:sz="12" w:space="0" w:color="auto"/>
              <w:left w:val="nil"/>
              <w:bottom w:val="single" w:sz="12" w:space="0" w:color="auto"/>
              <w:right w:val="nil"/>
            </w:tcBorders>
            <w:vAlign w:val="center"/>
            <w:hideMark/>
          </w:tcPr>
          <w:p w:rsidR="00DE70B4" w:rsidRPr="000F2948" w:rsidRDefault="00DE70B4" w:rsidP="00C21368">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DE70B4" w:rsidRPr="000F2948" w:rsidRDefault="00DE70B4" w:rsidP="00C21368">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 xml:space="preserve">Отчеттук айга </w:t>
            </w:r>
            <w:r w:rsidRPr="000F2948">
              <w:rPr>
                <w:rFonts w:ascii="Times New Roman UniToktom" w:hAnsi="Times New Roman UniToktom" w:cs="Times New Roman UniToktom"/>
                <w:sz w:val="18"/>
                <w:szCs w:val="18"/>
                <w:lang w:val="ky-KG"/>
              </w:rPr>
              <w:t>/</w:t>
            </w:r>
            <w:r w:rsidRPr="000F2948">
              <w:rPr>
                <w:rFonts w:ascii="Times New Roman UniToktom" w:hAnsi="Times New Roman UniToktom" w:cs="Times New Roman UniToktom"/>
                <w:i/>
                <w:sz w:val="18"/>
                <w:szCs w:val="18"/>
              </w:rPr>
              <w:t xml:space="preserve"> За  </w:t>
            </w:r>
            <w:r>
              <w:rPr>
                <w:rFonts w:ascii="Times New Roman UniToktom" w:hAnsi="Times New Roman UniToktom" w:cs="Times New Roman UniToktom"/>
                <w:i/>
                <w:sz w:val="18"/>
                <w:szCs w:val="18"/>
              </w:rPr>
              <w:t>о</w:t>
            </w:r>
            <w:r w:rsidRPr="000F2948">
              <w:rPr>
                <w:rFonts w:ascii="Times New Roman UniToktom" w:hAnsi="Times New Roman UniToktom" w:cs="Times New Roman UniToktom"/>
                <w:i/>
                <w:sz w:val="18"/>
                <w:szCs w:val="18"/>
              </w:rPr>
              <w:t>тчетный месяц</w:t>
            </w:r>
          </w:p>
        </w:tc>
        <w:tc>
          <w:tcPr>
            <w:tcW w:w="1443" w:type="dxa"/>
            <w:tcBorders>
              <w:top w:val="single" w:sz="12" w:space="0" w:color="auto"/>
              <w:left w:val="nil"/>
              <w:bottom w:val="single" w:sz="12" w:space="0" w:color="auto"/>
              <w:right w:val="nil"/>
            </w:tcBorders>
            <w:vAlign w:val="center"/>
            <w:hideMark/>
          </w:tcPr>
          <w:p w:rsidR="00DE70B4" w:rsidRPr="000F2948" w:rsidRDefault="00DE70B4" w:rsidP="00C21368">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Отчеттук жылд</w:t>
            </w:r>
            <w:r>
              <w:rPr>
                <w:rFonts w:ascii="Times New Roman UniToktom" w:hAnsi="Times New Roman UniToktom" w:cs="Times New Roman UniToktom"/>
                <w:sz w:val="18"/>
                <w:szCs w:val="18"/>
                <w:lang w:val="ky-KG"/>
              </w:rPr>
              <w:t>ы</w:t>
            </w:r>
            <w:r w:rsidRPr="000F2948">
              <w:rPr>
                <w:rFonts w:ascii="Times New Roman UniToktom" w:hAnsi="Times New Roman UniToktom" w:cs="Times New Roman UniToktom"/>
                <w:sz w:val="18"/>
                <w:szCs w:val="18"/>
              </w:rPr>
              <w:t>н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rPr>
              <w:t xml:space="preserve"> </w:t>
            </w:r>
            <w:r w:rsidRPr="000F2948">
              <w:rPr>
                <w:rFonts w:ascii="Times New Roman UniToktom" w:hAnsi="Times New Roman UniToktom" w:cs="Times New Roman UniToktom"/>
                <w:sz w:val="18"/>
                <w:szCs w:val="18"/>
                <w:lang w:val="ky-KG"/>
              </w:rPr>
              <w:t xml:space="preserve">/ </w:t>
            </w:r>
            <w:r w:rsidRPr="000F2948">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DE70B4" w:rsidRPr="000F2948" w:rsidRDefault="00DE70B4" w:rsidP="00C21368">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DE70B4" w:rsidRPr="000F2948" w:rsidRDefault="00DE70B4" w:rsidP="00C21368">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DE70B4" w:rsidRPr="000F2948" w:rsidRDefault="00DE70B4" w:rsidP="00C21368">
            <w:pPr>
              <w:widowControl/>
              <w:rPr>
                <w:rFonts w:ascii="Times New Roman UniToktom" w:hAnsi="Times New Roman UniToktom" w:cs="Times New Roman UniToktom"/>
                <w:sz w:val="18"/>
                <w:szCs w:val="18"/>
              </w:rPr>
            </w:pPr>
          </w:p>
        </w:tc>
      </w:tr>
      <w:tr w:rsidR="00DE70B4" w:rsidRPr="000F2948" w:rsidTr="00DE70B4">
        <w:trPr>
          <w:trHeight w:val="255"/>
        </w:trPr>
        <w:tc>
          <w:tcPr>
            <w:tcW w:w="2126" w:type="dxa"/>
            <w:tcBorders>
              <w:top w:val="single" w:sz="12" w:space="0" w:color="auto"/>
              <w:left w:val="nil"/>
              <w:bottom w:val="nil"/>
              <w:right w:val="nil"/>
            </w:tcBorders>
            <w:vAlign w:val="bottom"/>
            <w:hideMark/>
          </w:tcPr>
          <w:p w:rsidR="00DE70B4" w:rsidRPr="000F2948" w:rsidRDefault="00DE70B4" w:rsidP="00C21368">
            <w:pPr>
              <w:rPr>
                <w:b/>
                <w:sz w:val="22"/>
                <w:szCs w:val="22"/>
              </w:rPr>
            </w:pPr>
            <w:r w:rsidRPr="000F2948">
              <w:rPr>
                <w:b/>
                <w:color w:val="000000"/>
                <w:sz w:val="22"/>
                <w:szCs w:val="22"/>
              </w:rPr>
              <w:t>Б</w:t>
            </w:r>
            <w:r>
              <w:rPr>
                <w:b/>
                <w:color w:val="000000"/>
                <w:sz w:val="22"/>
                <w:szCs w:val="22"/>
                <w:lang w:val="ky-KG"/>
              </w:rPr>
              <w:t>а</w:t>
            </w:r>
            <w:r w:rsidRPr="000F2948">
              <w:rPr>
                <w:b/>
                <w:color w:val="000000"/>
                <w:sz w:val="22"/>
                <w:szCs w:val="22"/>
              </w:rPr>
              <w:t>ардыгы</w:t>
            </w:r>
          </w:p>
        </w:tc>
        <w:tc>
          <w:tcPr>
            <w:tcW w:w="1220" w:type="dxa"/>
            <w:tcBorders>
              <w:top w:val="single" w:sz="12" w:space="0" w:color="auto"/>
              <w:left w:val="nil"/>
              <w:bottom w:val="nil"/>
              <w:right w:val="nil"/>
            </w:tcBorders>
            <w:noWrap/>
            <w:vAlign w:val="bottom"/>
          </w:tcPr>
          <w:p w:rsidR="00DE70B4" w:rsidRPr="000F2948" w:rsidRDefault="00DE70B4" w:rsidP="00DE70B4">
            <w:pPr>
              <w:jc w:val="center"/>
              <w:rPr>
                <w:b/>
                <w:sz w:val="22"/>
                <w:szCs w:val="22"/>
              </w:rPr>
            </w:pPr>
            <w:r>
              <w:rPr>
                <w:b/>
                <w:sz w:val="22"/>
                <w:szCs w:val="22"/>
              </w:rPr>
              <w:t>110442,2</w:t>
            </w:r>
          </w:p>
        </w:tc>
        <w:tc>
          <w:tcPr>
            <w:tcW w:w="1443" w:type="dxa"/>
            <w:tcBorders>
              <w:top w:val="single" w:sz="12" w:space="0" w:color="auto"/>
              <w:left w:val="nil"/>
              <w:bottom w:val="nil"/>
              <w:right w:val="nil"/>
            </w:tcBorders>
            <w:noWrap/>
            <w:vAlign w:val="bottom"/>
          </w:tcPr>
          <w:p w:rsidR="00DE70B4" w:rsidRPr="000F2948" w:rsidRDefault="00DE70B4" w:rsidP="00DE70B4">
            <w:pPr>
              <w:jc w:val="center"/>
              <w:rPr>
                <w:b/>
                <w:sz w:val="22"/>
                <w:szCs w:val="22"/>
              </w:rPr>
            </w:pPr>
            <w:r>
              <w:rPr>
                <w:b/>
                <w:sz w:val="22"/>
                <w:szCs w:val="22"/>
              </w:rPr>
              <w:t>413360,6</w:t>
            </w:r>
          </w:p>
        </w:tc>
        <w:tc>
          <w:tcPr>
            <w:tcW w:w="1306" w:type="dxa"/>
            <w:tcBorders>
              <w:top w:val="single" w:sz="12" w:space="0" w:color="auto"/>
              <w:left w:val="nil"/>
              <w:bottom w:val="nil"/>
              <w:right w:val="nil"/>
            </w:tcBorders>
            <w:noWrap/>
            <w:vAlign w:val="bottom"/>
          </w:tcPr>
          <w:p w:rsidR="00DE70B4" w:rsidRPr="000F2948" w:rsidRDefault="00DE70B4" w:rsidP="00DE70B4">
            <w:pPr>
              <w:jc w:val="center"/>
              <w:rPr>
                <w:b/>
                <w:sz w:val="22"/>
                <w:szCs w:val="22"/>
              </w:rPr>
            </w:pPr>
            <w:r>
              <w:rPr>
                <w:b/>
                <w:sz w:val="22"/>
                <w:szCs w:val="22"/>
              </w:rPr>
              <w:t>100,4</w:t>
            </w:r>
          </w:p>
        </w:tc>
        <w:tc>
          <w:tcPr>
            <w:tcW w:w="1134" w:type="dxa"/>
            <w:tcBorders>
              <w:top w:val="single" w:sz="12" w:space="0" w:color="auto"/>
              <w:left w:val="nil"/>
              <w:bottom w:val="nil"/>
              <w:right w:val="nil"/>
            </w:tcBorders>
            <w:noWrap/>
            <w:vAlign w:val="bottom"/>
          </w:tcPr>
          <w:p w:rsidR="00DE70B4" w:rsidRPr="000F2948" w:rsidRDefault="00DE70B4" w:rsidP="00DE70B4">
            <w:pPr>
              <w:jc w:val="center"/>
              <w:rPr>
                <w:b/>
                <w:sz w:val="22"/>
                <w:szCs w:val="22"/>
              </w:rPr>
            </w:pPr>
            <w:r>
              <w:rPr>
                <w:b/>
                <w:sz w:val="22"/>
                <w:szCs w:val="22"/>
              </w:rPr>
              <w:t>107,2</w:t>
            </w:r>
          </w:p>
        </w:tc>
        <w:tc>
          <w:tcPr>
            <w:tcW w:w="2287" w:type="dxa"/>
            <w:tcBorders>
              <w:top w:val="single" w:sz="12" w:space="0" w:color="auto"/>
              <w:left w:val="nil"/>
              <w:bottom w:val="nil"/>
              <w:right w:val="nil"/>
            </w:tcBorders>
            <w:vAlign w:val="bottom"/>
          </w:tcPr>
          <w:p w:rsidR="00DE70B4" w:rsidRPr="000F2948" w:rsidRDefault="00DE70B4" w:rsidP="00C21368">
            <w:pPr>
              <w:rPr>
                <w:b/>
                <w:i/>
                <w:sz w:val="22"/>
                <w:szCs w:val="22"/>
              </w:rPr>
            </w:pPr>
            <w:r w:rsidRPr="000F2948">
              <w:rPr>
                <w:b/>
                <w:i/>
                <w:sz w:val="22"/>
                <w:szCs w:val="22"/>
              </w:rPr>
              <w:t>П</w:t>
            </w:r>
            <w:r>
              <w:rPr>
                <w:b/>
                <w:i/>
                <w:sz w:val="22"/>
                <w:szCs w:val="22"/>
                <w:lang w:val="ky-KG"/>
              </w:rPr>
              <w:t>ромышленность всего</w:t>
            </w:r>
          </w:p>
        </w:tc>
      </w:tr>
      <w:tr w:rsidR="00DE70B4" w:rsidRPr="000F2948" w:rsidTr="00DE70B4">
        <w:trPr>
          <w:trHeight w:val="311"/>
        </w:trPr>
        <w:tc>
          <w:tcPr>
            <w:tcW w:w="2126" w:type="dxa"/>
            <w:vAlign w:val="bottom"/>
            <w:hideMark/>
          </w:tcPr>
          <w:p w:rsidR="00DE70B4" w:rsidRPr="000F2948" w:rsidRDefault="00DE70B4" w:rsidP="00C21368">
            <w:pPr>
              <w:rPr>
                <w:b/>
                <w:sz w:val="22"/>
                <w:szCs w:val="22"/>
              </w:rPr>
            </w:pPr>
            <w:r w:rsidRPr="000F2948">
              <w:rPr>
                <w:b/>
                <w:color w:val="000000"/>
                <w:sz w:val="22"/>
                <w:szCs w:val="22"/>
              </w:rPr>
              <w:t xml:space="preserve">Тоо кен казуу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DE70B4" w:rsidRPr="000F2948" w:rsidRDefault="00DE70B4" w:rsidP="00DE70B4">
            <w:pPr>
              <w:jc w:val="center"/>
              <w:rPr>
                <w:b/>
                <w:sz w:val="22"/>
                <w:szCs w:val="22"/>
              </w:rPr>
            </w:pPr>
            <w:r>
              <w:rPr>
                <w:b/>
                <w:sz w:val="22"/>
                <w:szCs w:val="22"/>
              </w:rPr>
              <w:t>0,0</w:t>
            </w:r>
          </w:p>
        </w:tc>
        <w:tc>
          <w:tcPr>
            <w:tcW w:w="1443" w:type="dxa"/>
            <w:noWrap/>
            <w:vAlign w:val="bottom"/>
          </w:tcPr>
          <w:p w:rsidR="00DE70B4" w:rsidRPr="000F2948" w:rsidRDefault="00DE70B4" w:rsidP="00DE70B4">
            <w:pPr>
              <w:jc w:val="center"/>
              <w:rPr>
                <w:b/>
                <w:sz w:val="22"/>
                <w:szCs w:val="22"/>
              </w:rPr>
            </w:pPr>
            <w:r>
              <w:rPr>
                <w:b/>
                <w:sz w:val="22"/>
                <w:szCs w:val="22"/>
              </w:rPr>
              <w:t>0,0</w:t>
            </w:r>
          </w:p>
        </w:tc>
        <w:tc>
          <w:tcPr>
            <w:tcW w:w="1306" w:type="dxa"/>
            <w:noWrap/>
            <w:vAlign w:val="bottom"/>
          </w:tcPr>
          <w:p w:rsidR="00DE70B4" w:rsidRPr="000F2948" w:rsidRDefault="00DE70B4" w:rsidP="00DE70B4">
            <w:pPr>
              <w:jc w:val="center"/>
              <w:rPr>
                <w:b/>
                <w:sz w:val="22"/>
                <w:szCs w:val="22"/>
              </w:rPr>
            </w:pPr>
            <w:r>
              <w:rPr>
                <w:b/>
                <w:sz w:val="22"/>
                <w:szCs w:val="22"/>
              </w:rPr>
              <w:t>0,0</w:t>
            </w:r>
          </w:p>
        </w:tc>
        <w:tc>
          <w:tcPr>
            <w:tcW w:w="1134" w:type="dxa"/>
            <w:noWrap/>
            <w:vAlign w:val="bottom"/>
          </w:tcPr>
          <w:p w:rsidR="00DE70B4" w:rsidRPr="000F2948" w:rsidRDefault="00DE70B4" w:rsidP="00DE70B4">
            <w:pPr>
              <w:jc w:val="center"/>
              <w:rPr>
                <w:b/>
                <w:sz w:val="22"/>
                <w:szCs w:val="22"/>
              </w:rPr>
            </w:pPr>
            <w:r>
              <w:rPr>
                <w:b/>
                <w:sz w:val="22"/>
                <w:szCs w:val="22"/>
              </w:rPr>
              <w:t>0,0</w:t>
            </w:r>
          </w:p>
        </w:tc>
        <w:tc>
          <w:tcPr>
            <w:tcW w:w="2287" w:type="dxa"/>
            <w:vAlign w:val="bottom"/>
          </w:tcPr>
          <w:p w:rsidR="00DE70B4" w:rsidRPr="000F2948" w:rsidRDefault="00DE70B4" w:rsidP="00C21368">
            <w:pPr>
              <w:rPr>
                <w:b/>
                <w:i/>
                <w:sz w:val="22"/>
                <w:szCs w:val="22"/>
              </w:rPr>
            </w:pPr>
            <w:r>
              <w:rPr>
                <w:b/>
                <w:i/>
                <w:sz w:val="22"/>
                <w:szCs w:val="22"/>
                <w:lang w:val="ky-KG"/>
              </w:rPr>
              <w:t>Горнодобывающая промышленность</w:t>
            </w:r>
          </w:p>
        </w:tc>
      </w:tr>
      <w:tr w:rsidR="00DE70B4" w:rsidRPr="000F2948" w:rsidTr="00DE70B4">
        <w:trPr>
          <w:trHeight w:val="765"/>
        </w:trPr>
        <w:tc>
          <w:tcPr>
            <w:tcW w:w="2126" w:type="dxa"/>
            <w:vAlign w:val="bottom"/>
            <w:hideMark/>
          </w:tcPr>
          <w:p w:rsidR="00DE70B4" w:rsidRPr="000F2948" w:rsidRDefault="00DE70B4" w:rsidP="00C21368">
            <w:pPr>
              <w:rPr>
                <w:sz w:val="22"/>
                <w:szCs w:val="22"/>
              </w:rPr>
            </w:pPr>
            <w:r w:rsidRPr="000F2948">
              <w:rPr>
                <w:color w:val="000000"/>
                <w:sz w:val="22"/>
                <w:szCs w:val="22"/>
              </w:rPr>
              <w:t>Пайдалуу кендерди чыгаруу, жаккыч-энергетикалык ке</w:t>
            </w:r>
            <w:r w:rsidRPr="000F2948">
              <w:rPr>
                <w:color w:val="000000"/>
                <w:sz w:val="22"/>
                <w:szCs w:val="22"/>
              </w:rPr>
              <w:t>н</w:t>
            </w:r>
            <w:r w:rsidRPr="000F2948">
              <w:rPr>
                <w:color w:val="000000"/>
                <w:sz w:val="22"/>
                <w:szCs w:val="22"/>
              </w:rPr>
              <w:t>дерден башка</w:t>
            </w:r>
          </w:p>
        </w:tc>
        <w:tc>
          <w:tcPr>
            <w:tcW w:w="1220" w:type="dxa"/>
            <w:noWrap/>
            <w:vAlign w:val="bottom"/>
          </w:tcPr>
          <w:p w:rsidR="00DE70B4" w:rsidRPr="000F2948" w:rsidRDefault="00DE70B4" w:rsidP="00DE70B4">
            <w:pPr>
              <w:jc w:val="center"/>
              <w:rPr>
                <w:sz w:val="22"/>
                <w:szCs w:val="22"/>
              </w:rPr>
            </w:pPr>
            <w:r>
              <w:rPr>
                <w:sz w:val="22"/>
                <w:szCs w:val="22"/>
              </w:rPr>
              <w:t>0,0</w:t>
            </w:r>
          </w:p>
        </w:tc>
        <w:tc>
          <w:tcPr>
            <w:tcW w:w="1443" w:type="dxa"/>
            <w:noWrap/>
            <w:vAlign w:val="bottom"/>
          </w:tcPr>
          <w:p w:rsidR="00DE70B4" w:rsidRPr="000F2948" w:rsidRDefault="00DE70B4" w:rsidP="00DE70B4">
            <w:pPr>
              <w:jc w:val="center"/>
              <w:rPr>
                <w:sz w:val="22"/>
                <w:szCs w:val="22"/>
              </w:rPr>
            </w:pPr>
            <w:r>
              <w:rPr>
                <w:sz w:val="22"/>
                <w:szCs w:val="22"/>
              </w:rPr>
              <w:t>0,0</w:t>
            </w:r>
          </w:p>
        </w:tc>
        <w:tc>
          <w:tcPr>
            <w:tcW w:w="1306" w:type="dxa"/>
            <w:noWrap/>
            <w:vAlign w:val="bottom"/>
          </w:tcPr>
          <w:p w:rsidR="00DE70B4" w:rsidRPr="000F2948" w:rsidRDefault="00DE70B4" w:rsidP="00DE70B4">
            <w:pPr>
              <w:jc w:val="center"/>
              <w:rPr>
                <w:sz w:val="22"/>
                <w:szCs w:val="22"/>
              </w:rPr>
            </w:pPr>
            <w:r>
              <w:rPr>
                <w:sz w:val="22"/>
                <w:szCs w:val="22"/>
              </w:rPr>
              <w:t>0,0</w:t>
            </w:r>
          </w:p>
        </w:tc>
        <w:tc>
          <w:tcPr>
            <w:tcW w:w="1134" w:type="dxa"/>
            <w:noWrap/>
            <w:vAlign w:val="bottom"/>
          </w:tcPr>
          <w:p w:rsidR="00DE70B4" w:rsidRPr="000F2948" w:rsidRDefault="00DE70B4" w:rsidP="00DE70B4">
            <w:pPr>
              <w:jc w:val="center"/>
              <w:rPr>
                <w:sz w:val="22"/>
                <w:szCs w:val="22"/>
              </w:rPr>
            </w:pPr>
            <w:r>
              <w:rPr>
                <w:sz w:val="22"/>
                <w:szCs w:val="22"/>
              </w:rPr>
              <w:t>0,0</w:t>
            </w:r>
          </w:p>
        </w:tc>
        <w:tc>
          <w:tcPr>
            <w:tcW w:w="2287" w:type="dxa"/>
            <w:vAlign w:val="bottom"/>
          </w:tcPr>
          <w:p w:rsidR="00DE70B4" w:rsidRPr="000F2948" w:rsidRDefault="00DE70B4" w:rsidP="00122B2F">
            <w:pPr>
              <w:rPr>
                <w:i/>
                <w:sz w:val="22"/>
                <w:szCs w:val="22"/>
              </w:rPr>
            </w:pPr>
            <w:r w:rsidRPr="000F2948">
              <w:rPr>
                <w:i/>
                <w:sz w:val="22"/>
                <w:szCs w:val="22"/>
              </w:rPr>
              <w:t>Добыча  прочих п</w:t>
            </w:r>
            <w:r w:rsidRPr="000F2948">
              <w:rPr>
                <w:i/>
                <w:sz w:val="22"/>
                <w:szCs w:val="22"/>
              </w:rPr>
              <w:t>о</w:t>
            </w:r>
            <w:r w:rsidRPr="000F2948">
              <w:rPr>
                <w:i/>
                <w:sz w:val="22"/>
                <w:szCs w:val="22"/>
              </w:rPr>
              <w:t>лезных ископаемых, кроме топливно-энергетических</w:t>
            </w:r>
          </w:p>
        </w:tc>
      </w:tr>
      <w:tr w:rsidR="00DE70B4" w:rsidRPr="000F2948" w:rsidTr="00DE70B4">
        <w:trPr>
          <w:trHeight w:val="313"/>
        </w:trPr>
        <w:tc>
          <w:tcPr>
            <w:tcW w:w="2126" w:type="dxa"/>
            <w:vAlign w:val="bottom"/>
            <w:hideMark/>
          </w:tcPr>
          <w:p w:rsidR="00DE70B4" w:rsidRPr="000F2948" w:rsidRDefault="00DE70B4" w:rsidP="00C21368">
            <w:pPr>
              <w:rPr>
                <w:b/>
                <w:sz w:val="22"/>
                <w:szCs w:val="22"/>
              </w:rPr>
            </w:pPr>
            <w:r w:rsidRPr="000F2948">
              <w:rPr>
                <w:b/>
                <w:color w:val="000000"/>
                <w:sz w:val="22"/>
                <w:szCs w:val="22"/>
              </w:rPr>
              <w:t>Иштет</w:t>
            </w:r>
            <w:r w:rsidRPr="000F2948">
              <w:rPr>
                <w:b/>
                <w:sz w:val="22"/>
                <w:szCs w:val="22"/>
                <w:lang w:val="ky-KG"/>
              </w:rPr>
              <w:t>үү</w:t>
            </w:r>
            <w:r w:rsidRPr="000F2948">
              <w:rPr>
                <w:b/>
                <w:color w:val="000000"/>
                <w:sz w:val="22"/>
                <w:szCs w:val="22"/>
                <w:lang w:val="ky-KG"/>
              </w:rPr>
              <w:t xml:space="preserve">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DE70B4" w:rsidRPr="000F2948" w:rsidRDefault="00DE70B4" w:rsidP="00DE70B4">
            <w:pPr>
              <w:jc w:val="center"/>
              <w:rPr>
                <w:b/>
                <w:sz w:val="22"/>
                <w:szCs w:val="22"/>
              </w:rPr>
            </w:pPr>
            <w:r>
              <w:rPr>
                <w:b/>
                <w:sz w:val="22"/>
                <w:szCs w:val="22"/>
              </w:rPr>
              <w:t>50434,1</w:t>
            </w:r>
          </w:p>
        </w:tc>
        <w:tc>
          <w:tcPr>
            <w:tcW w:w="1443" w:type="dxa"/>
            <w:noWrap/>
            <w:vAlign w:val="bottom"/>
          </w:tcPr>
          <w:p w:rsidR="00DE70B4" w:rsidRPr="000F2948" w:rsidRDefault="00DE70B4" w:rsidP="00DE70B4">
            <w:pPr>
              <w:jc w:val="center"/>
              <w:rPr>
                <w:b/>
                <w:sz w:val="22"/>
                <w:szCs w:val="22"/>
              </w:rPr>
            </w:pPr>
            <w:r>
              <w:rPr>
                <w:b/>
                <w:sz w:val="22"/>
                <w:szCs w:val="22"/>
              </w:rPr>
              <w:t>183900,5</w:t>
            </w:r>
          </w:p>
        </w:tc>
        <w:tc>
          <w:tcPr>
            <w:tcW w:w="1306" w:type="dxa"/>
            <w:noWrap/>
            <w:vAlign w:val="bottom"/>
          </w:tcPr>
          <w:p w:rsidR="00DE70B4" w:rsidRPr="000F2948" w:rsidRDefault="00DE70B4" w:rsidP="00DE70B4">
            <w:pPr>
              <w:jc w:val="center"/>
              <w:rPr>
                <w:b/>
                <w:sz w:val="22"/>
                <w:szCs w:val="22"/>
              </w:rPr>
            </w:pPr>
            <w:r>
              <w:rPr>
                <w:b/>
                <w:sz w:val="22"/>
                <w:szCs w:val="22"/>
              </w:rPr>
              <w:t>107,6</w:t>
            </w:r>
          </w:p>
        </w:tc>
        <w:tc>
          <w:tcPr>
            <w:tcW w:w="1134" w:type="dxa"/>
            <w:noWrap/>
            <w:vAlign w:val="bottom"/>
          </w:tcPr>
          <w:p w:rsidR="00DE70B4" w:rsidRPr="000F2948" w:rsidRDefault="00DE70B4" w:rsidP="00DE70B4">
            <w:pPr>
              <w:jc w:val="center"/>
              <w:rPr>
                <w:b/>
                <w:sz w:val="22"/>
                <w:szCs w:val="22"/>
              </w:rPr>
            </w:pPr>
            <w:r>
              <w:rPr>
                <w:b/>
                <w:sz w:val="22"/>
                <w:szCs w:val="22"/>
              </w:rPr>
              <w:t>120,2</w:t>
            </w:r>
          </w:p>
        </w:tc>
        <w:tc>
          <w:tcPr>
            <w:tcW w:w="2287" w:type="dxa"/>
            <w:vAlign w:val="bottom"/>
          </w:tcPr>
          <w:p w:rsidR="00DE70B4" w:rsidRPr="000F2948" w:rsidRDefault="00DE70B4" w:rsidP="00C21368">
            <w:pPr>
              <w:rPr>
                <w:b/>
                <w:i/>
                <w:sz w:val="22"/>
                <w:szCs w:val="22"/>
              </w:rPr>
            </w:pPr>
            <w:r>
              <w:rPr>
                <w:b/>
                <w:i/>
                <w:sz w:val="22"/>
                <w:szCs w:val="22"/>
                <w:lang w:val="ky-KG"/>
              </w:rPr>
              <w:t>Обрабатывающая промышленность</w:t>
            </w:r>
          </w:p>
        </w:tc>
      </w:tr>
      <w:tr w:rsidR="00DE70B4" w:rsidRPr="000F2948" w:rsidTr="00DE70B4">
        <w:trPr>
          <w:trHeight w:val="569"/>
        </w:trPr>
        <w:tc>
          <w:tcPr>
            <w:tcW w:w="2126" w:type="dxa"/>
            <w:vAlign w:val="bottom"/>
            <w:hideMark/>
          </w:tcPr>
          <w:p w:rsidR="00DE70B4" w:rsidRPr="000F2948" w:rsidRDefault="00DE70B4" w:rsidP="00C21368">
            <w:pPr>
              <w:rPr>
                <w:sz w:val="22"/>
                <w:szCs w:val="22"/>
              </w:rPr>
            </w:pPr>
            <w:r w:rsidRPr="000F2948">
              <w:rPr>
                <w:color w:val="000000"/>
                <w:sz w:val="22"/>
                <w:szCs w:val="22"/>
              </w:rPr>
              <w:t>Тамак аш азыкт</w:t>
            </w:r>
            <w:r w:rsidRPr="000F2948">
              <w:rPr>
                <w:color w:val="000000"/>
                <w:sz w:val="22"/>
                <w:szCs w:val="22"/>
              </w:rPr>
              <w:t>а</w:t>
            </w:r>
            <w:r w:rsidRPr="000F2948">
              <w:rPr>
                <w:color w:val="000000"/>
                <w:sz w:val="22"/>
                <w:szCs w:val="22"/>
              </w:rPr>
              <w:t xml:space="preserve">рын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үү</w:t>
            </w:r>
            <w:r w:rsidRPr="000F2948">
              <w:rPr>
                <w:color w:val="000000"/>
                <w:sz w:val="22"/>
                <w:szCs w:val="22"/>
              </w:rPr>
              <w:t>, ичимдиктер менен, тамеки</w:t>
            </w:r>
            <w:r>
              <w:rPr>
                <w:color w:val="000000"/>
                <w:sz w:val="22"/>
                <w:szCs w:val="22"/>
                <w:lang w:val="ky-KG"/>
              </w:rPr>
              <w:t>ни</w:t>
            </w:r>
            <w:r w:rsidRPr="000F2948">
              <w:rPr>
                <w:color w:val="000000"/>
                <w:sz w:val="22"/>
                <w:szCs w:val="22"/>
              </w:rPr>
              <w:t xml:space="preserve"> кош</w:t>
            </w:r>
            <w:r>
              <w:rPr>
                <w:color w:val="000000"/>
                <w:sz w:val="22"/>
                <w:szCs w:val="22"/>
                <w:lang w:val="ky-KG"/>
              </w:rPr>
              <w:t>конд</w:t>
            </w:r>
            <w:r w:rsidRPr="000F2948">
              <w:rPr>
                <w:color w:val="000000"/>
                <w:sz w:val="22"/>
                <w:szCs w:val="22"/>
              </w:rPr>
              <w:t>о</w:t>
            </w:r>
          </w:p>
        </w:tc>
        <w:tc>
          <w:tcPr>
            <w:tcW w:w="1220" w:type="dxa"/>
            <w:noWrap/>
            <w:vAlign w:val="bottom"/>
          </w:tcPr>
          <w:p w:rsidR="00DE70B4" w:rsidRPr="000F2948" w:rsidRDefault="00DE70B4" w:rsidP="00DE70B4">
            <w:pPr>
              <w:jc w:val="center"/>
              <w:rPr>
                <w:sz w:val="22"/>
                <w:szCs w:val="22"/>
              </w:rPr>
            </w:pPr>
            <w:r>
              <w:rPr>
                <w:sz w:val="22"/>
                <w:szCs w:val="22"/>
              </w:rPr>
              <w:t>48729,6</w:t>
            </w:r>
          </w:p>
        </w:tc>
        <w:tc>
          <w:tcPr>
            <w:tcW w:w="1443" w:type="dxa"/>
            <w:noWrap/>
            <w:vAlign w:val="bottom"/>
          </w:tcPr>
          <w:p w:rsidR="00DE70B4" w:rsidRPr="000F2948" w:rsidRDefault="00DE70B4" w:rsidP="00DE70B4">
            <w:pPr>
              <w:jc w:val="center"/>
              <w:rPr>
                <w:sz w:val="22"/>
                <w:szCs w:val="22"/>
              </w:rPr>
            </w:pPr>
            <w:r>
              <w:rPr>
                <w:sz w:val="22"/>
                <w:szCs w:val="22"/>
              </w:rPr>
              <w:t>179294,7</w:t>
            </w:r>
          </w:p>
        </w:tc>
        <w:tc>
          <w:tcPr>
            <w:tcW w:w="1306" w:type="dxa"/>
            <w:noWrap/>
            <w:vAlign w:val="bottom"/>
          </w:tcPr>
          <w:p w:rsidR="00DE70B4" w:rsidRPr="000F2948" w:rsidRDefault="00DE70B4" w:rsidP="00DE70B4">
            <w:pPr>
              <w:jc w:val="center"/>
              <w:rPr>
                <w:sz w:val="22"/>
                <w:szCs w:val="22"/>
              </w:rPr>
            </w:pPr>
            <w:r>
              <w:rPr>
                <w:sz w:val="22"/>
                <w:szCs w:val="22"/>
              </w:rPr>
              <w:t>107,7</w:t>
            </w:r>
          </w:p>
        </w:tc>
        <w:tc>
          <w:tcPr>
            <w:tcW w:w="1134" w:type="dxa"/>
            <w:noWrap/>
            <w:vAlign w:val="bottom"/>
          </w:tcPr>
          <w:p w:rsidR="00DE70B4" w:rsidRPr="000F2948" w:rsidRDefault="00DE70B4" w:rsidP="00DE70B4">
            <w:pPr>
              <w:jc w:val="center"/>
              <w:rPr>
                <w:sz w:val="22"/>
                <w:szCs w:val="22"/>
              </w:rPr>
            </w:pPr>
            <w:r>
              <w:rPr>
                <w:sz w:val="22"/>
                <w:szCs w:val="22"/>
              </w:rPr>
              <w:t>120,8</w:t>
            </w:r>
          </w:p>
        </w:tc>
        <w:tc>
          <w:tcPr>
            <w:tcW w:w="2287" w:type="dxa"/>
            <w:vAlign w:val="bottom"/>
          </w:tcPr>
          <w:p w:rsidR="00DE70B4" w:rsidRPr="000F2948" w:rsidRDefault="00DE70B4" w:rsidP="00C21368">
            <w:pPr>
              <w:rPr>
                <w:i/>
                <w:sz w:val="22"/>
                <w:szCs w:val="22"/>
              </w:rPr>
            </w:pPr>
            <w:r w:rsidRPr="000F2948">
              <w:rPr>
                <w:i/>
                <w:sz w:val="22"/>
                <w:szCs w:val="22"/>
              </w:rPr>
              <w:t>Производство пищ</w:t>
            </w:r>
            <w:r w:rsidRPr="000F2948">
              <w:rPr>
                <w:i/>
                <w:sz w:val="22"/>
                <w:szCs w:val="22"/>
              </w:rPr>
              <w:t>е</w:t>
            </w:r>
            <w:r w:rsidRPr="000F2948">
              <w:rPr>
                <w:i/>
                <w:sz w:val="22"/>
                <w:szCs w:val="22"/>
              </w:rPr>
              <w:t>вых продуктов, вкл</w:t>
            </w:r>
            <w:r w:rsidRPr="000F2948">
              <w:rPr>
                <w:i/>
                <w:sz w:val="22"/>
                <w:szCs w:val="22"/>
              </w:rPr>
              <w:t>ю</w:t>
            </w:r>
            <w:r w:rsidRPr="000F2948">
              <w:rPr>
                <w:i/>
                <w:sz w:val="22"/>
                <w:szCs w:val="22"/>
              </w:rPr>
              <w:t>чая напитки и таб</w:t>
            </w:r>
            <w:r w:rsidRPr="000F2948">
              <w:rPr>
                <w:i/>
                <w:sz w:val="22"/>
                <w:szCs w:val="22"/>
              </w:rPr>
              <w:t>а</w:t>
            </w:r>
            <w:r w:rsidRPr="000F2948">
              <w:rPr>
                <w:i/>
                <w:sz w:val="22"/>
                <w:szCs w:val="22"/>
              </w:rPr>
              <w:t>ка</w:t>
            </w:r>
          </w:p>
        </w:tc>
      </w:tr>
      <w:tr w:rsidR="00DE70B4" w:rsidRPr="000F2948" w:rsidTr="00DE70B4">
        <w:trPr>
          <w:trHeight w:val="279"/>
        </w:trPr>
        <w:tc>
          <w:tcPr>
            <w:tcW w:w="2126" w:type="dxa"/>
            <w:vAlign w:val="bottom"/>
            <w:hideMark/>
          </w:tcPr>
          <w:p w:rsidR="00DE70B4" w:rsidRPr="000F2948" w:rsidRDefault="00DE70B4" w:rsidP="00C21368">
            <w:pPr>
              <w:rPr>
                <w:sz w:val="22"/>
                <w:szCs w:val="22"/>
              </w:rPr>
            </w:pPr>
            <w:r w:rsidRPr="000F2948">
              <w:rPr>
                <w:color w:val="000000"/>
                <w:sz w:val="22"/>
                <w:szCs w:val="22"/>
              </w:rPr>
              <w:t>Текстиль жана тиг</w:t>
            </w:r>
            <w:r w:rsidRPr="000F2948">
              <w:rPr>
                <w:sz w:val="22"/>
                <w:szCs w:val="22"/>
                <w:lang w:val="ky-KG"/>
              </w:rPr>
              <w:t>үү</w:t>
            </w:r>
            <w:r w:rsidRPr="000F2948">
              <w:rPr>
                <w:color w:val="000000"/>
                <w:sz w:val="22"/>
                <w:szCs w:val="22"/>
                <w:lang w:val="ky-KG"/>
              </w:rPr>
              <w:t xml:space="preserve"> </w:t>
            </w:r>
            <w:r w:rsidRPr="000F2948">
              <w:rPr>
                <w:sz w:val="22"/>
                <w:szCs w:val="22"/>
                <w:lang w:val="ky-KG"/>
              </w:rPr>
              <w:t>өнөр</w:t>
            </w:r>
            <w:r w:rsidRPr="000F2948">
              <w:rPr>
                <w:color w:val="000000"/>
                <w:sz w:val="22"/>
                <w:szCs w:val="22"/>
              </w:rPr>
              <w:t xml:space="preserve"> жайы</w:t>
            </w:r>
          </w:p>
        </w:tc>
        <w:tc>
          <w:tcPr>
            <w:tcW w:w="1220" w:type="dxa"/>
            <w:noWrap/>
            <w:vAlign w:val="bottom"/>
          </w:tcPr>
          <w:p w:rsidR="00DE70B4" w:rsidRPr="000F2948" w:rsidRDefault="00DE70B4" w:rsidP="00DE70B4">
            <w:pPr>
              <w:jc w:val="center"/>
              <w:rPr>
                <w:sz w:val="22"/>
                <w:szCs w:val="22"/>
              </w:rPr>
            </w:pPr>
            <w:r>
              <w:rPr>
                <w:sz w:val="22"/>
                <w:szCs w:val="22"/>
              </w:rPr>
              <w:t>115,8</w:t>
            </w:r>
          </w:p>
        </w:tc>
        <w:tc>
          <w:tcPr>
            <w:tcW w:w="1443" w:type="dxa"/>
            <w:noWrap/>
            <w:vAlign w:val="bottom"/>
          </w:tcPr>
          <w:p w:rsidR="00DE70B4" w:rsidRPr="000F2948" w:rsidRDefault="00DE70B4" w:rsidP="00DE70B4">
            <w:pPr>
              <w:jc w:val="center"/>
              <w:rPr>
                <w:sz w:val="22"/>
                <w:szCs w:val="22"/>
              </w:rPr>
            </w:pPr>
            <w:r>
              <w:rPr>
                <w:sz w:val="22"/>
                <w:szCs w:val="22"/>
              </w:rPr>
              <w:t>414,0</w:t>
            </w:r>
          </w:p>
        </w:tc>
        <w:tc>
          <w:tcPr>
            <w:tcW w:w="1306" w:type="dxa"/>
            <w:noWrap/>
            <w:vAlign w:val="bottom"/>
          </w:tcPr>
          <w:p w:rsidR="00DE70B4" w:rsidRPr="000F2948" w:rsidRDefault="00DE70B4" w:rsidP="00DE70B4">
            <w:pPr>
              <w:jc w:val="center"/>
              <w:rPr>
                <w:sz w:val="22"/>
                <w:szCs w:val="22"/>
              </w:rPr>
            </w:pPr>
            <w:r>
              <w:rPr>
                <w:sz w:val="22"/>
                <w:szCs w:val="22"/>
              </w:rPr>
              <w:t>97,6</w:t>
            </w:r>
          </w:p>
        </w:tc>
        <w:tc>
          <w:tcPr>
            <w:tcW w:w="1134" w:type="dxa"/>
            <w:noWrap/>
            <w:vAlign w:val="bottom"/>
          </w:tcPr>
          <w:p w:rsidR="00DE70B4" w:rsidRPr="000F2948" w:rsidRDefault="00DE70B4" w:rsidP="00DE70B4">
            <w:pPr>
              <w:jc w:val="center"/>
              <w:rPr>
                <w:sz w:val="22"/>
                <w:szCs w:val="22"/>
              </w:rPr>
            </w:pPr>
            <w:r>
              <w:rPr>
                <w:sz w:val="22"/>
                <w:szCs w:val="22"/>
              </w:rPr>
              <w:t>100,8</w:t>
            </w:r>
          </w:p>
        </w:tc>
        <w:tc>
          <w:tcPr>
            <w:tcW w:w="2287" w:type="dxa"/>
            <w:vAlign w:val="bottom"/>
          </w:tcPr>
          <w:p w:rsidR="00DE70B4" w:rsidRPr="000F2948" w:rsidRDefault="00DE70B4" w:rsidP="00C21368">
            <w:pPr>
              <w:rPr>
                <w:i/>
                <w:sz w:val="22"/>
                <w:szCs w:val="22"/>
              </w:rPr>
            </w:pPr>
            <w:r>
              <w:rPr>
                <w:i/>
                <w:sz w:val="22"/>
                <w:szCs w:val="22"/>
                <w:lang w:val="ky-KG"/>
              </w:rPr>
              <w:t>Текстильное и швей</w:t>
            </w:r>
            <w:r w:rsidR="00122B2F">
              <w:rPr>
                <w:i/>
                <w:sz w:val="22"/>
                <w:szCs w:val="22"/>
                <w:lang w:val="ky-KG"/>
              </w:rPr>
              <w:t>-</w:t>
            </w:r>
            <w:r>
              <w:rPr>
                <w:i/>
                <w:sz w:val="22"/>
                <w:szCs w:val="22"/>
                <w:lang w:val="ky-KG"/>
              </w:rPr>
              <w:t>ное производство</w:t>
            </w:r>
          </w:p>
        </w:tc>
      </w:tr>
      <w:tr w:rsidR="00DE70B4" w:rsidRPr="000F2948" w:rsidTr="00DE70B4">
        <w:trPr>
          <w:trHeight w:val="621"/>
        </w:trPr>
        <w:tc>
          <w:tcPr>
            <w:tcW w:w="2126" w:type="dxa"/>
            <w:vAlign w:val="bottom"/>
            <w:hideMark/>
          </w:tcPr>
          <w:p w:rsidR="00DE70B4" w:rsidRPr="000F2948" w:rsidRDefault="00DE70B4" w:rsidP="00C21368">
            <w:pPr>
              <w:rPr>
                <w:sz w:val="22"/>
                <w:szCs w:val="22"/>
              </w:rPr>
            </w:pPr>
            <w:r w:rsidRPr="000F2948">
              <w:rPr>
                <w:color w:val="000000"/>
                <w:sz w:val="22"/>
                <w:szCs w:val="22"/>
              </w:rPr>
              <w:t>Жыгачты иштет</w:t>
            </w:r>
            <w:r w:rsidRPr="000F2948">
              <w:rPr>
                <w:sz w:val="22"/>
                <w:szCs w:val="22"/>
                <w:lang w:val="ky-KG"/>
              </w:rPr>
              <w:t>үү</w:t>
            </w:r>
            <w:r w:rsidRPr="000F2948">
              <w:rPr>
                <w:color w:val="000000"/>
                <w:sz w:val="22"/>
                <w:szCs w:val="22"/>
              </w:rPr>
              <w:t xml:space="preserve"> жана жыгачтан буюмдарды чыг</w:t>
            </w:r>
            <w:r w:rsidRPr="000F2948">
              <w:rPr>
                <w:color w:val="000000"/>
                <w:sz w:val="22"/>
                <w:szCs w:val="22"/>
              </w:rPr>
              <w:t>а</w:t>
            </w:r>
            <w:r w:rsidRPr="000F2948">
              <w:rPr>
                <w:color w:val="000000"/>
                <w:sz w:val="22"/>
                <w:szCs w:val="22"/>
              </w:rPr>
              <w:t>руу</w:t>
            </w:r>
          </w:p>
        </w:tc>
        <w:tc>
          <w:tcPr>
            <w:tcW w:w="1220" w:type="dxa"/>
            <w:noWrap/>
            <w:vAlign w:val="bottom"/>
          </w:tcPr>
          <w:p w:rsidR="00DE70B4" w:rsidRPr="000F2948" w:rsidRDefault="00DE70B4" w:rsidP="00DE70B4">
            <w:pPr>
              <w:jc w:val="center"/>
              <w:rPr>
                <w:sz w:val="22"/>
                <w:szCs w:val="22"/>
              </w:rPr>
            </w:pPr>
            <w:r>
              <w:rPr>
                <w:sz w:val="22"/>
                <w:szCs w:val="22"/>
              </w:rPr>
              <w:t>159,4</w:t>
            </w:r>
          </w:p>
        </w:tc>
        <w:tc>
          <w:tcPr>
            <w:tcW w:w="1443" w:type="dxa"/>
            <w:noWrap/>
            <w:vAlign w:val="bottom"/>
          </w:tcPr>
          <w:p w:rsidR="00DE70B4" w:rsidRPr="000F2948" w:rsidRDefault="00DE70B4" w:rsidP="00DE70B4">
            <w:pPr>
              <w:jc w:val="center"/>
              <w:rPr>
                <w:sz w:val="22"/>
                <w:szCs w:val="22"/>
              </w:rPr>
            </w:pPr>
            <w:r>
              <w:rPr>
                <w:sz w:val="22"/>
                <w:szCs w:val="22"/>
              </w:rPr>
              <w:t>308,6</w:t>
            </w:r>
          </w:p>
        </w:tc>
        <w:tc>
          <w:tcPr>
            <w:tcW w:w="1306" w:type="dxa"/>
            <w:noWrap/>
            <w:vAlign w:val="bottom"/>
          </w:tcPr>
          <w:p w:rsidR="00DE70B4" w:rsidRPr="000F2948" w:rsidRDefault="00DE70B4" w:rsidP="00DE70B4">
            <w:pPr>
              <w:jc w:val="center"/>
              <w:rPr>
                <w:sz w:val="22"/>
                <w:szCs w:val="22"/>
              </w:rPr>
            </w:pPr>
            <w:r>
              <w:rPr>
                <w:sz w:val="22"/>
                <w:szCs w:val="22"/>
              </w:rPr>
              <w:t>102,8</w:t>
            </w:r>
          </w:p>
        </w:tc>
        <w:tc>
          <w:tcPr>
            <w:tcW w:w="1134" w:type="dxa"/>
            <w:noWrap/>
            <w:vAlign w:val="bottom"/>
          </w:tcPr>
          <w:p w:rsidR="00DE70B4" w:rsidRPr="000F2948" w:rsidRDefault="00DE70B4" w:rsidP="00DE70B4">
            <w:pPr>
              <w:jc w:val="center"/>
              <w:rPr>
                <w:sz w:val="22"/>
                <w:szCs w:val="22"/>
              </w:rPr>
            </w:pPr>
            <w:r>
              <w:rPr>
                <w:sz w:val="22"/>
                <w:szCs w:val="22"/>
              </w:rPr>
              <w:t>103,6</w:t>
            </w:r>
          </w:p>
        </w:tc>
        <w:tc>
          <w:tcPr>
            <w:tcW w:w="2287" w:type="dxa"/>
            <w:vAlign w:val="bottom"/>
          </w:tcPr>
          <w:p w:rsidR="00DE70B4" w:rsidRPr="000F2948" w:rsidRDefault="00DE70B4" w:rsidP="00C21368">
            <w:pPr>
              <w:rPr>
                <w:i/>
                <w:sz w:val="22"/>
                <w:szCs w:val="22"/>
              </w:rPr>
            </w:pPr>
            <w:r>
              <w:rPr>
                <w:i/>
                <w:sz w:val="22"/>
                <w:szCs w:val="22"/>
                <w:lang w:val="ky-KG"/>
              </w:rPr>
              <w:t>Обработка древесины и производство изделий</w:t>
            </w:r>
            <w:r w:rsidRPr="000F2948">
              <w:rPr>
                <w:i/>
                <w:sz w:val="22"/>
                <w:szCs w:val="22"/>
              </w:rPr>
              <w:t xml:space="preserve"> </w:t>
            </w:r>
            <w:r>
              <w:rPr>
                <w:i/>
                <w:sz w:val="22"/>
                <w:szCs w:val="22"/>
                <w:lang w:val="ky-KG"/>
              </w:rPr>
              <w:t>из дерева</w:t>
            </w:r>
          </w:p>
        </w:tc>
      </w:tr>
      <w:tr w:rsidR="00DE70B4" w:rsidRPr="000F2948" w:rsidTr="00DE70B4">
        <w:trPr>
          <w:trHeight w:val="573"/>
        </w:trPr>
        <w:tc>
          <w:tcPr>
            <w:tcW w:w="2126" w:type="dxa"/>
            <w:vAlign w:val="bottom"/>
            <w:hideMark/>
          </w:tcPr>
          <w:p w:rsidR="00DE70B4" w:rsidRPr="000F2948" w:rsidRDefault="00DE70B4" w:rsidP="00C21368">
            <w:pPr>
              <w:rPr>
                <w:sz w:val="22"/>
                <w:szCs w:val="22"/>
              </w:rPr>
            </w:pPr>
            <w:r w:rsidRPr="000F2948">
              <w:rPr>
                <w:color w:val="000000"/>
                <w:sz w:val="22"/>
                <w:szCs w:val="22"/>
              </w:rPr>
              <w:t xml:space="preserve">Целлюлоза-кагаз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басма ишмердиги</w:t>
            </w:r>
          </w:p>
        </w:tc>
        <w:tc>
          <w:tcPr>
            <w:tcW w:w="1220" w:type="dxa"/>
            <w:noWrap/>
            <w:vAlign w:val="bottom"/>
          </w:tcPr>
          <w:p w:rsidR="00DE70B4" w:rsidRPr="000F2948" w:rsidRDefault="00DE70B4" w:rsidP="00DE70B4">
            <w:pPr>
              <w:jc w:val="center"/>
              <w:rPr>
                <w:sz w:val="22"/>
                <w:szCs w:val="22"/>
              </w:rPr>
            </w:pPr>
            <w:r>
              <w:rPr>
                <w:sz w:val="22"/>
                <w:szCs w:val="22"/>
              </w:rPr>
              <w:t>213,3</w:t>
            </w:r>
          </w:p>
        </w:tc>
        <w:tc>
          <w:tcPr>
            <w:tcW w:w="1443" w:type="dxa"/>
            <w:noWrap/>
            <w:vAlign w:val="bottom"/>
          </w:tcPr>
          <w:p w:rsidR="00DE70B4" w:rsidRPr="000F2948" w:rsidRDefault="00DE70B4" w:rsidP="00DE70B4">
            <w:pPr>
              <w:jc w:val="center"/>
              <w:rPr>
                <w:sz w:val="22"/>
                <w:szCs w:val="22"/>
              </w:rPr>
            </w:pPr>
            <w:r>
              <w:rPr>
                <w:sz w:val="22"/>
                <w:szCs w:val="22"/>
              </w:rPr>
              <w:t>643,4</w:t>
            </w:r>
          </w:p>
        </w:tc>
        <w:tc>
          <w:tcPr>
            <w:tcW w:w="1306" w:type="dxa"/>
            <w:noWrap/>
            <w:vAlign w:val="bottom"/>
          </w:tcPr>
          <w:p w:rsidR="00DE70B4" w:rsidRPr="000F2948" w:rsidRDefault="00DE70B4" w:rsidP="00DE70B4">
            <w:pPr>
              <w:jc w:val="center"/>
              <w:rPr>
                <w:sz w:val="22"/>
                <w:szCs w:val="22"/>
              </w:rPr>
            </w:pPr>
            <w:r>
              <w:rPr>
                <w:sz w:val="22"/>
                <w:szCs w:val="22"/>
              </w:rPr>
              <w:t>100,0</w:t>
            </w:r>
          </w:p>
        </w:tc>
        <w:tc>
          <w:tcPr>
            <w:tcW w:w="1134" w:type="dxa"/>
            <w:noWrap/>
            <w:vAlign w:val="bottom"/>
          </w:tcPr>
          <w:p w:rsidR="00DE70B4" w:rsidRPr="000F2948" w:rsidRDefault="00DE70B4" w:rsidP="00DE70B4">
            <w:pPr>
              <w:jc w:val="center"/>
              <w:rPr>
                <w:sz w:val="22"/>
                <w:szCs w:val="22"/>
              </w:rPr>
            </w:pPr>
            <w:r>
              <w:rPr>
                <w:sz w:val="22"/>
                <w:szCs w:val="22"/>
              </w:rPr>
              <w:t>131,1</w:t>
            </w:r>
          </w:p>
        </w:tc>
        <w:tc>
          <w:tcPr>
            <w:tcW w:w="2287" w:type="dxa"/>
            <w:vAlign w:val="bottom"/>
          </w:tcPr>
          <w:p w:rsidR="00DE70B4" w:rsidRPr="000F2948" w:rsidRDefault="00DE70B4" w:rsidP="00C21368">
            <w:pPr>
              <w:rPr>
                <w:i/>
                <w:sz w:val="22"/>
                <w:szCs w:val="22"/>
              </w:rPr>
            </w:pPr>
            <w:r>
              <w:rPr>
                <w:i/>
                <w:sz w:val="22"/>
                <w:szCs w:val="22"/>
                <w:lang w:val="ky-KG"/>
              </w:rPr>
              <w:t>Целюлозно-бумаж</w:t>
            </w:r>
            <w:r w:rsidR="00122B2F">
              <w:rPr>
                <w:i/>
                <w:sz w:val="22"/>
                <w:szCs w:val="22"/>
                <w:lang w:val="ky-KG"/>
              </w:rPr>
              <w:t>-</w:t>
            </w:r>
            <w:r>
              <w:rPr>
                <w:i/>
                <w:sz w:val="22"/>
                <w:szCs w:val="22"/>
                <w:lang w:val="ky-KG"/>
              </w:rPr>
              <w:t>ное производство</w:t>
            </w:r>
            <w:r w:rsidRPr="000F2948">
              <w:rPr>
                <w:i/>
                <w:sz w:val="22"/>
                <w:szCs w:val="22"/>
              </w:rPr>
              <w:t>,</w:t>
            </w:r>
            <w:r w:rsidR="00122B2F">
              <w:rPr>
                <w:i/>
                <w:sz w:val="22"/>
                <w:szCs w:val="22"/>
                <w:lang w:val="ky-KG"/>
              </w:rPr>
              <w:t xml:space="preserve"> </w:t>
            </w:r>
            <w:r>
              <w:rPr>
                <w:i/>
                <w:sz w:val="22"/>
                <w:szCs w:val="22"/>
                <w:lang w:val="ky-KG"/>
              </w:rPr>
              <w:t>издательская деятельность</w:t>
            </w:r>
          </w:p>
        </w:tc>
      </w:tr>
      <w:tr w:rsidR="00DE70B4" w:rsidRPr="000F2948" w:rsidTr="00DE70B4">
        <w:trPr>
          <w:trHeight w:val="573"/>
        </w:trPr>
        <w:tc>
          <w:tcPr>
            <w:tcW w:w="2126" w:type="dxa"/>
            <w:vAlign w:val="bottom"/>
            <w:hideMark/>
          </w:tcPr>
          <w:p w:rsidR="00DE70B4" w:rsidRPr="000F2948" w:rsidRDefault="00DE70B4" w:rsidP="00C21368">
            <w:pPr>
              <w:rPr>
                <w:sz w:val="22"/>
                <w:szCs w:val="22"/>
              </w:rPr>
            </w:pPr>
            <w:r w:rsidRPr="000F2948">
              <w:rPr>
                <w:color w:val="000000"/>
                <w:sz w:val="22"/>
                <w:szCs w:val="22"/>
              </w:rPr>
              <w:t>Резина жана плас</w:t>
            </w:r>
            <w:r w:rsidRPr="000F2948">
              <w:rPr>
                <w:color w:val="000000"/>
                <w:sz w:val="22"/>
                <w:szCs w:val="22"/>
              </w:rPr>
              <w:t>т</w:t>
            </w:r>
            <w:r w:rsidRPr="000F2948">
              <w:rPr>
                <w:color w:val="000000"/>
                <w:sz w:val="22"/>
                <w:szCs w:val="22"/>
              </w:rPr>
              <w:t xml:space="preserve">масса буюмдарын, </w:t>
            </w:r>
          </w:p>
        </w:tc>
        <w:tc>
          <w:tcPr>
            <w:tcW w:w="1220" w:type="dxa"/>
            <w:noWrap/>
            <w:vAlign w:val="bottom"/>
          </w:tcPr>
          <w:p w:rsidR="00DE70B4" w:rsidRPr="000F2948" w:rsidRDefault="00DE70B4" w:rsidP="00DE70B4">
            <w:pPr>
              <w:jc w:val="center"/>
              <w:rPr>
                <w:sz w:val="22"/>
                <w:szCs w:val="22"/>
              </w:rPr>
            </w:pPr>
            <w:r>
              <w:rPr>
                <w:sz w:val="22"/>
                <w:szCs w:val="22"/>
              </w:rPr>
              <w:t>397,9</w:t>
            </w:r>
          </w:p>
        </w:tc>
        <w:tc>
          <w:tcPr>
            <w:tcW w:w="1443" w:type="dxa"/>
            <w:noWrap/>
            <w:vAlign w:val="bottom"/>
          </w:tcPr>
          <w:p w:rsidR="00DE70B4" w:rsidRPr="000F2948" w:rsidRDefault="00DE70B4" w:rsidP="00DE70B4">
            <w:pPr>
              <w:jc w:val="center"/>
              <w:rPr>
                <w:sz w:val="22"/>
                <w:szCs w:val="22"/>
              </w:rPr>
            </w:pPr>
            <w:r>
              <w:rPr>
                <w:sz w:val="22"/>
                <w:szCs w:val="22"/>
              </w:rPr>
              <w:t>967,3</w:t>
            </w:r>
          </w:p>
        </w:tc>
        <w:tc>
          <w:tcPr>
            <w:tcW w:w="1306" w:type="dxa"/>
            <w:noWrap/>
            <w:vAlign w:val="bottom"/>
          </w:tcPr>
          <w:p w:rsidR="00DE70B4" w:rsidRPr="000F2948" w:rsidRDefault="00DE70B4" w:rsidP="00DE70B4">
            <w:pPr>
              <w:jc w:val="center"/>
              <w:rPr>
                <w:sz w:val="22"/>
                <w:szCs w:val="22"/>
              </w:rPr>
            </w:pPr>
            <w:r>
              <w:rPr>
                <w:sz w:val="22"/>
                <w:szCs w:val="22"/>
              </w:rPr>
              <w:t>109,2</w:t>
            </w:r>
          </w:p>
        </w:tc>
        <w:tc>
          <w:tcPr>
            <w:tcW w:w="1134" w:type="dxa"/>
            <w:noWrap/>
            <w:vAlign w:val="bottom"/>
          </w:tcPr>
          <w:p w:rsidR="00DE70B4" w:rsidRPr="000F2948" w:rsidRDefault="00DE70B4" w:rsidP="00DE70B4">
            <w:pPr>
              <w:jc w:val="center"/>
              <w:rPr>
                <w:sz w:val="22"/>
                <w:szCs w:val="22"/>
              </w:rPr>
            </w:pPr>
            <w:r>
              <w:rPr>
                <w:sz w:val="22"/>
                <w:szCs w:val="22"/>
              </w:rPr>
              <w:t>115,2</w:t>
            </w:r>
          </w:p>
        </w:tc>
        <w:tc>
          <w:tcPr>
            <w:tcW w:w="2287" w:type="dxa"/>
            <w:vAlign w:val="bottom"/>
          </w:tcPr>
          <w:p w:rsidR="00DE70B4" w:rsidRPr="000F2948" w:rsidRDefault="00DE70B4" w:rsidP="00C21368">
            <w:pPr>
              <w:rPr>
                <w:i/>
                <w:sz w:val="22"/>
                <w:szCs w:val="22"/>
              </w:rPr>
            </w:pPr>
            <w:r w:rsidRPr="000F2948">
              <w:rPr>
                <w:i/>
                <w:sz w:val="22"/>
                <w:szCs w:val="22"/>
              </w:rPr>
              <w:t>Производство рез</w:t>
            </w:r>
            <w:r w:rsidRPr="000F2948">
              <w:rPr>
                <w:i/>
                <w:sz w:val="22"/>
                <w:szCs w:val="22"/>
              </w:rPr>
              <w:t>и</w:t>
            </w:r>
            <w:r w:rsidRPr="000F2948">
              <w:rPr>
                <w:i/>
                <w:sz w:val="22"/>
                <w:szCs w:val="22"/>
              </w:rPr>
              <w:t>новых и пластмасс</w:t>
            </w:r>
            <w:r w:rsidRPr="000F2948">
              <w:rPr>
                <w:i/>
                <w:sz w:val="22"/>
                <w:szCs w:val="22"/>
              </w:rPr>
              <w:t>о</w:t>
            </w:r>
            <w:r w:rsidRPr="000F2948">
              <w:rPr>
                <w:i/>
                <w:sz w:val="22"/>
                <w:szCs w:val="22"/>
              </w:rPr>
              <w:t>вых изделий</w:t>
            </w:r>
          </w:p>
        </w:tc>
      </w:tr>
      <w:tr w:rsidR="00DE70B4" w:rsidRPr="000F2948" w:rsidTr="00DE70B4">
        <w:trPr>
          <w:trHeight w:val="255"/>
        </w:trPr>
        <w:tc>
          <w:tcPr>
            <w:tcW w:w="2126" w:type="dxa"/>
            <w:vAlign w:val="bottom"/>
            <w:hideMark/>
          </w:tcPr>
          <w:p w:rsidR="00DE70B4" w:rsidRPr="000F2948" w:rsidRDefault="00DE70B4" w:rsidP="00C21368">
            <w:pPr>
              <w:rPr>
                <w:sz w:val="22"/>
                <w:szCs w:val="22"/>
              </w:rPr>
            </w:pPr>
            <w:r w:rsidRPr="000F2948">
              <w:rPr>
                <w:color w:val="000000"/>
                <w:sz w:val="22"/>
                <w:szCs w:val="22"/>
              </w:rPr>
              <w:t>Башка металл эмес минералдык пр</w:t>
            </w:r>
            <w:r w:rsidRPr="000F2948">
              <w:rPr>
                <w:color w:val="000000"/>
                <w:sz w:val="22"/>
                <w:szCs w:val="22"/>
              </w:rPr>
              <w:t>о</w:t>
            </w:r>
            <w:r w:rsidRPr="000F2948">
              <w:rPr>
                <w:color w:val="000000"/>
                <w:sz w:val="22"/>
                <w:szCs w:val="22"/>
              </w:rPr>
              <w:t xml:space="preserve">дуктыларынын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xml:space="preserve">. </w:t>
            </w:r>
          </w:p>
        </w:tc>
        <w:tc>
          <w:tcPr>
            <w:tcW w:w="1220" w:type="dxa"/>
            <w:noWrap/>
            <w:vAlign w:val="bottom"/>
          </w:tcPr>
          <w:p w:rsidR="00DE70B4" w:rsidRPr="000F2948" w:rsidRDefault="00DE70B4" w:rsidP="00DE70B4">
            <w:pPr>
              <w:jc w:val="center"/>
              <w:rPr>
                <w:sz w:val="22"/>
                <w:szCs w:val="22"/>
              </w:rPr>
            </w:pPr>
            <w:r>
              <w:rPr>
                <w:sz w:val="22"/>
                <w:szCs w:val="22"/>
              </w:rPr>
              <w:t>74,0</w:t>
            </w:r>
          </w:p>
        </w:tc>
        <w:tc>
          <w:tcPr>
            <w:tcW w:w="1443" w:type="dxa"/>
            <w:noWrap/>
            <w:vAlign w:val="bottom"/>
          </w:tcPr>
          <w:p w:rsidR="00DE70B4" w:rsidRPr="000F2948" w:rsidRDefault="00DE70B4" w:rsidP="00DE70B4">
            <w:pPr>
              <w:jc w:val="center"/>
              <w:rPr>
                <w:sz w:val="22"/>
                <w:szCs w:val="22"/>
              </w:rPr>
            </w:pPr>
            <w:r>
              <w:rPr>
                <w:sz w:val="22"/>
                <w:szCs w:val="22"/>
              </w:rPr>
              <w:t>222,0</w:t>
            </w:r>
          </w:p>
        </w:tc>
        <w:tc>
          <w:tcPr>
            <w:tcW w:w="1306" w:type="dxa"/>
            <w:noWrap/>
            <w:vAlign w:val="bottom"/>
          </w:tcPr>
          <w:p w:rsidR="00DE70B4" w:rsidRPr="000F2948" w:rsidRDefault="00DE70B4" w:rsidP="00DE70B4">
            <w:pPr>
              <w:jc w:val="center"/>
              <w:rPr>
                <w:sz w:val="22"/>
                <w:szCs w:val="22"/>
              </w:rPr>
            </w:pPr>
            <w:r>
              <w:rPr>
                <w:sz w:val="22"/>
                <w:szCs w:val="22"/>
              </w:rPr>
              <w:t>100,0</w:t>
            </w:r>
          </w:p>
        </w:tc>
        <w:tc>
          <w:tcPr>
            <w:tcW w:w="1134" w:type="dxa"/>
            <w:noWrap/>
            <w:vAlign w:val="bottom"/>
          </w:tcPr>
          <w:p w:rsidR="00DE70B4" w:rsidRPr="000F2948" w:rsidRDefault="00DE70B4" w:rsidP="00DE70B4">
            <w:pPr>
              <w:jc w:val="center"/>
              <w:rPr>
                <w:sz w:val="22"/>
                <w:szCs w:val="22"/>
              </w:rPr>
            </w:pPr>
            <w:r>
              <w:rPr>
                <w:sz w:val="22"/>
                <w:szCs w:val="22"/>
              </w:rPr>
              <w:t>100,0</w:t>
            </w:r>
          </w:p>
        </w:tc>
        <w:tc>
          <w:tcPr>
            <w:tcW w:w="2287" w:type="dxa"/>
            <w:vAlign w:val="bottom"/>
          </w:tcPr>
          <w:p w:rsidR="00DE70B4" w:rsidRPr="000F2948" w:rsidRDefault="00DE70B4" w:rsidP="00C21368">
            <w:pPr>
              <w:rPr>
                <w:i/>
                <w:sz w:val="22"/>
                <w:szCs w:val="22"/>
              </w:rPr>
            </w:pPr>
            <w:r w:rsidRPr="000F2948">
              <w:rPr>
                <w:i/>
                <w:sz w:val="22"/>
                <w:szCs w:val="22"/>
              </w:rPr>
              <w:t>Производство прочих неметаллических и</w:t>
            </w:r>
            <w:r w:rsidRPr="000F2948">
              <w:rPr>
                <w:i/>
                <w:sz w:val="22"/>
                <w:szCs w:val="22"/>
              </w:rPr>
              <w:t>з</w:t>
            </w:r>
            <w:r w:rsidRPr="000F2948">
              <w:rPr>
                <w:i/>
                <w:sz w:val="22"/>
                <w:szCs w:val="22"/>
              </w:rPr>
              <w:t>делий</w:t>
            </w:r>
          </w:p>
        </w:tc>
      </w:tr>
      <w:tr w:rsidR="001F6D5D" w:rsidRPr="000F2948" w:rsidTr="00DE70B4">
        <w:trPr>
          <w:trHeight w:val="255"/>
        </w:trPr>
        <w:tc>
          <w:tcPr>
            <w:tcW w:w="2126" w:type="dxa"/>
            <w:vAlign w:val="bottom"/>
          </w:tcPr>
          <w:p w:rsidR="001F6D5D" w:rsidRDefault="001F6D5D" w:rsidP="00C21368">
            <w:pPr>
              <w:rPr>
                <w:color w:val="000000"/>
                <w:sz w:val="22"/>
                <w:szCs w:val="22"/>
              </w:rPr>
            </w:pPr>
          </w:p>
          <w:p w:rsidR="001F6D5D" w:rsidRPr="000F2948" w:rsidRDefault="001F6D5D" w:rsidP="00C21368">
            <w:pPr>
              <w:rPr>
                <w:color w:val="000000"/>
                <w:sz w:val="22"/>
                <w:szCs w:val="22"/>
              </w:rPr>
            </w:pPr>
          </w:p>
        </w:tc>
        <w:tc>
          <w:tcPr>
            <w:tcW w:w="1220" w:type="dxa"/>
            <w:noWrap/>
            <w:vAlign w:val="bottom"/>
          </w:tcPr>
          <w:p w:rsidR="001F6D5D" w:rsidRDefault="001F6D5D" w:rsidP="00DE70B4">
            <w:pPr>
              <w:jc w:val="center"/>
              <w:rPr>
                <w:sz w:val="22"/>
                <w:szCs w:val="22"/>
              </w:rPr>
            </w:pPr>
          </w:p>
        </w:tc>
        <w:tc>
          <w:tcPr>
            <w:tcW w:w="1443" w:type="dxa"/>
            <w:noWrap/>
            <w:vAlign w:val="bottom"/>
          </w:tcPr>
          <w:p w:rsidR="001F6D5D" w:rsidRDefault="001F6D5D" w:rsidP="00DE70B4">
            <w:pPr>
              <w:jc w:val="center"/>
              <w:rPr>
                <w:sz w:val="22"/>
                <w:szCs w:val="22"/>
              </w:rPr>
            </w:pPr>
          </w:p>
        </w:tc>
        <w:tc>
          <w:tcPr>
            <w:tcW w:w="1306" w:type="dxa"/>
            <w:noWrap/>
            <w:vAlign w:val="bottom"/>
          </w:tcPr>
          <w:p w:rsidR="001F6D5D" w:rsidRDefault="001F6D5D" w:rsidP="00DE70B4">
            <w:pPr>
              <w:jc w:val="center"/>
              <w:rPr>
                <w:sz w:val="22"/>
                <w:szCs w:val="22"/>
              </w:rPr>
            </w:pPr>
          </w:p>
        </w:tc>
        <w:tc>
          <w:tcPr>
            <w:tcW w:w="1134" w:type="dxa"/>
            <w:noWrap/>
            <w:vAlign w:val="bottom"/>
          </w:tcPr>
          <w:p w:rsidR="001F6D5D" w:rsidRDefault="001F6D5D" w:rsidP="00DE70B4">
            <w:pPr>
              <w:jc w:val="center"/>
              <w:rPr>
                <w:sz w:val="22"/>
                <w:szCs w:val="22"/>
              </w:rPr>
            </w:pPr>
          </w:p>
        </w:tc>
        <w:tc>
          <w:tcPr>
            <w:tcW w:w="2287" w:type="dxa"/>
            <w:vAlign w:val="bottom"/>
          </w:tcPr>
          <w:p w:rsidR="001F6D5D" w:rsidRPr="000F2948" w:rsidRDefault="001F6D5D" w:rsidP="00C21368">
            <w:pPr>
              <w:rPr>
                <w:i/>
                <w:sz w:val="22"/>
                <w:szCs w:val="22"/>
              </w:rPr>
            </w:pPr>
          </w:p>
        </w:tc>
      </w:tr>
      <w:tr w:rsidR="00DE70B4" w:rsidRPr="000F2948" w:rsidTr="00DE70B4">
        <w:trPr>
          <w:trHeight w:val="255"/>
        </w:trPr>
        <w:tc>
          <w:tcPr>
            <w:tcW w:w="2126" w:type="dxa"/>
            <w:vAlign w:val="bottom"/>
            <w:hideMark/>
          </w:tcPr>
          <w:p w:rsidR="00DE70B4" w:rsidRPr="000F2948" w:rsidRDefault="00122B2F" w:rsidP="00122B2F">
            <w:pPr>
              <w:rPr>
                <w:color w:val="000000"/>
                <w:sz w:val="22"/>
                <w:szCs w:val="22"/>
              </w:rPr>
            </w:pPr>
            <w:r>
              <w:rPr>
                <w:sz w:val="22"/>
                <w:szCs w:val="22"/>
                <w:lang w:val="ky-KG"/>
              </w:rPr>
              <w:t>Ө</w:t>
            </w:r>
            <w:r w:rsidR="00DE70B4" w:rsidRPr="000F2948">
              <w:rPr>
                <w:sz w:val="22"/>
                <w:szCs w:val="22"/>
              </w:rPr>
              <w:t>н</w:t>
            </w:r>
            <w:r w:rsidR="00DE70B4" w:rsidRPr="000F2948">
              <w:rPr>
                <w:sz w:val="22"/>
                <w:szCs w:val="22"/>
                <w:lang w:val="ky-KG"/>
              </w:rPr>
              <w:t>ө</w:t>
            </w:r>
            <w:r w:rsidR="00DE70B4" w:rsidRPr="000F2948">
              <w:rPr>
                <w:sz w:val="22"/>
                <w:szCs w:val="22"/>
              </w:rPr>
              <w:t>р жайдын ка</w:t>
            </w:r>
            <w:r w:rsidR="00DE70B4" w:rsidRPr="000F2948">
              <w:rPr>
                <w:sz w:val="22"/>
                <w:szCs w:val="22"/>
              </w:rPr>
              <w:t>л</w:t>
            </w:r>
            <w:r w:rsidR="00DE70B4" w:rsidRPr="000F2948">
              <w:rPr>
                <w:sz w:val="22"/>
                <w:szCs w:val="22"/>
              </w:rPr>
              <w:t>ган тармактары</w:t>
            </w:r>
          </w:p>
        </w:tc>
        <w:tc>
          <w:tcPr>
            <w:tcW w:w="1220" w:type="dxa"/>
            <w:noWrap/>
            <w:vAlign w:val="bottom"/>
          </w:tcPr>
          <w:p w:rsidR="00DE70B4" w:rsidRPr="000F2948" w:rsidRDefault="00DE70B4" w:rsidP="00DE70B4">
            <w:pPr>
              <w:jc w:val="center"/>
              <w:rPr>
                <w:sz w:val="22"/>
                <w:szCs w:val="22"/>
              </w:rPr>
            </w:pPr>
            <w:r>
              <w:rPr>
                <w:sz w:val="22"/>
                <w:szCs w:val="22"/>
              </w:rPr>
              <w:t>744,1</w:t>
            </w:r>
          </w:p>
        </w:tc>
        <w:tc>
          <w:tcPr>
            <w:tcW w:w="1443" w:type="dxa"/>
            <w:noWrap/>
            <w:vAlign w:val="bottom"/>
          </w:tcPr>
          <w:p w:rsidR="00DE70B4" w:rsidRPr="000F2948" w:rsidRDefault="00DE70B4" w:rsidP="00DE70B4">
            <w:pPr>
              <w:jc w:val="center"/>
              <w:rPr>
                <w:sz w:val="22"/>
                <w:szCs w:val="22"/>
              </w:rPr>
            </w:pPr>
            <w:r>
              <w:rPr>
                <w:sz w:val="22"/>
                <w:szCs w:val="22"/>
              </w:rPr>
              <w:t>2050,5</w:t>
            </w:r>
          </w:p>
        </w:tc>
        <w:tc>
          <w:tcPr>
            <w:tcW w:w="1306" w:type="dxa"/>
            <w:noWrap/>
            <w:vAlign w:val="bottom"/>
          </w:tcPr>
          <w:p w:rsidR="00DE70B4" w:rsidRPr="000F2948" w:rsidRDefault="00DE70B4" w:rsidP="00DE70B4">
            <w:pPr>
              <w:jc w:val="center"/>
              <w:rPr>
                <w:sz w:val="22"/>
                <w:szCs w:val="22"/>
              </w:rPr>
            </w:pPr>
            <w:r>
              <w:rPr>
                <w:sz w:val="22"/>
                <w:szCs w:val="22"/>
              </w:rPr>
              <w:t>91,6</w:t>
            </w:r>
          </w:p>
        </w:tc>
        <w:tc>
          <w:tcPr>
            <w:tcW w:w="1134" w:type="dxa"/>
            <w:noWrap/>
            <w:vAlign w:val="bottom"/>
          </w:tcPr>
          <w:p w:rsidR="00DE70B4" w:rsidRPr="000F2948" w:rsidRDefault="00DE70B4" w:rsidP="00DE70B4">
            <w:pPr>
              <w:jc w:val="center"/>
              <w:rPr>
                <w:sz w:val="22"/>
                <w:szCs w:val="22"/>
              </w:rPr>
            </w:pPr>
            <w:r>
              <w:rPr>
                <w:sz w:val="22"/>
                <w:szCs w:val="22"/>
              </w:rPr>
              <w:t>128,4</w:t>
            </w:r>
          </w:p>
        </w:tc>
        <w:tc>
          <w:tcPr>
            <w:tcW w:w="2287" w:type="dxa"/>
            <w:vAlign w:val="bottom"/>
          </w:tcPr>
          <w:p w:rsidR="00DE70B4" w:rsidRPr="000F2948" w:rsidRDefault="00DE70B4" w:rsidP="00C21368">
            <w:pPr>
              <w:rPr>
                <w:i/>
                <w:sz w:val="22"/>
                <w:szCs w:val="22"/>
              </w:rPr>
            </w:pPr>
            <w:r w:rsidRPr="000F2948">
              <w:rPr>
                <w:i/>
                <w:sz w:val="22"/>
                <w:szCs w:val="22"/>
              </w:rPr>
              <w:t>П</w:t>
            </w:r>
            <w:r>
              <w:rPr>
                <w:i/>
                <w:sz w:val="22"/>
                <w:szCs w:val="22"/>
                <w:lang w:val="ky-KG"/>
              </w:rPr>
              <w:t>рочие отрасли производства</w:t>
            </w:r>
          </w:p>
        </w:tc>
      </w:tr>
      <w:tr w:rsidR="00DE70B4" w:rsidRPr="000F2948" w:rsidTr="00DE70B4">
        <w:trPr>
          <w:trHeight w:val="510"/>
        </w:trPr>
        <w:tc>
          <w:tcPr>
            <w:tcW w:w="2126" w:type="dxa"/>
            <w:tcBorders>
              <w:top w:val="nil"/>
              <w:left w:val="nil"/>
              <w:bottom w:val="single" w:sz="4" w:space="0" w:color="auto"/>
              <w:right w:val="nil"/>
            </w:tcBorders>
            <w:vAlign w:val="bottom"/>
            <w:hideMark/>
          </w:tcPr>
          <w:p w:rsidR="00DE70B4" w:rsidRPr="000F2948" w:rsidRDefault="00DE70B4" w:rsidP="00C21368">
            <w:pPr>
              <w:rPr>
                <w:b/>
                <w:sz w:val="22"/>
                <w:szCs w:val="22"/>
              </w:rPr>
            </w:pPr>
            <w:r w:rsidRPr="000F2948">
              <w:rPr>
                <w:b/>
                <w:sz w:val="22"/>
                <w:szCs w:val="22"/>
              </w:rPr>
              <w:lastRenderedPageBreak/>
              <w:t>Электр энерг</w:t>
            </w:r>
            <w:r w:rsidRPr="000F2948">
              <w:rPr>
                <w:b/>
                <w:sz w:val="22"/>
                <w:szCs w:val="22"/>
              </w:rPr>
              <w:t>и</w:t>
            </w:r>
            <w:r w:rsidRPr="000F2948">
              <w:rPr>
                <w:b/>
                <w:sz w:val="22"/>
                <w:szCs w:val="22"/>
              </w:rPr>
              <w:t xml:space="preserve">ясыны, газ менен суунун </w:t>
            </w:r>
            <w:r w:rsidRPr="000F2948">
              <w:rPr>
                <w:b/>
                <w:sz w:val="22"/>
                <w:szCs w:val="22"/>
                <w:lang w:val="ky-KG"/>
              </w:rPr>
              <w:t>ө</w:t>
            </w:r>
            <w:r w:rsidRPr="000F2948">
              <w:rPr>
                <w:b/>
                <w:sz w:val="22"/>
                <w:szCs w:val="22"/>
              </w:rPr>
              <w:t>нд</w:t>
            </w:r>
            <w:r w:rsidRPr="000F2948">
              <w:rPr>
                <w:b/>
                <w:sz w:val="22"/>
                <w:szCs w:val="22"/>
                <w:lang w:val="ky-KG"/>
              </w:rPr>
              <w:t>ү</w:t>
            </w:r>
            <w:r w:rsidRPr="000F2948">
              <w:rPr>
                <w:b/>
                <w:sz w:val="22"/>
                <w:szCs w:val="22"/>
              </w:rPr>
              <w:t>р</w:t>
            </w:r>
            <w:r w:rsidRPr="000F2948">
              <w:rPr>
                <w:b/>
                <w:sz w:val="22"/>
                <w:szCs w:val="22"/>
                <w:lang w:val="ky-KG"/>
              </w:rPr>
              <w:t>үү</w:t>
            </w:r>
            <w:r w:rsidRPr="000F2948">
              <w:rPr>
                <w:b/>
                <w:sz w:val="22"/>
                <w:szCs w:val="22"/>
              </w:rPr>
              <w:t xml:space="preserve"> жана  б</w:t>
            </w:r>
            <w:r w:rsidRPr="000F2948">
              <w:rPr>
                <w:b/>
                <w:sz w:val="22"/>
                <w:szCs w:val="22"/>
                <w:lang w:val="ky-KG"/>
              </w:rPr>
              <w:t>ө</w:t>
            </w:r>
            <w:r w:rsidRPr="000F2948">
              <w:rPr>
                <w:b/>
                <w:sz w:val="22"/>
                <w:szCs w:val="22"/>
              </w:rPr>
              <w:t>л</w:t>
            </w:r>
            <w:r w:rsidRPr="000F2948">
              <w:rPr>
                <w:b/>
                <w:sz w:val="22"/>
                <w:szCs w:val="22"/>
                <w:lang w:val="ky-KG"/>
              </w:rPr>
              <w:t>ү</w:t>
            </w:r>
            <w:r w:rsidRPr="000F2948">
              <w:rPr>
                <w:b/>
                <w:sz w:val="22"/>
                <w:szCs w:val="22"/>
              </w:rPr>
              <w:t>шт</w:t>
            </w:r>
            <w:r w:rsidRPr="000F2948">
              <w:rPr>
                <w:b/>
                <w:sz w:val="22"/>
                <w:szCs w:val="22"/>
                <w:lang w:val="ky-KG"/>
              </w:rPr>
              <w:t>ү</w:t>
            </w:r>
            <w:r w:rsidRPr="000F2948">
              <w:rPr>
                <w:b/>
                <w:sz w:val="22"/>
                <w:szCs w:val="22"/>
              </w:rPr>
              <w:t>р</w:t>
            </w:r>
            <w:r w:rsidRPr="000F2948">
              <w:rPr>
                <w:b/>
                <w:sz w:val="22"/>
                <w:szCs w:val="22"/>
                <w:lang w:val="ky-KG"/>
              </w:rPr>
              <w:t>үү</w:t>
            </w:r>
          </w:p>
        </w:tc>
        <w:tc>
          <w:tcPr>
            <w:tcW w:w="1220" w:type="dxa"/>
            <w:tcBorders>
              <w:top w:val="nil"/>
              <w:left w:val="nil"/>
              <w:bottom w:val="single" w:sz="4" w:space="0" w:color="auto"/>
              <w:right w:val="nil"/>
            </w:tcBorders>
            <w:noWrap/>
            <w:vAlign w:val="bottom"/>
          </w:tcPr>
          <w:p w:rsidR="00DE70B4" w:rsidRPr="000F2948" w:rsidRDefault="00DE70B4" w:rsidP="00DE70B4">
            <w:pPr>
              <w:jc w:val="center"/>
              <w:rPr>
                <w:b/>
                <w:sz w:val="22"/>
                <w:szCs w:val="22"/>
              </w:rPr>
            </w:pPr>
            <w:r>
              <w:rPr>
                <w:b/>
                <w:sz w:val="22"/>
                <w:szCs w:val="22"/>
              </w:rPr>
              <w:t>60008,1</w:t>
            </w:r>
          </w:p>
        </w:tc>
        <w:tc>
          <w:tcPr>
            <w:tcW w:w="1443" w:type="dxa"/>
            <w:tcBorders>
              <w:top w:val="nil"/>
              <w:left w:val="nil"/>
              <w:bottom w:val="single" w:sz="4" w:space="0" w:color="auto"/>
              <w:right w:val="nil"/>
            </w:tcBorders>
            <w:noWrap/>
            <w:vAlign w:val="bottom"/>
          </w:tcPr>
          <w:p w:rsidR="00DE70B4" w:rsidRPr="000F2948" w:rsidRDefault="00DE70B4" w:rsidP="00DE70B4">
            <w:pPr>
              <w:jc w:val="center"/>
              <w:rPr>
                <w:b/>
                <w:sz w:val="22"/>
                <w:szCs w:val="22"/>
              </w:rPr>
            </w:pPr>
            <w:r>
              <w:rPr>
                <w:b/>
                <w:sz w:val="22"/>
                <w:szCs w:val="22"/>
              </w:rPr>
              <w:t>229460,1</w:t>
            </w:r>
          </w:p>
        </w:tc>
        <w:tc>
          <w:tcPr>
            <w:tcW w:w="1306" w:type="dxa"/>
            <w:tcBorders>
              <w:top w:val="nil"/>
              <w:left w:val="nil"/>
              <w:bottom w:val="single" w:sz="4" w:space="0" w:color="auto"/>
              <w:right w:val="nil"/>
            </w:tcBorders>
            <w:noWrap/>
            <w:vAlign w:val="bottom"/>
          </w:tcPr>
          <w:p w:rsidR="00DE70B4" w:rsidRPr="000F2948" w:rsidRDefault="00DE70B4" w:rsidP="00DE70B4">
            <w:pPr>
              <w:jc w:val="center"/>
              <w:rPr>
                <w:b/>
                <w:sz w:val="22"/>
                <w:szCs w:val="22"/>
              </w:rPr>
            </w:pPr>
            <w:r>
              <w:rPr>
                <w:b/>
                <w:sz w:val="22"/>
                <w:szCs w:val="22"/>
              </w:rPr>
              <w:t>97,0</w:t>
            </w:r>
          </w:p>
        </w:tc>
        <w:tc>
          <w:tcPr>
            <w:tcW w:w="1134" w:type="dxa"/>
            <w:tcBorders>
              <w:top w:val="nil"/>
              <w:left w:val="nil"/>
              <w:bottom w:val="single" w:sz="4" w:space="0" w:color="auto"/>
              <w:right w:val="nil"/>
            </w:tcBorders>
            <w:noWrap/>
            <w:vAlign w:val="bottom"/>
          </w:tcPr>
          <w:p w:rsidR="00DE70B4" w:rsidRPr="000F2948" w:rsidRDefault="00DE70B4" w:rsidP="00DE70B4">
            <w:pPr>
              <w:jc w:val="center"/>
              <w:rPr>
                <w:b/>
                <w:sz w:val="22"/>
                <w:szCs w:val="22"/>
              </w:rPr>
            </w:pPr>
            <w:r>
              <w:rPr>
                <w:b/>
                <w:sz w:val="22"/>
                <w:szCs w:val="22"/>
              </w:rPr>
              <w:t>102,7</w:t>
            </w:r>
          </w:p>
        </w:tc>
        <w:tc>
          <w:tcPr>
            <w:tcW w:w="2287" w:type="dxa"/>
            <w:tcBorders>
              <w:top w:val="nil"/>
              <w:left w:val="nil"/>
              <w:bottom w:val="single" w:sz="4" w:space="0" w:color="auto"/>
              <w:right w:val="nil"/>
            </w:tcBorders>
            <w:vAlign w:val="bottom"/>
          </w:tcPr>
          <w:p w:rsidR="00DE70B4" w:rsidRPr="000F2948" w:rsidRDefault="00DE70B4" w:rsidP="00C21368">
            <w:pPr>
              <w:rPr>
                <w:b/>
                <w:i/>
                <w:sz w:val="22"/>
                <w:szCs w:val="22"/>
              </w:rPr>
            </w:pPr>
            <w:r w:rsidRPr="000F2948">
              <w:rPr>
                <w:b/>
                <w:i/>
                <w:sz w:val="22"/>
                <w:szCs w:val="22"/>
              </w:rPr>
              <w:t>П</w:t>
            </w:r>
            <w:r>
              <w:rPr>
                <w:b/>
                <w:i/>
                <w:sz w:val="22"/>
                <w:szCs w:val="22"/>
                <w:lang w:val="ky-KG"/>
              </w:rPr>
              <w:t>роизводство и распределение электроэнергии, газа и воды, сбор отходов</w:t>
            </w:r>
          </w:p>
        </w:tc>
      </w:tr>
    </w:tbl>
    <w:p w:rsidR="00DE70B4" w:rsidRPr="000F2948" w:rsidRDefault="00DE70B4" w:rsidP="00DE70B4">
      <w:pPr>
        <w:ind w:firstLine="708"/>
        <w:jc w:val="both"/>
        <w:rPr>
          <w:rFonts w:ascii="Times New Roman UniToktom" w:hAnsi="Times New Roman UniToktom" w:cs="Times New Roman UniToktom"/>
          <w:sz w:val="24"/>
          <w:szCs w:val="24"/>
        </w:rPr>
      </w:pPr>
    </w:p>
    <w:tbl>
      <w:tblPr>
        <w:tblW w:w="0" w:type="auto"/>
        <w:tblInd w:w="250" w:type="dxa"/>
        <w:tblLook w:val="04A0" w:firstRow="1" w:lastRow="0" w:firstColumn="1" w:lastColumn="0" w:noHBand="0" w:noVBand="1"/>
      </w:tblPr>
      <w:tblGrid>
        <w:gridCol w:w="4677"/>
        <w:gridCol w:w="4820"/>
      </w:tblGrid>
      <w:tr w:rsidR="00DE70B4" w:rsidRPr="006E6027" w:rsidTr="00C21368">
        <w:tc>
          <w:tcPr>
            <w:tcW w:w="4677" w:type="dxa"/>
          </w:tcPr>
          <w:p w:rsidR="00DE70B4" w:rsidRPr="00994735" w:rsidRDefault="00DE70B4" w:rsidP="00345565">
            <w:pPr>
              <w:ind w:firstLine="743"/>
              <w:jc w:val="both"/>
              <w:outlineLvl w:val="0"/>
              <w:rPr>
                <w:rFonts w:ascii="Times New Roman UniToktom" w:hAnsi="Times New Roman UniToktom" w:cs="Times New Roman UniToktom"/>
                <w:sz w:val="24"/>
                <w:szCs w:val="24"/>
                <w:lang w:val="ky-KG"/>
              </w:rPr>
            </w:pPr>
            <w:r w:rsidRPr="00A55DFC">
              <w:rPr>
                <w:rFonts w:ascii="Times New Roman UniToktom" w:hAnsi="Times New Roman UniToktom" w:cs="Times New Roman UniToktom"/>
                <w:sz w:val="24"/>
                <w:szCs w:val="24"/>
                <w:lang w:val="ky-KG"/>
              </w:rPr>
              <w:t>Өнөр жай 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үнүн</w:t>
            </w:r>
            <w:r>
              <w:rPr>
                <w:rFonts w:ascii="Times New Roman UniToktom" w:hAnsi="Times New Roman UniToktom" w:cs="Times New Roman UniToktom"/>
                <w:sz w:val="24"/>
                <w:szCs w:val="24"/>
                <w:lang w:val="ky-KG"/>
              </w:rPr>
              <w:t xml:space="preserve"> жалпы</w:t>
            </w:r>
            <w:r w:rsidRPr="00A55DFC">
              <w:rPr>
                <w:rFonts w:ascii="Times New Roman UniToktom" w:hAnsi="Times New Roman UniToktom" w:cs="Times New Roman UniToktom"/>
                <w:sz w:val="24"/>
                <w:szCs w:val="24"/>
                <w:lang w:val="ky-KG"/>
              </w:rPr>
              <w:t xml:space="preserve"> көлөмүнүн</w:t>
            </w:r>
            <w:r>
              <w:rPr>
                <w:rFonts w:ascii="Times New Roman UniToktom" w:hAnsi="Times New Roman UniToktom" w:cs="Times New Roman UniToktom"/>
                <w:sz w:val="24"/>
                <w:szCs w:val="24"/>
                <w:lang w:val="ky-KG"/>
              </w:rPr>
              <w:t xml:space="preserve"> ичинен</w:t>
            </w:r>
            <w:r w:rsidR="00345565">
              <w:rPr>
                <w:rFonts w:ascii="Times New Roman UniToktom" w:hAnsi="Times New Roman UniToktom" w:cs="Times New Roman UniToktom"/>
                <w:sz w:val="24"/>
                <w:szCs w:val="24"/>
                <w:lang w:val="ky-KG"/>
              </w:rPr>
              <w:t xml:space="preserve"> 2020-жылдын </w:t>
            </w:r>
            <w:r w:rsidRPr="00A55DFC">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жалган куран а</w:t>
            </w:r>
            <w:r w:rsidRPr="00A55DFC">
              <w:rPr>
                <w:rFonts w:ascii="Times New Roman UniToktom" w:hAnsi="Times New Roman UniToktom" w:cs="Times New Roman UniToktom"/>
                <w:sz w:val="24"/>
                <w:szCs w:val="24"/>
                <w:lang w:val="ky-KG"/>
              </w:rPr>
              <w:t>йларында</w:t>
            </w:r>
            <w:r>
              <w:rPr>
                <w:rFonts w:ascii="Times New Roman UniToktom" w:hAnsi="Times New Roman UniToktom" w:cs="Times New Roman UniToktom"/>
                <w:sz w:val="24"/>
                <w:szCs w:val="24"/>
                <w:lang w:val="ky-KG"/>
              </w:rPr>
              <w:t xml:space="preserve">  эн</w:t>
            </w:r>
            <w:r w:rsidR="00345565">
              <w:rPr>
                <w:rFonts w:ascii="Times New Roman UniToktom" w:hAnsi="Times New Roman UniToktom" w:cs="Times New Roman UniToktom"/>
                <w:sz w:val="24"/>
                <w:szCs w:val="24"/>
                <w:lang w:val="ky-KG"/>
              </w:rPr>
              <w:t xml:space="preserve"> чон салыштырма салмакты </w:t>
            </w:r>
            <w:r>
              <w:rPr>
                <w:rFonts w:ascii="Times New Roman UniToktom" w:hAnsi="Times New Roman UniToktom" w:cs="Times New Roman UniToktom"/>
                <w:sz w:val="24"/>
                <w:szCs w:val="24"/>
                <w:lang w:val="ky-KG"/>
              </w:rPr>
              <w:t xml:space="preserve">  э</w:t>
            </w:r>
            <w:r w:rsidRPr="009806BB">
              <w:rPr>
                <w:rFonts w:ascii="Times New Roman UniToktom" w:hAnsi="Times New Roman UniToktom" w:cs="Times New Roman UniToktom"/>
                <w:sz w:val="24"/>
                <w:szCs w:val="24"/>
              </w:rPr>
              <w:t>лектр энергияс</w:t>
            </w:r>
            <w:r w:rsidRPr="009806BB">
              <w:rPr>
                <w:rFonts w:ascii="Times New Roman UniToktom" w:hAnsi="Times New Roman UniToktom" w:cs="Times New Roman UniToktom"/>
                <w:sz w:val="24"/>
                <w:szCs w:val="24"/>
              </w:rPr>
              <w:t>ы</w:t>
            </w:r>
            <w:r w:rsidRPr="009806BB">
              <w:rPr>
                <w:rFonts w:ascii="Times New Roman UniToktom" w:hAnsi="Times New Roman UniToktom" w:cs="Times New Roman UniToktom"/>
                <w:sz w:val="24"/>
                <w:szCs w:val="24"/>
              </w:rPr>
              <w:t>ны</w:t>
            </w:r>
            <w:r>
              <w:rPr>
                <w:rFonts w:ascii="Times New Roman UniToktom" w:hAnsi="Times New Roman UniToktom" w:cs="Times New Roman UniToktom"/>
                <w:sz w:val="24"/>
                <w:szCs w:val="24"/>
                <w:lang w:val="ky-KG"/>
              </w:rPr>
              <w:t>н</w:t>
            </w:r>
            <w:r w:rsidRPr="009806BB">
              <w:rPr>
                <w:rFonts w:ascii="Times New Roman UniToktom" w:hAnsi="Times New Roman UniToktom" w:cs="Times New Roman UniToktom"/>
                <w:sz w:val="24"/>
                <w:szCs w:val="24"/>
              </w:rPr>
              <w:t xml:space="preserve">, газ менен суунун өндүрүү жана бөлүштүрүү </w:t>
            </w:r>
            <w:r>
              <w:rPr>
                <w:rFonts w:ascii="Times New Roman UniToktom" w:hAnsi="Times New Roman UniToktom" w:cs="Times New Roman UniToktom"/>
                <w:sz w:val="24"/>
                <w:szCs w:val="24"/>
              </w:rPr>
              <w:t>55,5</w:t>
            </w:r>
            <w:r>
              <w:rPr>
                <w:rFonts w:ascii="Times New Roman UniToktom" w:hAnsi="Times New Roman UniToktom" w:cs="Times New Roman UniToktom"/>
                <w:sz w:val="24"/>
                <w:szCs w:val="24"/>
                <w:lang w:val="ky-KG"/>
              </w:rPr>
              <w:t xml:space="preserve"> пайызды, и</w:t>
            </w:r>
            <w:r w:rsidRPr="009806BB">
              <w:rPr>
                <w:rFonts w:ascii="Times New Roman UniToktom" w:hAnsi="Times New Roman UniToktom" w:cs="Times New Roman UniToktom"/>
                <w:sz w:val="24"/>
                <w:szCs w:val="24"/>
              </w:rPr>
              <w:t>штетүү өнөр жайы</w:t>
            </w:r>
            <w:r>
              <w:rPr>
                <w:rFonts w:ascii="Times New Roman UniToktom" w:hAnsi="Times New Roman UniToktom" w:cs="Times New Roman UniToktom"/>
                <w:sz w:val="24"/>
                <w:szCs w:val="24"/>
              </w:rPr>
              <w:t xml:space="preserve">  44,5, тоо кен казуу </w:t>
            </w:r>
            <w:r w:rsidRPr="009806BB">
              <w:rPr>
                <w:rFonts w:ascii="Times New Roman UniToktom" w:hAnsi="Times New Roman UniToktom" w:cs="Times New Roman UniToktom"/>
                <w:sz w:val="24"/>
                <w:szCs w:val="24"/>
              </w:rPr>
              <w:t>өнөр</w:t>
            </w:r>
            <w:r>
              <w:rPr>
                <w:rFonts w:ascii="Times New Roman UniToktom" w:hAnsi="Times New Roman UniToktom" w:cs="Times New Roman UniToktom"/>
                <w:sz w:val="24"/>
                <w:szCs w:val="24"/>
              </w:rPr>
              <w:t xml:space="preserve">  жайы 0,0 пайызды т</w:t>
            </w:r>
            <w:r>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rPr>
              <w:t>здү.</w:t>
            </w:r>
          </w:p>
        </w:tc>
        <w:tc>
          <w:tcPr>
            <w:tcW w:w="4820" w:type="dxa"/>
          </w:tcPr>
          <w:p w:rsidR="00DE70B4" w:rsidRPr="00887527" w:rsidRDefault="00DE70B4" w:rsidP="00C21368">
            <w:pPr>
              <w:ind w:firstLine="708"/>
              <w:jc w:val="both"/>
              <w:rPr>
                <w:rFonts w:ascii="Times New Roman UniToktom" w:hAnsi="Times New Roman UniToktom" w:cs="Times New Roman UniToktom"/>
                <w:i/>
                <w:sz w:val="24"/>
              </w:rPr>
            </w:pPr>
            <w:r>
              <w:rPr>
                <w:i/>
                <w:sz w:val="24"/>
              </w:rPr>
              <w:t>Наибольший удельный вес в общем объеме промышленного производства в я</w:t>
            </w:r>
            <w:r>
              <w:rPr>
                <w:i/>
                <w:sz w:val="24"/>
              </w:rPr>
              <w:t>н</w:t>
            </w:r>
            <w:r>
              <w:rPr>
                <w:i/>
                <w:sz w:val="24"/>
              </w:rPr>
              <w:t>варе-марте 2020 г. занимали предприятия по производству и распределению электр</w:t>
            </w:r>
            <w:r>
              <w:rPr>
                <w:i/>
                <w:sz w:val="24"/>
              </w:rPr>
              <w:t>о</w:t>
            </w:r>
            <w:r>
              <w:rPr>
                <w:i/>
                <w:sz w:val="24"/>
              </w:rPr>
              <w:t>энергии, газа, воды – 55,5 процента. Доля</w:t>
            </w:r>
            <w:r w:rsidRPr="0021163E">
              <w:rPr>
                <w:i/>
                <w:sz w:val="24"/>
              </w:rPr>
              <w:t xml:space="preserve"> </w:t>
            </w:r>
            <w:r>
              <w:rPr>
                <w:i/>
                <w:sz w:val="24"/>
              </w:rPr>
              <w:t>предприятий обрабатывающей промы</w:t>
            </w:r>
            <w:r>
              <w:rPr>
                <w:i/>
                <w:sz w:val="24"/>
              </w:rPr>
              <w:t>ш</w:t>
            </w:r>
            <w:r>
              <w:rPr>
                <w:i/>
                <w:sz w:val="24"/>
              </w:rPr>
              <w:t>ленности составила 44,5 процента, горн</w:t>
            </w:r>
            <w:r>
              <w:rPr>
                <w:i/>
                <w:sz w:val="24"/>
              </w:rPr>
              <w:t>о</w:t>
            </w:r>
            <w:r>
              <w:rPr>
                <w:i/>
                <w:sz w:val="24"/>
              </w:rPr>
              <w:t>добывающей промышленности – 0,0 пр</w:t>
            </w:r>
            <w:r>
              <w:rPr>
                <w:i/>
                <w:sz w:val="24"/>
              </w:rPr>
              <w:t>о</w:t>
            </w:r>
            <w:r>
              <w:rPr>
                <w:i/>
                <w:sz w:val="24"/>
              </w:rPr>
              <w:t>цента.</w:t>
            </w:r>
          </w:p>
        </w:tc>
      </w:tr>
    </w:tbl>
    <w:p w:rsidR="00DE70B4" w:rsidRPr="00887527" w:rsidRDefault="00DE70B4" w:rsidP="00DE70B4">
      <w:pPr>
        <w:rPr>
          <w:rFonts w:ascii="Times New Roman UniToktom" w:hAnsi="Times New Roman UniToktom" w:cs="Times New Roman UniToktom"/>
          <w:sz w:val="24"/>
          <w:szCs w:val="24"/>
        </w:rPr>
      </w:pPr>
    </w:p>
    <w:tbl>
      <w:tblPr>
        <w:tblW w:w="0" w:type="auto"/>
        <w:tblInd w:w="250" w:type="dxa"/>
        <w:tblLook w:val="04A0" w:firstRow="1" w:lastRow="0" w:firstColumn="1" w:lastColumn="0" w:noHBand="0" w:noVBand="1"/>
      </w:tblPr>
      <w:tblGrid>
        <w:gridCol w:w="4677"/>
        <w:gridCol w:w="4820"/>
      </w:tblGrid>
      <w:tr w:rsidR="00DE70B4" w:rsidRPr="006E6027" w:rsidTr="00C21368">
        <w:tc>
          <w:tcPr>
            <w:tcW w:w="4677" w:type="dxa"/>
          </w:tcPr>
          <w:p w:rsidR="00DE70B4" w:rsidRDefault="00345565" w:rsidP="00C21368">
            <w:pPr>
              <w:jc w:val="center"/>
              <w:rPr>
                <w:b/>
                <w:sz w:val="24"/>
                <w:szCs w:val="24"/>
                <w:lang w:val="ky-KG"/>
              </w:rPr>
            </w:pPr>
            <w:r>
              <w:rPr>
                <w:b/>
                <w:sz w:val="24"/>
                <w:szCs w:val="24"/>
                <w:lang w:val="ky-KG"/>
              </w:rPr>
              <w:t>2020-жылдын ү</w:t>
            </w:r>
            <w:r w:rsidR="00DE70B4">
              <w:rPr>
                <w:b/>
                <w:sz w:val="24"/>
                <w:szCs w:val="24"/>
                <w:lang w:val="ky-KG"/>
              </w:rPr>
              <w:t>чтүн айы-жалган куран айларында   к</w:t>
            </w:r>
            <w:r w:rsidR="00DE70B4">
              <w:rPr>
                <w:b/>
                <w:bCs/>
                <w:sz w:val="24"/>
                <w:szCs w:val="24"/>
                <w:lang w:val="ky-KG"/>
              </w:rPr>
              <w:t xml:space="preserve">аржылоо булактары боюнча негизги </w:t>
            </w:r>
            <w:r w:rsidR="00DE70B4">
              <w:rPr>
                <w:b/>
                <w:sz w:val="24"/>
                <w:szCs w:val="24"/>
                <w:lang w:val="ky-KG"/>
              </w:rPr>
              <w:t xml:space="preserve"> өнөр  жай продукцияларын өндүрүү көлөмү.</w:t>
            </w:r>
          </w:p>
          <w:p w:rsidR="00DE70B4" w:rsidRDefault="00DE70B4" w:rsidP="00C21368">
            <w:pPr>
              <w:jc w:val="both"/>
              <w:rPr>
                <w:sz w:val="24"/>
                <w:lang w:val="ky-KG"/>
              </w:rPr>
            </w:pPr>
            <w:r>
              <w:rPr>
                <w:sz w:val="24"/>
                <w:lang w:val="ky-KG"/>
              </w:rPr>
              <w:t>(жалпы көлөмгө карата пайыз менен)</w:t>
            </w:r>
          </w:p>
          <w:p w:rsidR="00DE70B4" w:rsidRPr="006E6027" w:rsidRDefault="00DE70B4" w:rsidP="00C21368">
            <w:pPr>
              <w:pStyle w:val="23"/>
              <w:ind w:firstLine="720"/>
              <w:jc w:val="center"/>
              <w:rPr>
                <w:rFonts w:ascii="Times New Roman UniToktom" w:hAnsi="Times New Roman UniToktom" w:cs="Times New Roman UniToktom"/>
                <w:b/>
                <w:sz w:val="18"/>
                <w:szCs w:val="18"/>
                <w:lang w:val="ky-KG"/>
              </w:rPr>
            </w:pPr>
          </w:p>
        </w:tc>
        <w:tc>
          <w:tcPr>
            <w:tcW w:w="4820" w:type="dxa"/>
          </w:tcPr>
          <w:p w:rsidR="00DE70B4" w:rsidRPr="0021163E" w:rsidRDefault="00DE70B4" w:rsidP="00C21368">
            <w:pPr>
              <w:ind w:firstLine="708"/>
              <w:jc w:val="center"/>
              <w:rPr>
                <w:b/>
                <w:i/>
                <w:sz w:val="24"/>
              </w:rPr>
            </w:pPr>
            <w:r w:rsidRPr="0021163E">
              <w:rPr>
                <w:b/>
                <w:i/>
                <w:sz w:val="24"/>
              </w:rPr>
              <w:t>Структура промышленного прои</w:t>
            </w:r>
            <w:r w:rsidRPr="0021163E">
              <w:rPr>
                <w:b/>
                <w:i/>
                <w:sz w:val="24"/>
              </w:rPr>
              <w:t>з</w:t>
            </w:r>
            <w:r w:rsidRPr="0021163E">
              <w:rPr>
                <w:b/>
                <w:i/>
                <w:sz w:val="24"/>
              </w:rPr>
              <w:t>водства по  видам</w:t>
            </w:r>
            <w:r>
              <w:rPr>
                <w:b/>
                <w:i/>
                <w:sz w:val="24"/>
                <w:lang w:val="ky-KG"/>
              </w:rPr>
              <w:t xml:space="preserve"> </w:t>
            </w:r>
            <w:r w:rsidRPr="0021163E">
              <w:rPr>
                <w:b/>
                <w:i/>
                <w:sz w:val="24"/>
              </w:rPr>
              <w:t>экономической де</w:t>
            </w:r>
            <w:r w:rsidRPr="0021163E">
              <w:rPr>
                <w:b/>
                <w:i/>
                <w:sz w:val="24"/>
              </w:rPr>
              <w:t>я</w:t>
            </w:r>
            <w:r w:rsidRPr="0021163E">
              <w:rPr>
                <w:b/>
                <w:i/>
                <w:sz w:val="24"/>
              </w:rPr>
              <w:t>тельности в январе-</w:t>
            </w:r>
            <w:r>
              <w:rPr>
                <w:b/>
                <w:i/>
                <w:sz w:val="24"/>
              </w:rPr>
              <w:t xml:space="preserve">марте </w:t>
            </w:r>
            <w:r w:rsidRPr="0021163E">
              <w:rPr>
                <w:b/>
                <w:i/>
                <w:sz w:val="24"/>
              </w:rPr>
              <w:t>20</w:t>
            </w:r>
            <w:r>
              <w:rPr>
                <w:b/>
                <w:i/>
                <w:sz w:val="24"/>
              </w:rPr>
              <w:t>20</w:t>
            </w:r>
            <w:r w:rsidRPr="0021163E">
              <w:rPr>
                <w:b/>
                <w:i/>
                <w:sz w:val="24"/>
              </w:rPr>
              <w:t xml:space="preserve"> года</w:t>
            </w:r>
          </w:p>
          <w:p w:rsidR="00DE70B4" w:rsidRPr="006E6027" w:rsidRDefault="00DE70B4" w:rsidP="00C21368">
            <w:pPr>
              <w:pStyle w:val="23"/>
              <w:ind w:firstLine="720"/>
              <w:jc w:val="center"/>
              <w:rPr>
                <w:rFonts w:ascii="Times New Roman UniToktom" w:hAnsi="Times New Roman UniToktom" w:cs="Times New Roman UniToktom"/>
                <w:i/>
                <w:sz w:val="18"/>
                <w:szCs w:val="18"/>
              </w:rPr>
            </w:pPr>
            <w:r w:rsidRPr="0021163E">
              <w:rPr>
                <w:i/>
                <w:sz w:val="24"/>
                <w:szCs w:val="24"/>
              </w:rPr>
              <w:t>(в процентах к общему объему пр</w:t>
            </w:r>
            <w:r w:rsidRPr="0021163E">
              <w:rPr>
                <w:i/>
                <w:sz w:val="24"/>
                <w:szCs w:val="24"/>
              </w:rPr>
              <w:t>о</w:t>
            </w:r>
            <w:r w:rsidRPr="0021163E">
              <w:rPr>
                <w:i/>
                <w:sz w:val="24"/>
                <w:szCs w:val="24"/>
              </w:rPr>
              <w:t>изводства</w:t>
            </w:r>
            <w:r w:rsidRPr="0021163E">
              <w:rPr>
                <w:rFonts w:ascii="Times New Roman UniToktom" w:hAnsi="Times New Roman UniToktom" w:cs="Times New Roman UniToktom"/>
                <w:i/>
                <w:sz w:val="24"/>
                <w:szCs w:val="24"/>
              </w:rPr>
              <w:t>.)</w:t>
            </w:r>
          </w:p>
        </w:tc>
      </w:tr>
    </w:tbl>
    <w:p w:rsidR="00DE70B4" w:rsidRDefault="00DE70B4" w:rsidP="00DE70B4">
      <w:pPr>
        <w:ind w:firstLine="708"/>
        <w:jc w:val="center"/>
        <w:rPr>
          <w:b/>
          <w:sz w:val="24"/>
          <w:lang w:val="ky-KG"/>
        </w:rPr>
      </w:pPr>
    </w:p>
    <w:p w:rsidR="002429BB" w:rsidRDefault="002429BB" w:rsidP="00EB2CA0">
      <w:pPr>
        <w:ind w:firstLine="708"/>
        <w:jc w:val="center"/>
        <w:rPr>
          <w:sz w:val="24"/>
          <w:szCs w:val="24"/>
          <w:lang w:val="ky-KG"/>
        </w:rPr>
      </w:pPr>
    </w:p>
    <w:p w:rsidR="00194F06" w:rsidRPr="008E123B" w:rsidRDefault="00194F06" w:rsidP="00EB2CA0">
      <w:pPr>
        <w:ind w:firstLine="708"/>
        <w:jc w:val="center"/>
        <w:rPr>
          <w:sz w:val="24"/>
          <w:szCs w:val="24"/>
          <w:lang w:val="ky-KG"/>
        </w:rPr>
      </w:pPr>
      <w:r w:rsidRPr="008E123B">
        <w:rPr>
          <w:b/>
          <w:i/>
          <w:noProof/>
          <w:sz w:val="24"/>
        </w:rPr>
        <w:drawing>
          <wp:anchor distT="0" distB="0" distL="114300" distR="114300" simplePos="0" relativeHeight="251654144" behindDoc="0" locked="0" layoutInCell="1" allowOverlap="1" wp14:anchorId="57FB733C" wp14:editId="64809A23">
            <wp:simplePos x="0" y="0"/>
            <wp:positionH relativeFrom="column">
              <wp:posOffset>365760</wp:posOffset>
            </wp:positionH>
            <wp:positionV relativeFrom="paragraph">
              <wp:posOffset>86360</wp:posOffset>
            </wp:positionV>
            <wp:extent cx="5619750" cy="247650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122B2F" w:rsidRDefault="00122B2F">
      <w:pPr>
        <w:widowControl/>
        <w:autoSpaceDE/>
        <w:autoSpaceDN/>
        <w:rPr>
          <w:lang w:val="ky-KG"/>
        </w:rPr>
      </w:pPr>
      <w:r>
        <w:rPr>
          <w:lang w:val="ky-KG"/>
        </w:rPr>
        <w:br w:type="page"/>
      </w:r>
    </w:p>
    <w:tbl>
      <w:tblPr>
        <w:tblW w:w="0" w:type="auto"/>
        <w:tblInd w:w="250" w:type="dxa"/>
        <w:tblLook w:val="04A0" w:firstRow="1" w:lastRow="0" w:firstColumn="1" w:lastColumn="0" w:noHBand="0" w:noVBand="1"/>
      </w:tblPr>
      <w:tblGrid>
        <w:gridCol w:w="4820"/>
        <w:gridCol w:w="4569"/>
      </w:tblGrid>
      <w:tr w:rsidR="00122B2F" w:rsidRPr="00A36C01" w:rsidTr="00122B2F">
        <w:tc>
          <w:tcPr>
            <w:tcW w:w="4820" w:type="dxa"/>
          </w:tcPr>
          <w:p w:rsidR="00122B2F" w:rsidRPr="00152E91" w:rsidRDefault="00122B2F" w:rsidP="00122B2F">
            <w:pPr>
              <w:ind w:firstLine="708"/>
              <w:jc w:val="both"/>
              <w:rPr>
                <w:rFonts w:ascii="Times New Roman UniToktom" w:hAnsi="Times New Roman UniToktom" w:cs="Times New Roman UniToktom"/>
                <w:b/>
                <w:sz w:val="18"/>
                <w:szCs w:val="18"/>
                <w:lang w:val="ky-KG"/>
              </w:rPr>
            </w:pPr>
            <w:r w:rsidRPr="00152E91">
              <w:rPr>
                <w:rFonts w:ascii="Times New Roman UniToktom" w:hAnsi="Times New Roman UniToktom" w:cs="Times New Roman UniToktom"/>
                <w:b/>
                <w:sz w:val="28"/>
                <w:szCs w:val="28"/>
              </w:rPr>
              <w:lastRenderedPageBreak/>
              <w:t xml:space="preserve">Айыл чарба, токой </w:t>
            </w:r>
            <w:r w:rsidRPr="00152E91">
              <w:rPr>
                <w:rFonts w:ascii="Times New Roman UniToktom" w:hAnsi="Times New Roman UniToktom" w:cs="Times New Roman UniToktom"/>
                <w:b/>
                <w:sz w:val="28"/>
                <w:szCs w:val="28"/>
                <w:lang w:val="ky-KG"/>
              </w:rPr>
              <w:t xml:space="preserve">чарба </w:t>
            </w:r>
            <w:r w:rsidRPr="00152E91">
              <w:rPr>
                <w:rFonts w:ascii="Times New Roman UniToktom" w:hAnsi="Times New Roman UniToktom" w:cs="Times New Roman UniToktom"/>
                <w:b/>
                <w:sz w:val="28"/>
                <w:szCs w:val="28"/>
              </w:rPr>
              <w:t>ж</w:t>
            </w:r>
            <w:r w:rsidRPr="00152E91">
              <w:rPr>
                <w:rFonts w:ascii="Times New Roman UniToktom" w:hAnsi="Times New Roman UniToktom" w:cs="Times New Roman UniToktom"/>
                <w:b/>
                <w:sz w:val="28"/>
                <w:szCs w:val="28"/>
              </w:rPr>
              <w:t>а</w:t>
            </w:r>
            <w:r w:rsidRPr="00152E91">
              <w:rPr>
                <w:rFonts w:ascii="Times New Roman UniToktom" w:hAnsi="Times New Roman UniToktom" w:cs="Times New Roman UniToktom"/>
                <w:b/>
                <w:sz w:val="28"/>
                <w:szCs w:val="28"/>
              </w:rPr>
              <w:t xml:space="preserve">на балык </w:t>
            </w:r>
            <w:r w:rsidRPr="00152E91">
              <w:rPr>
                <w:rFonts w:ascii="Times New Roman UniToktom" w:hAnsi="Times New Roman UniToktom" w:cs="Times New Roman UniToktom"/>
                <w:b/>
                <w:sz w:val="28"/>
                <w:szCs w:val="28"/>
                <w:lang w:val="ky-KG"/>
              </w:rPr>
              <w:t>уулоочулук</w:t>
            </w:r>
            <w:r w:rsidRPr="00152E91">
              <w:rPr>
                <w:rFonts w:ascii="Times New Roman UniToktom" w:hAnsi="Times New Roman UniToktom" w:cs="Times New Roman UniToktom"/>
                <w:b/>
                <w:sz w:val="24"/>
                <w:szCs w:val="24"/>
              </w:rPr>
              <w:t>.</w:t>
            </w:r>
            <w:r w:rsidRPr="00152E91">
              <w:rPr>
                <w:rFonts w:ascii="Times New Roman UniToktom" w:hAnsi="Times New Roman UniToktom" w:cs="Times New Roman UniToktom"/>
                <w:b/>
                <w:sz w:val="22"/>
              </w:rPr>
              <w:t xml:space="preserve"> </w:t>
            </w:r>
            <w:r w:rsidRPr="00152E91">
              <w:rPr>
                <w:rFonts w:ascii="Times New Roman UniToktom" w:hAnsi="Times New Roman UniToktom" w:cs="Times New Roman UniToktom"/>
                <w:bCs/>
                <w:sz w:val="24"/>
                <w:szCs w:val="24"/>
                <w:lang w:val="ky-KG"/>
              </w:rPr>
              <w:t>Айыл чарба, аңчылык, токой чарба</w:t>
            </w:r>
            <w:r w:rsidRPr="00152E91">
              <w:rPr>
                <w:rFonts w:ascii="Times New Roman UniToktom" w:hAnsi="Times New Roman UniToktom" w:cs="Times New Roman UniToktom"/>
                <w:b/>
                <w:sz w:val="24"/>
                <w:szCs w:val="24"/>
                <w:lang w:val="ky-KG"/>
              </w:rPr>
              <w:t xml:space="preserve"> </w:t>
            </w:r>
            <w:r w:rsidRPr="00152E91">
              <w:rPr>
                <w:rFonts w:ascii="Times New Roman UniToktom" w:hAnsi="Times New Roman UniToktom" w:cs="Times New Roman UniToktom"/>
                <w:bCs/>
                <w:sz w:val="24"/>
                <w:szCs w:val="24"/>
                <w:lang w:val="ky-KG"/>
              </w:rPr>
              <w:t>жана</w:t>
            </w:r>
            <w:r w:rsidRPr="00152E91">
              <w:rPr>
                <w:rFonts w:ascii="Times New Roman UniToktom" w:hAnsi="Times New Roman UniToktom" w:cs="Times New Roman UniToktom"/>
                <w:sz w:val="24"/>
                <w:szCs w:val="24"/>
                <w:lang w:val="ky-KG"/>
              </w:rPr>
              <w:t xml:space="preserve"> балык чарбачылыгы осүмдүктөрүнүн дүң өндүрүлүшү 2020-жылдын үчтүн айы- жалган куран айларында 1508,1 млн. сомду түзүп, физикалык көлөмдүн индекси өткөн жылдын тийиштүү мезгилине салыштырмалуу 1,2 пайызга көбөйгөн.</w:t>
            </w:r>
          </w:p>
        </w:tc>
        <w:tc>
          <w:tcPr>
            <w:tcW w:w="4569" w:type="dxa"/>
          </w:tcPr>
          <w:p w:rsidR="00122B2F" w:rsidRPr="00152E91" w:rsidRDefault="00122B2F" w:rsidP="00122B2F">
            <w:pPr>
              <w:pStyle w:val="23"/>
              <w:ind w:firstLine="720"/>
              <w:jc w:val="both"/>
              <w:rPr>
                <w:rFonts w:ascii="Times New Roman UniToktom" w:hAnsi="Times New Roman UniToktom" w:cs="Times New Roman UniToktom"/>
                <w:i/>
                <w:sz w:val="24"/>
                <w:lang w:val="ky-KG"/>
              </w:rPr>
            </w:pPr>
            <w:r w:rsidRPr="00152E91">
              <w:rPr>
                <w:rFonts w:ascii="Times New Roman UniToktom" w:hAnsi="Times New Roman UniToktom" w:cs="Times New Roman UniToktom"/>
                <w:b/>
                <w:i/>
                <w:sz w:val="28"/>
                <w:szCs w:val="28"/>
              </w:rPr>
              <w:t>Сельское хозяйство, охота, лесное хозяйство и рыболовство.</w:t>
            </w:r>
            <w:r w:rsidRPr="00152E91">
              <w:rPr>
                <w:rFonts w:ascii="Times New Roman UniToktom" w:hAnsi="Times New Roman UniToktom" w:cs="Times New Roman UniToktom"/>
                <w:b/>
                <w:i/>
                <w:sz w:val="24"/>
              </w:rPr>
              <w:t xml:space="preserve"> </w:t>
            </w:r>
            <w:r w:rsidRPr="00152E91">
              <w:rPr>
                <w:rFonts w:ascii="Times New Roman UniToktom" w:hAnsi="Times New Roman UniToktom" w:cs="Times New Roman UniToktom"/>
                <w:i/>
                <w:sz w:val="24"/>
              </w:rPr>
              <w:t>Валовой выпуск продукции сельского х</w:t>
            </w:r>
            <w:r w:rsidRPr="00152E91">
              <w:rPr>
                <w:rFonts w:ascii="Times New Roman UniToktom" w:hAnsi="Times New Roman UniToktom" w:cs="Times New Roman UniToktom"/>
                <w:i/>
                <w:sz w:val="24"/>
              </w:rPr>
              <w:t>о</w:t>
            </w:r>
            <w:r w:rsidRPr="00152E91">
              <w:rPr>
                <w:rFonts w:ascii="Times New Roman UniToktom" w:hAnsi="Times New Roman UniToktom" w:cs="Times New Roman UniToktom"/>
                <w:i/>
                <w:sz w:val="24"/>
              </w:rPr>
              <w:t>зяйства, охоты, лесного хозяйства и р</w:t>
            </w:r>
            <w:r w:rsidRPr="00152E91">
              <w:rPr>
                <w:rFonts w:ascii="Times New Roman UniToktom" w:hAnsi="Times New Roman UniToktom" w:cs="Times New Roman UniToktom"/>
                <w:i/>
                <w:sz w:val="24"/>
              </w:rPr>
              <w:t>ы</w:t>
            </w:r>
            <w:r w:rsidRPr="00152E91">
              <w:rPr>
                <w:rFonts w:ascii="Times New Roman UniToktom" w:hAnsi="Times New Roman UniToktom" w:cs="Times New Roman UniToktom"/>
                <w:i/>
                <w:sz w:val="24"/>
              </w:rPr>
              <w:t>боловства в январе</w:t>
            </w:r>
            <w:r w:rsidRPr="00152E91">
              <w:rPr>
                <w:rFonts w:ascii="Times New Roman UniToktom" w:hAnsi="Times New Roman UniToktom" w:cs="Times New Roman UniToktom"/>
                <w:i/>
                <w:sz w:val="24"/>
                <w:lang w:val="ky-KG"/>
              </w:rPr>
              <w:t>-марте</w:t>
            </w:r>
            <w:r w:rsidRPr="00152E91">
              <w:rPr>
                <w:rFonts w:ascii="Times New Roman UniToktom" w:hAnsi="Times New Roman UniToktom" w:cs="Times New Roman UniToktom"/>
                <w:i/>
                <w:sz w:val="24"/>
              </w:rPr>
              <w:t xml:space="preserve"> 2019г. сост</w:t>
            </w:r>
            <w:r w:rsidRPr="00152E91">
              <w:rPr>
                <w:rFonts w:ascii="Times New Roman UniToktom" w:hAnsi="Times New Roman UniToktom" w:cs="Times New Roman UniToktom"/>
                <w:i/>
                <w:sz w:val="24"/>
              </w:rPr>
              <w:t>а</w:t>
            </w:r>
            <w:r w:rsidRPr="00152E91">
              <w:rPr>
                <w:rFonts w:ascii="Times New Roman UniToktom" w:hAnsi="Times New Roman UniToktom" w:cs="Times New Roman UniToktom"/>
                <w:i/>
                <w:sz w:val="24"/>
              </w:rPr>
              <w:t xml:space="preserve">вил </w:t>
            </w:r>
            <w:r w:rsidRPr="00152E91">
              <w:rPr>
                <w:rFonts w:ascii="Times New Roman UniToktom" w:hAnsi="Times New Roman UniToktom" w:cs="Times New Roman UniToktom"/>
                <w:i/>
                <w:sz w:val="24"/>
                <w:lang w:val="ky-KG"/>
              </w:rPr>
              <w:t>1508,1</w:t>
            </w:r>
            <w:r w:rsidRPr="00152E91">
              <w:rPr>
                <w:rFonts w:ascii="Times New Roman UniToktom" w:hAnsi="Times New Roman UniToktom" w:cs="Times New Roman UniToktom"/>
                <w:i/>
                <w:sz w:val="24"/>
              </w:rPr>
              <w:t xml:space="preserve"> млн. </w:t>
            </w:r>
            <w:r w:rsidRPr="00152E91">
              <w:rPr>
                <w:rFonts w:ascii="Times New Roman UniToktom" w:hAnsi="Times New Roman UniToktom" w:cs="Times New Roman UniToktom"/>
                <w:i/>
                <w:sz w:val="24"/>
                <w:lang w:val="ky-KG"/>
              </w:rPr>
              <w:t xml:space="preserve">сомов, </w:t>
            </w:r>
            <w:r w:rsidRPr="00152E91">
              <w:rPr>
                <w:rFonts w:ascii="Times New Roman UniToktom" w:hAnsi="Times New Roman UniToktom" w:cs="Times New Roman UniToktom"/>
                <w:i/>
                <w:sz w:val="24"/>
              </w:rPr>
              <w:t>при этом индекс физического объема</w:t>
            </w:r>
            <w:r w:rsidRPr="00152E91">
              <w:rPr>
                <w:rFonts w:ascii="Times New Roman UniToktom" w:hAnsi="Times New Roman UniToktom" w:cs="Times New Roman UniToktom"/>
                <w:i/>
                <w:sz w:val="24"/>
                <w:lang w:val="ky-KG"/>
              </w:rPr>
              <w:t xml:space="preserve"> </w:t>
            </w:r>
            <w:r w:rsidRPr="00152E91">
              <w:rPr>
                <w:rFonts w:ascii="Times New Roman UniToktom" w:hAnsi="Times New Roman UniToktom" w:cs="Times New Roman UniToktom"/>
                <w:i/>
                <w:sz w:val="24"/>
              </w:rPr>
              <w:t>по сравнению с с</w:t>
            </w:r>
            <w:r w:rsidRPr="00152E91">
              <w:rPr>
                <w:rFonts w:ascii="Times New Roman UniToktom" w:hAnsi="Times New Roman UniToktom" w:cs="Times New Roman UniToktom"/>
                <w:i/>
                <w:sz w:val="24"/>
              </w:rPr>
              <w:t>о</w:t>
            </w:r>
            <w:r w:rsidRPr="00152E91">
              <w:rPr>
                <w:rFonts w:ascii="Times New Roman UniToktom" w:hAnsi="Times New Roman UniToktom" w:cs="Times New Roman UniToktom"/>
                <w:i/>
                <w:sz w:val="24"/>
              </w:rPr>
              <w:t>ответствующим периодом прошлого г</w:t>
            </w:r>
            <w:r w:rsidRPr="00152E91">
              <w:rPr>
                <w:rFonts w:ascii="Times New Roman UniToktom" w:hAnsi="Times New Roman UniToktom" w:cs="Times New Roman UniToktom"/>
                <w:i/>
                <w:sz w:val="24"/>
              </w:rPr>
              <w:t>о</w:t>
            </w:r>
            <w:r w:rsidRPr="00152E91">
              <w:rPr>
                <w:rFonts w:ascii="Times New Roman UniToktom" w:hAnsi="Times New Roman UniToktom" w:cs="Times New Roman UniToktom"/>
                <w:i/>
                <w:sz w:val="24"/>
              </w:rPr>
              <w:t xml:space="preserve">да </w:t>
            </w:r>
            <w:r w:rsidRPr="00152E91">
              <w:rPr>
                <w:rFonts w:ascii="Times New Roman UniToktom" w:hAnsi="Times New Roman UniToktom" w:cs="Times New Roman UniToktom"/>
                <w:i/>
                <w:sz w:val="24"/>
                <w:lang w:val="ky-KG"/>
              </w:rPr>
              <w:t>увеличилась н</w:t>
            </w:r>
            <w:r w:rsidRPr="00152E91">
              <w:rPr>
                <w:rFonts w:ascii="Times New Roman UniToktom" w:hAnsi="Times New Roman UniToktom" w:cs="Times New Roman UniToktom"/>
                <w:i/>
                <w:sz w:val="24"/>
              </w:rPr>
              <w:t xml:space="preserve">а 1,2 процента. </w:t>
            </w:r>
          </w:p>
        </w:tc>
      </w:tr>
      <w:tr w:rsidR="00122B2F" w:rsidRPr="00022CC6" w:rsidTr="00122B2F">
        <w:tc>
          <w:tcPr>
            <w:tcW w:w="4820" w:type="dxa"/>
          </w:tcPr>
          <w:p w:rsidR="00122B2F" w:rsidRPr="00152E91" w:rsidRDefault="00122B2F" w:rsidP="00122B2F">
            <w:pPr>
              <w:ind w:firstLine="776"/>
              <w:jc w:val="both"/>
              <w:outlineLvl w:val="0"/>
              <w:rPr>
                <w:rFonts w:ascii="Times New Roman UniToktom" w:hAnsi="Times New Roman UniToktom" w:cs="Times New Roman UniToktom"/>
                <w:b/>
                <w:sz w:val="18"/>
                <w:szCs w:val="18"/>
                <w:lang w:val="ky-KG"/>
              </w:rPr>
            </w:pPr>
            <w:r w:rsidRPr="00152E91">
              <w:rPr>
                <w:rFonts w:ascii="Times New Roman UniToktom" w:hAnsi="Times New Roman UniToktom" w:cs="Times New Roman UniToktom"/>
                <w:bCs/>
                <w:sz w:val="24"/>
                <w:lang w:val="ky-KG"/>
              </w:rPr>
              <w:t>Ө</w:t>
            </w:r>
            <w:r w:rsidRPr="00152E91">
              <w:rPr>
                <w:rFonts w:ascii="Times New Roman UniToktom" w:hAnsi="Times New Roman UniToktom" w:cs="Times New Roman UniToktom"/>
                <w:sz w:val="24"/>
                <w:szCs w:val="24"/>
                <w:lang w:val="ky-KG"/>
              </w:rPr>
              <w:t>ндүрүштүн жалпы айыл чарба  азыктарынын өндүрүш көлөмүнүн ичинен мал чарбачылыкка – 96,5 пайыз  (1455,3 млн. сом), талаачылыкка – 1,1 (16,4 млн.сом) тейлөө көрсөтүүгө – 2,3 (34,7 млн. сом), анчылык, балык улоо жана токой чарбасынын үлушунө - 0,1 пайыз (1,7</w:t>
            </w:r>
            <w:r w:rsidRPr="00152E91">
              <w:rPr>
                <w:rFonts w:ascii="Times New Roman UniToktom" w:hAnsi="Times New Roman UniToktom" w:cs="Times New Roman UniToktom"/>
                <w:sz w:val="24"/>
                <w:lang w:val="ky-KG"/>
              </w:rPr>
              <w:t xml:space="preserve"> млн. сом) </w:t>
            </w:r>
            <w:r w:rsidRPr="00152E91">
              <w:rPr>
                <w:rFonts w:ascii="Times New Roman UniToktom" w:hAnsi="Times New Roman UniToktom" w:cs="Times New Roman UniToktom"/>
                <w:sz w:val="24"/>
                <w:szCs w:val="24"/>
                <w:lang w:val="ky-KG"/>
              </w:rPr>
              <w:t>туура келди</w:t>
            </w:r>
            <w:r w:rsidRPr="00152E91">
              <w:rPr>
                <w:rFonts w:ascii="Times New Roman UniToktom" w:hAnsi="Times New Roman UniToktom" w:cs="Times New Roman UniToktom"/>
                <w:sz w:val="24"/>
                <w:lang w:val="ky-KG"/>
              </w:rPr>
              <w:t>.</w:t>
            </w:r>
          </w:p>
        </w:tc>
        <w:tc>
          <w:tcPr>
            <w:tcW w:w="4569" w:type="dxa"/>
          </w:tcPr>
          <w:p w:rsidR="00122B2F" w:rsidRPr="00152E91" w:rsidRDefault="00122B2F" w:rsidP="00122B2F">
            <w:pPr>
              <w:pStyle w:val="23"/>
              <w:ind w:firstLine="720"/>
              <w:jc w:val="both"/>
              <w:rPr>
                <w:rFonts w:ascii="Times New Roman UniToktom" w:hAnsi="Times New Roman UniToktom" w:cs="Times New Roman UniToktom"/>
                <w:i/>
                <w:sz w:val="24"/>
              </w:rPr>
            </w:pPr>
            <w:r w:rsidRPr="00152E91">
              <w:rPr>
                <w:rFonts w:ascii="Times New Roman UniToktom" w:hAnsi="Times New Roman UniToktom" w:cs="Times New Roman UniToktom"/>
                <w:i/>
                <w:sz w:val="24"/>
              </w:rPr>
              <w:t xml:space="preserve">Из общего объема производства на долю животноводства приходится </w:t>
            </w:r>
            <w:r w:rsidRPr="00152E91">
              <w:rPr>
                <w:rFonts w:ascii="Times New Roman UniToktom" w:hAnsi="Times New Roman UniToktom" w:cs="Times New Roman UniToktom"/>
                <w:i/>
                <w:sz w:val="24"/>
                <w:lang w:val="ky-KG"/>
              </w:rPr>
              <w:t xml:space="preserve">96,5 </w:t>
            </w:r>
            <w:r w:rsidRPr="00152E91">
              <w:rPr>
                <w:rFonts w:ascii="Times New Roman UniToktom" w:hAnsi="Times New Roman UniToktom" w:cs="Times New Roman UniToktom"/>
                <w:i/>
                <w:sz w:val="24"/>
              </w:rPr>
              <w:t>процента</w:t>
            </w:r>
            <w:r w:rsidRPr="00152E91">
              <w:rPr>
                <w:rFonts w:ascii="Times New Roman UniToktom" w:hAnsi="Times New Roman UniToktom" w:cs="Times New Roman UniToktom"/>
                <w:i/>
                <w:sz w:val="24"/>
                <w:lang w:val="ky-KG"/>
              </w:rPr>
              <w:t xml:space="preserve"> (1455,3 млн. сомов)</w:t>
            </w:r>
            <w:r w:rsidRPr="00152E91">
              <w:rPr>
                <w:rFonts w:ascii="Times New Roman UniToktom" w:hAnsi="Times New Roman UniToktom" w:cs="Times New Roman UniToktom"/>
                <w:i/>
                <w:sz w:val="24"/>
              </w:rPr>
              <w:t xml:space="preserve">, </w:t>
            </w:r>
            <w:r w:rsidRPr="00152E91">
              <w:rPr>
                <w:rFonts w:ascii="Times New Roman UniToktom" w:hAnsi="Times New Roman UniToktom" w:cs="Times New Roman UniToktom"/>
                <w:i/>
                <w:sz w:val="24"/>
                <w:lang w:val="ky-KG"/>
              </w:rPr>
              <w:t xml:space="preserve">растениеводству – 1,1 (16,4 млн.сомов) </w:t>
            </w:r>
            <w:r w:rsidRPr="00152E91">
              <w:rPr>
                <w:rFonts w:ascii="Times New Roman UniToktom" w:hAnsi="Times New Roman UniToktom" w:cs="Times New Roman UniToktom"/>
                <w:i/>
                <w:sz w:val="24"/>
              </w:rPr>
              <w:t xml:space="preserve">услуг – </w:t>
            </w:r>
            <w:r w:rsidRPr="00152E91">
              <w:rPr>
                <w:rFonts w:ascii="Times New Roman UniToktom" w:hAnsi="Times New Roman UniToktom" w:cs="Times New Roman UniToktom"/>
                <w:i/>
                <w:sz w:val="24"/>
                <w:lang w:val="ky-KG"/>
              </w:rPr>
              <w:t>2,3</w:t>
            </w:r>
            <w:r w:rsidRPr="00152E91">
              <w:rPr>
                <w:rFonts w:ascii="Times New Roman UniToktom" w:hAnsi="Times New Roman UniToktom" w:cs="Times New Roman UniToktom"/>
                <w:i/>
                <w:sz w:val="24"/>
              </w:rPr>
              <w:t xml:space="preserve"> (</w:t>
            </w:r>
            <w:r w:rsidRPr="00152E91">
              <w:rPr>
                <w:rFonts w:ascii="Times New Roman UniToktom" w:hAnsi="Times New Roman UniToktom" w:cs="Times New Roman UniToktom"/>
                <w:i/>
                <w:sz w:val="24"/>
                <w:lang w:val="ky-KG"/>
              </w:rPr>
              <w:t>34,7</w:t>
            </w:r>
            <w:r w:rsidRPr="00152E91">
              <w:rPr>
                <w:rFonts w:ascii="Times New Roman UniToktom" w:hAnsi="Times New Roman UniToktom" w:cs="Times New Roman UniToktom"/>
                <w:i/>
                <w:sz w:val="24"/>
              </w:rPr>
              <w:t xml:space="preserve"> млн. сомов)</w:t>
            </w:r>
            <w:r w:rsidRPr="00152E91">
              <w:rPr>
                <w:rFonts w:ascii="Times New Roman UniToktom" w:hAnsi="Times New Roman UniToktom" w:cs="Times New Roman UniToktom"/>
                <w:i/>
                <w:sz w:val="24"/>
                <w:lang w:val="ky-KG"/>
              </w:rPr>
              <w:t>,</w:t>
            </w:r>
            <w:r w:rsidRPr="00152E91">
              <w:rPr>
                <w:rFonts w:ascii="Times New Roman UniToktom" w:hAnsi="Times New Roman UniToktom" w:cs="Times New Roman UniToktom"/>
                <w:i/>
                <w:sz w:val="24"/>
              </w:rPr>
              <w:t xml:space="preserve"> охоты</w:t>
            </w:r>
            <w:r w:rsidRPr="00152E91">
              <w:rPr>
                <w:rFonts w:ascii="Times New Roman UniToktom" w:hAnsi="Times New Roman UniToktom" w:cs="Times New Roman UniToktom"/>
                <w:i/>
                <w:sz w:val="24"/>
                <w:lang w:val="ky-KG"/>
              </w:rPr>
              <w:t>, рыболовство</w:t>
            </w:r>
            <w:r w:rsidRPr="00152E91">
              <w:rPr>
                <w:rFonts w:ascii="Times New Roman UniToktom" w:hAnsi="Times New Roman UniToktom" w:cs="Times New Roman UniToktom"/>
                <w:i/>
                <w:sz w:val="24"/>
              </w:rPr>
              <w:t xml:space="preserve"> и лесного хозяйства – 0,1 процента</w:t>
            </w:r>
            <w:r w:rsidRPr="00152E91">
              <w:rPr>
                <w:rFonts w:ascii="Times New Roman UniToktom" w:hAnsi="Times New Roman UniToktom" w:cs="Times New Roman UniToktom"/>
                <w:i/>
                <w:sz w:val="24"/>
                <w:lang w:val="ky-KG"/>
              </w:rPr>
              <w:t xml:space="preserve"> </w:t>
            </w:r>
            <w:r w:rsidRPr="00152E91">
              <w:rPr>
                <w:rFonts w:ascii="Times New Roman UniToktom" w:hAnsi="Times New Roman UniToktom" w:cs="Times New Roman UniToktom"/>
                <w:i/>
                <w:sz w:val="24"/>
              </w:rPr>
              <w:t>(1,7 млн. сомов).</w:t>
            </w:r>
          </w:p>
          <w:p w:rsidR="00122B2F" w:rsidRPr="00152E91" w:rsidRDefault="00122B2F" w:rsidP="00122B2F">
            <w:pPr>
              <w:pStyle w:val="23"/>
              <w:ind w:firstLine="720"/>
              <w:jc w:val="both"/>
              <w:rPr>
                <w:rFonts w:ascii="Times New Roman UniToktom" w:hAnsi="Times New Roman UniToktom" w:cs="Times New Roman UniToktom"/>
                <w:i/>
                <w:sz w:val="24"/>
              </w:rPr>
            </w:pPr>
          </w:p>
        </w:tc>
      </w:tr>
      <w:tr w:rsidR="00122B2F" w:rsidRPr="006E6027" w:rsidTr="00122B2F">
        <w:tc>
          <w:tcPr>
            <w:tcW w:w="4820" w:type="dxa"/>
          </w:tcPr>
          <w:p w:rsidR="00122B2F" w:rsidRPr="00B0280B" w:rsidRDefault="00122B2F" w:rsidP="00122B2F">
            <w:pPr>
              <w:spacing w:before="120"/>
              <w:ind w:firstLine="709"/>
              <w:jc w:val="both"/>
              <w:rPr>
                <w:rFonts w:ascii="Times New Roman UniToktom" w:hAnsi="Times New Roman UniToktom" w:cs="Times New Roman UniToktom"/>
                <w:bCs/>
                <w:sz w:val="24"/>
                <w:lang w:val="ky-KG"/>
              </w:rPr>
            </w:pPr>
            <w:r w:rsidRPr="002A7D4E">
              <w:rPr>
                <w:rFonts w:ascii="Times New Roman UniToktom" w:hAnsi="Times New Roman UniToktom" w:cs="Times New Roman UniToktom"/>
                <w:color w:val="000000"/>
                <w:sz w:val="24"/>
                <w:szCs w:val="24"/>
                <w:lang w:val="ky-KG"/>
              </w:rPr>
              <w:t>Облус</w:t>
            </w:r>
            <w:r>
              <w:rPr>
                <w:rFonts w:ascii="Times New Roman UniToktom" w:hAnsi="Times New Roman UniToktom" w:cs="Times New Roman UniToktom"/>
                <w:color w:val="000000"/>
                <w:sz w:val="24"/>
                <w:szCs w:val="24"/>
                <w:lang w:val="ky-KG"/>
              </w:rPr>
              <w:t>убуздун</w:t>
            </w:r>
            <w:r w:rsidRPr="002A7D4E">
              <w:rPr>
                <w:rFonts w:ascii="Times New Roman UniToktom" w:hAnsi="Times New Roman UniToktom" w:cs="Times New Roman UniToktom"/>
                <w:color w:val="000000"/>
                <w:sz w:val="24"/>
                <w:szCs w:val="24"/>
                <w:lang w:val="ky-KG"/>
              </w:rPr>
              <w:t xml:space="preserve"> айыл чарбасында жазгы талаа иштери жүргүзүлүүдө.</w:t>
            </w:r>
            <w:r w:rsidRPr="002A7D4E">
              <w:rPr>
                <w:rFonts w:ascii="Times New Roman UniToktom" w:hAnsi="Times New Roman UniToktom" w:cs="Times New Roman UniToktom"/>
                <w:sz w:val="24"/>
                <w:lang w:val="ky-KG"/>
              </w:rPr>
              <w:t xml:space="preserve"> </w:t>
            </w:r>
            <w:r w:rsidRPr="002A7D4E">
              <w:rPr>
                <w:rFonts w:ascii="Times New Roman UniToktom" w:hAnsi="Times New Roman UniToktom" w:cs="Times New Roman UniToktom"/>
                <w:bCs/>
                <w:sz w:val="24"/>
                <w:lang w:val="ky-KG"/>
              </w:rPr>
              <w:t>Жалпы</w:t>
            </w:r>
            <w:r w:rsidRPr="00141414">
              <w:rPr>
                <w:rFonts w:ascii="Times New Roman UniToktom" w:hAnsi="Times New Roman UniToktom" w:cs="Times New Roman UniToktom"/>
                <w:bCs/>
                <w:sz w:val="24"/>
                <w:lang w:val="ky-KG"/>
              </w:rPr>
              <w:t xml:space="preserve"> облус боюнча ушул жылдын </w:t>
            </w:r>
            <w:r>
              <w:rPr>
                <w:rFonts w:ascii="Times New Roman UniToktom" w:hAnsi="Times New Roman UniToktom" w:cs="Times New Roman UniToktom"/>
                <w:bCs/>
                <w:sz w:val="24"/>
                <w:lang w:val="ky-KG"/>
              </w:rPr>
              <w:t>жалган куран айынын</w:t>
            </w:r>
            <w:r w:rsidRPr="00141414">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аягына карата</w:t>
            </w:r>
            <w:r w:rsidRPr="00141414">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 xml:space="preserve">1063 </w:t>
            </w:r>
            <w:r w:rsidRPr="00141414">
              <w:rPr>
                <w:rFonts w:ascii="Times New Roman UniToktom" w:hAnsi="Times New Roman UniToktom" w:cs="Times New Roman UniToktom"/>
                <w:bCs/>
                <w:sz w:val="24"/>
                <w:lang w:val="ky-KG"/>
              </w:rPr>
              <w:t xml:space="preserve">гектар жерге жаздык </w:t>
            </w:r>
            <w:r>
              <w:rPr>
                <w:rFonts w:ascii="Times New Roman UniToktom" w:hAnsi="Times New Roman UniToktom" w:cs="Times New Roman UniToktom"/>
                <w:bCs/>
                <w:sz w:val="24"/>
                <w:lang w:val="ky-KG"/>
              </w:rPr>
              <w:t>ө</w:t>
            </w:r>
            <w:r w:rsidRPr="00141414">
              <w:rPr>
                <w:rFonts w:ascii="Times New Roman UniToktom" w:hAnsi="Times New Roman UniToktom" w:cs="Times New Roman UniToktom"/>
                <w:bCs/>
                <w:sz w:val="24"/>
                <w:lang w:val="ky-KG"/>
              </w:rPr>
              <w:t>с</w:t>
            </w:r>
            <w:r>
              <w:rPr>
                <w:rFonts w:ascii="Times New Roman UniToktom" w:hAnsi="Times New Roman UniToktom" w:cs="Times New Roman UniToktom"/>
                <w:bCs/>
                <w:sz w:val="24"/>
                <w:lang w:val="ky-KG"/>
              </w:rPr>
              <w:t>ү</w:t>
            </w:r>
            <w:r w:rsidRPr="00141414">
              <w:rPr>
                <w:rFonts w:ascii="Times New Roman UniToktom" w:hAnsi="Times New Roman UniToktom" w:cs="Times New Roman UniToktom"/>
                <w:bCs/>
                <w:sz w:val="24"/>
                <w:lang w:val="ky-KG"/>
              </w:rPr>
              <w:t>мд</w:t>
            </w:r>
            <w:r>
              <w:rPr>
                <w:rFonts w:ascii="Times New Roman UniToktom" w:hAnsi="Times New Roman UniToktom" w:cs="Times New Roman UniToktom"/>
                <w:bCs/>
                <w:sz w:val="24"/>
                <w:lang w:val="ky-KG"/>
              </w:rPr>
              <w:t>ү</w:t>
            </w:r>
            <w:r w:rsidRPr="00141414">
              <w:rPr>
                <w:rFonts w:ascii="Times New Roman UniToktom" w:hAnsi="Times New Roman UniToktom" w:cs="Times New Roman UniToktom"/>
                <w:bCs/>
                <w:sz w:val="24"/>
                <w:lang w:val="ky-KG"/>
              </w:rPr>
              <w:t>кт</w:t>
            </w:r>
            <w:r>
              <w:rPr>
                <w:rFonts w:ascii="Times New Roman UniToktom" w:hAnsi="Times New Roman UniToktom" w:cs="Times New Roman UniToktom"/>
                <w:bCs/>
                <w:sz w:val="24"/>
                <w:lang w:val="ky-KG"/>
              </w:rPr>
              <w:t>ө</w:t>
            </w:r>
            <w:r w:rsidRPr="00141414">
              <w:rPr>
                <w:rFonts w:ascii="Times New Roman UniToktom" w:hAnsi="Times New Roman UniToktom" w:cs="Times New Roman UniToktom"/>
                <w:bCs/>
                <w:sz w:val="24"/>
                <w:lang w:val="ky-KG"/>
              </w:rPr>
              <w:t xml:space="preserve">р </w:t>
            </w:r>
            <w:r w:rsidRPr="0019426F">
              <w:rPr>
                <w:rFonts w:ascii="Times New Roman UniToktom" w:hAnsi="Times New Roman UniToktom" w:cs="Times New Roman UniToktom"/>
                <w:bCs/>
                <w:sz w:val="24"/>
                <w:lang w:val="ky-KG"/>
              </w:rPr>
              <w:t>себилди</w:t>
            </w:r>
            <w:r>
              <w:rPr>
                <w:rFonts w:ascii="Times New Roman UniToktom" w:hAnsi="Times New Roman UniToktom" w:cs="Times New Roman UniToktom"/>
                <w:bCs/>
                <w:sz w:val="24"/>
                <w:lang w:val="ky-KG"/>
              </w:rPr>
              <w:t xml:space="preserve"> (короо жайга тийиштүү жерди эсепке албаганда)</w:t>
            </w:r>
            <w:r w:rsidRPr="0019426F">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бул 2019-жылдын тийиштүү мезгилине салыштырмалуу 1,5 эсе көп болду.</w:t>
            </w:r>
          </w:p>
        </w:tc>
        <w:tc>
          <w:tcPr>
            <w:tcW w:w="4569" w:type="dxa"/>
          </w:tcPr>
          <w:p w:rsidR="00122B2F" w:rsidRPr="00711FB6" w:rsidRDefault="00122B2F" w:rsidP="00122B2F">
            <w:pPr>
              <w:pStyle w:val="23"/>
              <w:ind w:firstLine="720"/>
              <w:jc w:val="both"/>
              <w:rPr>
                <w:rFonts w:ascii="Times New Roman UniToktom" w:hAnsi="Times New Roman UniToktom" w:cs="Times New Roman UniToktom"/>
                <w:i/>
                <w:sz w:val="24"/>
              </w:rPr>
            </w:pPr>
            <w:r w:rsidRPr="0055261B">
              <w:rPr>
                <w:rFonts w:ascii="Times New Roman UniToktom" w:hAnsi="Times New Roman UniToktom" w:cs="Times New Roman UniToktom"/>
                <w:i/>
                <w:sz w:val="24"/>
              </w:rPr>
              <w:t xml:space="preserve">В сельском хозяйстве области проводятся весенне-полевые работы. </w:t>
            </w:r>
            <w:r w:rsidRPr="0055261B">
              <w:rPr>
                <w:rFonts w:ascii="Times New Roman UniToktom" w:hAnsi="Times New Roman UniToktom" w:cs="Times New Roman UniToktom"/>
                <w:i/>
                <w:sz w:val="24"/>
                <w:lang w:val="ky-KG"/>
              </w:rPr>
              <w:t>На конец марта</w:t>
            </w:r>
            <w:r w:rsidRPr="0055261B">
              <w:rPr>
                <w:rFonts w:ascii="Times New Roman UniToktom" w:hAnsi="Times New Roman UniToktom" w:cs="Times New Roman UniToktom"/>
                <w:i/>
                <w:sz w:val="24"/>
              </w:rPr>
              <w:t xml:space="preserve"> т.г. в целом по области (без посева на приусадебных участках) яр</w:t>
            </w:r>
            <w:r w:rsidRPr="0055261B">
              <w:rPr>
                <w:rFonts w:ascii="Times New Roman UniToktom" w:hAnsi="Times New Roman UniToktom" w:cs="Times New Roman UniToktom"/>
                <w:i/>
                <w:sz w:val="24"/>
              </w:rPr>
              <w:t>о</w:t>
            </w:r>
            <w:r w:rsidRPr="0055261B">
              <w:rPr>
                <w:rFonts w:ascii="Times New Roman UniToktom" w:hAnsi="Times New Roman UniToktom" w:cs="Times New Roman UniToktom"/>
                <w:i/>
                <w:sz w:val="24"/>
              </w:rPr>
              <w:t xml:space="preserve">выми культурами засеяно </w:t>
            </w:r>
            <w:r>
              <w:rPr>
                <w:rFonts w:ascii="Times New Roman UniToktom" w:hAnsi="Times New Roman UniToktom" w:cs="Times New Roman UniToktom"/>
                <w:i/>
                <w:sz w:val="24"/>
              </w:rPr>
              <w:t>1063</w:t>
            </w:r>
            <w:r w:rsidRPr="0055261B">
              <w:rPr>
                <w:rFonts w:ascii="Times New Roman UniToktom" w:hAnsi="Times New Roman UniToktom" w:cs="Times New Roman UniToktom"/>
                <w:i/>
                <w:sz w:val="24"/>
              </w:rPr>
              <w:t xml:space="preserve"> гектара, что </w:t>
            </w:r>
            <w:r>
              <w:rPr>
                <w:rFonts w:ascii="Times New Roman UniToktom" w:hAnsi="Times New Roman UniToktom" w:cs="Times New Roman UniToktom"/>
                <w:i/>
                <w:sz w:val="24"/>
                <w:lang w:val="ky-KG"/>
              </w:rPr>
              <w:t>на 1</w:t>
            </w:r>
            <w:r>
              <w:rPr>
                <w:rFonts w:ascii="Times New Roman UniToktom" w:hAnsi="Times New Roman UniToktom" w:cs="Times New Roman UniToktom"/>
                <w:i/>
                <w:sz w:val="24"/>
              </w:rPr>
              <w:t>,5 раза</w:t>
            </w:r>
            <w:r w:rsidRPr="0055261B">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больше </w:t>
            </w:r>
            <w:r w:rsidRPr="0055261B">
              <w:rPr>
                <w:rFonts w:ascii="Times New Roman UniToktom" w:hAnsi="Times New Roman UniToktom" w:cs="Times New Roman UniToktom"/>
                <w:i/>
                <w:sz w:val="24"/>
              </w:rPr>
              <w:t xml:space="preserve">по сравнению с соответствующим периодом прошлого года. </w:t>
            </w:r>
          </w:p>
        </w:tc>
      </w:tr>
    </w:tbl>
    <w:p w:rsidR="00122B2F" w:rsidRPr="001F6D5D" w:rsidRDefault="00122B2F" w:rsidP="00122B2F">
      <w:pPr>
        <w:rPr>
          <w:sz w:val="10"/>
          <w:szCs w:val="10"/>
        </w:rPr>
      </w:pPr>
    </w:p>
    <w:tbl>
      <w:tblPr>
        <w:tblW w:w="0" w:type="auto"/>
        <w:tblInd w:w="250" w:type="dxa"/>
        <w:tblLook w:val="04A0" w:firstRow="1" w:lastRow="0" w:firstColumn="1" w:lastColumn="0" w:noHBand="0" w:noVBand="1"/>
      </w:tblPr>
      <w:tblGrid>
        <w:gridCol w:w="4820"/>
        <w:gridCol w:w="4569"/>
      </w:tblGrid>
      <w:tr w:rsidR="00122B2F" w:rsidRPr="006E6027" w:rsidTr="00122B2F">
        <w:tc>
          <w:tcPr>
            <w:tcW w:w="4820" w:type="dxa"/>
          </w:tcPr>
          <w:p w:rsidR="00122B2F" w:rsidRPr="00B0280B" w:rsidRDefault="00122B2F" w:rsidP="00122B2F">
            <w:pPr>
              <w:pStyle w:val="23"/>
              <w:rPr>
                <w:rFonts w:ascii="Times New Roman UniToktom" w:hAnsi="Times New Roman UniToktom" w:cs="Times New Roman UniToktom"/>
                <w:bCs/>
                <w:sz w:val="24"/>
                <w:lang w:val="ky-KG"/>
              </w:rPr>
            </w:pPr>
            <w:r>
              <w:rPr>
                <w:rFonts w:ascii="Times New Roman UniToktom" w:hAnsi="Times New Roman UniToktom" w:cs="Times New Roman UniToktom"/>
                <w:b/>
                <w:sz w:val="24"/>
                <w:lang w:val="ky-KG"/>
              </w:rPr>
              <w:t xml:space="preserve">5-таблица: 2020-ж. жалган куран айынын 27-күнүнө карата Талас облусунун райондору боюнча жаздык </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с</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мд</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кт</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р</w:t>
            </w:r>
            <w:r>
              <w:rPr>
                <w:rFonts w:ascii="Times New Roman UniToktom" w:hAnsi="Times New Roman UniToktom" w:cs="Times New Roman UniToktom"/>
                <w:b/>
                <w:bCs/>
                <w:sz w:val="24"/>
                <w:lang w:val="ky-KG"/>
              </w:rPr>
              <w:t xml:space="preserve">дү себүү жана жазгы талаа иштеринин жүрүшү </w:t>
            </w:r>
            <w:r w:rsidRPr="00A92467">
              <w:rPr>
                <w:rFonts w:ascii="Times New Roman UniToktom" w:hAnsi="Times New Roman UniToktom" w:cs="Times New Roman UniToktom"/>
                <w:b/>
                <w:bCs/>
                <w:sz w:val="24"/>
                <w:lang w:val="ky-KG"/>
              </w:rPr>
              <w:t>(короо жайга т</w:t>
            </w:r>
            <w:r>
              <w:rPr>
                <w:rFonts w:ascii="Times New Roman UniToktom" w:hAnsi="Times New Roman UniToktom" w:cs="Times New Roman UniToktom"/>
                <w:b/>
                <w:bCs/>
                <w:sz w:val="24"/>
                <w:lang w:val="ky-KG"/>
              </w:rPr>
              <w:t>ийи</w:t>
            </w:r>
            <w:r w:rsidRPr="00A92467">
              <w:rPr>
                <w:rFonts w:ascii="Times New Roman UniToktom" w:hAnsi="Times New Roman UniToktom" w:cs="Times New Roman UniToktom"/>
                <w:b/>
                <w:bCs/>
                <w:sz w:val="24"/>
                <w:lang w:val="ky-KG"/>
              </w:rPr>
              <w:t>штүү жер</w:t>
            </w:r>
            <w:r>
              <w:rPr>
                <w:rFonts w:ascii="Times New Roman UniToktom" w:hAnsi="Times New Roman UniToktom" w:cs="Times New Roman UniToktom"/>
                <w:b/>
                <w:bCs/>
                <w:sz w:val="24"/>
                <w:lang w:val="ky-KG"/>
              </w:rPr>
              <w:t>лер</w:t>
            </w:r>
            <w:r w:rsidRPr="00A92467">
              <w:rPr>
                <w:rFonts w:ascii="Times New Roman UniToktom" w:hAnsi="Times New Roman UniToktom" w:cs="Times New Roman UniToktom"/>
                <w:b/>
                <w:bCs/>
                <w:sz w:val="24"/>
                <w:lang w:val="ky-KG"/>
              </w:rPr>
              <w:t>ди эсепке алба</w:t>
            </w:r>
            <w:r>
              <w:rPr>
                <w:rFonts w:ascii="Times New Roman UniToktom" w:hAnsi="Times New Roman UniToktom" w:cs="Times New Roman UniToktom"/>
                <w:b/>
                <w:bCs/>
                <w:sz w:val="24"/>
                <w:lang w:val="ky-KG"/>
              </w:rPr>
              <w:t>ганда</w:t>
            </w:r>
            <w:r w:rsidRPr="00A92467">
              <w:rPr>
                <w:rFonts w:ascii="Times New Roman UniToktom" w:hAnsi="Times New Roman UniToktom" w:cs="Times New Roman UniToktom"/>
                <w:b/>
                <w:bCs/>
                <w:sz w:val="24"/>
                <w:lang w:val="ky-KG"/>
              </w:rPr>
              <w:t>)</w:t>
            </w:r>
          </w:p>
        </w:tc>
        <w:tc>
          <w:tcPr>
            <w:tcW w:w="4569" w:type="dxa"/>
          </w:tcPr>
          <w:p w:rsidR="00122B2F" w:rsidRPr="0055261B" w:rsidRDefault="00122B2F" w:rsidP="00122B2F">
            <w:pPr>
              <w:pStyle w:val="23"/>
              <w:rPr>
                <w:rFonts w:ascii="Times New Roman UniToktom" w:hAnsi="Times New Roman UniToktom" w:cs="Times New Roman UniToktom"/>
                <w:i/>
                <w:sz w:val="24"/>
              </w:rPr>
            </w:pPr>
            <w:r w:rsidRPr="0055261B">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5</w:t>
            </w:r>
            <w:r w:rsidRPr="0055261B">
              <w:rPr>
                <w:rFonts w:ascii="Times New Roman UniToktom" w:hAnsi="Times New Roman UniToktom" w:cs="Times New Roman UniToktom"/>
                <w:b/>
                <w:i/>
                <w:sz w:val="24"/>
                <w:lang w:val="ky-KG"/>
              </w:rPr>
              <w:t xml:space="preserve">: </w:t>
            </w:r>
            <w:r w:rsidRPr="0055261B">
              <w:rPr>
                <w:rFonts w:ascii="Times New Roman UniToktom" w:hAnsi="Times New Roman UniToktom" w:cs="Times New Roman UniToktom"/>
                <w:b/>
                <w:i/>
                <w:sz w:val="24"/>
              </w:rPr>
              <w:t xml:space="preserve">Сев яровых культур </w:t>
            </w:r>
            <w:r>
              <w:rPr>
                <w:rFonts w:ascii="Times New Roman UniToktom" w:hAnsi="Times New Roman UniToktom" w:cs="Times New Roman UniToktom"/>
                <w:b/>
                <w:i/>
                <w:sz w:val="24"/>
              </w:rPr>
              <w:t>и пров</w:t>
            </w:r>
            <w:r>
              <w:rPr>
                <w:rFonts w:ascii="Times New Roman UniToktom" w:hAnsi="Times New Roman UniToktom" w:cs="Times New Roman UniToktom"/>
                <w:b/>
                <w:i/>
                <w:sz w:val="24"/>
              </w:rPr>
              <w:t>е</w:t>
            </w:r>
            <w:r>
              <w:rPr>
                <w:rFonts w:ascii="Times New Roman UniToktom" w:hAnsi="Times New Roman UniToktom" w:cs="Times New Roman UniToktom"/>
                <w:b/>
                <w:i/>
                <w:sz w:val="24"/>
              </w:rPr>
              <w:t xml:space="preserve">дение весенне-полевых работ </w:t>
            </w:r>
            <w:r w:rsidRPr="0055261B">
              <w:rPr>
                <w:rFonts w:ascii="Times New Roman UniToktom" w:hAnsi="Times New Roman UniToktom" w:cs="Times New Roman UniToktom"/>
                <w:b/>
                <w:i/>
                <w:sz w:val="24"/>
              </w:rPr>
              <w:t xml:space="preserve">по </w:t>
            </w:r>
            <w:r>
              <w:rPr>
                <w:rFonts w:ascii="Times New Roman UniToktom" w:hAnsi="Times New Roman UniToktom" w:cs="Times New Roman UniToktom"/>
                <w:b/>
                <w:i/>
                <w:sz w:val="24"/>
                <w:lang w:val="ky-KG"/>
              </w:rPr>
              <w:t xml:space="preserve">районам Таласской области </w:t>
            </w:r>
            <w:r w:rsidRPr="0055261B">
              <w:rPr>
                <w:rFonts w:ascii="Times New Roman UniToktom" w:hAnsi="Times New Roman UniToktom" w:cs="Times New Roman UniToktom"/>
                <w:b/>
                <w:i/>
                <w:sz w:val="24"/>
              </w:rPr>
              <w:t>на 2</w:t>
            </w:r>
            <w:r>
              <w:rPr>
                <w:rFonts w:ascii="Times New Roman UniToktom" w:hAnsi="Times New Roman UniToktom" w:cs="Times New Roman UniToktom"/>
                <w:b/>
                <w:i/>
                <w:sz w:val="24"/>
              </w:rPr>
              <w:t>7</w:t>
            </w:r>
            <w:r w:rsidRPr="0055261B">
              <w:rPr>
                <w:rFonts w:ascii="Times New Roman UniToktom" w:hAnsi="Times New Roman UniToktom" w:cs="Times New Roman UniToktom"/>
                <w:b/>
                <w:i/>
                <w:sz w:val="24"/>
              </w:rPr>
              <w:t xml:space="preserve"> ма</w:t>
            </w:r>
            <w:r w:rsidRPr="0055261B">
              <w:rPr>
                <w:rFonts w:ascii="Times New Roman UniToktom" w:hAnsi="Times New Roman UniToktom" w:cs="Times New Roman UniToktom"/>
                <w:b/>
                <w:i/>
                <w:sz w:val="24"/>
              </w:rPr>
              <w:t>р</w:t>
            </w:r>
            <w:r w:rsidRPr="0055261B">
              <w:rPr>
                <w:rFonts w:ascii="Times New Roman UniToktom" w:hAnsi="Times New Roman UniToktom" w:cs="Times New Roman UniToktom"/>
                <w:b/>
                <w:i/>
                <w:sz w:val="24"/>
              </w:rPr>
              <w:t>та 20</w:t>
            </w:r>
            <w:r>
              <w:rPr>
                <w:rFonts w:ascii="Times New Roman UniToktom" w:hAnsi="Times New Roman UniToktom" w:cs="Times New Roman UniToktom"/>
                <w:b/>
                <w:i/>
                <w:sz w:val="24"/>
              </w:rPr>
              <w:t>20</w:t>
            </w:r>
            <w:r w:rsidRPr="0055261B">
              <w:rPr>
                <w:rFonts w:ascii="Times New Roman UniToktom" w:hAnsi="Times New Roman UniToktom" w:cs="Times New Roman UniToktom"/>
                <w:b/>
                <w:i/>
                <w:sz w:val="24"/>
              </w:rPr>
              <w:t>г. (без площади приусадебных участков)</w:t>
            </w:r>
          </w:p>
        </w:tc>
      </w:tr>
    </w:tbl>
    <w:p w:rsidR="00122B2F" w:rsidRPr="001F6D5D" w:rsidRDefault="00122B2F" w:rsidP="00122B2F">
      <w:pPr>
        <w:rPr>
          <w:sz w:val="10"/>
          <w:szCs w:val="10"/>
        </w:rPr>
      </w:pPr>
    </w:p>
    <w:tbl>
      <w:tblPr>
        <w:tblW w:w="4818" w:type="pct"/>
        <w:tblInd w:w="250" w:type="dxa"/>
        <w:tblLayout w:type="fixed"/>
        <w:tblLook w:val="0000" w:firstRow="0" w:lastRow="0" w:firstColumn="0" w:lastColumn="0" w:noHBand="0" w:noVBand="0"/>
      </w:tblPr>
      <w:tblGrid>
        <w:gridCol w:w="1740"/>
        <w:gridCol w:w="1451"/>
        <w:gridCol w:w="1014"/>
        <w:gridCol w:w="980"/>
        <w:gridCol w:w="1050"/>
        <w:gridCol w:w="1421"/>
        <w:gridCol w:w="1840"/>
      </w:tblGrid>
      <w:tr w:rsidR="00122B2F" w:rsidRPr="0091599B" w:rsidTr="001F6D5D">
        <w:trPr>
          <w:tblHeader/>
        </w:trPr>
        <w:tc>
          <w:tcPr>
            <w:tcW w:w="916" w:type="pct"/>
            <w:vMerge w:val="restart"/>
            <w:tcBorders>
              <w:top w:val="single" w:sz="12" w:space="0" w:color="auto"/>
              <w:bottom w:val="single" w:sz="12" w:space="0" w:color="auto"/>
            </w:tcBorders>
          </w:tcPr>
          <w:p w:rsidR="00122B2F" w:rsidRPr="0091599B"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1814" w:type="pct"/>
            <w:gridSpan w:val="3"/>
            <w:tcBorders>
              <w:top w:val="single" w:sz="12" w:space="0" w:color="auto"/>
              <w:bottom w:val="single" w:sz="12" w:space="0" w:color="auto"/>
            </w:tcBorders>
            <w:vAlign w:val="center"/>
          </w:tcPr>
          <w:p w:rsidR="00122B2F" w:rsidRPr="0091599B" w:rsidRDefault="00122B2F" w:rsidP="00122B2F">
            <w:pPr>
              <w:pStyle w:val="25"/>
              <w:spacing w:before="20" w:after="20"/>
              <w:ind w:firstLine="0"/>
              <w:jc w:val="center"/>
              <w:rPr>
                <w:rFonts w:ascii="Times New Roman UniToktom" w:hAnsi="Times New Roman UniToktom" w:cs="Times New Roman UniToktom"/>
                <w:sz w:val="18"/>
                <w:szCs w:val="18"/>
                <w:lang w:val="ky-KG"/>
              </w:rPr>
            </w:pPr>
            <w:r w:rsidRPr="0091599B">
              <w:rPr>
                <w:rFonts w:ascii="Times New Roman UniToktom" w:hAnsi="Times New Roman UniToktom" w:cs="Times New Roman UniToktom"/>
                <w:sz w:val="18"/>
                <w:szCs w:val="18"/>
                <w:lang w:val="ky-KG"/>
              </w:rPr>
              <w:t>Себилди- бардыгы, гектар</w:t>
            </w:r>
            <w:r w:rsidRPr="0091599B">
              <w:rPr>
                <w:rFonts w:ascii="Times New Roman UniToktom" w:hAnsi="Times New Roman UniToktom" w:cs="Times New Roman UniToktom"/>
                <w:sz w:val="18"/>
                <w:szCs w:val="18"/>
              </w:rPr>
              <w:t xml:space="preserve"> </w:t>
            </w:r>
            <w:r w:rsidRPr="0091599B">
              <w:rPr>
                <w:rFonts w:ascii="Times New Roman UniToktom" w:hAnsi="Times New Roman UniToktom" w:cs="Times New Roman UniToktom"/>
                <w:sz w:val="18"/>
                <w:szCs w:val="18"/>
                <w:lang w:val="ky-KG"/>
              </w:rPr>
              <w:t xml:space="preserve">/ </w:t>
            </w:r>
          </w:p>
          <w:p w:rsidR="00122B2F" w:rsidRPr="0091599B" w:rsidRDefault="00122B2F" w:rsidP="00122B2F">
            <w:pPr>
              <w:pStyle w:val="25"/>
              <w:spacing w:before="20" w:after="20"/>
              <w:ind w:firstLine="0"/>
              <w:jc w:val="center"/>
              <w:rPr>
                <w:rFonts w:ascii="Times New Roman UniToktom" w:hAnsi="Times New Roman UniToktom" w:cs="Times New Roman UniToktom"/>
                <w:color w:val="000000"/>
                <w:sz w:val="18"/>
                <w:szCs w:val="18"/>
                <w:lang w:val="ky-KG"/>
              </w:rPr>
            </w:pPr>
            <w:r w:rsidRPr="0091599B">
              <w:rPr>
                <w:rFonts w:ascii="Times New Roman UniToktom" w:hAnsi="Times New Roman UniToktom" w:cs="Times New Roman UniToktom"/>
                <w:i/>
                <w:sz w:val="18"/>
                <w:szCs w:val="18"/>
              </w:rPr>
              <w:t>Засеяно – всего, гектаров</w:t>
            </w:r>
          </w:p>
        </w:tc>
        <w:tc>
          <w:tcPr>
            <w:tcW w:w="553" w:type="pct"/>
            <w:vMerge w:val="restart"/>
            <w:tcBorders>
              <w:top w:val="single" w:sz="12" w:space="0" w:color="auto"/>
              <w:bottom w:val="single" w:sz="12" w:space="0" w:color="auto"/>
            </w:tcBorders>
          </w:tcPr>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rPr>
              <w:t xml:space="preserve">  </w:t>
            </w:r>
          </w:p>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rPr>
              <w:t>2020</w:t>
            </w:r>
            <w:r w:rsidRPr="0091599B">
              <w:rPr>
                <w:rFonts w:ascii="Times New Roman UniToktom" w:hAnsi="Times New Roman UniToktom" w:cs="Times New Roman UniToktom"/>
                <w:sz w:val="18"/>
                <w:szCs w:val="18"/>
                <w:lang w:val="ky-KG"/>
              </w:rPr>
              <w:t>-</w:t>
            </w:r>
            <w:r w:rsidRPr="0091599B">
              <w:rPr>
                <w:rFonts w:ascii="Times New Roman UniToktom" w:hAnsi="Times New Roman UniToktom" w:cs="Times New Roman UniToktom"/>
                <w:sz w:val="18"/>
                <w:szCs w:val="18"/>
              </w:rPr>
              <w:t xml:space="preserve">ж. </w:t>
            </w:r>
          </w:p>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rPr>
              <w:t>2019</w:t>
            </w:r>
            <w:r w:rsidRPr="0091599B">
              <w:rPr>
                <w:rFonts w:ascii="Times New Roman UniToktom" w:hAnsi="Times New Roman UniToktom" w:cs="Times New Roman UniToktom"/>
                <w:sz w:val="18"/>
                <w:szCs w:val="18"/>
                <w:lang w:val="ky-KG"/>
              </w:rPr>
              <w:t>-</w:t>
            </w:r>
            <w:r w:rsidRPr="0091599B">
              <w:rPr>
                <w:rFonts w:ascii="Times New Roman UniToktom" w:hAnsi="Times New Roman UniToktom" w:cs="Times New Roman UniToktom"/>
                <w:sz w:val="18"/>
                <w:szCs w:val="18"/>
              </w:rPr>
              <w:t>ж.</w:t>
            </w:r>
            <w:r w:rsidRPr="0091599B">
              <w:rPr>
                <w:rFonts w:ascii="Times New Roman UniToktom" w:hAnsi="Times New Roman UniToktom" w:cs="Times New Roman UniToktom"/>
                <w:sz w:val="18"/>
                <w:szCs w:val="18"/>
                <w:lang w:val="ky-KG"/>
              </w:rPr>
              <w:t>к.</w:t>
            </w:r>
            <w:r w:rsidRPr="0091599B">
              <w:rPr>
                <w:rFonts w:ascii="Times New Roman UniToktom" w:hAnsi="Times New Roman UniToktom" w:cs="Times New Roman UniToktom"/>
                <w:sz w:val="18"/>
                <w:szCs w:val="18"/>
              </w:rPr>
              <w:t xml:space="preserve"> пайыз</w:t>
            </w:r>
          </w:p>
          <w:p w:rsidR="00122B2F" w:rsidRPr="0091599B" w:rsidRDefault="00122B2F" w:rsidP="00122B2F">
            <w:pPr>
              <w:pStyle w:val="23"/>
              <w:jc w:val="center"/>
              <w:rPr>
                <w:rFonts w:ascii="Times New Roman UniToktom" w:hAnsi="Times New Roman UniToktom" w:cs="Times New Roman UniToktom"/>
                <w:i/>
                <w:sz w:val="18"/>
                <w:szCs w:val="18"/>
              </w:rPr>
            </w:pPr>
            <w:r w:rsidRPr="0091599B">
              <w:rPr>
                <w:rFonts w:ascii="Times New Roman UniToktom" w:hAnsi="Times New Roman UniToktom" w:cs="Times New Roman UniToktom"/>
                <w:sz w:val="18"/>
                <w:szCs w:val="18"/>
              </w:rPr>
              <w:t xml:space="preserve"> менен </w:t>
            </w:r>
            <w:r w:rsidRPr="0091599B">
              <w:rPr>
                <w:rFonts w:ascii="Times New Roman UniToktom" w:hAnsi="Times New Roman UniToktom" w:cs="Times New Roman UniToktom"/>
                <w:i/>
                <w:sz w:val="18"/>
                <w:szCs w:val="18"/>
              </w:rPr>
              <w:t xml:space="preserve">2020г. </w:t>
            </w:r>
          </w:p>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i/>
                <w:sz w:val="18"/>
                <w:szCs w:val="18"/>
              </w:rPr>
              <w:t>в проце</w:t>
            </w:r>
            <w:r w:rsidRPr="0091599B">
              <w:rPr>
                <w:rFonts w:ascii="Times New Roman UniToktom" w:hAnsi="Times New Roman UniToktom" w:cs="Times New Roman UniToktom"/>
                <w:i/>
                <w:sz w:val="18"/>
                <w:szCs w:val="18"/>
              </w:rPr>
              <w:t>н</w:t>
            </w:r>
            <w:r w:rsidRPr="0091599B">
              <w:rPr>
                <w:rFonts w:ascii="Times New Roman UniToktom" w:hAnsi="Times New Roman UniToktom" w:cs="Times New Roman UniToktom"/>
                <w:i/>
                <w:sz w:val="18"/>
                <w:szCs w:val="18"/>
              </w:rPr>
              <w:t>тах к 2019г.</w:t>
            </w:r>
          </w:p>
        </w:tc>
        <w:tc>
          <w:tcPr>
            <w:tcW w:w="748" w:type="pct"/>
            <w:vMerge w:val="restart"/>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lang w:val="ky-KG"/>
              </w:rPr>
              <w:t>2019-ж. жаздык себилген аянтка карата пайыз менен</w:t>
            </w:r>
          </w:p>
          <w:p w:rsidR="00122B2F" w:rsidRPr="0091599B" w:rsidRDefault="00122B2F" w:rsidP="00122B2F">
            <w:pPr>
              <w:pStyle w:val="23"/>
              <w:jc w:val="center"/>
              <w:rPr>
                <w:rFonts w:ascii="Times New Roman UniToktom" w:hAnsi="Times New Roman UniToktom" w:cs="Times New Roman UniToktom"/>
                <w:i/>
                <w:sz w:val="18"/>
                <w:szCs w:val="18"/>
              </w:rPr>
            </w:pPr>
            <w:r w:rsidRPr="0091599B">
              <w:rPr>
                <w:rFonts w:ascii="Times New Roman UniToktom" w:hAnsi="Times New Roman UniToktom" w:cs="Times New Roman UniToktom"/>
                <w:i/>
                <w:sz w:val="18"/>
                <w:szCs w:val="18"/>
              </w:rPr>
              <w:t>В процентах</w:t>
            </w:r>
          </w:p>
          <w:p w:rsidR="00122B2F" w:rsidRPr="0091599B" w:rsidRDefault="00122B2F" w:rsidP="00122B2F">
            <w:pPr>
              <w:pStyle w:val="23"/>
              <w:ind w:right="47"/>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i/>
                <w:sz w:val="18"/>
                <w:szCs w:val="18"/>
              </w:rPr>
              <w:t>к площади засеянной яровыми культурами в 2019г.</w:t>
            </w:r>
          </w:p>
        </w:tc>
        <w:tc>
          <w:tcPr>
            <w:tcW w:w="969" w:type="pct"/>
            <w:vMerge w:val="restart"/>
            <w:tcBorders>
              <w:top w:val="single" w:sz="12" w:space="0" w:color="auto"/>
              <w:bottom w:val="single" w:sz="12" w:space="0" w:color="auto"/>
            </w:tcBorders>
          </w:tcPr>
          <w:p w:rsidR="00122B2F" w:rsidRPr="0091599B"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91599B" w:rsidTr="001F6D5D">
        <w:trPr>
          <w:trHeight w:val="680"/>
          <w:tblHeader/>
        </w:trPr>
        <w:tc>
          <w:tcPr>
            <w:tcW w:w="916" w:type="pct"/>
            <w:vMerge/>
            <w:tcBorders>
              <w:top w:val="single" w:sz="12" w:space="0" w:color="auto"/>
              <w:bottom w:val="single" w:sz="12" w:space="0" w:color="auto"/>
            </w:tcBorders>
          </w:tcPr>
          <w:p w:rsidR="00122B2F" w:rsidRPr="0091599B"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764" w:type="pct"/>
            <w:vMerge w:val="restart"/>
            <w:tcBorders>
              <w:top w:val="single" w:sz="12" w:space="0" w:color="auto"/>
              <w:bottom w:val="single" w:sz="12" w:space="0" w:color="auto"/>
            </w:tcBorders>
          </w:tcPr>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lang w:val="ky-KG"/>
              </w:rPr>
              <w:t>2019-ж. бардык жаздык себилгени</w:t>
            </w:r>
          </w:p>
          <w:p w:rsidR="00122B2F" w:rsidRPr="0091599B" w:rsidRDefault="00122B2F" w:rsidP="00122B2F">
            <w:pPr>
              <w:pStyle w:val="23"/>
              <w:jc w:val="center"/>
              <w:rPr>
                <w:rFonts w:ascii="Times New Roman UniToktom" w:hAnsi="Times New Roman UniToktom" w:cs="Times New Roman UniToktom"/>
                <w:i/>
                <w:sz w:val="18"/>
                <w:szCs w:val="18"/>
              </w:rPr>
            </w:pPr>
            <w:r w:rsidRPr="0091599B">
              <w:rPr>
                <w:rFonts w:ascii="Times New Roman UniToktom" w:hAnsi="Times New Roman UniToktom" w:cs="Times New Roman UniToktom"/>
                <w:i/>
                <w:sz w:val="18"/>
                <w:szCs w:val="18"/>
              </w:rPr>
              <w:t>Засеяно яров</w:t>
            </w:r>
            <w:r w:rsidRPr="0091599B">
              <w:rPr>
                <w:rFonts w:ascii="Times New Roman UniToktom" w:hAnsi="Times New Roman UniToktom" w:cs="Times New Roman UniToktom"/>
                <w:i/>
                <w:sz w:val="18"/>
                <w:szCs w:val="18"/>
              </w:rPr>
              <w:t>ы</w:t>
            </w:r>
            <w:r w:rsidRPr="0091599B">
              <w:rPr>
                <w:rFonts w:ascii="Times New Roman UniToktom" w:hAnsi="Times New Roman UniToktom" w:cs="Times New Roman UniToktom"/>
                <w:i/>
                <w:sz w:val="18"/>
                <w:szCs w:val="18"/>
              </w:rPr>
              <w:t>ми культурами в целом в 2019г.</w:t>
            </w:r>
          </w:p>
        </w:tc>
        <w:tc>
          <w:tcPr>
            <w:tcW w:w="1050" w:type="pct"/>
            <w:gridSpan w:val="2"/>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lang w:val="ky-KG"/>
              </w:rPr>
            </w:pPr>
            <w:r w:rsidRPr="0091599B">
              <w:rPr>
                <w:rFonts w:ascii="Times New Roman UniToktom" w:hAnsi="Times New Roman UniToktom" w:cs="Times New Roman UniToktom"/>
                <w:sz w:val="18"/>
                <w:szCs w:val="18"/>
                <w:lang w:val="ky-KG"/>
              </w:rPr>
              <w:t>Жалган куран айынын аягына карата</w:t>
            </w:r>
          </w:p>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i/>
                <w:sz w:val="18"/>
                <w:szCs w:val="18"/>
                <w:lang w:val="ky-KG"/>
              </w:rPr>
              <w:t>На конец марта</w:t>
            </w:r>
          </w:p>
        </w:tc>
        <w:tc>
          <w:tcPr>
            <w:tcW w:w="553" w:type="pct"/>
            <w:vMerge/>
            <w:tcBorders>
              <w:top w:val="single" w:sz="12" w:space="0" w:color="auto"/>
              <w:bottom w:val="single" w:sz="12" w:space="0" w:color="auto"/>
            </w:tcBorders>
          </w:tcPr>
          <w:p w:rsidR="00122B2F" w:rsidRPr="0091599B" w:rsidRDefault="00122B2F" w:rsidP="00122B2F">
            <w:pPr>
              <w:pStyle w:val="23"/>
              <w:jc w:val="center"/>
              <w:rPr>
                <w:rFonts w:ascii="Times New Roman UniToktom" w:hAnsi="Times New Roman UniToktom" w:cs="Times New Roman UniToktom"/>
                <w:sz w:val="18"/>
                <w:szCs w:val="18"/>
              </w:rPr>
            </w:pPr>
          </w:p>
        </w:tc>
        <w:tc>
          <w:tcPr>
            <w:tcW w:w="748" w:type="pct"/>
            <w:vMerge/>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rPr>
            </w:pPr>
          </w:p>
        </w:tc>
        <w:tc>
          <w:tcPr>
            <w:tcW w:w="969" w:type="pct"/>
            <w:vMerge/>
            <w:tcBorders>
              <w:top w:val="single" w:sz="12" w:space="0" w:color="auto"/>
              <w:bottom w:val="single" w:sz="12" w:space="0" w:color="auto"/>
            </w:tcBorders>
          </w:tcPr>
          <w:p w:rsidR="00122B2F" w:rsidRPr="0091599B"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91599B" w:rsidTr="001F6D5D">
        <w:trPr>
          <w:trHeight w:val="610"/>
          <w:tblHeader/>
        </w:trPr>
        <w:tc>
          <w:tcPr>
            <w:tcW w:w="916" w:type="pct"/>
            <w:vMerge/>
            <w:tcBorders>
              <w:top w:val="single" w:sz="12" w:space="0" w:color="auto"/>
              <w:bottom w:val="single" w:sz="12" w:space="0" w:color="auto"/>
            </w:tcBorders>
          </w:tcPr>
          <w:p w:rsidR="00122B2F" w:rsidRPr="0091599B"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764" w:type="pct"/>
            <w:vMerge/>
            <w:tcBorders>
              <w:top w:val="single" w:sz="12" w:space="0" w:color="auto"/>
              <w:bottom w:val="single" w:sz="12" w:space="0" w:color="auto"/>
            </w:tcBorders>
          </w:tcPr>
          <w:p w:rsidR="00122B2F" w:rsidRPr="0091599B" w:rsidRDefault="00122B2F" w:rsidP="00122B2F">
            <w:pPr>
              <w:pStyle w:val="23"/>
              <w:jc w:val="center"/>
              <w:rPr>
                <w:rFonts w:ascii="Times New Roman UniToktom" w:hAnsi="Times New Roman UniToktom" w:cs="Times New Roman UniToktom"/>
                <w:sz w:val="18"/>
                <w:szCs w:val="18"/>
                <w:lang w:val="ky-KG"/>
              </w:rPr>
            </w:pPr>
          </w:p>
        </w:tc>
        <w:tc>
          <w:tcPr>
            <w:tcW w:w="534" w:type="pct"/>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rPr>
              <w:t xml:space="preserve">2019-ж </w:t>
            </w:r>
            <w:r w:rsidRPr="0091599B">
              <w:rPr>
                <w:rFonts w:ascii="Times New Roman UniToktom" w:hAnsi="Times New Roman UniToktom" w:cs="Times New Roman UniToktom"/>
                <w:i/>
                <w:sz w:val="18"/>
                <w:szCs w:val="18"/>
              </w:rPr>
              <w:t>2019г</w:t>
            </w:r>
            <w:r w:rsidRPr="0091599B">
              <w:rPr>
                <w:rFonts w:ascii="Times New Roman UniToktom" w:hAnsi="Times New Roman UniToktom" w:cs="Times New Roman UniToktom"/>
                <w:sz w:val="18"/>
                <w:szCs w:val="18"/>
              </w:rPr>
              <w:t>.</w:t>
            </w:r>
          </w:p>
        </w:tc>
        <w:tc>
          <w:tcPr>
            <w:tcW w:w="516" w:type="pct"/>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rPr>
            </w:pPr>
            <w:r w:rsidRPr="0091599B">
              <w:rPr>
                <w:rFonts w:ascii="Times New Roman UniToktom" w:hAnsi="Times New Roman UniToktom" w:cs="Times New Roman UniToktom"/>
                <w:sz w:val="18"/>
                <w:szCs w:val="18"/>
              </w:rPr>
              <w:t xml:space="preserve">2020-ж </w:t>
            </w:r>
            <w:r w:rsidRPr="0091599B">
              <w:rPr>
                <w:rFonts w:ascii="Times New Roman UniToktom" w:hAnsi="Times New Roman UniToktom" w:cs="Times New Roman UniToktom"/>
                <w:i/>
                <w:sz w:val="18"/>
                <w:szCs w:val="18"/>
              </w:rPr>
              <w:t>2020г.</w:t>
            </w:r>
          </w:p>
        </w:tc>
        <w:tc>
          <w:tcPr>
            <w:tcW w:w="553" w:type="pct"/>
            <w:vMerge/>
            <w:tcBorders>
              <w:top w:val="single" w:sz="12" w:space="0" w:color="auto"/>
              <w:bottom w:val="single" w:sz="12" w:space="0" w:color="auto"/>
            </w:tcBorders>
          </w:tcPr>
          <w:p w:rsidR="00122B2F" w:rsidRPr="0091599B" w:rsidRDefault="00122B2F" w:rsidP="00122B2F">
            <w:pPr>
              <w:pStyle w:val="23"/>
              <w:jc w:val="center"/>
              <w:rPr>
                <w:rFonts w:ascii="Times New Roman UniToktom" w:hAnsi="Times New Roman UniToktom" w:cs="Times New Roman UniToktom"/>
                <w:sz w:val="18"/>
                <w:szCs w:val="18"/>
              </w:rPr>
            </w:pPr>
          </w:p>
        </w:tc>
        <w:tc>
          <w:tcPr>
            <w:tcW w:w="748" w:type="pct"/>
            <w:vMerge/>
            <w:tcBorders>
              <w:top w:val="single" w:sz="12" w:space="0" w:color="auto"/>
              <w:bottom w:val="single" w:sz="12" w:space="0" w:color="auto"/>
            </w:tcBorders>
            <w:vAlign w:val="center"/>
          </w:tcPr>
          <w:p w:rsidR="00122B2F" w:rsidRPr="0091599B" w:rsidRDefault="00122B2F" w:rsidP="00122B2F">
            <w:pPr>
              <w:pStyle w:val="23"/>
              <w:jc w:val="center"/>
              <w:rPr>
                <w:rFonts w:ascii="Times New Roman UniToktom" w:hAnsi="Times New Roman UniToktom" w:cs="Times New Roman UniToktom"/>
                <w:sz w:val="18"/>
                <w:szCs w:val="18"/>
              </w:rPr>
            </w:pPr>
          </w:p>
        </w:tc>
        <w:tc>
          <w:tcPr>
            <w:tcW w:w="969" w:type="pct"/>
            <w:vMerge/>
            <w:tcBorders>
              <w:top w:val="single" w:sz="12" w:space="0" w:color="auto"/>
              <w:bottom w:val="single" w:sz="12" w:space="0" w:color="auto"/>
            </w:tcBorders>
          </w:tcPr>
          <w:p w:rsidR="00122B2F" w:rsidRPr="0091599B"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83790F" w:rsidTr="001F6D5D">
        <w:tc>
          <w:tcPr>
            <w:tcW w:w="916" w:type="pct"/>
            <w:tcBorders>
              <w:top w:val="single" w:sz="12" w:space="0" w:color="auto"/>
            </w:tcBorders>
          </w:tcPr>
          <w:p w:rsidR="00122B2F" w:rsidRPr="000B1574" w:rsidRDefault="00122B2F" w:rsidP="00122B2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122B2F" w:rsidRPr="0083790F" w:rsidRDefault="00122B2F" w:rsidP="00122B2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64" w:type="pct"/>
            <w:tcBorders>
              <w:top w:val="single" w:sz="12" w:space="0" w:color="auto"/>
            </w:tcBorders>
            <w:vAlign w:val="bottom"/>
          </w:tcPr>
          <w:p w:rsidR="00122B2F" w:rsidRPr="0083790F" w:rsidRDefault="00122B2F" w:rsidP="00122B2F">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80062</w:t>
            </w:r>
          </w:p>
        </w:tc>
        <w:tc>
          <w:tcPr>
            <w:tcW w:w="534"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704</w:t>
            </w:r>
          </w:p>
        </w:tc>
        <w:tc>
          <w:tcPr>
            <w:tcW w:w="516"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1063</w:t>
            </w:r>
          </w:p>
        </w:tc>
        <w:tc>
          <w:tcPr>
            <w:tcW w:w="553" w:type="pct"/>
            <w:tcBorders>
              <w:top w:val="single" w:sz="12" w:space="0" w:color="auto"/>
            </w:tcBorders>
            <w:vAlign w:val="bottom"/>
          </w:tcPr>
          <w:p w:rsidR="00122B2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151,0</w:t>
            </w:r>
          </w:p>
        </w:tc>
        <w:tc>
          <w:tcPr>
            <w:tcW w:w="748"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1,3</w:t>
            </w:r>
          </w:p>
        </w:tc>
        <w:tc>
          <w:tcPr>
            <w:tcW w:w="969" w:type="pct"/>
            <w:tcBorders>
              <w:top w:val="single" w:sz="12" w:space="0" w:color="auto"/>
            </w:tcBorders>
          </w:tcPr>
          <w:p w:rsidR="00122B2F" w:rsidRDefault="00122B2F" w:rsidP="00122B2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122B2F" w:rsidRPr="0083790F" w:rsidRDefault="00122B2F" w:rsidP="00122B2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122B2F" w:rsidRPr="0083790F" w:rsidTr="001F6D5D">
        <w:tc>
          <w:tcPr>
            <w:tcW w:w="916" w:type="pct"/>
          </w:tcPr>
          <w:p w:rsidR="00122B2F" w:rsidRPr="0083790F" w:rsidRDefault="00122B2F" w:rsidP="00122B2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534"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516"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553" w:type="pct"/>
          </w:tcPr>
          <w:p w:rsidR="00122B2F" w:rsidRPr="0083790F" w:rsidRDefault="00122B2F" w:rsidP="00122B2F">
            <w:pPr>
              <w:pStyle w:val="23"/>
              <w:jc w:val="center"/>
              <w:rPr>
                <w:rFonts w:ascii="Times New Roman UniToktom" w:hAnsi="Times New Roman UniToktom" w:cs="Times New Roman UniToktom"/>
                <w:sz w:val="22"/>
                <w:szCs w:val="22"/>
              </w:rPr>
            </w:pP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969" w:type="pct"/>
          </w:tcPr>
          <w:p w:rsidR="00122B2F" w:rsidRPr="0083790F" w:rsidRDefault="00122B2F" w:rsidP="00122B2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22B2F" w:rsidRPr="0083790F" w:rsidTr="001F6D5D">
        <w:trPr>
          <w:trHeight w:val="335"/>
        </w:trPr>
        <w:tc>
          <w:tcPr>
            <w:tcW w:w="916" w:type="pct"/>
          </w:tcPr>
          <w:p w:rsidR="00122B2F" w:rsidRPr="0083790F" w:rsidRDefault="00122B2F" w:rsidP="00122B2F">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19020</w:t>
            </w:r>
          </w:p>
        </w:tc>
        <w:tc>
          <w:tcPr>
            <w:tcW w:w="534" w:type="pct"/>
            <w:vAlign w:val="bottom"/>
          </w:tcPr>
          <w:p w:rsidR="00122B2F" w:rsidRPr="00B42380"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131</w:t>
            </w:r>
          </w:p>
        </w:tc>
        <w:tc>
          <w:tcPr>
            <w:tcW w:w="516" w:type="pct"/>
            <w:vAlign w:val="bottom"/>
          </w:tcPr>
          <w:p w:rsidR="00122B2F" w:rsidRPr="00B42380"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132</w:t>
            </w:r>
          </w:p>
        </w:tc>
        <w:tc>
          <w:tcPr>
            <w:tcW w:w="553" w:type="pct"/>
            <w:vAlign w:val="bottom"/>
          </w:tcPr>
          <w:p w:rsidR="00122B2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0,7</w:t>
            </w:r>
          </w:p>
        </w:tc>
        <w:tc>
          <w:tcPr>
            <w:tcW w:w="969" w:type="pct"/>
          </w:tcPr>
          <w:p w:rsidR="00122B2F" w:rsidRDefault="00122B2F" w:rsidP="00122B2F">
            <w:pPr>
              <w:pStyle w:val="23"/>
              <w:jc w:val="both"/>
              <w:rPr>
                <w:rFonts w:ascii="Times New Roman UniToktom" w:hAnsi="Times New Roman UniToktom" w:cs="Times New Roman UniToktom"/>
                <w:i/>
                <w:sz w:val="22"/>
                <w:szCs w:val="22"/>
                <w:lang w:val="en-US"/>
              </w:rPr>
            </w:pPr>
            <w:r w:rsidRPr="0083790F">
              <w:rPr>
                <w:rFonts w:ascii="Times New Roman UniToktom" w:hAnsi="Times New Roman UniToktom" w:cs="Times New Roman UniToktom"/>
                <w:i/>
                <w:sz w:val="22"/>
                <w:szCs w:val="22"/>
              </w:rPr>
              <w:t xml:space="preserve">Бакай-Атинский </w:t>
            </w:r>
          </w:p>
          <w:p w:rsidR="00122B2F" w:rsidRPr="0083790F" w:rsidRDefault="00122B2F" w:rsidP="00122B2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F6D5D">
        <w:trPr>
          <w:trHeight w:val="399"/>
        </w:trPr>
        <w:tc>
          <w:tcPr>
            <w:tcW w:w="916" w:type="pct"/>
            <w:vAlign w:val="bottom"/>
          </w:tcPr>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27981</w:t>
            </w:r>
          </w:p>
        </w:tc>
        <w:tc>
          <w:tcPr>
            <w:tcW w:w="53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192</w:t>
            </w:r>
          </w:p>
        </w:tc>
        <w:tc>
          <w:tcPr>
            <w:tcW w:w="51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w:t>
            </w:r>
          </w:p>
        </w:tc>
        <w:tc>
          <w:tcPr>
            <w:tcW w:w="553" w:type="pct"/>
            <w:vAlign w:val="bottom"/>
          </w:tcPr>
          <w:p w:rsidR="00122B2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40,6</w:t>
            </w: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0,3</w:t>
            </w:r>
          </w:p>
        </w:tc>
        <w:tc>
          <w:tcPr>
            <w:tcW w:w="969"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122B2F" w:rsidRPr="0083790F" w:rsidTr="001F6D5D">
        <w:tc>
          <w:tcPr>
            <w:tcW w:w="916" w:type="pct"/>
            <w:vAlign w:val="bottom"/>
          </w:tcPr>
          <w:p w:rsidR="00122B2F" w:rsidRPr="000B1574"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9702</w:t>
            </w:r>
          </w:p>
        </w:tc>
        <w:tc>
          <w:tcPr>
            <w:tcW w:w="534"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292</w:t>
            </w:r>
          </w:p>
        </w:tc>
        <w:tc>
          <w:tcPr>
            <w:tcW w:w="51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647</w:t>
            </w:r>
          </w:p>
        </w:tc>
        <w:tc>
          <w:tcPr>
            <w:tcW w:w="553" w:type="pct"/>
            <w:vAlign w:val="bottom"/>
          </w:tcPr>
          <w:p w:rsidR="00122B2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221,6</w:t>
            </w: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6,7</w:t>
            </w:r>
          </w:p>
        </w:tc>
        <w:tc>
          <w:tcPr>
            <w:tcW w:w="969"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F6D5D">
        <w:trPr>
          <w:trHeight w:val="281"/>
        </w:trPr>
        <w:tc>
          <w:tcPr>
            <w:tcW w:w="916" w:type="pct"/>
            <w:vAlign w:val="bottom"/>
          </w:tcPr>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23327</w:t>
            </w:r>
          </w:p>
        </w:tc>
        <w:tc>
          <w:tcPr>
            <w:tcW w:w="534"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89</w:t>
            </w:r>
          </w:p>
        </w:tc>
        <w:tc>
          <w:tcPr>
            <w:tcW w:w="51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206</w:t>
            </w:r>
          </w:p>
        </w:tc>
        <w:tc>
          <w:tcPr>
            <w:tcW w:w="553" w:type="pct"/>
            <w:vAlign w:val="bottom"/>
          </w:tcPr>
          <w:p w:rsidR="00122B2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231,5</w:t>
            </w: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0,9</w:t>
            </w:r>
          </w:p>
        </w:tc>
        <w:tc>
          <w:tcPr>
            <w:tcW w:w="969"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122B2F" w:rsidRPr="0083790F" w:rsidTr="001F6D5D">
        <w:trPr>
          <w:trHeight w:val="329"/>
        </w:trPr>
        <w:tc>
          <w:tcPr>
            <w:tcW w:w="916" w:type="pct"/>
            <w:vAlign w:val="bottom"/>
          </w:tcPr>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4"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w:t>
            </w:r>
          </w:p>
        </w:tc>
        <w:tc>
          <w:tcPr>
            <w:tcW w:w="534"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1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53" w:type="pct"/>
            <w:vAlign w:val="bottom"/>
          </w:tcPr>
          <w:p w:rsidR="00122B2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969"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22B2F" w:rsidRPr="00A94EAA" w:rsidTr="001F6D5D">
        <w:trPr>
          <w:trHeight w:val="104"/>
        </w:trPr>
        <w:tc>
          <w:tcPr>
            <w:tcW w:w="916" w:type="pct"/>
            <w:tcBorders>
              <w:bottom w:val="single" w:sz="4" w:space="0" w:color="auto"/>
            </w:tcBorders>
          </w:tcPr>
          <w:p w:rsidR="00122B2F" w:rsidRPr="00A94EAA" w:rsidRDefault="00122B2F" w:rsidP="00122B2F">
            <w:pPr>
              <w:pStyle w:val="a8"/>
              <w:rPr>
                <w:rFonts w:ascii="Times New Roman UniToktom" w:hAnsi="Times New Roman UniToktom" w:cs="Times New Roman UniToktom"/>
                <w:sz w:val="8"/>
                <w:szCs w:val="8"/>
              </w:rPr>
            </w:pPr>
          </w:p>
        </w:tc>
        <w:tc>
          <w:tcPr>
            <w:tcW w:w="764"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34"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16"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53"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748"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969" w:type="pct"/>
            <w:tcBorders>
              <w:bottom w:val="single" w:sz="4" w:space="0" w:color="auto"/>
            </w:tcBorders>
          </w:tcPr>
          <w:p w:rsidR="00122B2F" w:rsidRPr="00A94EAA" w:rsidRDefault="00122B2F" w:rsidP="00122B2F">
            <w:pPr>
              <w:pStyle w:val="23"/>
              <w:jc w:val="center"/>
              <w:rPr>
                <w:rFonts w:ascii="Times New Roman UniToktom" w:hAnsi="Times New Roman UniToktom" w:cs="Times New Roman UniToktom"/>
                <w:i/>
                <w:sz w:val="8"/>
                <w:szCs w:val="8"/>
              </w:rPr>
            </w:pPr>
          </w:p>
        </w:tc>
      </w:tr>
    </w:tbl>
    <w:p w:rsidR="00122B2F" w:rsidRDefault="00122B2F" w:rsidP="00122B2F"/>
    <w:tbl>
      <w:tblPr>
        <w:tblW w:w="0" w:type="auto"/>
        <w:tblInd w:w="250" w:type="dxa"/>
        <w:tblLook w:val="04A0" w:firstRow="1" w:lastRow="0" w:firstColumn="1" w:lastColumn="0" w:noHBand="0" w:noVBand="1"/>
      </w:tblPr>
      <w:tblGrid>
        <w:gridCol w:w="4820"/>
        <w:gridCol w:w="4569"/>
      </w:tblGrid>
      <w:tr w:rsidR="00122B2F" w:rsidRPr="006E6027" w:rsidTr="00122B2F">
        <w:tc>
          <w:tcPr>
            <w:tcW w:w="4820" w:type="dxa"/>
          </w:tcPr>
          <w:p w:rsidR="00122B2F" w:rsidRPr="00B553F6" w:rsidRDefault="00122B2F" w:rsidP="00122B2F">
            <w:pPr>
              <w:pStyle w:val="23"/>
              <w:ind w:firstLine="720"/>
              <w:jc w:val="both"/>
              <w:rPr>
                <w:rFonts w:ascii="Times New Roman UniToktom" w:hAnsi="Times New Roman UniToktom" w:cs="Times New Roman UniToktom"/>
                <w:bCs/>
                <w:sz w:val="24"/>
                <w:lang w:val="ky-KG"/>
              </w:rPr>
            </w:pPr>
            <w:r>
              <w:rPr>
                <w:rFonts w:ascii="Times New Roman UniToktom" w:hAnsi="Times New Roman UniToktom" w:cs="Times New Roman UniToktom"/>
                <w:sz w:val="24"/>
                <w:szCs w:val="24"/>
                <w:lang w:val="ky-KG"/>
              </w:rPr>
              <w:lastRenderedPageBreak/>
              <w:t>Быйылкы жазда аба ырайынын ыңгайлуу шартына</w:t>
            </w:r>
            <w:r w:rsidRPr="00B553F6">
              <w:rPr>
                <w:rFonts w:ascii="Times New Roman UniToktom" w:hAnsi="Times New Roman UniToktom" w:cs="Times New Roman UniToktom"/>
                <w:sz w:val="24"/>
                <w:szCs w:val="24"/>
                <w:lang w:val="ky-KG"/>
              </w:rPr>
              <w:t xml:space="preserve"> байланыштуу </w:t>
            </w:r>
            <w:r>
              <w:rPr>
                <w:rFonts w:ascii="Times New Roman UniToktom" w:hAnsi="Times New Roman UniToktom" w:cs="Times New Roman UniToktom"/>
                <w:sz w:val="24"/>
                <w:szCs w:val="24"/>
                <w:lang w:val="ky-KG"/>
              </w:rPr>
              <w:t xml:space="preserve">2019-жылдын </w:t>
            </w:r>
            <w:r w:rsidRPr="00B553F6">
              <w:rPr>
                <w:rFonts w:ascii="Times New Roman UniToktom" w:hAnsi="Times New Roman UniToktom" w:cs="Times New Roman UniToktom"/>
                <w:sz w:val="24"/>
                <w:szCs w:val="24"/>
                <w:lang w:val="ky-KG"/>
              </w:rPr>
              <w:t xml:space="preserve">тийиштүү мезгилине салыштырмалуу бардык райондорунун чарбаларында жаздык айдап себүү иштери эртерээк башталганы байкалууда. </w:t>
            </w:r>
          </w:p>
        </w:tc>
        <w:tc>
          <w:tcPr>
            <w:tcW w:w="4569" w:type="dxa"/>
          </w:tcPr>
          <w:p w:rsidR="00122B2F" w:rsidRPr="00B553F6" w:rsidRDefault="00122B2F" w:rsidP="00122B2F">
            <w:pPr>
              <w:pStyle w:val="23"/>
              <w:ind w:firstLine="720"/>
              <w:jc w:val="both"/>
              <w:rPr>
                <w:rFonts w:ascii="Times New Roman UniToktom" w:hAnsi="Times New Roman UniToktom" w:cs="Times New Roman UniToktom"/>
                <w:b/>
                <w:i/>
                <w:sz w:val="24"/>
                <w:lang w:val="ky-KG"/>
              </w:rPr>
            </w:pPr>
            <w:r w:rsidRPr="00B553F6">
              <w:rPr>
                <w:rFonts w:ascii="Times New Roman UniToktom" w:hAnsi="Times New Roman UniToktom" w:cs="Times New Roman UniToktom"/>
                <w:i/>
                <w:sz w:val="24"/>
              </w:rPr>
              <w:t>Темпы хода сева яровых культур в хозяйствах всех районов немного выше, чем наблюдались в 201</w:t>
            </w:r>
            <w:r>
              <w:rPr>
                <w:rFonts w:ascii="Times New Roman UniToktom" w:hAnsi="Times New Roman UniToktom" w:cs="Times New Roman UniToktom"/>
                <w:i/>
                <w:sz w:val="24"/>
              </w:rPr>
              <w:t>9</w:t>
            </w:r>
            <w:r w:rsidRPr="00B553F6">
              <w:rPr>
                <w:rFonts w:ascii="Times New Roman UniToktom" w:hAnsi="Times New Roman UniToktom" w:cs="Times New Roman UniToktom"/>
                <w:i/>
                <w:sz w:val="24"/>
              </w:rPr>
              <w:t>г. в связи с благ</w:t>
            </w:r>
            <w:r w:rsidRPr="00B553F6">
              <w:rPr>
                <w:rFonts w:ascii="Times New Roman UniToktom" w:hAnsi="Times New Roman UniToktom" w:cs="Times New Roman UniToktom"/>
                <w:i/>
                <w:sz w:val="24"/>
              </w:rPr>
              <w:t>о</w:t>
            </w:r>
            <w:r w:rsidRPr="00B553F6">
              <w:rPr>
                <w:rFonts w:ascii="Times New Roman UniToktom" w:hAnsi="Times New Roman UniToktom" w:cs="Times New Roman UniToktom"/>
                <w:i/>
                <w:sz w:val="24"/>
              </w:rPr>
              <w:t>приятными погодно-климатическими условиями в марте</w:t>
            </w:r>
            <w:r w:rsidRPr="00B553F6">
              <w:rPr>
                <w:rFonts w:ascii="Times New Roman UniToktom" w:hAnsi="Times New Roman UniToktom" w:cs="Times New Roman UniToktom"/>
                <w:i/>
                <w:sz w:val="24"/>
                <w:lang w:val="ky-KG"/>
              </w:rPr>
              <w:t xml:space="preserve"> </w:t>
            </w:r>
            <w:r w:rsidRPr="00B553F6">
              <w:rPr>
                <w:rFonts w:ascii="Times New Roman UniToktom" w:hAnsi="Times New Roman UniToktom" w:cs="Times New Roman UniToktom"/>
                <w:i/>
                <w:sz w:val="24"/>
              </w:rPr>
              <w:t>текущего года.</w:t>
            </w:r>
          </w:p>
        </w:tc>
      </w:tr>
    </w:tbl>
    <w:p w:rsidR="00122B2F" w:rsidRPr="001F6D5D" w:rsidRDefault="00122B2F" w:rsidP="00122B2F">
      <w:pPr>
        <w:widowControl/>
        <w:autoSpaceDE/>
        <w:autoSpaceDN/>
        <w:rPr>
          <w:sz w:val="10"/>
          <w:szCs w:val="10"/>
          <w:lang w:val="ky-KG"/>
        </w:rPr>
      </w:pPr>
    </w:p>
    <w:tbl>
      <w:tblPr>
        <w:tblW w:w="0" w:type="auto"/>
        <w:tblInd w:w="250" w:type="dxa"/>
        <w:tblLook w:val="04A0" w:firstRow="1" w:lastRow="0" w:firstColumn="1" w:lastColumn="0" w:noHBand="0" w:noVBand="1"/>
      </w:tblPr>
      <w:tblGrid>
        <w:gridCol w:w="4820"/>
        <w:gridCol w:w="4569"/>
      </w:tblGrid>
      <w:tr w:rsidR="00122B2F" w:rsidRPr="006E6027" w:rsidTr="00122B2F">
        <w:tc>
          <w:tcPr>
            <w:tcW w:w="4820" w:type="dxa"/>
          </w:tcPr>
          <w:p w:rsidR="00122B2F" w:rsidRPr="00B0280B" w:rsidRDefault="00122B2F" w:rsidP="001F252D">
            <w:pPr>
              <w:pStyle w:val="23"/>
              <w:jc w:val="both"/>
              <w:rPr>
                <w:rFonts w:ascii="Times New Roman UniToktom" w:hAnsi="Times New Roman UniToktom" w:cs="Times New Roman UniToktom"/>
                <w:bCs/>
                <w:sz w:val="24"/>
                <w:lang w:val="ky-KG"/>
              </w:rPr>
            </w:pPr>
            <w:r>
              <w:rPr>
                <w:rFonts w:ascii="Times New Roman UniToktom" w:hAnsi="Times New Roman UniToktom" w:cs="Times New Roman UniToktom"/>
                <w:b/>
                <w:sz w:val="24"/>
                <w:lang w:val="ky-KG"/>
              </w:rPr>
              <w:t>6-таблица: 2020-ж</w:t>
            </w:r>
            <w:r w:rsidR="001F252D">
              <w:rPr>
                <w:rFonts w:ascii="Times New Roman UniToktom" w:hAnsi="Times New Roman UniToktom" w:cs="Times New Roman UniToktom"/>
                <w:b/>
                <w:sz w:val="24"/>
                <w:lang w:val="ky-KG"/>
              </w:rPr>
              <w:t>ылдын</w:t>
            </w:r>
            <w:r>
              <w:rPr>
                <w:rFonts w:ascii="Times New Roman UniToktom" w:hAnsi="Times New Roman UniToktom" w:cs="Times New Roman UniToktom"/>
                <w:b/>
                <w:sz w:val="24"/>
                <w:lang w:val="ky-KG"/>
              </w:rPr>
              <w:t xml:space="preserve"> жалган куран айынын 27-чи күнүнө карата жаздык </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с</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мд</w:t>
            </w:r>
            <w:r>
              <w:rPr>
                <w:rFonts w:ascii="Times New Roman UniToktom" w:hAnsi="Times New Roman UniToktom" w:cs="Times New Roman UniToktom"/>
                <w:b/>
                <w:bCs/>
                <w:sz w:val="24"/>
                <w:lang w:val="ky-KG"/>
              </w:rPr>
              <w:t>ү</w:t>
            </w:r>
            <w:r w:rsidRPr="008A48DC">
              <w:rPr>
                <w:rFonts w:ascii="Times New Roman UniToktom" w:hAnsi="Times New Roman UniToktom" w:cs="Times New Roman UniToktom"/>
                <w:b/>
                <w:bCs/>
                <w:sz w:val="24"/>
                <w:lang w:val="ky-KG"/>
              </w:rPr>
              <w:t>кт</w:t>
            </w:r>
            <w:r>
              <w:rPr>
                <w:rFonts w:ascii="Times New Roman UniToktom" w:hAnsi="Times New Roman UniToktom" w:cs="Times New Roman UniToktom"/>
                <w:b/>
                <w:bCs/>
                <w:sz w:val="24"/>
                <w:lang w:val="ky-KG"/>
              </w:rPr>
              <w:t>ө</w:t>
            </w:r>
            <w:r w:rsidRPr="008A48DC">
              <w:rPr>
                <w:rFonts w:ascii="Times New Roman UniToktom" w:hAnsi="Times New Roman UniToktom" w:cs="Times New Roman UniToktom"/>
                <w:b/>
                <w:bCs/>
                <w:sz w:val="24"/>
                <w:lang w:val="ky-KG"/>
              </w:rPr>
              <w:t>р</w:t>
            </w:r>
            <w:r>
              <w:rPr>
                <w:rFonts w:ascii="Times New Roman UniToktom" w:hAnsi="Times New Roman UniToktom" w:cs="Times New Roman UniToktom"/>
                <w:b/>
                <w:bCs/>
                <w:sz w:val="24"/>
                <w:lang w:val="ky-KG"/>
              </w:rPr>
              <w:t xml:space="preserve">дүн түрлөрү </w:t>
            </w:r>
            <w:r>
              <w:rPr>
                <w:rFonts w:ascii="Times New Roman UniToktom" w:hAnsi="Times New Roman UniToktom" w:cs="Times New Roman UniToktom"/>
                <w:b/>
                <w:sz w:val="24"/>
                <w:lang w:val="ky-KG"/>
              </w:rPr>
              <w:t>боюнча</w:t>
            </w:r>
            <w:r>
              <w:rPr>
                <w:rFonts w:ascii="Times New Roman UniToktom" w:hAnsi="Times New Roman UniToktom" w:cs="Times New Roman UniToktom"/>
                <w:b/>
                <w:bCs/>
                <w:sz w:val="24"/>
                <w:lang w:val="ky-KG"/>
              </w:rPr>
              <w:t xml:space="preserve"> себилүүсү </w:t>
            </w:r>
            <w:r w:rsidRPr="00A92467">
              <w:rPr>
                <w:rFonts w:ascii="Times New Roman UniToktom" w:hAnsi="Times New Roman UniToktom" w:cs="Times New Roman UniToktom"/>
                <w:b/>
                <w:bCs/>
                <w:sz w:val="24"/>
                <w:lang w:val="ky-KG"/>
              </w:rPr>
              <w:t>(короо жайга т</w:t>
            </w:r>
            <w:r>
              <w:rPr>
                <w:rFonts w:ascii="Times New Roman UniToktom" w:hAnsi="Times New Roman UniToktom" w:cs="Times New Roman UniToktom"/>
                <w:b/>
                <w:bCs/>
                <w:sz w:val="24"/>
                <w:lang w:val="ky-KG"/>
              </w:rPr>
              <w:t>ийи</w:t>
            </w:r>
            <w:r w:rsidRPr="00A92467">
              <w:rPr>
                <w:rFonts w:ascii="Times New Roman UniToktom" w:hAnsi="Times New Roman UniToktom" w:cs="Times New Roman UniToktom"/>
                <w:b/>
                <w:bCs/>
                <w:sz w:val="24"/>
                <w:lang w:val="ky-KG"/>
              </w:rPr>
              <w:t>штүү жер</w:t>
            </w:r>
            <w:r>
              <w:rPr>
                <w:rFonts w:ascii="Times New Roman UniToktom" w:hAnsi="Times New Roman UniToktom" w:cs="Times New Roman UniToktom"/>
                <w:b/>
                <w:bCs/>
                <w:sz w:val="24"/>
                <w:lang w:val="ky-KG"/>
              </w:rPr>
              <w:t>лер</w:t>
            </w:r>
            <w:r w:rsidRPr="00A92467">
              <w:rPr>
                <w:rFonts w:ascii="Times New Roman UniToktom" w:hAnsi="Times New Roman UniToktom" w:cs="Times New Roman UniToktom"/>
                <w:b/>
                <w:bCs/>
                <w:sz w:val="24"/>
                <w:lang w:val="ky-KG"/>
              </w:rPr>
              <w:t>ди эсепке алба</w:t>
            </w:r>
            <w:r>
              <w:rPr>
                <w:rFonts w:ascii="Times New Roman UniToktom" w:hAnsi="Times New Roman UniToktom" w:cs="Times New Roman UniToktom"/>
                <w:b/>
                <w:bCs/>
                <w:sz w:val="24"/>
                <w:lang w:val="ky-KG"/>
              </w:rPr>
              <w:t>ганда)</w:t>
            </w:r>
          </w:p>
        </w:tc>
        <w:tc>
          <w:tcPr>
            <w:tcW w:w="4569" w:type="dxa"/>
          </w:tcPr>
          <w:p w:rsidR="00122B2F" w:rsidRPr="00A94EAA" w:rsidRDefault="00122B2F" w:rsidP="00122B2F">
            <w:pPr>
              <w:pStyle w:val="23"/>
              <w:rPr>
                <w:rFonts w:ascii="Times New Roman UniToktom" w:hAnsi="Times New Roman UniToktom" w:cs="Times New Roman UniToktom"/>
                <w:i/>
                <w:sz w:val="24"/>
              </w:rPr>
            </w:pPr>
            <w:r w:rsidRPr="00A94EAA">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6</w:t>
            </w:r>
            <w:r w:rsidRPr="00A94EAA">
              <w:rPr>
                <w:rFonts w:ascii="Times New Roman UniToktom" w:hAnsi="Times New Roman UniToktom" w:cs="Times New Roman UniToktom"/>
                <w:b/>
                <w:i/>
                <w:sz w:val="24"/>
                <w:lang w:val="ky-KG"/>
              </w:rPr>
              <w:t xml:space="preserve">: </w:t>
            </w:r>
            <w:r w:rsidRPr="00A94EAA">
              <w:rPr>
                <w:rFonts w:ascii="Times New Roman UniToktom" w:hAnsi="Times New Roman UniToktom" w:cs="Times New Roman UniToktom"/>
                <w:b/>
                <w:i/>
                <w:sz w:val="24"/>
              </w:rPr>
              <w:t>С</w:t>
            </w:r>
            <w:r>
              <w:rPr>
                <w:rFonts w:ascii="Times New Roman UniToktom" w:hAnsi="Times New Roman UniToktom" w:cs="Times New Roman UniToktom"/>
                <w:b/>
                <w:i/>
                <w:sz w:val="24"/>
              </w:rPr>
              <w:t>ев яровых культур по в</w:t>
            </w:r>
            <w:r>
              <w:rPr>
                <w:rFonts w:ascii="Times New Roman UniToktom" w:hAnsi="Times New Roman UniToktom" w:cs="Times New Roman UniToktom"/>
                <w:b/>
                <w:i/>
                <w:sz w:val="24"/>
              </w:rPr>
              <w:t>и</w:t>
            </w:r>
            <w:r>
              <w:rPr>
                <w:rFonts w:ascii="Times New Roman UniToktom" w:hAnsi="Times New Roman UniToktom" w:cs="Times New Roman UniToktom"/>
                <w:b/>
                <w:i/>
                <w:sz w:val="24"/>
              </w:rPr>
              <w:t>дам на 27</w:t>
            </w:r>
            <w:r w:rsidRPr="00A94EAA">
              <w:rPr>
                <w:rFonts w:ascii="Times New Roman UniToktom" w:hAnsi="Times New Roman UniToktom" w:cs="Times New Roman UniToktom"/>
                <w:b/>
                <w:i/>
                <w:sz w:val="24"/>
              </w:rPr>
              <w:t xml:space="preserve"> марта 20</w:t>
            </w:r>
            <w:r>
              <w:rPr>
                <w:rFonts w:ascii="Times New Roman UniToktom" w:hAnsi="Times New Roman UniToktom" w:cs="Times New Roman UniToktom"/>
                <w:b/>
                <w:i/>
                <w:sz w:val="24"/>
              </w:rPr>
              <w:t>20</w:t>
            </w:r>
            <w:r w:rsidRPr="00A94EAA">
              <w:rPr>
                <w:rFonts w:ascii="Times New Roman UniToktom" w:hAnsi="Times New Roman UniToktom" w:cs="Times New Roman UniToktom"/>
                <w:b/>
                <w:i/>
                <w:sz w:val="24"/>
              </w:rPr>
              <w:t>г. (без площади приусадебных участков)</w:t>
            </w:r>
          </w:p>
        </w:tc>
      </w:tr>
    </w:tbl>
    <w:p w:rsidR="00122B2F" w:rsidRPr="001F6D5D" w:rsidRDefault="00122B2F" w:rsidP="00122B2F">
      <w:pPr>
        <w:rPr>
          <w:sz w:val="10"/>
          <w:szCs w:val="10"/>
        </w:rPr>
      </w:pPr>
    </w:p>
    <w:tbl>
      <w:tblPr>
        <w:tblW w:w="4747" w:type="pct"/>
        <w:tblInd w:w="250" w:type="dxa"/>
        <w:tblLayout w:type="fixed"/>
        <w:tblLook w:val="0000" w:firstRow="0" w:lastRow="0" w:firstColumn="0" w:lastColumn="0" w:noHBand="0" w:noVBand="0"/>
      </w:tblPr>
      <w:tblGrid>
        <w:gridCol w:w="1486"/>
        <w:gridCol w:w="1450"/>
        <w:gridCol w:w="1014"/>
        <w:gridCol w:w="1016"/>
        <w:gridCol w:w="1016"/>
        <w:gridCol w:w="1740"/>
        <w:gridCol w:w="1634"/>
      </w:tblGrid>
      <w:tr w:rsidR="00122B2F" w:rsidRPr="001F6D5D" w:rsidTr="00122B2F">
        <w:trPr>
          <w:tblHeader/>
        </w:trPr>
        <w:tc>
          <w:tcPr>
            <w:tcW w:w="794" w:type="pct"/>
            <w:vMerge w:val="restart"/>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1860" w:type="pct"/>
            <w:gridSpan w:val="3"/>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sz w:val="18"/>
                <w:szCs w:val="18"/>
                <w:lang w:val="ky-KG"/>
              </w:rPr>
            </w:pPr>
            <w:r w:rsidRPr="001F6D5D">
              <w:rPr>
                <w:rFonts w:ascii="Times New Roman UniToktom" w:hAnsi="Times New Roman UniToktom" w:cs="Times New Roman UniToktom"/>
                <w:sz w:val="18"/>
                <w:szCs w:val="18"/>
                <w:lang w:val="ky-KG"/>
              </w:rPr>
              <w:t>Себилди- бардыгы, гектар</w:t>
            </w:r>
            <w:r w:rsidRPr="001F6D5D">
              <w:rPr>
                <w:rFonts w:ascii="Times New Roman UniToktom" w:hAnsi="Times New Roman UniToktom" w:cs="Times New Roman UniToktom"/>
                <w:sz w:val="18"/>
                <w:szCs w:val="18"/>
              </w:rPr>
              <w:t xml:space="preserve"> </w:t>
            </w:r>
            <w:r w:rsidRPr="001F6D5D">
              <w:rPr>
                <w:rFonts w:ascii="Times New Roman UniToktom" w:hAnsi="Times New Roman UniToktom" w:cs="Times New Roman UniToktom"/>
                <w:sz w:val="18"/>
                <w:szCs w:val="18"/>
                <w:lang w:val="ky-KG"/>
              </w:rPr>
              <w:t xml:space="preserve">/ </w:t>
            </w:r>
          </w:p>
          <w:p w:rsidR="00122B2F" w:rsidRPr="001F6D5D" w:rsidRDefault="00122B2F" w:rsidP="00122B2F">
            <w:pPr>
              <w:pStyle w:val="25"/>
              <w:spacing w:before="20" w:after="20"/>
              <w:ind w:firstLine="0"/>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i/>
                <w:sz w:val="18"/>
                <w:szCs w:val="18"/>
              </w:rPr>
              <w:t>Засеяно – всего, гектаров</w:t>
            </w:r>
          </w:p>
        </w:tc>
        <w:tc>
          <w:tcPr>
            <w:tcW w:w="543" w:type="pct"/>
            <w:vMerge w:val="restart"/>
            <w:tcBorders>
              <w:top w:val="single" w:sz="12" w:space="0" w:color="auto"/>
              <w:bottom w:val="single" w:sz="12" w:space="0" w:color="auto"/>
            </w:tcBorders>
          </w:tcPr>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rPr>
              <w:t xml:space="preserve">  </w:t>
            </w:r>
          </w:p>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rPr>
              <w:t>2020</w:t>
            </w:r>
            <w:r w:rsidRPr="001F6D5D">
              <w:rPr>
                <w:rFonts w:ascii="Times New Roman UniToktom" w:hAnsi="Times New Roman UniToktom" w:cs="Times New Roman UniToktom"/>
                <w:sz w:val="18"/>
                <w:szCs w:val="18"/>
                <w:lang w:val="ky-KG"/>
              </w:rPr>
              <w:t>-</w:t>
            </w:r>
            <w:r w:rsidRPr="001F6D5D">
              <w:rPr>
                <w:rFonts w:ascii="Times New Roman UniToktom" w:hAnsi="Times New Roman UniToktom" w:cs="Times New Roman UniToktom"/>
                <w:sz w:val="18"/>
                <w:szCs w:val="18"/>
              </w:rPr>
              <w:t xml:space="preserve">ж. </w:t>
            </w:r>
          </w:p>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rPr>
              <w:t>201</w:t>
            </w:r>
            <w:r w:rsidRPr="001F6D5D">
              <w:rPr>
                <w:rFonts w:ascii="Times New Roman UniToktom" w:hAnsi="Times New Roman UniToktom" w:cs="Times New Roman UniToktom"/>
                <w:sz w:val="18"/>
                <w:szCs w:val="18"/>
                <w:lang w:val="ky-KG"/>
              </w:rPr>
              <w:t>9-</w:t>
            </w:r>
            <w:r w:rsidRPr="001F6D5D">
              <w:rPr>
                <w:rFonts w:ascii="Times New Roman UniToktom" w:hAnsi="Times New Roman UniToktom" w:cs="Times New Roman UniToktom"/>
                <w:sz w:val="18"/>
                <w:szCs w:val="18"/>
              </w:rPr>
              <w:t xml:space="preserve">ж. </w:t>
            </w:r>
            <w:r w:rsidR="001222EB">
              <w:rPr>
                <w:rFonts w:ascii="Times New Roman UniToktom" w:hAnsi="Times New Roman UniToktom" w:cs="Times New Roman UniToktom"/>
                <w:sz w:val="18"/>
                <w:szCs w:val="18"/>
                <w:lang w:val="ky-KG"/>
              </w:rPr>
              <w:t xml:space="preserve">карата </w:t>
            </w:r>
            <w:r w:rsidRPr="001F6D5D">
              <w:rPr>
                <w:rFonts w:ascii="Times New Roman UniToktom" w:hAnsi="Times New Roman UniToktom" w:cs="Times New Roman UniToktom"/>
                <w:sz w:val="18"/>
                <w:szCs w:val="18"/>
              </w:rPr>
              <w:t>пайыз</w:t>
            </w:r>
          </w:p>
          <w:p w:rsidR="00122B2F" w:rsidRPr="001F6D5D" w:rsidRDefault="00122B2F" w:rsidP="00122B2F">
            <w:pPr>
              <w:pStyle w:val="23"/>
              <w:jc w:val="center"/>
              <w:rPr>
                <w:rFonts w:ascii="Times New Roman UniToktom" w:hAnsi="Times New Roman UniToktom" w:cs="Times New Roman UniToktom"/>
                <w:i/>
                <w:sz w:val="18"/>
                <w:szCs w:val="18"/>
              </w:rPr>
            </w:pPr>
            <w:r w:rsidRPr="001F6D5D">
              <w:rPr>
                <w:rFonts w:ascii="Times New Roman UniToktom" w:hAnsi="Times New Roman UniToktom" w:cs="Times New Roman UniToktom"/>
                <w:sz w:val="18"/>
                <w:szCs w:val="18"/>
              </w:rPr>
              <w:t xml:space="preserve"> менен </w:t>
            </w:r>
            <w:r w:rsidRPr="001F6D5D">
              <w:rPr>
                <w:rFonts w:ascii="Times New Roman UniToktom" w:hAnsi="Times New Roman UniToktom" w:cs="Times New Roman UniToktom"/>
                <w:i/>
                <w:sz w:val="18"/>
                <w:szCs w:val="18"/>
              </w:rPr>
              <w:t xml:space="preserve">2020г. </w:t>
            </w:r>
          </w:p>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i/>
                <w:sz w:val="18"/>
                <w:szCs w:val="18"/>
              </w:rPr>
              <w:t>в проце</w:t>
            </w:r>
            <w:r w:rsidRPr="001F6D5D">
              <w:rPr>
                <w:rFonts w:ascii="Times New Roman UniToktom" w:hAnsi="Times New Roman UniToktom" w:cs="Times New Roman UniToktom"/>
                <w:i/>
                <w:sz w:val="18"/>
                <w:szCs w:val="18"/>
              </w:rPr>
              <w:t>н</w:t>
            </w:r>
            <w:r w:rsidRPr="001F6D5D">
              <w:rPr>
                <w:rFonts w:ascii="Times New Roman UniToktom" w:hAnsi="Times New Roman UniToktom" w:cs="Times New Roman UniToktom"/>
                <w:i/>
                <w:sz w:val="18"/>
                <w:szCs w:val="18"/>
              </w:rPr>
              <w:t>тах к 2019г.</w:t>
            </w:r>
          </w:p>
        </w:tc>
        <w:tc>
          <w:tcPr>
            <w:tcW w:w="930" w:type="pct"/>
            <w:vMerge w:val="restart"/>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lang w:val="ky-KG"/>
              </w:rPr>
              <w:t>2019-ж. жаздык себилген аянтка карата пайыз менен</w:t>
            </w:r>
          </w:p>
          <w:p w:rsidR="00122B2F" w:rsidRPr="001F6D5D" w:rsidRDefault="00122B2F" w:rsidP="00122B2F">
            <w:pPr>
              <w:pStyle w:val="23"/>
              <w:jc w:val="center"/>
              <w:rPr>
                <w:rFonts w:ascii="Times New Roman UniToktom" w:hAnsi="Times New Roman UniToktom" w:cs="Times New Roman UniToktom"/>
                <w:i/>
                <w:sz w:val="18"/>
                <w:szCs w:val="18"/>
              </w:rPr>
            </w:pPr>
            <w:r w:rsidRPr="001F6D5D">
              <w:rPr>
                <w:rFonts w:ascii="Times New Roman UniToktom" w:hAnsi="Times New Roman UniToktom" w:cs="Times New Roman UniToktom"/>
                <w:i/>
                <w:sz w:val="18"/>
                <w:szCs w:val="18"/>
              </w:rPr>
              <w:t>В процентах</w:t>
            </w:r>
          </w:p>
          <w:p w:rsidR="00122B2F" w:rsidRPr="001F6D5D" w:rsidRDefault="00122B2F" w:rsidP="00122B2F">
            <w:pPr>
              <w:pStyle w:val="23"/>
              <w:ind w:right="47"/>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i/>
                <w:sz w:val="18"/>
                <w:szCs w:val="18"/>
              </w:rPr>
              <w:t>к площади засея</w:t>
            </w:r>
            <w:r w:rsidRPr="001F6D5D">
              <w:rPr>
                <w:rFonts w:ascii="Times New Roman UniToktom" w:hAnsi="Times New Roman UniToktom" w:cs="Times New Roman UniToktom"/>
                <w:i/>
                <w:sz w:val="18"/>
                <w:szCs w:val="18"/>
              </w:rPr>
              <w:t>н</w:t>
            </w:r>
            <w:r w:rsidRPr="001F6D5D">
              <w:rPr>
                <w:rFonts w:ascii="Times New Roman UniToktom" w:hAnsi="Times New Roman UniToktom" w:cs="Times New Roman UniToktom"/>
                <w:i/>
                <w:sz w:val="18"/>
                <w:szCs w:val="18"/>
              </w:rPr>
              <w:t>ной яровыми культурами в 2019г.</w:t>
            </w:r>
          </w:p>
        </w:tc>
        <w:tc>
          <w:tcPr>
            <w:tcW w:w="873" w:type="pct"/>
            <w:vMerge w:val="restart"/>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1F6D5D" w:rsidTr="00122B2F">
        <w:trPr>
          <w:trHeight w:val="590"/>
          <w:tblHeader/>
        </w:trPr>
        <w:tc>
          <w:tcPr>
            <w:tcW w:w="794" w:type="pct"/>
            <w:vMerge/>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775" w:type="pct"/>
            <w:vMerge w:val="restart"/>
            <w:tcBorders>
              <w:top w:val="single" w:sz="12" w:space="0" w:color="auto"/>
              <w:bottom w:val="single" w:sz="12" w:space="0" w:color="auto"/>
            </w:tcBorders>
          </w:tcPr>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lang w:val="ky-KG"/>
              </w:rPr>
              <w:t>2019-ж. бардык жаздык себилгени</w:t>
            </w:r>
          </w:p>
          <w:p w:rsidR="00122B2F" w:rsidRPr="001F6D5D" w:rsidRDefault="00122B2F" w:rsidP="00122B2F">
            <w:pPr>
              <w:pStyle w:val="23"/>
              <w:jc w:val="center"/>
              <w:rPr>
                <w:rFonts w:ascii="Times New Roman UniToktom" w:hAnsi="Times New Roman UniToktom" w:cs="Times New Roman UniToktom"/>
                <w:i/>
                <w:sz w:val="18"/>
                <w:szCs w:val="18"/>
              </w:rPr>
            </w:pPr>
            <w:r w:rsidRPr="001F6D5D">
              <w:rPr>
                <w:rFonts w:ascii="Times New Roman UniToktom" w:hAnsi="Times New Roman UniToktom" w:cs="Times New Roman UniToktom"/>
                <w:i/>
                <w:sz w:val="18"/>
                <w:szCs w:val="18"/>
              </w:rPr>
              <w:t>Засеяно яров</w:t>
            </w:r>
            <w:r w:rsidRPr="001F6D5D">
              <w:rPr>
                <w:rFonts w:ascii="Times New Roman UniToktom" w:hAnsi="Times New Roman UniToktom" w:cs="Times New Roman UniToktom"/>
                <w:i/>
                <w:sz w:val="18"/>
                <w:szCs w:val="18"/>
              </w:rPr>
              <w:t>ы</w:t>
            </w:r>
            <w:r w:rsidRPr="001F6D5D">
              <w:rPr>
                <w:rFonts w:ascii="Times New Roman UniToktom" w:hAnsi="Times New Roman UniToktom" w:cs="Times New Roman UniToktom"/>
                <w:i/>
                <w:sz w:val="18"/>
                <w:szCs w:val="18"/>
              </w:rPr>
              <w:t>ми культурами в целом в 2019г.</w:t>
            </w:r>
          </w:p>
        </w:tc>
        <w:tc>
          <w:tcPr>
            <w:tcW w:w="1085" w:type="pct"/>
            <w:gridSpan w:val="2"/>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lang w:val="ky-KG"/>
              </w:rPr>
            </w:pPr>
            <w:r w:rsidRPr="001F6D5D">
              <w:rPr>
                <w:rFonts w:ascii="Times New Roman UniToktom" w:hAnsi="Times New Roman UniToktom" w:cs="Times New Roman UniToktom"/>
                <w:sz w:val="18"/>
                <w:szCs w:val="18"/>
                <w:lang w:val="ky-KG"/>
              </w:rPr>
              <w:t>Жалган куран айынын аягына карата</w:t>
            </w:r>
          </w:p>
          <w:p w:rsidR="00122B2F" w:rsidRPr="001F6D5D" w:rsidRDefault="00122B2F" w:rsidP="00122B2F">
            <w:pPr>
              <w:pStyle w:val="23"/>
              <w:jc w:val="center"/>
              <w:rPr>
                <w:rFonts w:ascii="Times New Roman UniToktom" w:hAnsi="Times New Roman UniToktom" w:cs="Times New Roman UniToktom"/>
                <w:i/>
                <w:sz w:val="18"/>
                <w:szCs w:val="18"/>
                <w:lang w:val="ky-KG"/>
              </w:rPr>
            </w:pPr>
            <w:r w:rsidRPr="001F6D5D">
              <w:rPr>
                <w:rFonts w:ascii="Times New Roman UniToktom" w:hAnsi="Times New Roman UniToktom" w:cs="Times New Roman UniToktom"/>
                <w:i/>
                <w:sz w:val="18"/>
                <w:szCs w:val="18"/>
                <w:lang w:val="ky-KG"/>
              </w:rPr>
              <w:t>На конец марта</w:t>
            </w:r>
          </w:p>
        </w:tc>
        <w:tc>
          <w:tcPr>
            <w:tcW w:w="543" w:type="pct"/>
            <w:vMerge/>
            <w:tcBorders>
              <w:top w:val="single" w:sz="12" w:space="0" w:color="auto"/>
              <w:bottom w:val="single" w:sz="12" w:space="0" w:color="auto"/>
            </w:tcBorders>
          </w:tcPr>
          <w:p w:rsidR="00122B2F" w:rsidRPr="001F6D5D" w:rsidRDefault="00122B2F" w:rsidP="00122B2F">
            <w:pPr>
              <w:pStyle w:val="23"/>
              <w:jc w:val="center"/>
              <w:rPr>
                <w:rFonts w:ascii="Times New Roman UniToktom" w:hAnsi="Times New Roman UniToktom" w:cs="Times New Roman UniToktom"/>
                <w:sz w:val="18"/>
                <w:szCs w:val="18"/>
              </w:rPr>
            </w:pPr>
          </w:p>
        </w:tc>
        <w:tc>
          <w:tcPr>
            <w:tcW w:w="930" w:type="pct"/>
            <w:vMerge/>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rPr>
            </w:pPr>
          </w:p>
        </w:tc>
        <w:tc>
          <w:tcPr>
            <w:tcW w:w="873" w:type="pct"/>
            <w:vMerge/>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1F6D5D" w:rsidTr="00122B2F">
        <w:trPr>
          <w:trHeight w:val="1260"/>
          <w:tblHeader/>
        </w:trPr>
        <w:tc>
          <w:tcPr>
            <w:tcW w:w="794" w:type="pct"/>
            <w:vMerge/>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775" w:type="pct"/>
            <w:vMerge/>
            <w:tcBorders>
              <w:top w:val="single" w:sz="12" w:space="0" w:color="auto"/>
              <w:bottom w:val="single" w:sz="12" w:space="0" w:color="auto"/>
            </w:tcBorders>
          </w:tcPr>
          <w:p w:rsidR="00122B2F" w:rsidRPr="001F6D5D" w:rsidRDefault="00122B2F" w:rsidP="00122B2F">
            <w:pPr>
              <w:pStyle w:val="23"/>
              <w:jc w:val="center"/>
              <w:rPr>
                <w:rFonts w:ascii="Times New Roman UniToktom" w:hAnsi="Times New Roman UniToktom" w:cs="Times New Roman UniToktom"/>
                <w:sz w:val="18"/>
                <w:szCs w:val="18"/>
                <w:lang w:val="ky-KG"/>
              </w:rPr>
            </w:pPr>
          </w:p>
        </w:tc>
        <w:tc>
          <w:tcPr>
            <w:tcW w:w="542" w:type="pct"/>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rPr>
              <w:t xml:space="preserve">2019-ж </w:t>
            </w:r>
            <w:r w:rsidRPr="001F6D5D">
              <w:rPr>
                <w:rFonts w:ascii="Times New Roman UniToktom" w:hAnsi="Times New Roman UniToktom" w:cs="Times New Roman UniToktom"/>
                <w:i/>
                <w:sz w:val="18"/>
                <w:szCs w:val="18"/>
              </w:rPr>
              <w:t>2019г</w:t>
            </w:r>
            <w:r w:rsidRPr="001F6D5D">
              <w:rPr>
                <w:rFonts w:ascii="Times New Roman UniToktom" w:hAnsi="Times New Roman UniToktom" w:cs="Times New Roman UniToktom"/>
                <w:sz w:val="18"/>
                <w:szCs w:val="18"/>
              </w:rPr>
              <w:t>.</w:t>
            </w:r>
          </w:p>
        </w:tc>
        <w:tc>
          <w:tcPr>
            <w:tcW w:w="543" w:type="pct"/>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rPr>
            </w:pPr>
            <w:r w:rsidRPr="001F6D5D">
              <w:rPr>
                <w:rFonts w:ascii="Times New Roman UniToktom" w:hAnsi="Times New Roman UniToktom" w:cs="Times New Roman UniToktom"/>
                <w:sz w:val="18"/>
                <w:szCs w:val="18"/>
              </w:rPr>
              <w:t xml:space="preserve">2020-ж </w:t>
            </w:r>
            <w:r w:rsidRPr="001F6D5D">
              <w:rPr>
                <w:rFonts w:ascii="Times New Roman UniToktom" w:hAnsi="Times New Roman UniToktom" w:cs="Times New Roman UniToktom"/>
                <w:i/>
                <w:sz w:val="18"/>
                <w:szCs w:val="18"/>
              </w:rPr>
              <w:t>2020г.</w:t>
            </w:r>
          </w:p>
        </w:tc>
        <w:tc>
          <w:tcPr>
            <w:tcW w:w="543" w:type="pct"/>
            <w:vMerge/>
            <w:tcBorders>
              <w:top w:val="single" w:sz="12" w:space="0" w:color="auto"/>
              <w:bottom w:val="single" w:sz="12" w:space="0" w:color="auto"/>
            </w:tcBorders>
          </w:tcPr>
          <w:p w:rsidR="00122B2F" w:rsidRPr="001F6D5D" w:rsidRDefault="00122B2F" w:rsidP="00122B2F">
            <w:pPr>
              <w:pStyle w:val="23"/>
              <w:jc w:val="center"/>
              <w:rPr>
                <w:rFonts w:ascii="Times New Roman UniToktom" w:hAnsi="Times New Roman UniToktom" w:cs="Times New Roman UniToktom"/>
                <w:sz w:val="18"/>
                <w:szCs w:val="18"/>
              </w:rPr>
            </w:pPr>
          </w:p>
        </w:tc>
        <w:tc>
          <w:tcPr>
            <w:tcW w:w="930" w:type="pct"/>
            <w:vMerge/>
            <w:tcBorders>
              <w:top w:val="single" w:sz="12" w:space="0" w:color="auto"/>
              <w:bottom w:val="single" w:sz="12" w:space="0" w:color="auto"/>
            </w:tcBorders>
            <w:vAlign w:val="center"/>
          </w:tcPr>
          <w:p w:rsidR="00122B2F" w:rsidRPr="001F6D5D" w:rsidRDefault="00122B2F" w:rsidP="00122B2F">
            <w:pPr>
              <w:pStyle w:val="23"/>
              <w:jc w:val="center"/>
              <w:rPr>
                <w:rFonts w:ascii="Times New Roman UniToktom" w:hAnsi="Times New Roman UniToktom" w:cs="Times New Roman UniToktom"/>
                <w:sz w:val="18"/>
                <w:szCs w:val="18"/>
              </w:rPr>
            </w:pPr>
          </w:p>
        </w:tc>
        <w:tc>
          <w:tcPr>
            <w:tcW w:w="873" w:type="pct"/>
            <w:vMerge/>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83790F" w:rsidTr="00122B2F">
        <w:tc>
          <w:tcPr>
            <w:tcW w:w="794" w:type="pct"/>
            <w:tcBorders>
              <w:top w:val="single" w:sz="12" w:space="0" w:color="auto"/>
            </w:tcBorders>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Дан өсүмдүктөрү (дан буурчаксыз)</w:t>
            </w:r>
          </w:p>
        </w:tc>
        <w:tc>
          <w:tcPr>
            <w:tcW w:w="775" w:type="pct"/>
            <w:tcBorders>
              <w:top w:val="single" w:sz="12" w:space="0" w:color="auto"/>
            </w:tcBorders>
            <w:vAlign w:val="bottom"/>
          </w:tcPr>
          <w:p w:rsidR="00122B2F" w:rsidRPr="00A57702" w:rsidRDefault="00122B2F" w:rsidP="00122B2F">
            <w:pPr>
              <w:pStyle w:val="23"/>
              <w:tabs>
                <w:tab w:val="center" w:pos="971"/>
                <w:tab w:val="right" w:pos="1942"/>
              </w:tabs>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6407</w:t>
            </w:r>
          </w:p>
        </w:tc>
        <w:tc>
          <w:tcPr>
            <w:tcW w:w="542" w:type="pct"/>
            <w:tcBorders>
              <w:top w:val="single" w:sz="12" w:space="0" w:color="auto"/>
            </w:tcBorders>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w:t>
            </w:r>
          </w:p>
        </w:tc>
        <w:tc>
          <w:tcPr>
            <w:tcW w:w="543" w:type="pct"/>
            <w:tcBorders>
              <w:top w:val="single" w:sz="12" w:space="0" w:color="auto"/>
            </w:tcBorders>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462</w:t>
            </w:r>
          </w:p>
        </w:tc>
        <w:tc>
          <w:tcPr>
            <w:tcW w:w="543" w:type="pct"/>
            <w:tcBorders>
              <w:top w:val="single" w:sz="12" w:space="0" w:color="auto"/>
            </w:tcBorders>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278,3</w:t>
            </w:r>
          </w:p>
        </w:tc>
        <w:tc>
          <w:tcPr>
            <w:tcW w:w="930" w:type="pct"/>
            <w:tcBorders>
              <w:top w:val="single" w:sz="12" w:space="0" w:color="auto"/>
            </w:tcBorders>
            <w:vAlign w:val="bottom"/>
          </w:tcPr>
          <w:p w:rsidR="00122B2F" w:rsidRPr="00A57702" w:rsidRDefault="00122B2F" w:rsidP="00122B2F">
            <w:pPr>
              <w:pStyle w:val="23"/>
              <w:jc w:val="center"/>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7,2</w:t>
            </w:r>
          </w:p>
        </w:tc>
        <w:tc>
          <w:tcPr>
            <w:tcW w:w="873" w:type="pct"/>
            <w:tcBorders>
              <w:top w:val="single" w:sz="12" w:space="0" w:color="auto"/>
            </w:tcBorders>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Зерновые культуры (без зернобобовых)</w:t>
            </w:r>
          </w:p>
        </w:tc>
      </w:tr>
      <w:tr w:rsidR="00122B2F" w:rsidRPr="0083790F" w:rsidTr="00122B2F">
        <w:tc>
          <w:tcPr>
            <w:tcW w:w="794" w:type="pct"/>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rPr>
              <w:t xml:space="preserve">  </w:t>
            </w:r>
            <w:r w:rsidRPr="00A57702">
              <w:rPr>
                <w:rFonts w:ascii="Times New Roman UniToktom" w:hAnsi="Times New Roman UniToktom" w:cs="Times New Roman UniToktom"/>
                <w:sz w:val="22"/>
                <w:szCs w:val="22"/>
                <w:lang w:val="ky-KG"/>
              </w:rPr>
              <w:t>буудай</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1091</w:t>
            </w:r>
          </w:p>
        </w:tc>
        <w:tc>
          <w:tcPr>
            <w:tcW w:w="542"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59</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46</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78,0</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 xml:space="preserve">  пшеница</w:t>
            </w:r>
          </w:p>
        </w:tc>
      </w:tr>
      <w:tr w:rsidR="00122B2F" w:rsidRPr="0083790F" w:rsidTr="00122B2F">
        <w:trPr>
          <w:trHeight w:val="335"/>
        </w:trPr>
        <w:tc>
          <w:tcPr>
            <w:tcW w:w="794" w:type="pct"/>
          </w:tcPr>
          <w:p w:rsidR="00122B2F" w:rsidRPr="00A57702" w:rsidRDefault="00122B2F" w:rsidP="00122B2F">
            <w:pPr>
              <w:pStyle w:val="23"/>
              <w:jc w:val="both"/>
              <w:rPr>
                <w:rFonts w:ascii="Times New Roman UniToktom" w:hAnsi="Times New Roman UniToktom" w:cs="Times New Roman UniToktom"/>
                <w:sz w:val="22"/>
                <w:szCs w:val="22"/>
              </w:rPr>
            </w:pPr>
            <w:r w:rsidRPr="00A57702">
              <w:rPr>
                <w:rFonts w:ascii="Times New Roman UniToktom" w:hAnsi="Times New Roman UniToktom" w:cs="Times New Roman UniToktom"/>
                <w:sz w:val="22"/>
                <w:szCs w:val="22"/>
              </w:rPr>
              <w:t xml:space="preserve">  </w:t>
            </w:r>
            <w:r w:rsidRPr="00A57702">
              <w:rPr>
                <w:rFonts w:ascii="Times New Roman UniToktom" w:hAnsi="Times New Roman UniToktom" w:cs="Times New Roman UniToktom"/>
                <w:sz w:val="22"/>
                <w:szCs w:val="22"/>
                <w:lang w:val="ky-KG"/>
              </w:rPr>
              <w:t>арпа</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2077</w:t>
            </w:r>
          </w:p>
        </w:tc>
        <w:tc>
          <w:tcPr>
            <w:tcW w:w="542" w:type="pct"/>
            <w:vAlign w:val="bottom"/>
          </w:tcPr>
          <w:p w:rsidR="00122B2F" w:rsidRPr="00A57702"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w:t>
            </w:r>
          </w:p>
        </w:tc>
        <w:tc>
          <w:tcPr>
            <w:tcW w:w="543" w:type="pct"/>
            <w:vAlign w:val="bottom"/>
          </w:tcPr>
          <w:p w:rsidR="00122B2F" w:rsidRPr="00A57702"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416</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388,8</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20,0</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 xml:space="preserve">  ячмень</w:t>
            </w:r>
          </w:p>
        </w:tc>
      </w:tr>
      <w:tr w:rsidR="00122B2F" w:rsidRPr="0083790F" w:rsidTr="00122B2F">
        <w:trPr>
          <w:trHeight w:val="433"/>
        </w:trPr>
        <w:tc>
          <w:tcPr>
            <w:tcW w:w="794" w:type="pct"/>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Май өсүмдүктөрү</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583</w:t>
            </w:r>
          </w:p>
        </w:tc>
        <w:tc>
          <w:tcPr>
            <w:tcW w:w="542"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Масличные культуры</w:t>
            </w:r>
          </w:p>
        </w:tc>
      </w:tr>
      <w:tr w:rsidR="00122B2F" w:rsidRPr="0083790F" w:rsidTr="00122B2F">
        <w:trPr>
          <w:trHeight w:val="433"/>
        </w:trPr>
        <w:tc>
          <w:tcPr>
            <w:tcW w:w="794" w:type="pct"/>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Кант кызылчасы</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491</w:t>
            </w:r>
          </w:p>
        </w:tc>
        <w:tc>
          <w:tcPr>
            <w:tcW w:w="542"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Сахарная свекла</w:t>
            </w:r>
          </w:p>
        </w:tc>
      </w:tr>
      <w:tr w:rsidR="00122B2F" w:rsidRPr="0083790F" w:rsidTr="00122B2F">
        <w:trPr>
          <w:trHeight w:val="433"/>
        </w:trPr>
        <w:tc>
          <w:tcPr>
            <w:tcW w:w="794" w:type="pct"/>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rPr>
              <w:t>Карто</w:t>
            </w:r>
            <w:r w:rsidRPr="00A57702">
              <w:rPr>
                <w:rFonts w:ascii="Times New Roman UniToktom" w:hAnsi="Times New Roman UniToktom" w:cs="Times New Roman UniToktom"/>
                <w:sz w:val="22"/>
                <w:szCs w:val="22"/>
                <w:lang w:val="ky-KG"/>
              </w:rPr>
              <w:t>шка</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9465</w:t>
            </w:r>
          </w:p>
        </w:tc>
        <w:tc>
          <w:tcPr>
            <w:tcW w:w="542"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41,5</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0,2</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Картофель</w:t>
            </w:r>
          </w:p>
        </w:tc>
      </w:tr>
      <w:tr w:rsidR="00122B2F" w:rsidRPr="0083790F" w:rsidTr="00122B2F">
        <w:trPr>
          <w:trHeight w:val="433"/>
        </w:trPr>
        <w:tc>
          <w:tcPr>
            <w:tcW w:w="794" w:type="pct"/>
          </w:tcPr>
          <w:p w:rsidR="00122B2F" w:rsidRPr="00A57702" w:rsidRDefault="00122B2F" w:rsidP="00122B2F">
            <w:pPr>
              <w:pStyle w:val="23"/>
              <w:jc w:val="both"/>
              <w:rPr>
                <w:rFonts w:ascii="Times New Roman UniToktom" w:hAnsi="Times New Roman UniToktom" w:cs="Times New Roman UniToktom"/>
                <w:sz w:val="22"/>
                <w:szCs w:val="22"/>
                <w:lang w:val="ky-KG"/>
              </w:rPr>
            </w:pPr>
            <w:r w:rsidRPr="00A57702">
              <w:rPr>
                <w:rFonts w:ascii="Times New Roman UniToktom" w:hAnsi="Times New Roman UniToktom" w:cs="Times New Roman UniToktom"/>
                <w:sz w:val="22"/>
                <w:szCs w:val="22"/>
                <w:lang w:val="ky-KG"/>
              </w:rPr>
              <w:t>Көп жылдык</w:t>
            </w:r>
            <w:r>
              <w:rPr>
                <w:rFonts w:ascii="Times New Roman UniToktom" w:hAnsi="Times New Roman UniToktom" w:cs="Times New Roman UniToktom"/>
                <w:sz w:val="22"/>
                <w:szCs w:val="22"/>
                <w:lang w:val="ky-KG"/>
              </w:rPr>
              <w:t xml:space="preserve"> жалаң чөп</w:t>
            </w:r>
            <w:r w:rsidRPr="00A57702">
              <w:rPr>
                <w:rFonts w:ascii="Times New Roman UniToktom" w:hAnsi="Times New Roman UniToktom" w:cs="Times New Roman UniToktom"/>
                <w:sz w:val="22"/>
                <w:szCs w:val="22"/>
                <w:lang w:val="ky-KG"/>
              </w:rPr>
              <w:t>төр</w:t>
            </w:r>
          </w:p>
        </w:tc>
        <w:tc>
          <w:tcPr>
            <w:tcW w:w="775"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3575</w:t>
            </w:r>
          </w:p>
        </w:tc>
        <w:tc>
          <w:tcPr>
            <w:tcW w:w="542"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348</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579</w:t>
            </w:r>
          </w:p>
        </w:tc>
        <w:tc>
          <w:tcPr>
            <w:tcW w:w="543"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166,4</w:t>
            </w:r>
          </w:p>
        </w:tc>
        <w:tc>
          <w:tcPr>
            <w:tcW w:w="930" w:type="pct"/>
            <w:vAlign w:val="bottom"/>
          </w:tcPr>
          <w:p w:rsidR="00122B2F" w:rsidRPr="00A57702"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16,2</w:t>
            </w:r>
          </w:p>
        </w:tc>
        <w:tc>
          <w:tcPr>
            <w:tcW w:w="873" w:type="pct"/>
          </w:tcPr>
          <w:p w:rsidR="00122B2F" w:rsidRPr="00A57702" w:rsidRDefault="00122B2F" w:rsidP="00122B2F">
            <w:pPr>
              <w:pStyle w:val="23"/>
              <w:jc w:val="both"/>
              <w:rPr>
                <w:rFonts w:ascii="Times New Roman UniToktom" w:hAnsi="Times New Roman UniToktom" w:cs="Times New Roman UniToktom"/>
                <w:i/>
                <w:sz w:val="22"/>
                <w:szCs w:val="22"/>
              </w:rPr>
            </w:pPr>
            <w:r w:rsidRPr="00A57702">
              <w:rPr>
                <w:rFonts w:ascii="Times New Roman UniToktom" w:hAnsi="Times New Roman UniToktom" w:cs="Times New Roman UniToktom"/>
                <w:i/>
                <w:sz w:val="22"/>
                <w:szCs w:val="22"/>
              </w:rPr>
              <w:t>Многолетние беспокровные травы</w:t>
            </w:r>
          </w:p>
        </w:tc>
      </w:tr>
      <w:tr w:rsidR="00122B2F" w:rsidRPr="00A94EAA" w:rsidTr="00122B2F">
        <w:trPr>
          <w:trHeight w:val="93"/>
        </w:trPr>
        <w:tc>
          <w:tcPr>
            <w:tcW w:w="794" w:type="pct"/>
            <w:tcBorders>
              <w:bottom w:val="single" w:sz="4" w:space="0" w:color="auto"/>
            </w:tcBorders>
            <w:vAlign w:val="bottom"/>
          </w:tcPr>
          <w:p w:rsidR="00122B2F" w:rsidRPr="00A94EAA" w:rsidRDefault="00122B2F" w:rsidP="00122B2F">
            <w:pPr>
              <w:pStyle w:val="a8"/>
              <w:jc w:val="left"/>
              <w:rPr>
                <w:rFonts w:ascii="Times New Roman UniToktom" w:hAnsi="Times New Roman UniToktom" w:cs="Times New Roman UniToktom"/>
                <w:sz w:val="8"/>
                <w:szCs w:val="8"/>
              </w:rPr>
            </w:pPr>
          </w:p>
        </w:tc>
        <w:tc>
          <w:tcPr>
            <w:tcW w:w="775" w:type="pct"/>
            <w:tcBorders>
              <w:bottom w:val="single" w:sz="4" w:space="0" w:color="auto"/>
            </w:tcBorders>
            <w:vAlign w:val="bottom"/>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42" w:type="pct"/>
            <w:tcBorders>
              <w:bottom w:val="single" w:sz="4" w:space="0" w:color="auto"/>
            </w:tcBorders>
            <w:vAlign w:val="bottom"/>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43" w:type="pct"/>
            <w:tcBorders>
              <w:bottom w:val="single" w:sz="4" w:space="0" w:color="auto"/>
            </w:tcBorders>
            <w:vAlign w:val="bottom"/>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543" w:type="pct"/>
            <w:tcBorders>
              <w:bottom w:val="single" w:sz="4" w:space="0" w:color="auto"/>
            </w:tcBorders>
            <w:vAlign w:val="bottom"/>
          </w:tcPr>
          <w:p w:rsidR="00122B2F" w:rsidRPr="00A94EAA" w:rsidRDefault="00122B2F" w:rsidP="00122B2F">
            <w:pPr>
              <w:pStyle w:val="23"/>
              <w:jc w:val="center"/>
              <w:rPr>
                <w:rFonts w:ascii="Times New Roman UniToktom" w:hAnsi="Times New Roman UniToktom" w:cs="Times New Roman UniToktom"/>
                <w:sz w:val="8"/>
                <w:szCs w:val="8"/>
                <w:lang w:val="ky-KG"/>
              </w:rPr>
            </w:pPr>
          </w:p>
        </w:tc>
        <w:tc>
          <w:tcPr>
            <w:tcW w:w="930" w:type="pct"/>
            <w:tcBorders>
              <w:bottom w:val="single" w:sz="4" w:space="0" w:color="auto"/>
            </w:tcBorders>
          </w:tcPr>
          <w:p w:rsidR="00122B2F" w:rsidRPr="00A94EAA" w:rsidRDefault="00122B2F" w:rsidP="00122B2F">
            <w:pPr>
              <w:pStyle w:val="23"/>
              <w:rPr>
                <w:rFonts w:ascii="Times New Roman UniToktom" w:hAnsi="Times New Roman UniToktom" w:cs="Times New Roman UniToktom"/>
                <w:i/>
                <w:sz w:val="8"/>
                <w:szCs w:val="8"/>
              </w:rPr>
            </w:pPr>
          </w:p>
        </w:tc>
        <w:tc>
          <w:tcPr>
            <w:tcW w:w="873" w:type="pct"/>
            <w:tcBorders>
              <w:bottom w:val="single" w:sz="4" w:space="0" w:color="auto"/>
            </w:tcBorders>
            <w:vAlign w:val="bottom"/>
          </w:tcPr>
          <w:p w:rsidR="00122B2F" w:rsidRPr="00A94EAA" w:rsidRDefault="00122B2F" w:rsidP="00122B2F">
            <w:pPr>
              <w:pStyle w:val="23"/>
              <w:rPr>
                <w:rFonts w:ascii="Times New Roman UniToktom" w:hAnsi="Times New Roman UniToktom" w:cs="Times New Roman UniToktom"/>
                <w:i/>
                <w:sz w:val="8"/>
                <w:szCs w:val="8"/>
              </w:rPr>
            </w:pPr>
          </w:p>
        </w:tc>
      </w:tr>
    </w:tbl>
    <w:p w:rsidR="00122B2F" w:rsidRPr="001F6D5D" w:rsidRDefault="00122B2F" w:rsidP="00122B2F">
      <w:pPr>
        <w:rPr>
          <w:sz w:val="10"/>
          <w:szCs w:val="10"/>
        </w:rPr>
      </w:pPr>
    </w:p>
    <w:tbl>
      <w:tblPr>
        <w:tblW w:w="0" w:type="auto"/>
        <w:tblInd w:w="250" w:type="dxa"/>
        <w:tblLook w:val="04A0" w:firstRow="1" w:lastRow="0" w:firstColumn="1" w:lastColumn="0" w:noHBand="0" w:noVBand="1"/>
      </w:tblPr>
      <w:tblGrid>
        <w:gridCol w:w="4623"/>
        <w:gridCol w:w="4766"/>
      </w:tblGrid>
      <w:tr w:rsidR="00122B2F" w:rsidRPr="006E6027" w:rsidTr="00122B2F">
        <w:tc>
          <w:tcPr>
            <w:tcW w:w="4623" w:type="dxa"/>
          </w:tcPr>
          <w:p w:rsidR="00122B2F" w:rsidRPr="0082414C" w:rsidRDefault="00122B2F" w:rsidP="00122B2F">
            <w:pPr>
              <w:pStyle w:val="23"/>
              <w:ind w:firstLine="720"/>
              <w:jc w:val="both"/>
              <w:rPr>
                <w:rFonts w:ascii="Times New Roman UniToktom" w:hAnsi="Times New Roman UniToktom" w:cs="Times New Roman UniToktom"/>
                <w:b/>
                <w:sz w:val="18"/>
                <w:szCs w:val="18"/>
                <w:lang w:val="ky-KG"/>
              </w:rPr>
            </w:pPr>
            <w:r w:rsidRPr="00CA009B">
              <w:rPr>
                <w:sz w:val="24"/>
                <w:szCs w:val="24"/>
                <w:lang w:val="ky-KG"/>
              </w:rPr>
              <w:t xml:space="preserve">Жалган куран айында айдоо </w:t>
            </w:r>
            <w:r>
              <w:rPr>
                <w:sz w:val="24"/>
                <w:szCs w:val="24"/>
                <w:lang w:val="ky-KG"/>
              </w:rPr>
              <w:t>жумуштары башталгандан бери жаздык ай</w:t>
            </w:r>
            <w:r w:rsidRPr="00CA009B">
              <w:rPr>
                <w:sz w:val="24"/>
                <w:szCs w:val="24"/>
                <w:lang w:val="ky-KG"/>
              </w:rPr>
              <w:t xml:space="preserve">доо үчүн </w:t>
            </w:r>
            <w:r>
              <w:rPr>
                <w:sz w:val="24"/>
                <w:szCs w:val="24"/>
                <w:lang w:val="ky-KG"/>
              </w:rPr>
              <w:t xml:space="preserve">1761 </w:t>
            </w:r>
            <w:r w:rsidRPr="00B553F6">
              <w:rPr>
                <w:sz w:val="24"/>
                <w:szCs w:val="24"/>
                <w:lang w:val="ky-KG"/>
              </w:rPr>
              <w:t xml:space="preserve">гектар жер айдалды, бул көрсөткүч </w:t>
            </w:r>
            <w:r>
              <w:rPr>
                <w:rFonts w:ascii="Times New Roman UniToktom" w:hAnsi="Times New Roman UniToktom" w:cs="Times New Roman UniToktom"/>
                <w:color w:val="000000"/>
                <w:sz w:val="24"/>
                <w:szCs w:val="24"/>
                <w:lang w:val="ky-KG"/>
              </w:rPr>
              <w:t>2019-</w:t>
            </w:r>
            <w:r w:rsidRPr="00B553F6">
              <w:rPr>
                <w:rFonts w:ascii="Times New Roman UniToktom" w:hAnsi="Times New Roman UniToktom" w:cs="Times New Roman UniToktom"/>
                <w:color w:val="000000"/>
                <w:sz w:val="24"/>
                <w:szCs w:val="24"/>
                <w:lang w:val="ky-KG"/>
              </w:rPr>
              <w:t xml:space="preserve">жылга салыштырмалуу  </w:t>
            </w:r>
            <w:r>
              <w:rPr>
                <w:rFonts w:ascii="Times New Roman UniToktom" w:hAnsi="Times New Roman UniToktom" w:cs="Times New Roman UniToktom"/>
                <w:color w:val="000000"/>
                <w:sz w:val="24"/>
                <w:szCs w:val="24"/>
                <w:lang w:val="ky-KG"/>
              </w:rPr>
              <w:t>1,4 эсеге</w:t>
            </w:r>
            <w:r w:rsidRPr="00B553F6">
              <w:rPr>
                <w:sz w:val="24"/>
                <w:szCs w:val="24"/>
                <w:lang w:val="ky-KG"/>
              </w:rPr>
              <w:t xml:space="preserve"> көп.  </w:t>
            </w:r>
            <w:r w:rsidRPr="00A24C04">
              <w:rPr>
                <w:sz w:val="24"/>
                <w:szCs w:val="24"/>
                <w:lang w:val="ky-KG"/>
              </w:rPr>
              <w:t xml:space="preserve">Күздүк өсүмдүктөрдү кошумча минералдык азыктандыруу </w:t>
            </w:r>
            <w:r>
              <w:rPr>
                <w:sz w:val="24"/>
                <w:szCs w:val="24"/>
                <w:lang w:val="ky-KG"/>
              </w:rPr>
              <w:t>93</w:t>
            </w:r>
            <w:r w:rsidRPr="00A24C04">
              <w:rPr>
                <w:sz w:val="24"/>
                <w:szCs w:val="24"/>
                <w:lang w:val="ky-KG"/>
              </w:rPr>
              <w:t xml:space="preserve"> гектар аянтка жүргүзүлдү</w:t>
            </w:r>
            <w:r>
              <w:rPr>
                <w:sz w:val="24"/>
                <w:szCs w:val="24"/>
                <w:lang w:val="ky-KG"/>
              </w:rPr>
              <w:t>.</w:t>
            </w:r>
          </w:p>
        </w:tc>
        <w:tc>
          <w:tcPr>
            <w:tcW w:w="4766" w:type="dxa"/>
          </w:tcPr>
          <w:p w:rsidR="00122B2F" w:rsidRPr="00A94EAA" w:rsidRDefault="00122B2F" w:rsidP="00122B2F">
            <w:pPr>
              <w:pStyle w:val="23"/>
              <w:ind w:firstLine="720"/>
              <w:jc w:val="both"/>
              <w:rPr>
                <w:rFonts w:ascii="Times New Roman UniToktom" w:hAnsi="Times New Roman UniToktom" w:cs="Times New Roman UniToktom"/>
                <w:i/>
                <w:sz w:val="24"/>
              </w:rPr>
            </w:pPr>
            <w:r w:rsidRPr="00A94EAA">
              <w:rPr>
                <w:rFonts w:ascii="Times New Roman UniToktom" w:hAnsi="Times New Roman UniToktom" w:cs="Times New Roman UniToktom"/>
                <w:i/>
                <w:sz w:val="24"/>
              </w:rPr>
              <w:t xml:space="preserve">С началом посевных работ в марте весновспашка составила </w:t>
            </w:r>
            <w:r>
              <w:rPr>
                <w:rFonts w:ascii="Times New Roman UniToktom" w:hAnsi="Times New Roman UniToktom" w:cs="Times New Roman UniToktom"/>
                <w:i/>
                <w:sz w:val="24"/>
                <w:lang w:val="ky-KG"/>
              </w:rPr>
              <w:t>1761</w:t>
            </w:r>
            <w:r w:rsidRPr="00A94EAA">
              <w:rPr>
                <w:rFonts w:ascii="Times New Roman UniToktom" w:hAnsi="Times New Roman UniToktom" w:cs="Times New Roman UniToktom"/>
                <w:i/>
                <w:sz w:val="24"/>
              </w:rPr>
              <w:t xml:space="preserve"> гектара,</w:t>
            </w:r>
            <w:r>
              <w:rPr>
                <w:rFonts w:ascii="Times New Roman UniToktom" w:hAnsi="Times New Roman UniToktom" w:cs="Times New Roman UniToktom"/>
                <w:i/>
                <w:sz w:val="24"/>
                <w:lang w:val="ky-KG"/>
              </w:rPr>
              <w:t xml:space="preserve"> что в 1,4 раза больше прошлогоднего периода. </w:t>
            </w:r>
            <w:r w:rsidRPr="007C3D7A">
              <w:rPr>
                <w:rFonts w:ascii="Times New Roman UniToktom" w:hAnsi="Times New Roman UniToktom" w:cs="Times New Roman UniToktom"/>
                <w:i/>
                <w:sz w:val="24"/>
              </w:rPr>
              <w:t xml:space="preserve">Произведена подкормка озимых культур на площади </w:t>
            </w:r>
            <w:r>
              <w:rPr>
                <w:rFonts w:ascii="Times New Roman UniToktom" w:hAnsi="Times New Roman UniToktom" w:cs="Times New Roman UniToktom"/>
                <w:i/>
                <w:sz w:val="24"/>
              </w:rPr>
              <w:t>93</w:t>
            </w:r>
            <w:r w:rsidRPr="007C3D7A">
              <w:rPr>
                <w:rFonts w:ascii="Times New Roman UniToktom" w:hAnsi="Times New Roman UniToktom" w:cs="Times New Roman UniToktom"/>
                <w:i/>
                <w:sz w:val="24"/>
              </w:rPr>
              <w:t xml:space="preserve"> гектар</w:t>
            </w:r>
            <w:r>
              <w:rPr>
                <w:rFonts w:ascii="Times New Roman UniToktom" w:hAnsi="Times New Roman UniToktom" w:cs="Times New Roman UniToktom"/>
                <w:i/>
                <w:sz w:val="24"/>
                <w:lang w:val="ky-KG"/>
              </w:rPr>
              <w:t>а.</w:t>
            </w:r>
          </w:p>
        </w:tc>
      </w:tr>
      <w:tr w:rsidR="00122B2F" w:rsidRPr="006E6027" w:rsidTr="00122B2F">
        <w:tc>
          <w:tcPr>
            <w:tcW w:w="4623" w:type="dxa"/>
          </w:tcPr>
          <w:p w:rsidR="00122B2F" w:rsidRPr="0082414C" w:rsidRDefault="00122B2F" w:rsidP="00122B2F">
            <w:pPr>
              <w:pStyle w:val="23"/>
              <w:ind w:firstLine="720"/>
              <w:jc w:val="both"/>
              <w:rPr>
                <w:rFonts w:ascii="Times New Roman UniToktom" w:hAnsi="Times New Roman UniToktom" w:cs="Times New Roman UniToktom"/>
                <w:b/>
                <w:sz w:val="18"/>
                <w:szCs w:val="18"/>
                <w:lang w:val="ky-KG"/>
              </w:rPr>
            </w:pPr>
            <w:r>
              <w:rPr>
                <w:color w:val="000000"/>
                <w:sz w:val="24"/>
                <w:szCs w:val="24"/>
                <w:lang w:val="ky-KG"/>
              </w:rPr>
              <w:t>Айыл чарба өсүмдүктөрдүн уруктарын себүүгө даярдоо иштери улантылууда.</w:t>
            </w:r>
          </w:p>
        </w:tc>
        <w:tc>
          <w:tcPr>
            <w:tcW w:w="4766" w:type="dxa"/>
          </w:tcPr>
          <w:p w:rsidR="00122B2F" w:rsidRPr="00A94EAA" w:rsidRDefault="00122B2F" w:rsidP="00122B2F">
            <w:pPr>
              <w:pStyle w:val="23"/>
              <w:ind w:firstLine="720"/>
              <w:jc w:val="both"/>
              <w:rPr>
                <w:rFonts w:ascii="Times New Roman UniToktom" w:hAnsi="Times New Roman UniToktom" w:cs="Times New Roman UniToktom"/>
                <w:i/>
                <w:sz w:val="24"/>
              </w:rPr>
            </w:pPr>
            <w:r w:rsidRPr="00A94EAA">
              <w:rPr>
                <w:rFonts w:ascii="Times New Roman UniToktom" w:hAnsi="Times New Roman UniToktom" w:cs="Times New Roman UniToktom"/>
                <w:i/>
                <w:sz w:val="24"/>
              </w:rPr>
              <w:t>Продолжается подготовка семян сельскохозяйственных культур</w:t>
            </w:r>
            <w:r>
              <w:rPr>
                <w:rFonts w:ascii="Times New Roman UniToktom" w:hAnsi="Times New Roman UniToktom" w:cs="Times New Roman UniToktom"/>
                <w:i/>
                <w:sz w:val="24"/>
                <w:lang w:val="ky-KG"/>
              </w:rPr>
              <w:t xml:space="preserve"> к посеву</w:t>
            </w:r>
            <w:r w:rsidRPr="00A94EAA">
              <w:rPr>
                <w:rFonts w:ascii="Times New Roman UniToktom" w:hAnsi="Times New Roman UniToktom" w:cs="Times New Roman UniToktom"/>
                <w:i/>
                <w:sz w:val="24"/>
              </w:rPr>
              <w:t>.</w:t>
            </w:r>
          </w:p>
        </w:tc>
      </w:tr>
      <w:tr w:rsidR="00122B2F" w:rsidRPr="006E6027" w:rsidTr="00122B2F">
        <w:tc>
          <w:tcPr>
            <w:tcW w:w="4623" w:type="dxa"/>
          </w:tcPr>
          <w:p w:rsidR="00122B2F" w:rsidRPr="0082414C" w:rsidRDefault="00122B2F" w:rsidP="00122B2F">
            <w:pPr>
              <w:spacing w:before="60"/>
              <w:ind w:firstLine="709"/>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lang w:val="ky-KG"/>
              </w:rPr>
              <w:t>Быйылкы</w:t>
            </w:r>
            <w:r>
              <w:rPr>
                <w:rFonts w:ascii="Times New Roman UniToktom" w:hAnsi="Times New Roman UniToktom" w:cs="Times New Roman UniToktom"/>
                <w:bCs/>
                <w:sz w:val="24"/>
                <w:lang w:val="ky-KG"/>
              </w:rPr>
              <w:t xml:space="preserve"> жылдын үчтүн айы-жалган куран</w:t>
            </w:r>
            <w:r>
              <w:rPr>
                <w:rFonts w:ascii="Times New Roman UniToktom" w:hAnsi="Times New Roman UniToktom" w:cs="Times New Roman UniToktom"/>
                <w:color w:val="000000"/>
                <w:sz w:val="24"/>
                <w:szCs w:val="24"/>
                <w:lang w:val="ky-KG"/>
              </w:rPr>
              <w:t xml:space="preserve"> айлары</w:t>
            </w:r>
            <w:r w:rsidRPr="007B14C5">
              <w:rPr>
                <w:rFonts w:ascii="Times New Roman UniToktom" w:hAnsi="Times New Roman UniToktom" w:cs="Times New Roman UniToktom"/>
                <w:color w:val="000000"/>
                <w:sz w:val="24"/>
                <w:szCs w:val="24"/>
                <w:lang w:val="ky-KG"/>
              </w:rPr>
              <w:t>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 xml:space="preserve">өткөн жылдын тийиштүү мезгилине караганда мал чарбасынын  негизги </w:t>
            </w:r>
            <w:r>
              <w:rPr>
                <w:rFonts w:ascii="Times New Roman UniToktom" w:hAnsi="Times New Roman UniToktom" w:cs="Times New Roman UniToktom"/>
                <w:bCs/>
                <w:color w:val="000000"/>
                <w:sz w:val="24"/>
                <w:szCs w:val="24"/>
                <w:lang w:val="ky-KG"/>
              </w:rPr>
              <w:t>түрлөрүн ө</w:t>
            </w:r>
            <w:r>
              <w:rPr>
                <w:rFonts w:ascii="Times New Roman UniToktom" w:hAnsi="Times New Roman UniToktom" w:cs="Times New Roman UniToktom"/>
                <w:color w:val="000000"/>
                <w:sz w:val="24"/>
                <w:szCs w:val="24"/>
                <w:lang w:val="ky-KG"/>
              </w:rPr>
              <w:t xml:space="preserve">ндүрүү көлөмүн алсак эт, сүт жана жумуртка өндүрүү өсүш менен жыйынтыкталды. </w:t>
            </w:r>
          </w:p>
        </w:tc>
        <w:tc>
          <w:tcPr>
            <w:tcW w:w="4766" w:type="dxa"/>
          </w:tcPr>
          <w:p w:rsidR="00122B2F" w:rsidRPr="00711FB6" w:rsidRDefault="00122B2F" w:rsidP="00122B2F">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В январе-</w:t>
            </w:r>
            <w:r>
              <w:rPr>
                <w:rFonts w:ascii="Times New Roman UniToktom" w:hAnsi="Times New Roman UniToktom" w:cs="Times New Roman UniToktom"/>
                <w:i/>
                <w:sz w:val="24"/>
              </w:rPr>
              <w:t>март</w:t>
            </w:r>
            <w:r w:rsidRPr="00711FB6">
              <w:rPr>
                <w:rFonts w:ascii="Times New Roman UniToktom" w:hAnsi="Times New Roman UniToktom" w:cs="Times New Roman UniToktom"/>
                <w:i/>
                <w:sz w:val="24"/>
              </w:rPr>
              <w:t>е т.г., по сравнению с соответствующим периодом прошлого г</w:t>
            </w:r>
            <w:r w:rsidRPr="00711FB6">
              <w:rPr>
                <w:rFonts w:ascii="Times New Roman UniToktom" w:hAnsi="Times New Roman UniToktom" w:cs="Times New Roman UniToktom"/>
                <w:i/>
                <w:sz w:val="24"/>
              </w:rPr>
              <w:t>о</w:t>
            </w:r>
            <w:r w:rsidRPr="00711FB6">
              <w:rPr>
                <w:rFonts w:ascii="Times New Roman UniToktom" w:hAnsi="Times New Roman UniToktom" w:cs="Times New Roman UniToktom"/>
                <w:i/>
                <w:sz w:val="24"/>
              </w:rPr>
              <w:t>да, объемы производства основных видов животноводческой пр</w:t>
            </w:r>
            <w:r>
              <w:rPr>
                <w:rFonts w:ascii="Times New Roman UniToktom" w:hAnsi="Times New Roman UniToktom" w:cs="Times New Roman UniToktom"/>
                <w:i/>
                <w:sz w:val="24"/>
              </w:rPr>
              <w:t>одукции увеличилось</w:t>
            </w:r>
            <w:r w:rsidRPr="00711FB6">
              <w:rPr>
                <w:rFonts w:ascii="Times New Roman UniToktom" w:hAnsi="Times New Roman UniToktom" w:cs="Times New Roman UniToktom"/>
                <w:i/>
                <w:sz w:val="24"/>
              </w:rPr>
              <w:t xml:space="preserve">. </w:t>
            </w:r>
          </w:p>
        </w:tc>
      </w:tr>
    </w:tbl>
    <w:p w:rsidR="003156B7" w:rsidRDefault="003156B7" w:rsidP="00E03245">
      <w:pPr>
        <w:widowControl/>
        <w:autoSpaceDE/>
        <w:autoSpaceDN/>
        <w:rPr>
          <w:rFonts w:ascii="Times New Roman UniToktom" w:hAnsi="Times New Roman UniToktom" w:cs="Times New Roman UniToktom"/>
          <w:b/>
          <w:sz w:val="24"/>
          <w:szCs w:val="24"/>
          <w:lang w:val="ky-KG"/>
        </w:rPr>
      </w:pPr>
    </w:p>
    <w:p w:rsidR="003156B7" w:rsidRDefault="003156B7">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W w:w="0" w:type="auto"/>
        <w:tblInd w:w="250" w:type="dxa"/>
        <w:tblLook w:val="04A0" w:firstRow="1" w:lastRow="0" w:firstColumn="1" w:lastColumn="0" w:noHBand="0" w:noVBand="1"/>
      </w:tblPr>
      <w:tblGrid>
        <w:gridCol w:w="4677"/>
        <w:gridCol w:w="4820"/>
      </w:tblGrid>
      <w:tr w:rsidR="00122B2F" w:rsidRPr="006E6027" w:rsidTr="00122B2F">
        <w:tc>
          <w:tcPr>
            <w:tcW w:w="4677" w:type="dxa"/>
          </w:tcPr>
          <w:p w:rsidR="00122B2F" w:rsidRDefault="00122B2F" w:rsidP="00122B2F">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lastRenderedPageBreak/>
              <w:t xml:space="preserve">7-таблица: 2020-жылдын </w:t>
            </w:r>
            <w:r w:rsidRPr="00716672">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 xml:space="preserve"> </w:t>
            </w:r>
            <w:r w:rsidRPr="000B1574">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айы-жалган куран</w:t>
            </w:r>
            <w:r w:rsidRPr="000B1574">
              <w:rPr>
                <w:rFonts w:ascii="Times New Roman UniToktom" w:hAnsi="Times New Roman UniToktom" w:cs="Times New Roman UniToktom"/>
                <w:b/>
                <w:sz w:val="24"/>
                <w:szCs w:val="24"/>
                <w:lang w:val="ky-KG"/>
              </w:rPr>
              <w:t xml:space="preserve"> ай</w:t>
            </w:r>
            <w:r>
              <w:rPr>
                <w:rFonts w:ascii="Times New Roman UniToktom" w:hAnsi="Times New Roman UniToktom" w:cs="Times New Roman UniToktom"/>
                <w:b/>
                <w:sz w:val="24"/>
                <w:szCs w:val="24"/>
                <w:lang w:val="ky-KG"/>
              </w:rPr>
              <w:t>лар</w:t>
            </w:r>
            <w:r w:rsidRPr="000B1574">
              <w:rPr>
                <w:rFonts w:ascii="Times New Roman UniToktom" w:hAnsi="Times New Roman UniToktom" w:cs="Times New Roman UniToktom"/>
                <w:b/>
                <w:sz w:val="24"/>
                <w:szCs w:val="24"/>
                <w:lang w:val="ky-KG"/>
              </w:rPr>
              <w:t xml:space="preserve">ында </w:t>
            </w:r>
            <w:r>
              <w:rPr>
                <w:rFonts w:ascii="Times New Roman UniToktom" w:hAnsi="Times New Roman UniToktom" w:cs="Times New Roman UniToktom"/>
                <w:b/>
                <w:sz w:val="24"/>
                <w:szCs w:val="24"/>
                <w:lang w:val="ky-KG"/>
              </w:rPr>
              <w:t>облустун аймактары</w:t>
            </w:r>
            <w:r w:rsidRPr="000B1574">
              <w:rPr>
                <w:rFonts w:ascii="Times New Roman UniToktom" w:hAnsi="Times New Roman UniToktom" w:cs="Times New Roman UniToktom"/>
                <w:b/>
                <w:sz w:val="24"/>
                <w:szCs w:val="24"/>
                <w:lang w:val="ky-KG"/>
              </w:rPr>
              <w:t xml:space="preserve"> боюнча мал чарбасынын</w:t>
            </w:r>
            <w:r>
              <w:rPr>
                <w:rFonts w:ascii="Times New Roman UniToktom" w:hAnsi="Times New Roman UniToktom" w:cs="Times New Roman UniToktom"/>
                <w:b/>
                <w:sz w:val="24"/>
                <w:szCs w:val="24"/>
                <w:lang w:val="ky-KG"/>
              </w:rPr>
              <w:t xml:space="preserve"> негизги азыктарынын өндүрүлүш</w:t>
            </w:r>
            <w:r w:rsidRPr="000B1574">
              <w:rPr>
                <w:rFonts w:ascii="Times New Roman UniToktom" w:hAnsi="Times New Roman UniToktom" w:cs="Times New Roman UniToktom"/>
                <w:b/>
                <w:sz w:val="24"/>
                <w:szCs w:val="24"/>
                <w:lang w:val="ky-KG"/>
              </w:rPr>
              <w:t>ү</w:t>
            </w:r>
          </w:p>
        </w:tc>
        <w:tc>
          <w:tcPr>
            <w:tcW w:w="4820" w:type="dxa"/>
          </w:tcPr>
          <w:p w:rsidR="00122B2F" w:rsidRPr="00102AD1" w:rsidRDefault="00122B2F" w:rsidP="00122B2F">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Pr>
                <w:rFonts w:ascii="Times New Roman UniToktom" w:hAnsi="Times New Roman UniToktom" w:cs="Times New Roman UniToktom"/>
                <w:b/>
                <w:i/>
                <w:sz w:val="24"/>
                <w:lang w:val="ky-KG"/>
              </w:rPr>
              <w:t>7</w:t>
            </w:r>
            <w:r w:rsidRPr="00102AD1">
              <w:rPr>
                <w:rFonts w:ascii="Times New Roman UniToktom" w:hAnsi="Times New Roman UniToktom" w:cs="Times New Roman UniToktom"/>
                <w:b/>
                <w:i/>
                <w:sz w:val="24"/>
              </w:rPr>
              <w:t>.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животноводства по территории в январе</w:t>
            </w:r>
            <w:r>
              <w:rPr>
                <w:rFonts w:ascii="Times New Roman UniToktom" w:hAnsi="Times New Roman UniToktom" w:cs="Times New Roman UniToktom"/>
                <w:b/>
                <w:i/>
                <w:sz w:val="24"/>
              </w:rPr>
              <w:t>-марте 2020</w:t>
            </w:r>
            <w:r w:rsidRPr="00102AD1">
              <w:rPr>
                <w:rFonts w:ascii="Times New Roman UniToktom" w:hAnsi="Times New Roman UniToktom" w:cs="Times New Roman UniToktom"/>
                <w:b/>
                <w:i/>
                <w:sz w:val="24"/>
              </w:rPr>
              <w:t>г.</w:t>
            </w:r>
          </w:p>
          <w:p w:rsidR="00122B2F" w:rsidRPr="00102AD1" w:rsidRDefault="00122B2F" w:rsidP="00122B2F">
            <w:pPr>
              <w:rPr>
                <w:rFonts w:ascii="Times New Roman UniToktom" w:hAnsi="Times New Roman UniToktom" w:cs="Times New Roman UniToktom"/>
                <w:i/>
                <w:sz w:val="24"/>
              </w:rPr>
            </w:pPr>
          </w:p>
        </w:tc>
      </w:tr>
    </w:tbl>
    <w:p w:rsidR="00122B2F" w:rsidRPr="0041029C" w:rsidRDefault="00122B2F" w:rsidP="00122B2F">
      <w:pPr>
        <w:pStyle w:val="24"/>
        <w:ind w:firstLine="708"/>
        <w:rPr>
          <w:rFonts w:ascii="Times New Roman UniToktom" w:hAnsi="Times New Roman UniToktom" w:cs="Times New Roman UniToktom"/>
          <w:b/>
          <w:sz w:val="10"/>
          <w:szCs w:val="10"/>
          <w:lang w:val="ky-KG"/>
        </w:rPr>
      </w:pPr>
    </w:p>
    <w:tbl>
      <w:tblPr>
        <w:tblW w:w="4843" w:type="pct"/>
        <w:tblInd w:w="250" w:type="dxa"/>
        <w:tblLayout w:type="fixed"/>
        <w:tblLook w:val="0000" w:firstRow="0" w:lastRow="0" w:firstColumn="0" w:lastColumn="0" w:noHBand="0" w:noVBand="0"/>
      </w:tblPr>
      <w:tblGrid>
        <w:gridCol w:w="2069"/>
        <w:gridCol w:w="1447"/>
        <w:gridCol w:w="1023"/>
        <w:gridCol w:w="1443"/>
        <w:gridCol w:w="1533"/>
        <w:gridCol w:w="2031"/>
      </w:tblGrid>
      <w:tr w:rsidR="00122B2F" w:rsidRPr="001F6D5D" w:rsidTr="00122B2F">
        <w:trPr>
          <w:tblHeader/>
        </w:trPr>
        <w:tc>
          <w:tcPr>
            <w:tcW w:w="1083" w:type="pct"/>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sz w:val="18"/>
                <w:szCs w:val="18"/>
                <w:lang w:val="ky-KG"/>
              </w:rPr>
            </w:pPr>
          </w:p>
        </w:tc>
        <w:tc>
          <w:tcPr>
            <w:tcW w:w="758"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sz w:val="18"/>
                <w:szCs w:val="18"/>
              </w:rPr>
            </w:pPr>
            <w:r w:rsidRPr="001F6D5D">
              <w:rPr>
                <w:rFonts w:ascii="Times New Roman UniToktom" w:hAnsi="Times New Roman UniToktom" w:cs="Times New Roman UniToktom"/>
                <w:color w:val="000000"/>
                <w:sz w:val="18"/>
                <w:szCs w:val="18"/>
                <w:lang w:val="ky-KG"/>
              </w:rPr>
              <w:t>Өндурүлгөн эт</w:t>
            </w:r>
            <w:r w:rsidRPr="001F6D5D">
              <w:rPr>
                <w:rFonts w:ascii="Times New Roman UniToktom" w:hAnsi="Times New Roman UniToktom" w:cs="Times New Roman UniToktom"/>
                <w:color w:val="000000"/>
                <w:sz w:val="18"/>
                <w:szCs w:val="18"/>
              </w:rPr>
              <w:t xml:space="preserve"> (тир</w:t>
            </w:r>
            <w:r w:rsidRPr="001F6D5D">
              <w:rPr>
                <w:rFonts w:ascii="Times New Roman UniToktom" w:hAnsi="Times New Roman UniToktom" w:cs="Times New Roman UniToktom"/>
                <w:color w:val="000000"/>
                <w:sz w:val="18"/>
                <w:szCs w:val="18"/>
                <w:lang w:val="ky-KG"/>
              </w:rPr>
              <w:t>үү</w:t>
            </w:r>
            <w:r w:rsidRPr="001F6D5D">
              <w:rPr>
                <w:rFonts w:ascii="Times New Roman UniToktom" w:hAnsi="Times New Roman UniToktom" w:cs="Times New Roman UniToktom"/>
                <w:color w:val="000000"/>
                <w:sz w:val="18"/>
                <w:szCs w:val="18"/>
              </w:rPr>
              <w:t>л</w:t>
            </w:r>
            <w:r w:rsidRPr="001F6D5D">
              <w:rPr>
                <w:rFonts w:ascii="Times New Roman UniToktom" w:hAnsi="Times New Roman UniToktom" w:cs="Times New Roman UniToktom"/>
                <w:color w:val="000000"/>
                <w:sz w:val="18"/>
                <w:szCs w:val="18"/>
                <w:lang w:val="ky-KG"/>
              </w:rPr>
              <w:t>ө</w:t>
            </w:r>
            <w:r w:rsidRPr="001F6D5D">
              <w:rPr>
                <w:rFonts w:ascii="Times New Roman UniToktom" w:hAnsi="Times New Roman UniToktom" w:cs="Times New Roman UniToktom"/>
                <w:color w:val="000000"/>
                <w:sz w:val="18"/>
                <w:szCs w:val="18"/>
              </w:rPr>
              <w:t>й са</w:t>
            </w:r>
            <w:r w:rsidRPr="001F6D5D">
              <w:rPr>
                <w:rFonts w:ascii="Times New Roman UniToktom" w:hAnsi="Times New Roman UniToktom" w:cs="Times New Roman UniToktom"/>
                <w:color w:val="000000"/>
                <w:sz w:val="18"/>
                <w:szCs w:val="18"/>
              </w:rPr>
              <w:t>л</w:t>
            </w:r>
            <w:r w:rsidRPr="001F6D5D">
              <w:rPr>
                <w:rFonts w:ascii="Times New Roman UniToktom" w:hAnsi="Times New Roman UniToktom" w:cs="Times New Roman UniToktom"/>
                <w:color w:val="000000"/>
                <w:sz w:val="18"/>
                <w:szCs w:val="18"/>
              </w:rPr>
              <w:t>макта)</w:t>
            </w:r>
            <w:r w:rsidRPr="001F6D5D">
              <w:rPr>
                <w:rFonts w:ascii="Times New Roman UniToktom" w:hAnsi="Times New Roman UniToktom" w:cs="Times New Roman UniToktom"/>
                <w:color w:val="000000"/>
                <w:sz w:val="18"/>
                <w:szCs w:val="18"/>
                <w:lang w:val="ky-KG"/>
              </w:rPr>
              <w:t xml:space="preserve"> / </w:t>
            </w:r>
            <w:r w:rsidRPr="001F6D5D">
              <w:rPr>
                <w:rFonts w:ascii="Times New Roman UniToktom" w:hAnsi="Times New Roman UniToktom" w:cs="Times New Roman UniToktom"/>
                <w:i/>
                <w:sz w:val="18"/>
                <w:szCs w:val="18"/>
              </w:rPr>
              <w:t>Скот и птица на убой (в живом весе)</w:t>
            </w:r>
            <w:r w:rsidRPr="001F6D5D">
              <w:rPr>
                <w:rFonts w:ascii="Times New Roman UniToktom" w:hAnsi="Times New Roman UniToktom" w:cs="Times New Roman UniToktom"/>
                <w:color w:val="000000"/>
                <w:sz w:val="18"/>
                <w:szCs w:val="18"/>
              </w:rPr>
              <w:t xml:space="preserve"> </w:t>
            </w:r>
          </w:p>
        </w:tc>
        <w:tc>
          <w:tcPr>
            <w:tcW w:w="536"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color w:val="000000"/>
                <w:sz w:val="18"/>
                <w:szCs w:val="18"/>
              </w:rPr>
              <w:t>Чийки</w:t>
            </w:r>
            <w:r w:rsidRPr="001F6D5D">
              <w:rPr>
                <w:rFonts w:ascii="Times New Roman UniToktom" w:hAnsi="Times New Roman UniToktom" w:cs="Times New Roman UniToktom"/>
                <w:color w:val="000000"/>
                <w:sz w:val="18"/>
                <w:szCs w:val="18"/>
                <w:lang w:val="ky-KG"/>
              </w:rPr>
              <w:t xml:space="preserve"> </w:t>
            </w:r>
            <w:r w:rsidRPr="001F6D5D">
              <w:rPr>
                <w:rFonts w:ascii="Times New Roman UniToktom" w:hAnsi="Times New Roman UniToktom" w:cs="Times New Roman UniToktom"/>
                <w:color w:val="000000"/>
                <w:sz w:val="18"/>
                <w:szCs w:val="18"/>
              </w:rPr>
              <w:t>с</w:t>
            </w:r>
            <w:r w:rsidRPr="001F6D5D">
              <w:rPr>
                <w:rFonts w:ascii="Times New Roman UniToktom" w:hAnsi="Times New Roman UniToktom" w:cs="Times New Roman UniToktom"/>
                <w:color w:val="000000"/>
                <w:sz w:val="18"/>
                <w:szCs w:val="18"/>
                <w:lang w:val="ky-KG"/>
              </w:rPr>
              <w:t>ү</w:t>
            </w:r>
            <w:r w:rsidRPr="001F6D5D">
              <w:rPr>
                <w:rFonts w:ascii="Times New Roman UniToktom" w:hAnsi="Times New Roman UniToktom" w:cs="Times New Roman UniToktom"/>
                <w:color w:val="000000"/>
                <w:sz w:val="18"/>
                <w:szCs w:val="18"/>
              </w:rPr>
              <w:t>т</w:t>
            </w:r>
            <w:r w:rsidRPr="001F6D5D">
              <w:rPr>
                <w:rFonts w:ascii="Times New Roman UniToktom" w:hAnsi="Times New Roman UniToktom" w:cs="Times New Roman UniToktom"/>
                <w:color w:val="000000"/>
                <w:sz w:val="18"/>
                <w:szCs w:val="18"/>
                <w:lang w:val="ky-KG"/>
              </w:rPr>
              <w:t xml:space="preserve"> / </w:t>
            </w:r>
            <w:r w:rsidRPr="001F6D5D">
              <w:rPr>
                <w:rFonts w:ascii="Times New Roman UniToktom" w:hAnsi="Times New Roman UniToktom" w:cs="Times New Roman UniToktom"/>
                <w:i/>
                <w:sz w:val="18"/>
                <w:szCs w:val="18"/>
              </w:rPr>
              <w:t>Молоко сырое</w:t>
            </w:r>
          </w:p>
        </w:tc>
        <w:tc>
          <w:tcPr>
            <w:tcW w:w="756"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color w:val="000000"/>
                <w:sz w:val="18"/>
                <w:szCs w:val="18"/>
              </w:rPr>
              <w:t>Ж</w:t>
            </w:r>
            <w:r w:rsidRPr="001F6D5D">
              <w:rPr>
                <w:rFonts w:ascii="Times New Roman UniToktom" w:hAnsi="Times New Roman UniToktom" w:cs="Times New Roman UniToktom"/>
                <w:color w:val="000000"/>
                <w:sz w:val="18"/>
                <w:szCs w:val="18"/>
                <w:lang w:val="ky-KG"/>
              </w:rPr>
              <w:t>ү</w:t>
            </w:r>
            <w:r w:rsidRPr="001F6D5D">
              <w:rPr>
                <w:rFonts w:ascii="Times New Roman UniToktom" w:hAnsi="Times New Roman UniToktom" w:cs="Times New Roman UniToktom"/>
                <w:color w:val="000000"/>
                <w:sz w:val="18"/>
                <w:szCs w:val="18"/>
              </w:rPr>
              <w:t>н, физик</w:t>
            </w:r>
            <w:r w:rsidRPr="001F6D5D">
              <w:rPr>
                <w:rFonts w:ascii="Times New Roman UniToktom" w:hAnsi="Times New Roman UniToktom" w:cs="Times New Roman UniToktom"/>
                <w:color w:val="000000"/>
                <w:sz w:val="18"/>
                <w:szCs w:val="18"/>
                <w:lang w:val="ky-KG"/>
              </w:rPr>
              <w:t>а</w:t>
            </w:r>
            <w:r w:rsidRPr="001F6D5D">
              <w:rPr>
                <w:rFonts w:ascii="Times New Roman UniToktom" w:hAnsi="Times New Roman UniToktom" w:cs="Times New Roman UniToktom"/>
                <w:color w:val="000000"/>
                <w:sz w:val="18"/>
                <w:szCs w:val="18"/>
              </w:rPr>
              <w:t>лык салмакта</w:t>
            </w:r>
            <w:r w:rsidRPr="001F6D5D">
              <w:rPr>
                <w:rFonts w:ascii="Times New Roman UniToktom" w:hAnsi="Times New Roman UniToktom" w:cs="Times New Roman UniToktom"/>
                <w:color w:val="000000"/>
                <w:sz w:val="18"/>
                <w:szCs w:val="18"/>
                <w:lang w:val="ky-KG"/>
              </w:rPr>
              <w:t xml:space="preserve"> /</w:t>
            </w:r>
          </w:p>
          <w:p w:rsidR="00122B2F" w:rsidRPr="001F6D5D" w:rsidRDefault="00122B2F" w:rsidP="00122B2F">
            <w:pPr>
              <w:pStyle w:val="25"/>
              <w:spacing w:before="20" w:after="20"/>
              <w:ind w:firstLine="0"/>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i/>
                <w:sz w:val="18"/>
                <w:szCs w:val="18"/>
              </w:rPr>
              <w:t>Шерсть</w:t>
            </w:r>
          </w:p>
        </w:tc>
        <w:tc>
          <w:tcPr>
            <w:tcW w:w="803" w:type="pct"/>
            <w:tcBorders>
              <w:top w:val="single" w:sz="12" w:space="0" w:color="auto"/>
              <w:bottom w:val="single" w:sz="12" w:space="0" w:color="auto"/>
            </w:tcBorders>
            <w:vAlign w:val="center"/>
          </w:tcPr>
          <w:p w:rsidR="00122B2F" w:rsidRPr="001F6D5D" w:rsidRDefault="00122B2F" w:rsidP="00122B2F">
            <w:pPr>
              <w:pStyle w:val="23"/>
              <w:ind w:right="246"/>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color w:val="000000"/>
                <w:sz w:val="18"/>
                <w:szCs w:val="18"/>
              </w:rPr>
              <w:t>Жумуртка</w:t>
            </w:r>
          </w:p>
          <w:p w:rsidR="00122B2F" w:rsidRPr="001F6D5D" w:rsidRDefault="00122B2F" w:rsidP="00122B2F">
            <w:pPr>
              <w:pStyle w:val="23"/>
              <w:ind w:right="246"/>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color w:val="000000"/>
                <w:sz w:val="18"/>
                <w:szCs w:val="18"/>
              </w:rPr>
              <w:t>ми</w:t>
            </w:r>
            <w:r w:rsidRPr="001F6D5D">
              <w:rPr>
                <w:rFonts w:ascii="Times New Roman UniToktom" w:hAnsi="Times New Roman UniToktom" w:cs="Times New Roman UniToktom"/>
                <w:color w:val="000000"/>
                <w:sz w:val="18"/>
                <w:szCs w:val="18"/>
                <w:lang w:val="ky-KG"/>
              </w:rPr>
              <w:t>ң</w:t>
            </w:r>
            <w:r w:rsidRPr="001F6D5D">
              <w:rPr>
                <w:rFonts w:ascii="Times New Roman UniToktom" w:hAnsi="Times New Roman UniToktom" w:cs="Times New Roman UniToktom"/>
                <w:color w:val="000000"/>
                <w:sz w:val="18"/>
                <w:szCs w:val="18"/>
              </w:rPr>
              <w:t xml:space="preserve"> даана</w:t>
            </w:r>
            <w:r w:rsidRPr="001F6D5D">
              <w:rPr>
                <w:rFonts w:ascii="Times New Roman UniToktom" w:hAnsi="Times New Roman UniToktom" w:cs="Times New Roman UniToktom"/>
                <w:color w:val="000000"/>
                <w:sz w:val="18"/>
                <w:szCs w:val="18"/>
                <w:lang w:val="ky-KG"/>
              </w:rPr>
              <w:t xml:space="preserve"> /</w:t>
            </w:r>
          </w:p>
          <w:p w:rsidR="00122B2F" w:rsidRPr="001F6D5D" w:rsidRDefault="00122B2F" w:rsidP="00122B2F">
            <w:pPr>
              <w:pStyle w:val="23"/>
              <w:ind w:right="246"/>
              <w:jc w:val="center"/>
              <w:rPr>
                <w:rFonts w:ascii="Times New Roman UniToktom" w:hAnsi="Times New Roman UniToktom" w:cs="Times New Roman UniToktom"/>
                <w:i/>
                <w:sz w:val="18"/>
                <w:szCs w:val="18"/>
                <w:lang w:val="ky-KG"/>
              </w:rPr>
            </w:pPr>
            <w:r w:rsidRPr="001F6D5D">
              <w:rPr>
                <w:rFonts w:ascii="Times New Roman UniToktom" w:hAnsi="Times New Roman UniToktom" w:cs="Times New Roman UniToktom"/>
                <w:color w:val="000000"/>
                <w:sz w:val="18"/>
                <w:szCs w:val="18"/>
                <w:lang w:val="ky-KG"/>
              </w:rPr>
              <w:t xml:space="preserve"> </w:t>
            </w:r>
            <w:r w:rsidRPr="001F6D5D">
              <w:rPr>
                <w:rFonts w:ascii="Times New Roman UniToktom" w:hAnsi="Times New Roman UniToktom" w:cs="Times New Roman UniToktom"/>
                <w:i/>
                <w:sz w:val="18"/>
                <w:szCs w:val="18"/>
              </w:rPr>
              <w:t>Яйца,</w:t>
            </w:r>
          </w:p>
          <w:p w:rsidR="00122B2F" w:rsidRPr="001F6D5D" w:rsidRDefault="00122B2F" w:rsidP="00122B2F">
            <w:pPr>
              <w:pStyle w:val="23"/>
              <w:ind w:right="246"/>
              <w:jc w:val="center"/>
              <w:rPr>
                <w:rFonts w:ascii="Times New Roman UniToktom" w:hAnsi="Times New Roman UniToktom" w:cs="Times New Roman UniToktom"/>
                <w:color w:val="000000"/>
                <w:sz w:val="18"/>
                <w:szCs w:val="18"/>
                <w:lang w:val="ky-KG"/>
              </w:rPr>
            </w:pPr>
            <w:r w:rsidRPr="001F6D5D">
              <w:rPr>
                <w:rFonts w:ascii="Times New Roman UniToktom" w:hAnsi="Times New Roman UniToktom" w:cs="Times New Roman UniToktom"/>
                <w:i/>
                <w:sz w:val="18"/>
                <w:szCs w:val="18"/>
              </w:rPr>
              <w:t xml:space="preserve"> тыс. штук</w:t>
            </w:r>
          </w:p>
        </w:tc>
        <w:tc>
          <w:tcPr>
            <w:tcW w:w="1065" w:type="pct"/>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sz w:val="18"/>
                <w:szCs w:val="18"/>
              </w:rPr>
            </w:pPr>
          </w:p>
        </w:tc>
      </w:tr>
      <w:tr w:rsidR="00122B2F" w:rsidRPr="0083790F" w:rsidTr="00122B2F">
        <w:trPr>
          <w:cantSplit/>
        </w:trPr>
        <w:tc>
          <w:tcPr>
            <w:tcW w:w="2376" w:type="pct"/>
            <w:gridSpan w:val="3"/>
            <w:tcBorders>
              <w:top w:val="single" w:sz="12" w:space="0" w:color="auto"/>
            </w:tcBorders>
          </w:tcPr>
          <w:p w:rsidR="00122B2F" w:rsidRPr="000E79BC" w:rsidRDefault="00122B2F" w:rsidP="00122B2F">
            <w:pPr>
              <w:pStyle w:val="a8"/>
              <w:spacing w:before="20" w:after="20"/>
              <w:jc w:val="left"/>
              <w:rPr>
                <w:rFonts w:ascii="Times New Roman UniToktom" w:hAnsi="Times New Roman UniToktom" w:cs="Times New Roman UniToktom"/>
                <w:b/>
                <w:i/>
                <w:color w:val="000000"/>
                <w:sz w:val="22"/>
                <w:szCs w:val="22"/>
                <w:lang w:val="ky-KG"/>
              </w:rPr>
            </w:pPr>
            <w:r w:rsidRPr="0083790F">
              <w:rPr>
                <w:rFonts w:ascii="Times New Roman UniToktom" w:hAnsi="Times New Roman UniToktom" w:cs="Times New Roman UniToktom"/>
                <w:b/>
                <w:i/>
                <w:color w:val="000000"/>
                <w:sz w:val="22"/>
                <w:szCs w:val="22"/>
              </w:rPr>
              <w:t>Тонна</w:t>
            </w:r>
            <w:r>
              <w:rPr>
                <w:rFonts w:ascii="Times New Roman UniToktom" w:hAnsi="Times New Roman UniToktom" w:cs="Times New Roman UniToktom"/>
                <w:b/>
                <w:i/>
                <w:color w:val="000000"/>
                <w:sz w:val="22"/>
                <w:szCs w:val="22"/>
                <w:lang w:val="ky-KG"/>
              </w:rPr>
              <w:t xml:space="preserve">  менен</w:t>
            </w:r>
          </w:p>
        </w:tc>
        <w:tc>
          <w:tcPr>
            <w:tcW w:w="2624" w:type="pct"/>
            <w:gridSpan w:val="3"/>
            <w:tcBorders>
              <w:top w:val="single" w:sz="12" w:space="0" w:color="auto"/>
            </w:tcBorders>
          </w:tcPr>
          <w:p w:rsidR="00122B2F" w:rsidRPr="0083790F" w:rsidRDefault="00122B2F" w:rsidP="00122B2F">
            <w:pPr>
              <w:pStyle w:val="a8"/>
              <w:spacing w:before="20" w:after="20"/>
              <w:rPr>
                <w:rFonts w:ascii="Times New Roman UniToktom" w:hAnsi="Times New Roman UniToktom" w:cs="Times New Roman UniToktom"/>
                <w:b/>
                <w:i/>
                <w:color w:val="000000"/>
                <w:sz w:val="22"/>
                <w:szCs w:val="22"/>
              </w:rPr>
            </w:pPr>
            <w:r>
              <w:rPr>
                <w:rFonts w:ascii="Times New Roman UniToktom" w:hAnsi="Times New Roman UniToktom" w:cs="Times New Roman UniToktom"/>
                <w:b/>
                <w:i/>
                <w:sz w:val="22"/>
                <w:szCs w:val="22"/>
                <w:lang w:val="ky-KG"/>
              </w:rPr>
              <w:t xml:space="preserve">                                   </w:t>
            </w:r>
            <w:r w:rsidRPr="0083790F">
              <w:rPr>
                <w:rFonts w:ascii="Times New Roman UniToktom" w:hAnsi="Times New Roman UniToktom" w:cs="Times New Roman UniToktom"/>
                <w:b/>
                <w:i/>
                <w:sz w:val="22"/>
                <w:szCs w:val="22"/>
              </w:rPr>
              <w:t>Тонн</w:t>
            </w:r>
          </w:p>
        </w:tc>
      </w:tr>
      <w:tr w:rsidR="00122B2F" w:rsidRPr="0083790F" w:rsidTr="00122B2F">
        <w:tc>
          <w:tcPr>
            <w:tcW w:w="1083" w:type="pct"/>
          </w:tcPr>
          <w:p w:rsidR="00122B2F" w:rsidRPr="000B1574" w:rsidRDefault="00122B2F" w:rsidP="00122B2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122B2F" w:rsidRPr="0083790F" w:rsidRDefault="00122B2F" w:rsidP="00122B2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8" w:type="pct"/>
            <w:vAlign w:val="bottom"/>
          </w:tcPr>
          <w:p w:rsidR="00122B2F" w:rsidRPr="0083790F" w:rsidRDefault="00122B2F" w:rsidP="00122B2F">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6312</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14463</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3520</w:t>
            </w:r>
          </w:p>
        </w:tc>
        <w:tc>
          <w:tcPr>
            <w:tcW w:w="1065" w:type="pct"/>
          </w:tcPr>
          <w:p w:rsidR="00122B2F" w:rsidRDefault="00122B2F" w:rsidP="00122B2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122B2F" w:rsidRPr="0083790F" w:rsidRDefault="00122B2F" w:rsidP="00122B2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122B2F" w:rsidRPr="0083790F" w:rsidTr="00122B2F">
        <w:tc>
          <w:tcPr>
            <w:tcW w:w="1083" w:type="pct"/>
          </w:tcPr>
          <w:p w:rsidR="00122B2F" w:rsidRPr="0083790F" w:rsidRDefault="00122B2F" w:rsidP="00122B2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756"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1065" w:type="pct"/>
          </w:tcPr>
          <w:p w:rsidR="00122B2F" w:rsidRPr="0083790F" w:rsidRDefault="00122B2F" w:rsidP="00122B2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22B2F" w:rsidRPr="0083790F" w:rsidTr="00122B2F">
        <w:trPr>
          <w:trHeight w:val="335"/>
        </w:trPr>
        <w:tc>
          <w:tcPr>
            <w:tcW w:w="1083" w:type="pct"/>
            <w:vAlign w:val="bottom"/>
          </w:tcPr>
          <w:p w:rsidR="00122B2F" w:rsidRDefault="00122B2F" w:rsidP="00122B2F">
            <w:pPr>
              <w:pStyle w:val="23"/>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Бакай-Ата</w:t>
            </w:r>
          </w:p>
          <w:p w:rsidR="00122B2F" w:rsidRPr="0083790F" w:rsidRDefault="00122B2F" w:rsidP="00122B2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1326</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3228</w:t>
            </w:r>
          </w:p>
        </w:tc>
        <w:tc>
          <w:tcPr>
            <w:tcW w:w="756" w:type="pct"/>
            <w:vAlign w:val="bottom"/>
          </w:tcPr>
          <w:p w:rsidR="00122B2F" w:rsidRPr="00B42380"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802</w:t>
            </w:r>
          </w:p>
        </w:tc>
        <w:tc>
          <w:tcPr>
            <w:tcW w:w="1065" w:type="pct"/>
          </w:tcPr>
          <w:p w:rsidR="00122B2F" w:rsidRPr="0083790F" w:rsidRDefault="00122B2F" w:rsidP="00122B2F">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122B2F" w:rsidRPr="0083790F" w:rsidRDefault="00122B2F" w:rsidP="00122B2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22B2F">
        <w:trPr>
          <w:trHeight w:val="399"/>
        </w:trPr>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Кара-Буура </w:t>
            </w:r>
          </w:p>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1665</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3636</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1388</w:t>
            </w:r>
          </w:p>
        </w:tc>
        <w:tc>
          <w:tcPr>
            <w:tcW w:w="1065"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122B2F" w:rsidRPr="0083790F" w:rsidTr="00122B2F">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p>
          <w:p w:rsidR="00122B2F" w:rsidRPr="00A23564" w:rsidRDefault="00122B2F" w:rsidP="00122B2F">
            <w:pPr>
              <w:pStyle w:val="a8"/>
              <w:jc w:val="lef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1394</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2970</w:t>
            </w:r>
          </w:p>
        </w:tc>
        <w:tc>
          <w:tcPr>
            <w:tcW w:w="75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698</w:t>
            </w:r>
          </w:p>
        </w:tc>
        <w:tc>
          <w:tcPr>
            <w:tcW w:w="1065"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22B2F">
        <w:trPr>
          <w:trHeight w:val="371"/>
        </w:trPr>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Талас </w:t>
            </w:r>
          </w:p>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1854</w:t>
            </w:r>
          </w:p>
        </w:tc>
        <w:tc>
          <w:tcPr>
            <w:tcW w:w="536" w:type="pct"/>
            <w:vAlign w:val="bottom"/>
          </w:tcPr>
          <w:p w:rsidR="00122B2F" w:rsidRPr="0083790F" w:rsidRDefault="00122B2F" w:rsidP="00122B2F">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 xml:space="preserve">     4390</w:t>
            </w:r>
          </w:p>
        </w:tc>
        <w:tc>
          <w:tcPr>
            <w:tcW w:w="75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527</w:t>
            </w:r>
          </w:p>
        </w:tc>
        <w:tc>
          <w:tcPr>
            <w:tcW w:w="1065"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Таласский </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22B2F">
        <w:trPr>
          <w:trHeight w:val="301"/>
        </w:trPr>
        <w:tc>
          <w:tcPr>
            <w:tcW w:w="1083" w:type="pct"/>
            <w:vAlign w:val="bottom"/>
          </w:tcPr>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73</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239</w:t>
            </w:r>
          </w:p>
        </w:tc>
        <w:tc>
          <w:tcPr>
            <w:tcW w:w="756" w:type="pct"/>
            <w:vAlign w:val="bottom"/>
          </w:tcPr>
          <w:p w:rsidR="00122B2F" w:rsidRPr="00B42380"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w:t>
            </w:r>
          </w:p>
        </w:tc>
        <w:tc>
          <w:tcPr>
            <w:tcW w:w="1065"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22B2F" w:rsidRPr="0083790F" w:rsidTr="00122B2F">
        <w:trPr>
          <w:cantSplit/>
        </w:trPr>
        <w:tc>
          <w:tcPr>
            <w:tcW w:w="2376" w:type="pct"/>
            <w:gridSpan w:val="3"/>
          </w:tcPr>
          <w:p w:rsidR="00122B2F" w:rsidRPr="00AD1C1C" w:rsidRDefault="00122B2F" w:rsidP="00122B2F">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624" w:type="pct"/>
            <w:gridSpan w:val="3"/>
          </w:tcPr>
          <w:p w:rsidR="00122B2F" w:rsidRPr="0083790F" w:rsidRDefault="00122B2F" w:rsidP="00122B2F">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122B2F" w:rsidRPr="0083790F" w:rsidTr="00122B2F">
        <w:tc>
          <w:tcPr>
            <w:tcW w:w="1083" w:type="pct"/>
          </w:tcPr>
          <w:p w:rsidR="00122B2F" w:rsidRDefault="00122B2F" w:rsidP="00122B2F">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122B2F" w:rsidRPr="0083790F" w:rsidRDefault="00122B2F" w:rsidP="00122B2F">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100,7</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101,2</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101,9</w:t>
            </w:r>
          </w:p>
        </w:tc>
        <w:tc>
          <w:tcPr>
            <w:tcW w:w="1065" w:type="pct"/>
          </w:tcPr>
          <w:p w:rsidR="00122B2F" w:rsidRDefault="00122B2F" w:rsidP="00122B2F">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122B2F" w:rsidRPr="0083790F" w:rsidRDefault="00122B2F" w:rsidP="00122B2F">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122B2F" w:rsidRPr="0083790F" w:rsidTr="00122B2F">
        <w:tc>
          <w:tcPr>
            <w:tcW w:w="1083" w:type="pct"/>
          </w:tcPr>
          <w:p w:rsidR="00122B2F" w:rsidRPr="0083790F" w:rsidRDefault="00122B2F" w:rsidP="00122B2F">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756" w:type="pct"/>
            <w:vAlign w:val="bottom"/>
          </w:tcPr>
          <w:p w:rsidR="00122B2F" w:rsidRPr="00117533" w:rsidRDefault="00122B2F" w:rsidP="00122B2F">
            <w:pPr>
              <w:pStyle w:val="23"/>
              <w:jc w:val="center"/>
              <w:rPr>
                <w:rFonts w:ascii="Times New Roman UniToktom" w:hAnsi="Times New Roman UniToktom" w:cs="Times New Roman UniToktom"/>
                <w:sz w:val="22"/>
                <w:szCs w:val="22"/>
                <w:lang w:val="ky-KG"/>
              </w:rPr>
            </w:pP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rPr>
            </w:pPr>
          </w:p>
        </w:tc>
        <w:tc>
          <w:tcPr>
            <w:tcW w:w="1065" w:type="pct"/>
          </w:tcPr>
          <w:p w:rsidR="00122B2F" w:rsidRPr="0083790F" w:rsidRDefault="00122B2F" w:rsidP="00122B2F">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122B2F" w:rsidRPr="0083790F" w:rsidTr="00122B2F">
        <w:tc>
          <w:tcPr>
            <w:tcW w:w="1083" w:type="pct"/>
            <w:vAlign w:val="bottom"/>
          </w:tcPr>
          <w:p w:rsidR="00122B2F" w:rsidRDefault="00122B2F" w:rsidP="00122B2F">
            <w:pPr>
              <w:pStyle w:val="23"/>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Бакай-Ата</w:t>
            </w:r>
          </w:p>
          <w:p w:rsidR="00122B2F" w:rsidRPr="0083790F" w:rsidRDefault="00122B2F" w:rsidP="00122B2F">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100,5</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1065"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122B2F" w:rsidRPr="0083790F" w:rsidTr="00122B2F">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Кара-Буура </w:t>
            </w:r>
          </w:p>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065"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122B2F" w:rsidRPr="0083790F" w:rsidTr="00122B2F">
        <w:trPr>
          <w:trHeight w:val="499"/>
        </w:trPr>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p>
          <w:p w:rsidR="00122B2F" w:rsidRPr="00A23564" w:rsidRDefault="00122B2F" w:rsidP="00122B2F">
            <w:pPr>
              <w:pStyle w:val="a8"/>
              <w:jc w:val="lef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536" w:type="pct"/>
            <w:vAlign w:val="bottom"/>
          </w:tcPr>
          <w:p w:rsidR="00122B2F" w:rsidRPr="00795261"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75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107,1</w:t>
            </w:r>
          </w:p>
        </w:tc>
        <w:tc>
          <w:tcPr>
            <w:tcW w:w="1065"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22B2F">
        <w:trPr>
          <w:trHeight w:val="456"/>
        </w:trPr>
        <w:tc>
          <w:tcPr>
            <w:tcW w:w="1083" w:type="pct"/>
            <w:vAlign w:val="bottom"/>
          </w:tcPr>
          <w:p w:rsidR="00122B2F" w:rsidRDefault="00122B2F" w:rsidP="00122B2F">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Талас </w:t>
            </w:r>
          </w:p>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758"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536"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102,8</w:t>
            </w:r>
          </w:p>
        </w:tc>
        <w:tc>
          <w:tcPr>
            <w:tcW w:w="756" w:type="pct"/>
            <w:vAlign w:val="bottom"/>
          </w:tcPr>
          <w:p w:rsidR="00122B2F" w:rsidRPr="00117533"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1065" w:type="pct"/>
            <w:vAlign w:val="bottom"/>
          </w:tcPr>
          <w:p w:rsidR="00122B2F" w:rsidRDefault="00122B2F" w:rsidP="00122B2F">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Таласский </w:t>
            </w:r>
          </w:p>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122B2F" w:rsidRPr="0083790F" w:rsidTr="00122B2F">
        <w:trPr>
          <w:trHeight w:val="253"/>
        </w:trPr>
        <w:tc>
          <w:tcPr>
            <w:tcW w:w="1083" w:type="pct"/>
            <w:vAlign w:val="bottom"/>
          </w:tcPr>
          <w:p w:rsidR="00122B2F" w:rsidRPr="0083790F" w:rsidRDefault="00122B2F" w:rsidP="00122B2F">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58" w:type="pct"/>
            <w:vAlign w:val="bottom"/>
          </w:tcPr>
          <w:p w:rsidR="00122B2F" w:rsidRPr="00795261"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w:t>
            </w:r>
          </w:p>
        </w:tc>
        <w:tc>
          <w:tcPr>
            <w:tcW w:w="536" w:type="pct"/>
            <w:vAlign w:val="bottom"/>
          </w:tcPr>
          <w:p w:rsidR="00122B2F" w:rsidRPr="00795261"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756" w:type="pct"/>
            <w:vAlign w:val="bottom"/>
          </w:tcPr>
          <w:p w:rsidR="00122B2F" w:rsidRPr="00117533"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03" w:type="pct"/>
            <w:vAlign w:val="bottom"/>
          </w:tcPr>
          <w:p w:rsidR="00122B2F" w:rsidRPr="00795261"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106,1</w:t>
            </w:r>
          </w:p>
        </w:tc>
        <w:tc>
          <w:tcPr>
            <w:tcW w:w="1065" w:type="pct"/>
            <w:vAlign w:val="bottom"/>
          </w:tcPr>
          <w:p w:rsidR="00122B2F" w:rsidRPr="0083790F" w:rsidRDefault="00122B2F" w:rsidP="00122B2F">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122B2F" w:rsidRPr="00AD2FB4" w:rsidTr="00122B2F">
        <w:tc>
          <w:tcPr>
            <w:tcW w:w="1083" w:type="pct"/>
            <w:tcBorders>
              <w:bottom w:val="single" w:sz="4" w:space="0" w:color="auto"/>
            </w:tcBorders>
          </w:tcPr>
          <w:p w:rsidR="00122B2F" w:rsidRPr="00BD6A62" w:rsidRDefault="00122B2F" w:rsidP="00122B2F">
            <w:pPr>
              <w:pStyle w:val="a8"/>
              <w:jc w:val="left"/>
              <w:rPr>
                <w:rFonts w:ascii="Times New Roman UniToktom" w:hAnsi="Times New Roman UniToktom" w:cs="Times New Roman UniToktom"/>
                <w:sz w:val="8"/>
                <w:szCs w:val="8"/>
              </w:rPr>
            </w:pPr>
          </w:p>
        </w:tc>
        <w:tc>
          <w:tcPr>
            <w:tcW w:w="758" w:type="pct"/>
            <w:tcBorders>
              <w:bottom w:val="single" w:sz="4" w:space="0" w:color="auto"/>
            </w:tcBorders>
          </w:tcPr>
          <w:p w:rsidR="00122B2F" w:rsidRPr="00BD6A62" w:rsidRDefault="00122B2F" w:rsidP="00122B2F">
            <w:pPr>
              <w:pStyle w:val="23"/>
              <w:jc w:val="center"/>
              <w:rPr>
                <w:rFonts w:ascii="Times New Roman UniToktom" w:hAnsi="Times New Roman UniToktom" w:cs="Times New Roman UniToktom"/>
                <w:sz w:val="8"/>
                <w:szCs w:val="8"/>
              </w:rPr>
            </w:pPr>
          </w:p>
        </w:tc>
        <w:tc>
          <w:tcPr>
            <w:tcW w:w="536" w:type="pct"/>
            <w:tcBorders>
              <w:bottom w:val="single" w:sz="4" w:space="0" w:color="auto"/>
            </w:tcBorders>
          </w:tcPr>
          <w:p w:rsidR="00122B2F" w:rsidRPr="00BD6A62" w:rsidRDefault="00122B2F" w:rsidP="00122B2F">
            <w:pPr>
              <w:pStyle w:val="23"/>
              <w:jc w:val="center"/>
              <w:rPr>
                <w:rFonts w:ascii="Times New Roman UniToktom" w:hAnsi="Times New Roman UniToktom" w:cs="Times New Roman UniToktom"/>
                <w:sz w:val="8"/>
                <w:szCs w:val="8"/>
                <w:lang w:val="en-US"/>
              </w:rPr>
            </w:pPr>
          </w:p>
        </w:tc>
        <w:tc>
          <w:tcPr>
            <w:tcW w:w="756" w:type="pct"/>
            <w:tcBorders>
              <w:bottom w:val="single" w:sz="4" w:space="0" w:color="auto"/>
            </w:tcBorders>
          </w:tcPr>
          <w:p w:rsidR="00122B2F" w:rsidRPr="00BD6A62" w:rsidRDefault="00122B2F" w:rsidP="00122B2F">
            <w:pPr>
              <w:pStyle w:val="23"/>
              <w:jc w:val="center"/>
              <w:rPr>
                <w:rFonts w:ascii="Times New Roman UniToktom" w:hAnsi="Times New Roman UniToktom" w:cs="Times New Roman UniToktom"/>
                <w:sz w:val="8"/>
                <w:szCs w:val="8"/>
                <w:lang w:val="en-US"/>
              </w:rPr>
            </w:pPr>
          </w:p>
        </w:tc>
        <w:tc>
          <w:tcPr>
            <w:tcW w:w="803" w:type="pct"/>
            <w:tcBorders>
              <w:bottom w:val="single" w:sz="4" w:space="0" w:color="auto"/>
            </w:tcBorders>
          </w:tcPr>
          <w:p w:rsidR="00122B2F" w:rsidRPr="00BD6A62" w:rsidRDefault="00122B2F" w:rsidP="00122B2F">
            <w:pPr>
              <w:pStyle w:val="23"/>
              <w:jc w:val="center"/>
              <w:rPr>
                <w:rFonts w:ascii="Times New Roman UniToktom" w:hAnsi="Times New Roman UniToktom" w:cs="Times New Roman UniToktom"/>
                <w:sz w:val="8"/>
                <w:szCs w:val="8"/>
              </w:rPr>
            </w:pPr>
          </w:p>
        </w:tc>
        <w:tc>
          <w:tcPr>
            <w:tcW w:w="1065" w:type="pct"/>
            <w:tcBorders>
              <w:bottom w:val="single" w:sz="4" w:space="0" w:color="auto"/>
            </w:tcBorders>
          </w:tcPr>
          <w:p w:rsidR="00122B2F" w:rsidRPr="00BD6A62" w:rsidRDefault="00122B2F" w:rsidP="00122B2F">
            <w:pPr>
              <w:pStyle w:val="23"/>
              <w:jc w:val="center"/>
              <w:rPr>
                <w:rFonts w:ascii="Times New Roman UniToktom" w:hAnsi="Times New Roman UniToktom" w:cs="Times New Roman UniToktom"/>
                <w:sz w:val="8"/>
                <w:szCs w:val="8"/>
              </w:rPr>
            </w:pPr>
          </w:p>
        </w:tc>
      </w:tr>
    </w:tbl>
    <w:p w:rsidR="00122B2F" w:rsidRDefault="00122B2F" w:rsidP="00122B2F">
      <w:pPr>
        <w:pStyle w:val="23"/>
        <w:ind w:firstLine="720"/>
        <w:jc w:val="both"/>
        <w:rPr>
          <w:rFonts w:ascii="Times New Roman UniToktom" w:hAnsi="Times New Roman UniToktom" w:cs="Times New Roman UniToktom"/>
          <w:sz w:val="10"/>
          <w:szCs w:val="10"/>
          <w:lang w:val="ky-KG"/>
        </w:rPr>
      </w:pPr>
    </w:p>
    <w:p w:rsidR="00122B2F" w:rsidRPr="0041029C" w:rsidRDefault="00122B2F" w:rsidP="00122B2F">
      <w:pPr>
        <w:pStyle w:val="23"/>
        <w:ind w:firstLine="720"/>
        <w:jc w:val="both"/>
        <w:rPr>
          <w:rFonts w:ascii="Times New Roman UniToktom" w:hAnsi="Times New Roman UniToktom" w:cs="Times New Roman UniToktom"/>
          <w:sz w:val="10"/>
          <w:szCs w:val="10"/>
          <w:lang w:val="ky-KG"/>
        </w:rPr>
      </w:pPr>
    </w:p>
    <w:tbl>
      <w:tblPr>
        <w:tblW w:w="0" w:type="auto"/>
        <w:tblInd w:w="250" w:type="dxa"/>
        <w:tblLook w:val="04A0" w:firstRow="1" w:lastRow="0" w:firstColumn="1" w:lastColumn="0" w:noHBand="0" w:noVBand="1"/>
      </w:tblPr>
      <w:tblGrid>
        <w:gridCol w:w="4820"/>
        <w:gridCol w:w="4569"/>
      </w:tblGrid>
      <w:tr w:rsidR="00122B2F" w:rsidRPr="006E6027" w:rsidTr="00122B2F">
        <w:tc>
          <w:tcPr>
            <w:tcW w:w="4820" w:type="dxa"/>
          </w:tcPr>
          <w:p w:rsidR="00122B2F" w:rsidRDefault="00122B2F" w:rsidP="00122B2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айы-жалган куран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6,3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100,7 пайызды түздү,  14,5</w:t>
            </w:r>
            <w:r>
              <w:rPr>
                <w:rFonts w:ascii="Times New Roman UniToktom" w:hAnsi="Times New Roman UniToktom" w:cs="Times New Roman UniToktom"/>
                <w:sz w:val="24"/>
                <w:lang w:val="ky-KG"/>
              </w:rPr>
              <w:t xml:space="preserve"> миң тонна сүт саалып алынды ( 101,2 пайыз), жана 3,5 млн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1,9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шаары 1,4  жана Талас району</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(1,2 пайызга)   ашык өндүрүүгө </w:t>
            </w:r>
            <w:r w:rsidRPr="00DA1F29">
              <w:rPr>
                <w:rFonts w:ascii="Times New Roman UniToktom" w:hAnsi="Times New Roman UniToktom" w:cs="Times New Roman UniToktom"/>
                <w:sz w:val="24"/>
                <w:szCs w:val="24"/>
                <w:lang w:val="ky-KG"/>
              </w:rPr>
              <w:t>жетишти.</w:t>
            </w:r>
          </w:p>
        </w:tc>
        <w:tc>
          <w:tcPr>
            <w:tcW w:w="4569" w:type="dxa"/>
          </w:tcPr>
          <w:p w:rsidR="00122B2F" w:rsidRPr="00102AD1" w:rsidRDefault="00122B2F" w:rsidP="00122B2F">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 в январе</w:t>
            </w:r>
            <w:r>
              <w:rPr>
                <w:rFonts w:ascii="Times New Roman UniToktom" w:hAnsi="Times New Roman UniToktom" w:cs="Times New Roman UniToktom"/>
                <w:i/>
                <w:sz w:val="24"/>
              </w:rPr>
              <w:t>-марте</w:t>
            </w:r>
            <w:r w:rsidRPr="00102AD1">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2020 года</w:t>
            </w:r>
            <w:r w:rsidRPr="00102AD1">
              <w:rPr>
                <w:rFonts w:ascii="Times New Roman UniToktom" w:hAnsi="Times New Roman UniToktom" w:cs="Times New Roman UniToktom"/>
                <w:i/>
                <w:sz w:val="24"/>
              </w:rPr>
              <w:t>. произв</w:t>
            </w:r>
            <w:r w:rsidRPr="00102AD1">
              <w:rPr>
                <w:rFonts w:ascii="Times New Roman UniToktom" w:hAnsi="Times New Roman UniToktom" w:cs="Times New Roman UniToktom"/>
                <w:i/>
                <w:sz w:val="24"/>
              </w:rPr>
              <w:t>е</w:t>
            </w:r>
            <w:r w:rsidRPr="00102AD1">
              <w:rPr>
                <w:rFonts w:ascii="Times New Roman UniToktom" w:hAnsi="Times New Roman UniToktom" w:cs="Times New Roman UniToktom"/>
                <w:i/>
                <w:sz w:val="24"/>
              </w:rPr>
              <w:t xml:space="preserve">дено </w:t>
            </w:r>
            <w:r>
              <w:rPr>
                <w:rFonts w:ascii="Times New Roman UniToktom" w:hAnsi="Times New Roman UniToktom" w:cs="Times New Roman UniToktom"/>
                <w:i/>
                <w:sz w:val="24"/>
                <w:lang w:val="ky-KG"/>
              </w:rPr>
              <w:t>6,3</w:t>
            </w:r>
            <w:r w:rsidRPr="00102AD1">
              <w:rPr>
                <w:rFonts w:ascii="Times New Roman UniToktom" w:hAnsi="Times New Roman UniToktom" w:cs="Times New Roman UniToktom"/>
                <w:i/>
                <w:sz w:val="24"/>
              </w:rPr>
              <w:t xml:space="preserve"> тыс. тонн мяса (в живой массе), что составляет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0,7</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 xml:space="preserve">процента к </w:t>
            </w:r>
            <w:r>
              <w:rPr>
                <w:rFonts w:ascii="Times New Roman UniToktom" w:hAnsi="Times New Roman UniToktom" w:cs="Times New Roman UniToktom"/>
                <w:i/>
                <w:sz w:val="24"/>
                <w:lang w:val="ky-KG"/>
              </w:rPr>
              <w:t xml:space="preserve">соответствующему периоду </w:t>
            </w:r>
            <w:r w:rsidRPr="00102AD1">
              <w:rPr>
                <w:rFonts w:ascii="Times New Roman UniToktom" w:hAnsi="Times New Roman UniToktom" w:cs="Times New Roman UniToktom"/>
                <w:i/>
                <w:sz w:val="24"/>
              </w:rPr>
              <w:t>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 xml:space="preserve">г., надоено </w:t>
            </w:r>
            <w:r>
              <w:rPr>
                <w:rFonts w:ascii="Times New Roman UniToktom" w:hAnsi="Times New Roman UniToktom" w:cs="Times New Roman UniToktom"/>
                <w:i/>
                <w:sz w:val="24"/>
                <w:lang w:val="ky-KG"/>
              </w:rPr>
              <w:t>14,5</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 xml:space="preserve">101,2 </w:t>
            </w:r>
            <w:r w:rsidRPr="00102AD1">
              <w:rPr>
                <w:rFonts w:ascii="Times New Roman UniToktom" w:hAnsi="Times New Roman UniToktom" w:cs="Times New Roman UniToktom"/>
                <w:i/>
                <w:sz w:val="24"/>
              </w:rPr>
              <w:t xml:space="preserve">процента), получено </w:t>
            </w:r>
            <w:r>
              <w:rPr>
                <w:rFonts w:ascii="Times New Roman UniToktom" w:hAnsi="Times New Roman UniToktom" w:cs="Times New Roman UniToktom"/>
                <w:i/>
                <w:sz w:val="24"/>
                <w:lang w:val="ky-KG"/>
              </w:rPr>
              <w:t xml:space="preserve">3,5 млн. </w:t>
            </w:r>
            <w:r w:rsidRPr="00102AD1">
              <w:rPr>
                <w:rFonts w:ascii="Times New Roman UniToktom" w:hAnsi="Times New Roman UniToktom" w:cs="Times New Roman UniToktom"/>
                <w:i/>
                <w:sz w:val="24"/>
              </w:rPr>
              <w:t>штук яиц</w:t>
            </w:r>
            <w:r w:rsidRPr="00102AD1">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101,9</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122B2F" w:rsidRPr="00716672" w:rsidRDefault="00122B2F" w:rsidP="00122B2F">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Производство мяса скота и птицы (в живом весе) увеличилась в г.Талас на 1,4 и Таласском районе на 1,2 процента.</w:t>
            </w:r>
          </w:p>
        </w:tc>
      </w:tr>
      <w:tr w:rsidR="00122B2F" w:rsidRPr="006E6027" w:rsidTr="00122B2F">
        <w:tc>
          <w:tcPr>
            <w:tcW w:w="4820" w:type="dxa"/>
          </w:tcPr>
          <w:p w:rsidR="00122B2F" w:rsidRDefault="00122B2F" w:rsidP="00122B2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43,2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45,3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8,9</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0,7</w:t>
            </w:r>
            <w:r w:rsidRPr="00A72781">
              <w:rPr>
                <w:rFonts w:ascii="Times New Roman UniToktom" w:hAnsi="Times New Roman UniToktom" w:cs="Times New Roman UniToktom"/>
                <w:sz w:val="24"/>
                <w:szCs w:val="24"/>
                <w:lang w:val="ky-KG"/>
              </w:rPr>
              <w:t xml:space="preserve"> – чочконун жана</w:t>
            </w:r>
            <w:r>
              <w:rPr>
                <w:rFonts w:ascii="Times New Roman UniToktom" w:hAnsi="Times New Roman UniToktom" w:cs="Times New Roman UniToktom"/>
                <w:sz w:val="24"/>
                <w:szCs w:val="24"/>
                <w:lang w:val="ky-KG"/>
              </w:rPr>
              <w:t xml:space="preserve"> 1,9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w:t>
            </w:r>
            <w:r w:rsidRPr="00A72781">
              <w:rPr>
                <w:rFonts w:ascii="Times New Roman UniToktom" w:hAnsi="Times New Roman UniToktom" w:cs="Times New Roman UniToktom"/>
                <w:sz w:val="24"/>
                <w:szCs w:val="24"/>
                <w:lang w:val="ky-KG"/>
              </w:rPr>
              <w:lastRenderedPageBreak/>
              <w:t>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569" w:type="dxa"/>
          </w:tcPr>
          <w:p w:rsidR="00122B2F" w:rsidRPr="00AD1C1C" w:rsidRDefault="00122B2F" w:rsidP="00122B2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lastRenderedPageBreak/>
              <w:t xml:space="preserve">Из общего объема произведенного мяса (в пересчете на убойный вес) </w:t>
            </w:r>
            <w:r>
              <w:rPr>
                <w:rFonts w:ascii="Times New Roman UniToktom" w:hAnsi="Times New Roman UniToktom" w:cs="Times New Roman UniToktom"/>
                <w:i/>
                <w:sz w:val="24"/>
                <w:lang w:val="ky-KG"/>
              </w:rPr>
              <w:t>43,2</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5,3</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8,9</w:t>
            </w:r>
            <w:r>
              <w:rPr>
                <w:rFonts w:ascii="Times New Roman UniToktom" w:hAnsi="Times New Roman UniToktom" w:cs="Times New Roman UniToktom"/>
                <w:i/>
                <w:sz w:val="24"/>
              </w:rPr>
              <w:t xml:space="preserve"> процента – к</w:t>
            </w:r>
            <w:r>
              <w:rPr>
                <w:rFonts w:ascii="Times New Roman UniToktom" w:hAnsi="Times New Roman UniToktom" w:cs="Times New Roman UniToktom"/>
                <w:i/>
                <w:sz w:val="24"/>
              </w:rPr>
              <w:t>о</w:t>
            </w:r>
            <w:r>
              <w:rPr>
                <w:rFonts w:ascii="Times New Roman UniToktom" w:hAnsi="Times New Roman UniToktom" w:cs="Times New Roman UniToktom"/>
                <w:i/>
                <w:sz w:val="24"/>
              </w:rPr>
              <w:t>нину, 0</w:t>
            </w:r>
            <w:r>
              <w:rPr>
                <w:rFonts w:ascii="Times New Roman UniToktom" w:hAnsi="Times New Roman UniToktom" w:cs="Times New Roman UniToktom"/>
                <w:i/>
                <w:sz w:val="24"/>
                <w:lang w:val="ky-KG"/>
              </w:rPr>
              <w:t>,7</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1,9</w:t>
            </w:r>
            <w:r w:rsidRPr="0021163E">
              <w:rPr>
                <w:rFonts w:ascii="Times New Roman UniToktom" w:hAnsi="Times New Roman UniToktom" w:cs="Times New Roman UniToktom"/>
                <w:i/>
                <w:sz w:val="24"/>
              </w:rPr>
              <w:t xml:space="preserve">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lastRenderedPageBreak/>
              <w:t>цента – на мясо птицы.</w:t>
            </w:r>
          </w:p>
        </w:tc>
      </w:tr>
      <w:tr w:rsidR="00122B2F" w:rsidRPr="006E6027" w:rsidTr="00122B2F">
        <w:tc>
          <w:tcPr>
            <w:tcW w:w="4820" w:type="dxa"/>
          </w:tcPr>
          <w:p w:rsidR="00122B2F" w:rsidRDefault="00122B2F" w:rsidP="00122B2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lastRenderedPageBreak/>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1,2 пайызга жогорулаган</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ал эми райондор боюнча алып карасак Талас районунда 2,8 пайызга, Талас шаары  жана Манас</w:t>
            </w:r>
            <w:r>
              <w:rPr>
                <w:rFonts w:ascii="Times New Roman UniToktom" w:hAnsi="Times New Roman UniToktom" w:cs="Times New Roman UniToktom"/>
                <w:color w:val="000000"/>
                <w:sz w:val="24"/>
                <w:lang w:val="ky-KG"/>
              </w:rPr>
              <w:t xml:space="preserve"> районунда 0,8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үлгөн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433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w:t>
            </w:r>
            <w:r w:rsidRPr="00BD6A62">
              <w:rPr>
                <w:rFonts w:ascii="Times New Roman UniToktom" w:hAnsi="Times New Roman UniToktom" w:cs="Times New Roman UniToktom"/>
                <w:color w:val="000000"/>
                <w:sz w:val="24"/>
                <w:szCs w:val="24"/>
                <w:lang w:val="ky-KG"/>
              </w:rPr>
              <w:t xml:space="preserve">ушул мезгилине </w:t>
            </w:r>
            <w:r w:rsidRPr="005C147B">
              <w:rPr>
                <w:rFonts w:ascii="Times New Roman UniToktom" w:hAnsi="Times New Roman UniToktom" w:cs="Times New Roman UniToktom"/>
                <w:color w:val="000000"/>
                <w:sz w:val="24"/>
                <w:szCs w:val="24"/>
                <w:lang w:val="ky-KG"/>
              </w:rPr>
              <w:t xml:space="preserve"> карата 0,</w:t>
            </w:r>
            <w:r>
              <w:rPr>
                <w:rFonts w:ascii="Times New Roman UniToktom" w:hAnsi="Times New Roman UniToktom" w:cs="Times New Roman UniToktom"/>
                <w:color w:val="000000"/>
                <w:sz w:val="24"/>
                <w:szCs w:val="24"/>
                <w:lang w:val="ky-KG"/>
              </w:rPr>
              <w:t>2</w:t>
            </w:r>
            <w:r w:rsidRPr="005C147B">
              <w:rPr>
                <w:rFonts w:ascii="Times New Roman UniToktom" w:hAnsi="Times New Roman UniToktom" w:cs="Times New Roman UniToktom"/>
                <w:color w:val="000000"/>
                <w:sz w:val="24"/>
                <w:szCs w:val="24"/>
                <w:lang w:val="ky-KG"/>
              </w:rPr>
              <w:t xml:space="preserve"> пайызга </w:t>
            </w:r>
            <w:r>
              <w:rPr>
                <w:rFonts w:ascii="Times New Roman UniToktom" w:hAnsi="Times New Roman UniToktom" w:cs="Times New Roman UniToktom"/>
                <w:color w:val="000000"/>
                <w:sz w:val="24"/>
                <w:szCs w:val="24"/>
                <w:lang w:val="ky-KG"/>
              </w:rPr>
              <w:t>көбөйгөн</w:t>
            </w:r>
            <w:r w:rsidRPr="005C147B">
              <w:rPr>
                <w:rFonts w:ascii="Times New Roman UniToktom" w:hAnsi="Times New Roman UniToktom" w:cs="Times New Roman UniToktom"/>
                <w:color w:val="000000"/>
                <w:sz w:val="24"/>
                <w:lang w:val="ky-KG"/>
              </w:rPr>
              <w:t>.</w:t>
            </w:r>
          </w:p>
        </w:tc>
        <w:tc>
          <w:tcPr>
            <w:tcW w:w="4569" w:type="dxa"/>
          </w:tcPr>
          <w:p w:rsidR="00122B2F" w:rsidRPr="00EF0753" w:rsidRDefault="00122B2F" w:rsidP="00122B2F">
            <w:pPr>
              <w:pStyle w:val="23"/>
              <w:ind w:firstLine="720"/>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и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101,2</w:t>
            </w:r>
            <w:r w:rsidRPr="0021163E">
              <w:rPr>
                <w:rFonts w:ascii="Times New Roman UniToktom" w:hAnsi="Times New Roman UniToktom" w:cs="Times New Roman UniToktom"/>
                <w:i/>
                <w:sz w:val="24"/>
              </w:rPr>
              <w:t xml:space="preserve"> 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xml:space="preserve">.  Повышение производства молока отмечено в </w:t>
            </w:r>
            <w:r>
              <w:rPr>
                <w:rFonts w:ascii="Times New Roman UniToktom" w:hAnsi="Times New Roman UniToktom" w:cs="Times New Roman UniToktom"/>
                <w:i/>
                <w:sz w:val="24"/>
                <w:lang w:val="ky-KG"/>
              </w:rPr>
              <w:t xml:space="preserve">Таласском районе на 2,8 процента, а в г.Талас </w:t>
            </w:r>
            <w:r w:rsidRPr="0021163E">
              <w:rPr>
                <w:rFonts w:ascii="Times New Roman UniToktom" w:hAnsi="Times New Roman UniToktom" w:cs="Times New Roman UniToktom"/>
                <w:i/>
                <w:sz w:val="24"/>
                <w:lang w:val="ky-KG"/>
              </w:rPr>
              <w:t xml:space="preserve"> и </w:t>
            </w:r>
            <w:r>
              <w:rPr>
                <w:rFonts w:ascii="Times New Roman UniToktom" w:hAnsi="Times New Roman UniToktom" w:cs="Times New Roman UniToktom"/>
                <w:i/>
                <w:sz w:val="24"/>
                <w:lang w:val="ky-KG"/>
              </w:rPr>
              <w:t>Манасском</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район</w:t>
            </w:r>
            <w:r>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 на </w:t>
            </w:r>
            <w:r>
              <w:rPr>
                <w:rFonts w:ascii="Times New Roman UniToktom" w:hAnsi="Times New Roman UniToktom" w:cs="Times New Roman UniToktom"/>
                <w:i/>
                <w:sz w:val="24"/>
                <w:lang w:val="ky-KG"/>
              </w:rPr>
              <w:t>0,8</w:t>
            </w:r>
            <w:r w:rsidRPr="0021163E">
              <w:rPr>
                <w:rFonts w:ascii="Times New Roman UniToktom" w:hAnsi="Times New Roman UniToktom" w:cs="Times New Roman UniToktom"/>
                <w:i/>
                <w:sz w:val="24"/>
                <w:lang w:val="ky-KG"/>
              </w:rPr>
              <w:t xml:space="preserve"> процента </w:t>
            </w:r>
            <w:r w:rsidRPr="0021163E">
              <w:rPr>
                <w:rFonts w:ascii="Times New Roman UniToktom" w:hAnsi="Times New Roman UniToktom" w:cs="Times New Roman UniToktom"/>
                <w:i/>
                <w:sz w:val="24"/>
              </w:rPr>
              <w:t>в сравнении с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щим периодом прошлого года Средний надой молока на одну корову по области составил </w:t>
            </w:r>
            <w:r>
              <w:rPr>
                <w:rFonts w:ascii="Times New Roman UniToktom" w:hAnsi="Times New Roman UniToktom" w:cs="Times New Roman UniToktom"/>
                <w:i/>
                <w:sz w:val="24"/>
                <w:lang w:val="ky-KG"/>
              </w:rPr>
              <w:t>433</w:t>
            </w:r>
            <w:r w:rsidRPr="0021163E">
              <w:rPr>
                <w:rFonts w:ascii="Times New Roman UniToktom" w:hAnsi="Times New Roman UniToktom" w:cs="Times New Roman UniToktom"/>
                <w:i/>
                <w:sz w:val="24"/>
              </w:rPr>
              <w:t xml:space="preserve"> кг, показатель</w:t>
            </w:r>
            <w:r w:rsidRPr="0021163E">
              <w:rPr>
                <w:rFonts w:ascii="Times New Roman UniToktom" w:hAnsi="Times New Roman UniToktom" w:cs="Times New Roman UniToktom"/>
                <w:i/>
                <w:sz w:val="24"/>
                <w:lang w:val="ky-KG"/>
              </w:rPr>
              <w:t xml:space="preserve"> у</w:t>
            </w:r>
            <w:r>
              <w:rPr>
                <w:rFonts w:ascii="Times New Roman UniToktom" w:hAnsi="Times New Roman UniToktom" w:cs="Times New Roman UniToktom"/>
                <w:i/>
                <w:sz w:val="24"/>
                <w:lang w:val="ky-KG"/>
              </w:rPr>
              <w:t>в</w:t>
            </w:r>
            <w:r w:rsidRPr="0021163E">
              <w:rPr>
                <w:rFonts w:ascii="Times New Roman UniToktom" w:hAnsi="Times New Roman UniToktom" w:cs="Times New Roman UniToktom"/>
                <w:i/>
                <w:sz w:val="24"/>
                <w:lang w:val="ky-KG"/>
              </w:rPr>
              <w:t>е</w:t>
            </w:r>
            <w:r>
              <w:rPr>
                <w:rFonts w:ascii="Times New Roman UniToktom" w:hAnsi="Times New Roman UniToktom" w:cs="Times New Roman UniToktom"/>
                <w:i/>
                <w:sz w:val="24"/>
                <w:lang w:val="ky-KG"/>
              </w:rPr>
              <w:t>личился</w:t>
            </w:r>
            <w:r w:rsidRPr="0021163E">
              <w:rPr>
                <w:rFonts w:ascii="Times New Roman UniToktom" w:hAnsi="Times New Roman UniToktom" w:cs="Times New Roman UniToktom"/>
                <w:i/>
                <w:sz w:val="24"/>
                <w:lang w:val="ky-KG"/>
              </w:rPr>
              <w:t xml:space="preserve"> по сравнению с уровнем прошлог</w:t>
            </w:r>
            <w:r>
              <w:rPr>
                <w:rFonts w:ascii="Times New Roman UniToktom" w:hAnsi="Times New Roman UniToktom" w:cs="Times New Roman UniToktom"/>
                <w:i/>
                <w:sz w:val="24"/>
                <w:lang w:val="ky-KG"/>
              </w:rPr>
              <w:t>о года на 0,2</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xml:space="preserve">. </w:t>
            </w:r>
          </w:p>
        </w:tc>
      </w:tr>
      <w:tr w:rsidR="00122B2F" w:rsidRPr="006E6027" w:rsidTr="00122B2F">
        <w:tc>
          <w:tcPr>
            <w:tcW w:w="4820" w:type="dxa"/>
          </w:tcPr>
          <w:p w:rsidR="00122B2F" w:rsidRDefault="00122B2F" w:rsidP="00122B2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1,9 пайызга көбөйгөндүгү байкалып, анын ичинен Манас району (7,1 пайызга) жана Талас шаары </w:t>
            </w:r>
            <w:r w:rsidRPr="000B6F19">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(6,1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гөн.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өткөн жылдагыдай эле 18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tc>
        <w:tc>
          <w:tcPr>
            <w:tcW w:w="4569" w:type="dxa"/>
          </w:tcPr>
          <w:p w:rsidR="00122B2F" w:rsidRPr="0021163E" w:rsidRDefault="00122B2F" w:rsidP="00122B2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1,9</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 Манасского района</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7,1</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процента</w:t>
            </w:r>
            <w:r>
              <w:rPr>
                <w:rFonts w:ascii="Times New Roman UniToktom" w:hAnsi="Times New Roman UniToktom" w:cs="Times New Roman UniToktom"/>
                <w:i/>
                <w:sz w:val="24"/>
                <w:lang w:val="ky-KG"/>
              </w:rPr>
              <w:t xml:space="preserve">  и в г.Талас</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на 6,1 процента</w:t>
            </w:r>
            <w:r w:rsidRPr="0021163E">
              <w:rPr>
                <w:rFonts w:ascii="Times New Roman UniToktom" w:hAnsi="Times New Roman UniToktom" w:cs="Times New Roman UniToktom"/>
                <w:i/>
                <w:sz w:val="24"/>
              </w:rPr>
              <w:t>. Средняя яйц</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носкость кур-несушек составила</w:t>
            </w:r>
            <w:r>
              <w:rPr>
                <w:rFonts w:ascii="Times New Roman UniToktom" w:hAnsi="Times New Roman UniToktom" w:cs="Times New Roman UniToktom"/>
                <w:i/>
                <w:sz w:val="24"/>
                <w:lang w:val="ky-KG"/>
              </w:rPr>
              <w:t xml:space="preserve"> 18</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ц. </w:t>
            </w:r>
          </w:p>
        </w:tc>
      </w:tr>
      <w:tr w:rsidR="00122B2F" w:rsidRPr="006E6027" w:rsidTr="00122B2F">
        <w:tc>
          <w:tcPr>
            <w:tcW w:w="4820" w:type="dxa"/>
          </w:tcPr>
          <w:p w:rsidR="00122B2F" w:rsidRDefault="00122B2F" w:rsidP="00122B2F">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434</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430</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Жогорку көрсөткүч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466 килограмды, ал эми Кара-Буура районунда 431  килограммды түздү.</w:t>
            </w:r>
          </w:p>
        </w:tc>
        <w:tc>
          <w:tcPr>
            <w:tcW w:w="4569" w:type="dxa"/>
          </w:tcPr>
          <w:p w:rsidR="00122B2F" w:rsidRPr="00AD1C1C" w:rsidRDefault="00122B2F" w:rsidP="00122B2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коровы в крестьянских (фермерских) х</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зяйствах составил </w:t>
            </w:r>
            <w:r>
              <w:rPr>
                <w:rFonts w:ascii="Times New Roman UniToktom" w:hAnsi="Times New Roman UniToktom" w:cs="Times New Roman UniToktom"/>
                <w:i/>
                <w:sz w:val="24"/>
                <w:lang w:val="ky-KG"/>
              </w:rPr>
              <w:t>434</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430</w:t>
            </w:r>
            <w:r w:rsidRPr="0021163E">
              <w:rPr>
                <w:rFonts w:ascii="Times New Roman UniToktom" w:hAnsi="Times New Roman UniToktom" w:cs="Times New Roman UniToktom"/>
                <w:i/>
                <w:sz w:val="24"/>
              </w:rPr>
              <w:t xml:space="preserve"> кг. Наиболее высокопродуктивные кор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вы содержаться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 xml:space="preserve">-Атинского </w:t>
            </w:r>
            <w:r>
              <w:rPr>
                <w:rFonts w:ascii="Times New Roman UniToktom" w:hAnsi="Times New Roman UniToktom" w:cs="Times New Roman UniToktom"/>
                <w:i/>
                <w:sz w:val="24"/>
                <w:lang w:val="ky-KG"/>
              </w:rPr>
              <w:t xml:space="preserve">и Кара-Бууринского </w:t>
            </w:r>
            <w:r w:rsidRPr="0021163E">
              <w:rPr>
                <w:rFonts w:ascii="Times New Roman UniToktom" w:hAnsi="Times New Roman UniToktom" w:cs="Times New Roman UniToktom"/>
                <w:i/>
                <w:sz w:val="24"/>
              </w:rPr>
              <w:t>район</w:t>
            </w:r>
            <w:r w:rsidRPr="0021163E">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466</w:t>
            </w:r>
            <w:r w:rsidRPr="0021163E">
              <w:rPr>
                <w:rFonts w:ascii="Times New Roman UniToktom" w:hAnsi="Times New Roman UniToktom" w:cs="Times New Roman UniToktom"/>
                <w:i/>
                <w:sz w:val="24"/>
                <w:lang w:val="ky-KG"/>
              </w:rPr>
              <w:t xml:space="preserve"> и </w:t>
            </w:r>
            <w:r>
              <w:rPr>
                <w:rFonts w:ascii="Times New Roman UniToktom" w:hAnsi="Times New Roman UniToktom" w:cs="Times New Roman UniToktom"/>
                <w:i/>
                <w:sz w:val="24"/>
                <w:lang w:val="ky-KG"/>
              </w:rPr>
              <w:t>431</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r w:rsidRPr="0021163E">
              <w:rPr>
                <w:rFonts w:ascii="Times New Roman UniToktom" w:hAnsi="Times New Roman UniToktom" w:cs="Times New Roman UniToktom"/>
                <w:i/>
                <w:sz w:val="24"/>
                <w:lang w:val="ky-KG"/>
              </w:rPr>
              <w:t>, соответственно</w:t>
            </w:r>
            <w:r w:rsidRPr="0021163E">
              <w:rPr>
                <w:rFonts w:ascii="Times New Roman UniToktom" w:hAnsi="Times New Roman UniToktom" w:cs="Times New Roman UniToktom"/>
                <w:i/>
                <w:sz w:val="24"/>
              </w:rPr>
              <w:t>.</w:t>
            </w:r>
          </w:p>
        </w:tc>
      </w:tr>
      <w:tr w:rsidR="00122B2F" w:rsidRPr="006E6027" w:rsidTr="00122B2F">
        <w:tc>
          <w:tcPr>
            <w:tcW w:w="4820" w:type="dxa"/>
          </w:tcPr>
          <w:p w:rsidR="00122B2F" w:rsidRPr="00B51A60" w:rsidRDefault="00122B2F" w:rsidP="00122B2F">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20 жумуртка, жеке өздүк чарбаларга 16 дан жумуртка туура келди. </w:t>
            </w:r>
          </w:p>
        </w:tc>
        <w:tc>
          <w:tcPr>
            <w:tcW w:w="4569" w:type="dxa"/>
          </w:tcPr>
          <w:p w:rsidR="00122B2F" w:rsidRPr="00AD1C1C" w:rsidRDefault="00122B2F" w:rsidP="00122B2F">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лучено по </w:t>
            </w:r>
            <w:r>
              <w:rPr>
                <w:rFonts w:ascii="Times New Roman UniToktom" w:hAnsi="Times New Roman UniToktom" w:cs="Times New Roman UniToktom"/>
                <w:i/>
                <w:sz w:val="24"/>
                <w:lang w:val="ky-KG"/>
              </w:rPr>
              <w:t>20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 xml:space="preserve">16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lang w:val="ky-KG"/>
              </w:rPr>
              <w:t>ц</w:t>
            </w:r>
            <w:r w:rsidRPr="0021163E">
              <w:rPr>
                <w:rFonts w:ascii="Times New Roman UniToktom" w:hAnsi="Times New Roman UniToktom" w:cs="Times New Roman UniToktom"/>
                <w:i/>
                <w:sz w:val="24"/>
              </w:rPr>
              <w:t xml:space="preserve">. </w:t>
            </w:r>
          </w:p>
        </w:tc>
      </w:tr>
    </w:tbl>
    <w:p w:rsidR="00122B2F" w:rsidRDefault="00122B2F" w:rsidP="00122B2F"/>
    <w:tbl>
      <w:tblPr>
        <w:tblW w:w="0" w:type="auto"/>
        <w:tblInd w:w="250" w:type="dxa"/>
        <w:tblLook w:val="04A0" w:firstRow="1" w:lastRow="0" w:firstColumn="1" w:lastColumn="0" w:noHBand="0" w:noVBand="1"/>
      </w:tblPr>
      <w:tblGrid>
        <w:gridCol w:w="4961"/>
        <w:gridCol w:w="4428"/>
      </w:tblGrid>
      <w:tr w:rsidR="00122B2F" w:rsidRPr="006E6027" w:rsidTr="00122B2F">
        <w:trPr>
          <w:trHeight w:val="840"/>
        </w:trPr>
        <w:tc>
          <w:tcPr>
            <w:tcW w:w="4961" w:type="dxa"/>
          </w:tcPr>
          <w:p w:rsidR="00122B2F" w:rsidRDefault="00122B2F" w:rsidP="00122B2F">
            <w:pPr>
              <w:pStyle w:val="23"/>
              <w:jc w:val="both"/>
              <w:rPr>
                <w:rFonts w:ascii="Times New Roman UniToktom" w:hAnsi="Times New Roman UniToktom" w:cs="Times New Roman UniToktom"/>
                <w:b/>
                <w:sz w:val="24"/>
              </w:rPr>
            </w:pPr>
            <w:r>
              <w:rPr>
                <w:rFonts w:ascii="Times New Roman UniToktom" w:hAnsi="Times New Roman UniToktom" w:cs="Times New Roman UniToktom"/>
                <w:b/>
                <w:sz w:val="24"/>
                <w:szCs w:val="24"/>
                <w:lang w:val="ky-KG"/>
              </w:rPr>
              <w:t>8-таблица</w:t>
            </w:r>
            <w:r w:rsidRPr="00391BD4">
              <w:rPr>
                <w:rFonts w:ascii="Times New Roman UniToktom" w:hAnsi="Times New Roman UniToktom" w:cs="Times New Roman UniToktom"/>
                <w:b/>
                <w:sz w:val="24"/>
                <w:szCs w:val="24"/>
                <w:lang w:val="ky-KG"/>
              </w:rPr>
              <w:t>:</w:t>
            </w:r>
            <w:r>
              <w:rPr>
                <w:rFonts w:ascii="Times New Roman UniToktom" w:hAnsi="Times New Roman UniToktom" w:cs="Times New Roman UniToktom"/>
                <w:b/>
                <w:sz w:val="24"/>
                <w:szCs w:val="24"/>
                <w:lang w:val="ky-KG"/>
              </w:rPr>
              <w:t xml:space="preserve"> Талас облусу боюнча 2020-жылдын 1 чейрегинде алынган </w:t>
            </w:r>
            <w:r w:rsidRPr="00391BD4">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rPr>
              <w:t>алдын т</w:t>
            </w:r>
            <w:r>
              <w:rPr>
                <w:rFonts w:ascii="Times New Roman UniToktom" w:hAnsi="Times New Roman UniToktom" w:cs="Times New Roman UniToktom"/>
                <w:b/>
                <w:sz w:val="24"/>
                <w:lang w:val="ky-KG"/>
              </w:rPr>
              <w:t>ө</w:t>
            </w:r>
            <w:r>
              <w:rPr>
                <w:rFonts w:ascii="Times New Roman UniToktom" w:hAnsi="Times New Roman UniToktom" w:cs="Times New Roman UniToktom"/>
                <w:b/>
                <w:sz w:val="24"/>
              </w:rPr>
              <w:t>л</w:t>
            </w:r>
            <w:r>
              <w:rPr>
                <w:rFonts w:ascii="Times New Roman UniToktom" w:hAnsi="Times New Roman UniToktom" w:cs="Times New Roman UniToktom"/>
                <w:b/>
                <w:sz w:val="24"/>
                <w:lang w:val="ky-KG"/>
              </w:rPr>
              <w:t>ү</w:t>
            </w:r>
          </w:p>
          <w:p w:rsidR="00122B2F" w:rsidRDefault="00122B2F" w:rsidP="00122B2F">
            <w:pPr>
              <w:pStyle w:val="23"/>
              <w:ind w:firstLine="720"/>
              <w:jc w:val="both"/>
              <w:rPr>
                <w:rFonts w:ascii="Times New Roman UniToktom" w:hAnsi="Times New Roman UniToktom" w:cs="Times New Roman UniToktom"/>
                <w:color w:val="000000"/>
                <w:sz w:val="24"/>
                <w:szCs w:val="24"/>
                <w:lang w:val="ky-KG"/>
              </w:rPr>
            </w:pPr>
            <w:r w:rsidRPr="005C5534">
              <w:rPr>
                <w:rFonts w:ascii="Times New Roman UniToktom" w:hAnsi="Times New Roman UniToktom" w:cs="Times New Roman UniToktom"/>
              </w:rPr>
              <w:t>(бардык категориядагы чарбаларда)</w:t>
            </w:r>
          </w:p>
        </w:tc>
        <w:tc>
          <w:tcPr>
            <w:tcW w:w="4428" w:type="dxa"/>
          </w:tcPr>
          <w:p w:rsidR="00122B2F" w:rsidRDefault="00122B2F" w:rsidP="00122B2F">
            <w:pPr>
              <w:pStyle w:val="23"/>
              <w:jc w:val="both"/>
              <w:rPr>
                <w:rFonts w:ascii="Times New Roman UniToktom" w:hAnsi="Times New Roman UniToktom" w:cs="Times New Roman UniToktom"/>
                <w:b/>
                <w:sz w:val="24"/>
              </w:rPr>
            </w:pPr>
            <w:r>
              <w:rPr>
                <w:rFonts w:ascii="Times New Roman UniToktom" w:hAnsi="Times New Roman UniToktom" w:cs="Times New Roman UniToktom"/>
                <w:b/>
                <w:sz w:val="24"/>
              </w:rPr>
              <w:t xml:space="preserve">Таблица </w:t>
            </w:r>
            <w:r>
              <w:rPr>
                <w:rFonts w:ascii="Times New Roman UniToktom" w:hAnsi="Times New Roman UniToktom" w:cs="Times New Roman UniToktom"/>
                <w:b/>
                <w:sz w:val="24"/>
                <w:lang w:val="ky-KG"/>
              </w:rPr>
              <w:t>- 8</w:t>
            </w:r>
            <w:r>
              <w:rPr>
                <w:rFonts w:ascii="Times New Roman UniToktom" w:hAnsi="Times New Roman UniToktom" w:cs="Times New Roman UniToktom"/>
                <w:b/>
                <w:sz w:val="24"/>
              </w:rPr>
              <w:t>. Приплод скота по Тала</w:t>
            </w:r>
            <w:r>
              <w:rPr>
                <w:rFonts w:ascii="Times New Roman UniToktom" w:hAnsi="Times New Roman UniToktom" w:cs="Times New Roman UniToktom"/>
                <w:b/>
                <w:sz w:val="24"/>
              </w:rPr>
              <w:t>с</w:t>
            </w:r>
            <w:r>
              <w:rPr>
                <w:rFonts w:ascii="Times New Roman UniToktom" w:hAnsi="Times New Roman UniToktom" w:cs="Times New Roman UniToktom"/>
                <w:b/>
                <w:sz w:val="24"/>
              </w:rPr>
              <w:t>ской области за первый квартал 2020г.</w:t>
            </w:r>
          </w:p>
          <w:p w:rsidR="00122B2F" w:rsidRPr="00711FB6" w:rsidRDefault="00122B2F" w:rsidP="00122B2F">
            <w:pPr>
              <w:pStyle w:val="24"/>
              <w:ind w:firstLine="708"/>
              <w:jc w:val="both"/>
              <w:rPr>
                <w:rFonts w:ascii="Times New Roman UniToktom" w:hAnsi="Times New Roman UniToktom" w:cs="Times New Roman UniToktom"/>
                <w:i/>
                <w:sz w:val="24"/>
              </w:rPr>
            </w:pPr>
            <w:r w:rsidRPr="005C5534">
              <w:rPr>
                <w:rFonts w:ascii="Times New Roman UniToktom" w:hAnsi="Times New Roman UniToktom" w:cs="Times New Roman UniToktom"/>
                <w:i/>
              </w:rPr>
              <w:t>(во всех категориях хозяйств)</w:t>
            </w:r>
          </w:p>
        </w:tc>
      </w:tr>
    </w:tbl>
    <w:p w:rsidR="00122B2F" w:rsidRPr="00022CC6" w:rsidRDefault="00122B2F" w:rsidP="00122B2F">
      <w:pPr>
        <w:rPr>
          <w:sz w:val="10"/>
          <w:szCs w:val="10"/>
        </w:rPr>
      </w:pPr>
    </w:p>
    <w:tbl>
      <w:tblPr>
        <w:tblW w:w="4747" w:type="pct"/>
        <w:tblInd w:w="250" w:type="dxa"/>
        <w:tblLayout w:type="fixed"/>
        <w:tblLook w:val="0000" w:firstRow="0" w:lastRow="0" w:firstColumn="0" w:lastColumn="0" w:noHBand="0" w:noVBand="0"/>
      </w:tblPr>
      <w:tblGrid>
        <w:gridCol w:w="1487"/>
        <w:gridCol w:w="1347"/>
        <w:gridCol w:w="1278"/>
        <w:gridCol w:w="1628"/>
        <w:gridCol w:w="1634"/>
        <w:gridCol w:w="1982"/>
      </w:tblGrid>
      <w:tr w:rsidR="00122B2F" w:rsidRPr="001F6D5D" w:rsidTr="00122B2F">
        <w:trPr>
          <w:tblHeader/>
        </w:trPr>
        <w:tc>
          <w:tcPr>
            <w:tcW w:w="795" w:type="pct"/>
            <w:vMerge w:val="restart"/>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lang w:val="ky-KG"/>
              </w:rPr>
            </w:pPr>
            <w:r w:rsidRPr="001F6D5D">
              <w:rPr>
                <w:rFonts w:ascii="Times New Roman UniToktom" w:hAnsi="Times New Roman UniToktom" w:cs="Times New Roman UniToktom"/>
                <w:color w:val="000000"/>
                <w:lang w:val="ky-KG"/>
              </w:rPr>
              <w:br w:type="page"/>
            </w:r>
          </w:p>
        </w:tc>
        <w:tc>
          <w:tcPr>
            <w:tcW w:w="1403" w:type="pct"/>
            <w:gridSpan w:val="2"/>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rPr>
            </w:pPr>
            <w:r w:rsidRPr="001F6D5D">
              <w:rPr>
                <w:rFonts w:ascii="Times New Roman UniToktom" w:hAnsi="Times New Roman UniToktom" w:cs="Times New Roman UniToktom"/>
              </w:rPr>
              <w:t xml:space="preserve">Бардыгы, баш </w:t>
            </w:r>
          </w:p>
          <w:p w:rsidR="00122B2F" w:rsidRPr="001F6D5D" w:rsidRDefault="00122B2F" w:rsidP="00122B2F">
            <w:pPr>
              <w:pStyle w:val="25"/>
              <w:spacing w:before="20" w:after="20"/>
              <w:ind w:firstLine="0"/>
              <w:jc w:val="center"/>
              <w:rPr>
                <w:rFonts w:ascii="Times New Roman UniToktom" w:hAnsi="Times New Roman UniToktom" w:cs="Times New Roman UniToktom"/>
                <w:i/>
                <w:color w:val="000000"/>
                <w:lang w:val="ky-KG"/>
              </w:rPr>
            </w:pPr>
            <w:r w:rsidRPr="001F6D5D">
              <w:rPr>
                <w:rFonts w:ascii="Times New Roman UniToktom" w:hAnsi="Times New Roman UniToktom" w:cs="Times New Roman UniToktom"/>
                <w:i/>
              </w:rPr>
              <w:t>Всего, голов</w:t>
            </w:r>
          </w:p>
        </w:tc>
        <w:tc>
          <w:tcPr>
            <w:tcW w:w="1743" w:type="pct"/>
            <w:gridSpan w:val="2"/>
            <w:tcBorders>
              <w:top w:val="single" w:sz="12" w:space="0" w:color="auto"/>
              <w:bottom w:val="single" w:sz="12" w:space="0" w:color="auto"/>
            </w:tcBorders>
            <w:vAlign w:val="center"/>
          </w:tcPr>
          <w:p w:rsidR="00122B2F" w:rsidRPr="001F6D5D" w:rsidRDefault="00122B2F" w:rsidP="00122B2F">
            <w:pPr>
              <w:pStyle w:val="23"/>
              <w:ind w:right="246"/>
              <w:jc w:val="center"/>
              <w:rPr>
                <w:rFonts w:ascii="Times New Roman UniToktom" w:hAnsi="Times New Roman UniToktom" w:cs="Times New Roman UniToktom"/>
              </w:rPr>
            </w:pPr>
            <w:r w:rsidRPr="001F6D5D">
              <w:rPr>
                <w:rFonts w:ascii="Times New Roman UniToktom" w:hAnsi="Times New Roman UniToktom" w:cs="Times New Roman UniToktom"/>
              </w:rPr>
              <w:t xml:space="preserve">Жылдын башында болгон 100 тубар малга эсептегенде, баш </w:t>
            </w:r>
          </w:p>
          <w:p w:rsidR="00122B2F" w:rsidRPr="001F6D5D" w:rsidRDefault="00122B2F" w:rsidP="00122B2F">
            <w:pPr>
              <w:pStyle w:val="23"/>
              <w:ind w:right="246"/>
              <w:jc w:val="center"/>
              <w:rPr>
                <w:rFonts w:ascii="Times New Roman UniToktom" w:hAnsi="Times New Roman UniToktom" w:cs="Times New Roman UniToktom"/>
                <w:i/>
                <w:color w:val="000000"/>
                <w:lang w:val="ky-KG"/>
              </w:rPr>
            </w:pPr>
            <w:r w:rsidRPr="001F6D5D">
              <w:rPr>
                <w:rFonts w:ascii="Times New Roman UniToktom" w:hAnsi="Times New Roman UniToktom" w:cs="Times New Roman UniToktom"/>
                <w:i/>
              </w:rPr>
              <w:t>В расчете на 100 маток, име</w:t>
            </w:r>
            <w:r w:rsidRPr="001F6D5D">
              <w:rPr>
                <w:rFonts w:ascii="Times New Roman UniToktom" w:hAnsi="Times New Roman UniToktom" w:cs="Times New Roman UniToktom"/>
                <w:i/>
              </w:rPr>
              <w:t>в</w:t>
            </w:r>
            <w:r w:rsidRPr="001F6D5D">
              <w:rPr>
                <w:rFonts w:ascii="Times New Roman UniToktom" w:hAnsi="Times New Roman UniToktom" w:cs="Times New Roman UniToktom"/>
                <w:i/>
              </w:rPr>
              <w:t>шихся на начало года, голов</w:t>
            </w:r>
          </w:p>
        </w:tc>
        <w:tc>
          <w:tcPr>
            <w:tcW w:w="1060" w:type="pct"/>
            <w:vMerge w:val="restart"/>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rPr>
            </w:pPr>
          </w:p>
        </w:tc>
      </w:tr>
      <w:tr w:rsidR="00122B2F" w:rsidRPr="001F6D5D" w:rsidTr="00122B2F">
        <w:trPr>
          <w:tblHeader/>
        </w:trPr>
        <w:tc>
          <w:tcPr>
            <w:tcW w:w="795" w:type="pct"/>
            <w:vMerge/>
            <w:tcBorders>
              <w:top w:val="single" w:sz="12" w:space="0" w:color="auto"/>
              <w:bottom w:val="single" w:sz="12" w:space="0" w:color="auto"/>
            </w:tcBorders>
          </w:tcPr>
          <w:p w:rsidR="00122B2F" w:rsidRPr="001F6D5D" w:rsidRDefault="00122B2F" w:rsidP="00122B2F">
            <w:pPr>
              <w:shd w:val="clear" w:color="auto" w:fill="FFFFFF"/>
              <w:spacing w:before="20" w:after="20"/>
              <w:rPr>
                <w:rFonts w:ascii="Times New Roman UniToktom" w:hAnsi="Times New Roman UniToktom" w:cs="Times New Roman UniToktom"/>
                <w:b/>
                <w:color w:val="000000"/>
                <w:lang w:val="ky-KG"/>
              </w:rPr>
            </w:pPr>
          </w:p>
        </w:tc>
        <w:tc>
          <w:tcPr>
            <w:tcW w:w="720"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lang w:val="ky-KG"/>
              </w:rPr>
            </w:pPr>
            <w:r w:rsidRPr="001F6D5D">
              <w:rPr>
                <w:rFonts w:ascii="Times New Roman UniToktom" w:hAnsi="Times New Roman UniToktom" w:cs="Times New Roman UniToktom"/>
                <w:color w:val="000000"/>
                <w:lang w:val="ky-KG"/>
              </w:rPr>
              <w:t>2019</w:t>
            </w:r>
          </w:p>
        </w:tc>
        <w:tc>
          <w:tcPr>
            <w:tcW w:w="683"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rPr>
            </w:pPr>
            <w:r w:rsidRPr="001F6D5D">
              <w:rPr>
                <w:rFonts w:ascii="Times New Roman UniToktom" w:hAnsi="Times New Roman UniToktom" w:cs="Times New Roman UniToktom"/>
                <w:color w:val="000000"/>
              </w:rPr>
              <w:t>2020</w:t>
            </w:r>
          </w:p>
        </w:tc>
        <w:tc>
          <w:tcPr>
            <w:tcW w:w="870"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lang w:val="ky-KG"/>
              </w:rPr>
            </w:pPr>
            <w:r w:rsidRPr="001F6D5D">
              <w:rPr>
                <w:rFonts w:ascii="Times New Roman UniToktom" w:hAnsi="Times New Roman UniToktom" w:cs="Times New Roman UniToktom"/>
                <w:color w:val="000000"/>
                <w:lang w:val="ky-KG"/>
              </w:rPr>
              <w:t>2019</w:t>
            </w:r>
          </w:p>
        </w:tc>
        <w:tc>
          <w:tcPr>
            <w:tcW w:w="873" w:type="pct"/>
            <w:tcBorders>
              <w:top w:val="single" w:sz="12" w:space="0" w:color="auto"/>
              <w:bottom w:val="single" w:sz="12" w:space="0" w:color="auto"/>
            </w:tcBorders>
            <w:vAlign w:val="center"/>
          </w:tcPr>
          <w:p w:rsidR="00122B2F" w:rsidRPr="001F6D5D" w:rsidRDefault="00122B2F" w:rsidP="00122B2F">
            <w:pPr>
              <w:pStyle w:val="25"/>
              <w:spacing w:before="20" w:after="20"/>
              <w:ind w:firstLine="0"/>
              <w:jc w:val="center"/>
              <w:rPr>
                <w:rFonts w:ascii="Times New Roman UniToktom" w:hAnsi="Times New Roman UniToktom" w:cs="Times New Roman UniToktom"/>
                <w:color w:val="000000"/>
              </w:rPr>
            </w:pPr>
            <w:r w:rsidRPr="001F6D5D">
              <w:rPr>
                <w:rFonts w:ascii="Times New Roman UniToktom" w:hAnsi="Times New Roman UniToktom" w:cs="Times New Roman UniToktom"/>
                <w:color w:val="000000"/>
              </w:rPr>
              <w:t>2020</w:t>
            </w:r>
          </w:p>
        </w:tc>
        <w:tc>
          <w:tcPr>
            <w:tcW w:w="1060" w:type="pct"/>
            <w:vMerge/>
            <w:tcBorders>
              <w:top w:val="single" w:sz="12" w:space="0" w:color="auto"/>
              <w:bottom w:val="single" w:sz="12" w:space="0" w:color="auto"/>
            </w:tcBorders>
          </w:tcPr>
          <w:p w:rsidR="00122B2F" w:rsidRPr="001F6D5D" w:rsidRDefault="00122B2F" w:rsidP="00122B2F">
            <w:pPr>
              <w:pStyle w:val="23"/>
              <w:ind w:right="246"/>
              <w:jc w:val="center"/>
              <w:rPr>
                <w:rFonts w:ascii="Times New Roman UniToktom" w:hAnsi="Times New Roman UniToktom" w:cs="Times New Roman UniToktom"/>
                <w:color w:val="000000"/>
              </w:rPr>
            </w:pPr>
          </w:p>
        </w:tc>
      </w:tr>
      <w:tr w:rsidR="00122B2F" w:rsidRPr="0083790F" w:rsidTr="00122B2F">
        <w:tc>
          <w:tcPr>
            <w:tcW w:w="795" w:type="pct"/>
            <w:tcBorders>
              <w:top w:val="single" w:sz="12" w:space="0" w:color="auto"/>
            </w:tcBorders>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Музоо</w:t>
            </w:r>
          </w:p>
        </w:tc>
        <w:tc>
          <w:tcPr>
            <w:tcW w:w="720" w:type="pct"/>
            <w:tcBorders>
              <w:top w:val="single" w:sz="12" w:space="0" w:color="auto"/>
            </w:tcBorders>
            <w:vAlign w:val="bottom"/>
          </w:tcPr>
          <w:p w:rsidR="00122B2F" w:rsidRPr="0083790F" w:rsidRDefault="00122B2F" w:rsidP="00122B2F">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7920</w:t>
            </w:r>
          </w:p>
        </w:tc>
        <w:tc>
          <w:tcPr>
            <w:tcW w:w="683"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7699</w:t>
            </w:r>
          </w:p>
        </w:tc>
        <w:tc>
          <w:tcPr>
            <w:tcW w:w="870"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18,7</w:t>
            </w:r>
          </w:p>
        </w:tc>
        <w:tc>
          <w:tcPr>
            <w:tcW w:w="873" w:type="pct"/>
            <w:tcBorders>
              <w:top w:val="single" w:sz="12" w:space="0" w:color="auto"/>
            </w:tcBorders>
            <w:vAlign w:val="bottom"/>
          </w:tcPr>
          <w:p w:rsidR="00122B2F" w:rsidRPr="0083790F" w:rsidRDefault="00122B2F" w:rsidP="00122B2F">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18,3</w:t>
            </w:r>
          </w:p>
        </w:tc>
        <w:tc>
          <w:tcPr>
            <w:tcW w:w="1060" w:type="pct"/>
            <w:tcBorders>
              <w:top w:val="single" w:sz="12" w:space="0" w:color="auto"/>
            </w:tcBorders>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Телят</w:t>
            </w:r>
          </w:p>
        </w:tc>
      </w:tr>
      <w:tr w:rsidR="00122B2F" w:rsidRPr="0083790F" w:rsidTr="00122B2F">
        <w:tc>
          <w:tcPr>
            <w:tcW w:w="795" w:type="pct"/>
          </w:tcPr>
          <w:p w:rsidR="00122B2F" w:rsidRPr="00E8440D" w:rsidRDefault="00122B2F" w:rsidP="00122B2F">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К</w:t>
            </w:r>
            <w:r>
              <w:rPr>
                <w:rFonts w:ascii="Times New Roman UniToktom" w:hAnsi="Times New Roman UniToktom" w:cs="Times New Roman UniToktom"/>
                <w:sz w:val="24"/>
              </w:rPr>
              <w:t>озу</w:t>
            </w:r>
            <w:r>
              <w:rPr>
                <w:rFonts w:ascii="Times New Roman UniToktom" w:hAnsi="Times New Roman UniToktom" w:cs="Times New Roman UniToktom"/>
                <w:sz w:val="24"/>
                <w:lang w:val="ky-KG"/>
              </w:rPr>
              <w:t>, улак</w:t>
            </w:r>
          </w:p>
        </w:tc>
        <w:tc>
          <w:tcPr>
            <w:tcW w:w="720" w:type="pct"/>
            <w:vAlign w:val="bottom"/>
          </w:tcPr>
          <w:p w:rsidR="00122B2F" w:rsidRPr="00C15088"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236081</w:t>
            </w:r>
          </w:p>
        </w:tc>
        <w:tc>
          <w:tcPr>
            <w:tcW w:w="683" w:type="pct"/>
            <w:vAlign w:val="bottom"/>
          </w:tcPr>
          <w:p w:rsidR="00122B2F" w:rsidRPr="00C15088"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238115</w:t>
            </w:r>
          </w:p>
        </w:tc>
        <w:tc>
          <w:tcPr>
            <w:tcW w:w="870" w:type="pct"/>
            <w:vAlign w:val="bottom"/>
          </w:tcPr>
          <w:p w:rsidR="00122B2F" w:rsidRPr="00C15088"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63,3</w:t>
            </w:r>
          </w:p>
        </w:tc>
        <w:tc>
          <w:tcPr>
            <w:tcW w:w="873" w:type="pct"/>
            <w:vAlign w:val="bottom"/>
          </w:tcPr>
          <w:p w:rsidR="00122B2F" w:rsidRPr="00C15088"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62,7</w:t>
            </w:r>
          </w:p>
        </w:tc>
        <w:tc>
          <w:tcPr>
            <w:tcW w:w="1060" w:type="pct"/>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Ягнят и козлят</w:t>
            </w:r>
          </w:p>
        </w:tc>
      </w:tr>
      <w:tr w:rsidR="00122B2F" w:rsidRPr="0083790F" w:rsidTr="00122B2F">
        <w:trPr>
          <w:trHeight w:val="335"/>
        </w:trPr>
        <w:tc>
          <w:tcPr>
            <w:tcW w:w="795" w:type="pct"/>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Кулун</w:t>
            </w:r>
          </w:p>
        </w:tc>
        <w:tc>
          <w:tcPr>
            <w:tcW w:w="720"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1115</w:t>
            </w:r>
          </w:p>
        </w:tc>
        <w:tc>
          <w:tcPr>
            <w:tcW w:w="68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1127</w:t>
            </w:r>
          </w:p>
        </w:tc>
        <w:tc>
          <w:tcPr>
            <w:tcW w:w="870" w:type="pct"/>
            <w:vAlign w:val="bottom"/>
          </w:tcPr>
          <w:p w:rsidR="00122B2F" w:rsidRPr="00B42380" w:rsidRDefault="00122B2F" w:rsidP="00122B2F">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w:t>
            </w:r>
          </w:p>
        </w:tc>
        <w:tc>
          <w:tcPr>
            <w:tcW w:w="87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w:t>
            </w:r>
          </w:p>
        </w:tc>
        <w:tc>
          <w:tcPr>
            <w:tcW w:w="1060" w:type="pct"/>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Жеребят</w:t>
            </w:r>
          </w:p>
        </w:tc>
      </w:tr>
      <w:tr w:rsidR="00122B2F" w:rsidRPr="0083790F" w:rsidTr="00122B2F">
        <w:trPr>
          <w:trHeight w:val="343"/>
        </w:trPr>
        <w:tc>
          <w:tcPr>
            <w:tcW w:w="795" w:type="pct"/>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Торопой</w:t>
            </w:r>
          </w:p>
        </w:tc>
        <w:tc>
          <w:tcPr>
            <w:tcW w:w="720"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1267</w:t>
            </w:r>
          </w:p>
        </w:tc>
        <w:tc>
          <w:tcPr>
            <w:tcW w:w="68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302</w:t>
            </w:r>
          </w:p>
        </w:tc>
        <w:tc>
          <w:tcPr>
            <w:tcW w:w="870"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587</w:t>
            </w:r>
          </w:p>
        </w:tc>
        <w:tc>
          <w:tcPr>
            <w:tcW w:w="873" w:type="pct"/>
            <w:vAlign w:val="bottom"/>
          </w:tcPr>
          <w:p w:rsidR="00122B2F" w:rsidRPr="0083790F" w:rsidRDefault="00122B2F" w:rsidP="00122B2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272</w:t>
            </w:r>
          </w:p>
        </w:tc>
        <w:tc>
          <w:tcPr>
            <w:tcW w:w="1060" w:type="pct"/>
          </w:tcPr>
          <w:p w:rsidR="00122B2F" w:rsidRDefault="00122B2F" w:rsidP="00122B2F">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Поросят</w:t>
            </w:r>
          </w:p>
        </w:tc>
      </w:tr>
      <w:tr w:rsidR="00122B2F" w:rsidRPr="00E03FC2" w:rsidTr="00122B2F">
        <w:trPr>
          <w:trHeight w:val="70"/>
        </w:trPr>
        <w:tc>
          <w:tcPr>
            <w:tcW w:w="795" w:type="pct"/>
            <w:tcBorders>
              <w:bottom w:val="single" w:sz="4" w:space="0" w:color="auto"/>
            </w:tcBorders>
            <w:vAlign w:val="bottom"/>
          </w:tcPr>
          <w:p w:rsidR="00122B2F" w:rsidRPr="00E03FC2" w:rsidRDefault="00122B2F" w:rsidP="00122B2F">
            <w:pPr>
              <w:pStyle w:val="a8"/>
              <w:jc w:val="left"/>
              <w:rPr>
                <w:rFonts w:ascii="Times New Roman UniToktom" w:hAnsi="Times New Roman UniToktom" w:cs="Times New Roman UniToktom"/>
                <w:sz w:val="8"/>
                <w:szCs w:val="8"/>
              </w:rPr>
            </w:pPr>
          </w:p>
        </w:tc>
        <w:tc>
          <w:tcPr>
            <w:tcW w:w="720" w:type="pct"/>
            <w:tcBorders>
              <w:bottom w:val="single" w:sz="4" w:space="0" w:color="auto"/>
            </w:tcBorders>
            <w:vAlign w:val="bottom"/>
          </w:tcPr>
          <w:p w:rsidR="00122B2F" w:rsidRPr="00E03FC2" w:rsidRDefault="00122B2F" w:rsidP="00122B2F">
            <w:pPr>
              <w:pStyle w:val="23"/>
              <w:jc w:val="center"/>
              <w:rPr>
                <w:rFonts w:ascii="Times New Roman UniToktom" w:hAnsi="Times New Roman UniToktom" w:cs="Times New Roman UniToktom"/>
                <w:sz w:val="8"/>
                <w:szCs w:val="8"/>
                <w:lang w:val="ky-KG"/>
              </w:rPr>
            </w:pPr>
          </w:p>
        </w:tc>
        <w:tc>
          <w:tcPr>
            <w:tcW w:w="683" w:type="pct"/>
            <w:tcBorders>
              <w:bottom w:val="single" w:sz="4" w:space="0" w:color="auto"/>
            </w:tcBorders>
            <w:vAlign w:val="bottom"/>
          </w:tcPr>
          <w:p w:rsidR="00122B2F" w:rsidRPr="00E03FC2" w:rsidRDefault="00122B2F" w:rsidP="00122B2F">
            <w:pPr>
              <w:pStyle w:val="23"/>
              <w:jc w:val="center"/>
              <w:rPr>
                <w:rFonts w:ascii="Times New Roman UniToktom" w:hAnsi="Times New Roman UniToktom" w:cs="Times New Roman UniToktom"/>
                <w:sz w:val="8"/>
                <w:szCs w:val="8"/>
                <w:lang w:val="ky-KG"/>
              </w:rPr>
            </w:pPr>
          </w:p>
        </w:tc>
        <w:tc>
          <w:tcPr>
            <w:tcW w:w="870" w:type="pct"/>
            <w:tcBorders>
              <w:bottom w:val="single" w:sz="4" w:space="0" w:color="auto"/>
            </w:tcBorders>
            <w:vAlign w:val="bottom"/>
          </w:tcPr>
          <w:p w:rsidR="00122B2F" w:rsidRPr="00E03FC2" w:rsidRDefault="00122B2F" w:rsidP="00122B2F">
            <w:pPr>
              <w:pStyle w:val="23"/>
              <w:jc w:val="center"/>
              <w:rPr>
                <w:rFonts w:ascii="Times New Roman UniToktom" w:hAnsi="Times New Roman UniToktom" w:cs="Times New Roman UniToktom"/>
                <w:sz w:val="8"/>
                <w:szCs w:val="8"/>
                <w:lang w:val="ky-KG"/>
              </w:rPr>
            </w:pPr>
          </w:p>
        </w:tc>
        <w:tc>
          <w:tcPr>
            <w:tcW w:w="873" w:type="pct"/>
            <w:tcBorders>
              <w:bottom w:val="single" w:sz="4" w:space="0" w:color="auto"/>
            </w:tcBorders>
            <w:vAlign w:val="bottom"/>
          </w:tcPr>
          <w:p w:rsidR="00122B2F" w:rsidRPr="00E03FC2" w:rsidRDefault="00122B2F" w:rsidP="00122B2F">
            <w:pPr>
              <w:pStyle w:val="23"/>
              <w:jc w:val="center"/>
              <w:rPr>
                <w:rFonts w:ascii="Times New Roman UniToktom" w:hAnsi="Times New Roman UniToktom" w:cs="Times New Roman UniToktom"/>
                <w:sz w:val="8"/>
                <w:szCs w:val="8"/>
                <w:lang w:val="ky-KG"/>
              </w:rPr>
            </w:pPr>
          </w:p>
        </w:tc>
        <w:tc>
          <w:tcPr>
            <w:tcW w:w="1060" w:type="pct"/>
            <w:tcBorders>
              <w:bottom w:val="single" w:sz="4" w:space="0" w:color="auto"/>
            </w:tcBorders>
          </w:tcPr>
          <w:p w:rsidR="00122B2F" w:rsidRPr="00E03FC2" w:rsidRDefault="00122B2F" w:rsidP="00122B2F">
            <w:pPr>
              <w:pStyle w:val="23"/>
              <w:jc w:val="both"/>
              <w:rPr>
                <w:rFonts w:ascii="Times New Roman UniToktom" w:hAnsi="Times New Roman UniToktom" w:cs="Times New Roman UniToktom"/>
                <w:sz w:val="8"/>
                <w:szCs w:val="8"/>
              </w:rPr>
            </w:pPr>
          </w:p>
        </w:tc>
      </w:tr>
    </w:tbl>
    <w:p w:rsidR="00122B2F" w:rsidRDefault="00122B2F" w:rsidP="00122B2F">
      <w:pPr>
        <w:widowControl/>
        <w:autoSpaceDE/>
        <w:autoSpaceDN/>
        <w:rPr>
          <w:rFonts w:ascii="Times New Roman UniToktom" w:hAnsi="Times New Roman UniToktom" w:cs="Times New Roman UniToktom"/>
          <w:color w:val="000000"/>
          <w:sz w:val="24"/>
          <w:szCs w:val="24"/>
          <w:lang w:val="ky-KG"/>
        </w:rPr>
      </w:pPr>
    </w:p>
    <w:tbl>
      <w:tblPr>
        <w:tblW w:w="0" w:type="auto"/>
        <w:tblInd w:w="250" w:type="dxa"/>
        <w:tblLook w:val="04A0" w:firstRow="1" w:lastRow="0" w:firstColumn="1" w:lastColumn="0" w:noHBand="0" w:noVBand="1"/>
      </w:tblPr>
      <w:tblGrid>
        <w:gridCol w:w="4624"/>
        <w:gridCol w:w="4765"/>
      </w:tblGrid>
      <w:tr w:rsidR="00122B2F" w:rsidRPr="006E6027" w:rsidTr="00122B2F">
        <w:tc>
          <w:tcPr>
            <w:tcW w:w="4624" w:type="dxa"/>
          </w:tcPr>
          <w:p w:rsidR="00122B2F" w:rsidRPr="00B51A60" w:rsidRDefault="00122B2F" w:rsidP="00122B2F">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sz w:val="24"/>
                <w:lang w:val="ky-KG"/>
              </w:rPr>
              <w:t>2020</w:t>
            </w:r>
            <w:r w:rsidRPr="00D445B5">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lang w:val="ky-KG"/>
              </w:rPr>
              <w:t>чын куран айынын 1-күнүнө</w:t>
            </w:r>
            <w:r w:rsidRPr="00D445B5">
              <w:rPr>
                <w:rFonts w:ascii="Times New Roman UniToktom" w:hAnsi="Times New Roman UniToktom" w:cs="Times New Roman UniToktom"/>
                <w:sz w:val="24"/>
                <w:lang w:val="ky-KG"/>
              </w:rPr>
              <w:t xml:space="preserve"> карата</w:t>
            </w:r>
            <w:r w:rsidRPr="0041029C">
              <w:rPr>
                <w:rFonts w:ascii="Times New Roman UniToktom" w:hAnsi="Times New Roman UniToktom" w:cs="Times New Roman UniToktom"/>
                <w:sz w:val="24"/>
                <w:lang w:val="ky-KG"/>
              </w:rPr>
              <w:t xml:space="preserve"> облустун чарбаларында уй жана кунажындардан</w:t>
            </w:r>
            <w:r>
              <w:rPr>
                <w:rFonts w:ascii="Times New Roman UniToktom" w:hAnsi="Times New Roman UniToktom" w:cs="Times New Roman UniToktom"/>
                <w:sz w:val="24"/>
                <w:lang w:val="ky-KG"/>
              </w:rPr>
              <w:t xml:space="preserve"> 7,7</w:t>
            </w:r>
            <w:r w:rsidRPr="0041029C">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1029C">
              <w:rPr>
                <w:rFonts w:ascii="Times New Roman UniToktom" w:hAnsi="Times New Roman UniToktom" w:cs="Times New Roman UniToktom"/>
                <w:sz w:val="24"/>
                <w:lang w:val="ky-KG"/>
              </w:rPr>
              <w:t xml:space="preserve"> музоо</w:t>
            </w:r>
            <w:r>
              <w:rPr>
                <w:rFonts w:ascii="Times New Roman UniToktom" w:hAnsi="Times New Roman UniToktom" w:cs="Times New Roman UniToktom"/>
                <w:sz w:val="24"/>
                <w:lang w:val="ky-KG"/>
              </w:rPr>
              <w:t>,</w:t>
            </w:r>
            <w:r w:rsidRPr="0041029C">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кой жана эчкиден </w:t>
            </w:r>
            <w:r w:rsidRPr="000B233C">
              <w:rPr>
                <w:rFonts w:ascii="Times New Roman UniToktom" w:hAnsi="Times New Roman UniToktom" w:cs="Times New Roman UniToktom"/>
                <w:sz w:val="24"/>
                <w:lang w:val="ky-KG"/>
              </w:rPr>
              <w:t>2</w:t>
            </w:r>
            <w:r>
              <w:rPr>
                <w:rFonts w:ascii="Times New Roman UniToktom" w:hAnsi="Times New Roman UniToktom" w:cs="Times New Roman UniToktom"/>
                <w:sz w:val="24"/>
                <w:lang w:val="ky-KG"/>
              </w:rPr>
              <w:t>38,1</w:t>
            </w:r>
            <w:r w:rsidRPr="0041029C">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1029C">
              <w:rPr>
                <w:rFonts w:ascii="Times New Roman UniToktom" w:hAnsi="Times New Roman UniToktom" w:cs="Times New Roman UniToktom"/>
                <w:sz w:val="24"/>
                <w:lang w:val="ky-KG"/>
              </w:rPr>
              <w:t xml:space="preserve"> – козу-улак, </w:t>
            </w:r>
            <w:r>
              <w:rPr>
                <w:rFonts w:ascii="Times New Roman UniToktom" w:hAnsi="Times New Roman UniToktom" w:cs="Times New Roman UniToktom"/>
                <w:sz w:val="24"/>
                <w:lang w:val="ky-KG"/>
              </w:rPr>
              <w:t>1,1</w:t>
            </w:r>
            <w:r w:rsidRPr="0041029C">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1029C">
              <w:rPr>
                <w:rFonts w:ascii="Times New Roman UniToktom" w:hAnsi="Times New Roman UniToktom" w:cs="Times New Roman UniToktom"/>
                <w:sz w:val="24"/>
                <w:lang w:val="ky-KG"/>
              </w:rPr>
              <w:t xml:space="preserve"> – кулун жана </w:t>
            </w:r>
            <w:r>
              <w:rPr>
                <w:rFonts w:ascii="Times New Roman UniToktom" w:hAnsi="Times New Roman UniToktom" w:cs="Times New Roman UniToktom"/>
                <w:sz w:val="24"/>
                <w:lang w:val="ky-KG"/>
              </w:rPr>
              <w:t>0,3</w:t>
            </w:r>
            <w:r w:rsidRPr="0041029C">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1029C">
              <w:rPr>
                <w:rFonts w:ascii="Times New Roman UniToktom" w:hAnsi="Times New Roman UniToktom" w:cs="Times New Roman UniToktom"/>
                <w:sz w:val="24"/>
                <w:lang w:val="ky-KG"/>
              </w:rPr>
              <w:t xml:space="preserve"> – торопой</w:t>
            </w:r>
            <w:r w:rsidRPr="000B233C">
              <w:rPr>
                <w:rFonts w:ascii="Times New Roman UniToktom" w:hAnsi="Times New Roman UniToktom" w:cs="Times New Roman UniToktom"/>
                <w:sz w:val="24"/>
                <w:szCs w:val="24"/>
                <w:lang w:val="ky-KG"/>
              </w:rPr>
              <w:t xml:space="preserve"> </w:t>
            </w:r>
            <w:r w:rsidRPr="000B233C">
              <w:rPr>
                <w:rFonts w:ascii="Times New Roman UniToktom" w:hAnsi="Times New Roman UniToktom" w:cs="Times New Roman UniToktom"/>
                <w:sz w:val="24"/>
                <w:szCs w:val="24"/>
                <w:lang w:val="ky-KG"/>
              </w:rPr>
              <w:lastRenderedPageBreak/>
              <w:t>алынган</w:t>
            </w:r>
            <w:r w:rsidRPr="0041029C">
              <w:rPr>
                <w:rFonts w:ascii="Times New Roman UniToktom" w:hAnsi="Times New Roman UniToktom" w:cs="Times New Roman UniToktom"/>
                <w:sz w:val="24"/>
                <w:lang w:val="ky-KG"/>
              </w:rPr>
              <w:t xml:space="preserve">, </w:t>
            </w:r>
            <w:r w:rsidRPr="000B233C">
              <w:rPr>
                <w:rFonts w:ascii="Times New Roman UniToktom" w:hAnsi="Times New Roman UniToktom" w:cs="Times New Roman UniToktom"/>
                <w:sz w:val="24"/>
                <w:szCs w:val="24"/>
                <w:lang w:val="ky-KG"/>
              </w:rPr>
              <w:t xml:space="preserve">100 баш тубар  уйдан </w:t>
            </w:r>
            <w:r>
              <w:rPr>
                <w:rFonts w:ascii="Times New Roman UniToktom" w:hAnsi="Times New Roman UniToktom" w:cs="Times New Roman UniToktom"/>
                <w:sz w:val="24"/>
                <w:szCs w:val="24"/>
                <w:lang w:val="ky-KG"/>
              </w:rPr>
              <w:t>– 18</w:t>
            </w:r>
            <w:r w:rsidRPr="0041029C">
              <w:rPr>
                <w:rFonts w:ascii="Times New Roman UniToktom" w:hAnsi="Times New Roman UniToktom" w:cs="Times New Roman UniToktom"/>
                <w:sz w:val="24"/>
                <w:szCs w:val="24"/>
                <w:lang w:val="ky-KG"/>
              </w:rPr>
              <w:t xml:space="preserve"> т</w:t>
            </w:r>
            <w:r>
              <w:rPr>
                <w:rFonts w:ascii="Times New Roman UniToktom" w:hAnsi="Times New Roman UniToktom" w:cs="Times New Roman UniToktom"/>
                <w:sz w:val="24"/>
                <w:szCs w:val="24"/>
                <w:lang w:val="ky-KG"/>
              </w:rPr>
              <w:t>орпок</w:t>
            </w:r>
            <w:r w:rsidRPr="000B233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кой-эчкиден – 63</w:t>
            </w:r>
            <w:r w:rsidRPr="000B233C">
              <w:rPr>
                <w:rFonts w:ascii="Times New Roman UniToktom" w:hAnsi="Times New Roman UniToktom" w:cs="Times New Roman UniToktom"/>
                <w:sz w:val="24"/>
                <w:szCs w:val="24"/>
                <w:lang w:val="ky-KG"/>
              </w:rPr>
              <w:t xml:space="preserve"> козу улак, </w:t>
            </w:r>
            <w:r>
              <w:rPr>
                <w:rFonts w:ascii="Times New Roman UniToktom" w:hAnsi="Times New Roman UniToktom" w:cs="Times New Roman UniToktom"/>
                <w:sz w:val="24"/>
                <w:szCs w:val="24"/>
                <w:lang w:val="ky-KG"/>
              </w:rPr>
              <w:t>бээден – 8</w:t>
            </w:r>
            <w:r w:rsidRPr="000B233C">
              <w:rPr>
                <w:rFonts w:ascii="Times New Roman UniToktom" w:hAnsi="Times New Roman UniToktom" w:cs="Times New Roman UniToktom"/>
                <w:sz w:val="24"/>
                <w:szCs w:val="24"/>
                <w:lang w:val="ky-KG"/>
              </w:rPr>
              <w:t xml:space="preserve"> кулун жана </w:t>
            </w:r>
            <w:r>
              <w:rPr>
                <w:rFonts w:ascii="Times New Roman UniToktom" w:hAnsi="Times New Roman UniToktom" w:cs="Times New Roman UniToktom"/>
                <w:sz w:val="24"/>
                <w:szCs w:val="24"/>
                <w:lang w:val="ky-KG"/>
              </w:rPr>
              <w:t>чочкодон - 272</w:t>
            </w:r>
            <w:r w:rsidRPr="000B233C">
              <w:rPr>
                <w:rFonts w:ascii="Times New Roman UniToktom" w:hAnsi="Times New Roman UniToktom" w:cs="Times New Roman UniToktom"/>
                <w:sz w:val="24"/>
                <w:szCs w:val="24"/>
                <w:lang w:val="ky-KG"/>
              </w:rPr>
              <w:t xml:space="preserve"> торопой алынган.</w:t>
            </w:r>
          </w:p>
        </w:tc>
        <w:tc>
          <w:tcPr>
            <w:tcW w:w="4765" w:type="dxa"/>
          </w:tcPr>
          <w:p w:rsidR="00122B2F" w:rsidRPr="00AD1C1C" w:rsidRDefault="00122B2F" w:rsidP="00122B2F">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i/>
                <w:sz w:val="24"/>
              </w:rPr>
              <w:lastRenderedPageBreak/>
              <w:t>За 1 квартал 20</w:t>
            </w:r>
            <w:r>
              <w:rPr>
                <w:rFonts w:ascii="Times New Roman UniToktom" w:hAnsi="Times New Roman UniToktom" w:cs="Times New Roman UniToktom"/>
                <w:i/>
                <w:sz w:val="24"/>
                <w:lang w:val="ky-KG"/>
              </w:rPr>
              <w:t>20</w:t>
            </w:r>
            <w:r w:rsidRPr="00E03FC2">
              <w:rPr>
                <w:rFonts w:ascii="Times New Roman UniToktom" w:hAnsi="Times New Roman UniToktom" w:cs="Times New Roman UniToktom"/>
                <w:i/>
                <w:sz w:val="24"/>
              </w:rPr>
              <w:t xml:space="preserve">г.  в хозяйствах области получено </w:t>
            </w:r>
            <w:r>
              <w:rPr>
                <w:rFonts w:ascii="Times New Roman UniToktom" w:hAnsi="Times New Roman UniToktom" w:cs="Times New Roman UniToktom"/>
                <w:i/>
                <w:sz w:val="24"/>
                <w:lang w:val="ky-KG"/>
              </w:rPr>
              <w:t>7,7</w:t>
            </w:r>
            <w:r w:rsidRPr="00E03FC2">
              <w:rPr>
                <w:rFonts w:ascii="Times New Roman UniToktom" w:hAnsi="Times New Roman UniToktom" w:cs="Times New Roman UniToktom"/>
                <w:i/>
                <w:sz w:val="24"/>
              </w:rPr>
              <w:t xml:space="preserve"> тыс. живых телят, </w:t>
            </w:r>
            <w:r>
              <w:rPr>
                <w:rFonts w:ascii="Times New Roman UniToktom" w:hAnsi="Times New Roman UniToktom" w:cs="Times New Roman UniToktom"/>
                <w:i/>
                <w:sz w:val="24"/>
                <w:lang w:val="ky-KG"/>
              </w:rPr>
              <w:t>238,1</w:t>
            </w:r>
            <w:r w:rsidRPr="00E03FC2">
              <w:rPr>
                <w:rFonts w:ascii="Times New Roman UniToktom" w:hAnsi="Times New Roman UniToktom" w:cs="Times New Roman UniToktom"/>
                <w:i/>
                <w:sz w:val="24"/>
              </w:rPr>
              <w:t xml:space="preserve"> тыс. – ягнят и козлят, </w:t>
            </w:r>
            <w:r>
              <w:rPr>
                <w:rFonts w:ascii="Times New Roman UniToktom" w:hAnsi="Times New Roman UniToktom" w:cs="Times New Roman UniToktom"/>
                <w:i/>
                <w:sz w:val="24"/>
                <w:lang w:val="ky-KG"/>
              </w:rPr>
              <w:t>1,1</w:t>
            </w:r>
            <w:r w:rsidRPr="00E03FC2">
              <w:rPr>
                <w:rFonts w:ascii="Times New Roman UniToktom" w:hAnsi="Times New Roman UniToktom" w:cs="Times New Roman UniToktom"/>
                <w:i/>
                <w:sz w:val="24"/>
              </w:rPr>
              <w:t xml:space="preserve"> тыс. – жеребят и </w:t>
            </w:r>
            <w:r>
              <w:rPr>
                <w:rFonts w:ascii="Times New Roman UniToktom" w:hAnsi="Times New Roman UniToktom" w:cs="Times New Roman UniToktom"/>
                <w:i/>
                <w:sz w:val="24"/>
                <w:lang w:val="ky-KG"/>
              </w:rPr>
              <w:t>0,3</w:t>
            </w:r>
            <w:r w:rsidRPr="00E03FC2">
              <w:rPr>
                <w:rFonts w:ascii="Times New Roman UniToktom" w:hAnsi="Times New Roman UniToktom" w:cs="Times New Roman UniToktom"/>
                <w:i/>
                <w:sz w:val="24"/>
              </w:rPr>
              <w:t xml:space="preserve"> тыс. – поросят, в расчете на 100 маток получено по </w:t>
            </w:r>
            <w:r>
              <w:rPr>
                <w:rFonts w:ascii="Times New Roman UniToktom" w:hAnsi="Times New Roman UniToktom" w:cs="Times New Roman UniToktom"/>
                <w:i/>
                <w:sz w:val="24"/>
                <w:lang w:val="ky-KG"/>
              </w:rPr>
              <w:t>18</w:t>
            </w:r>
            <w:r w:rsidRPr="00E03FC2">
              <w:rPr>
                <w:rFonts w:ascii="Times New Roman UniToktom" w:hAnsi="Times New Roman UniToktom" w:cs="Times New Roman UniToktom"/>
                <w:i/>
                <w:sz w:val="24"/>
              </w:rPr>
              <w:t xml:space="preserve"> телят, </w:t>
            </w:r>
            <w:r>
              <w:rPr>
                <w:rFonts w:ascii="Times New Roman UniToktom" w:hAnsi="Times New Roman UniToktom" w:cs="Times New Roman UniToktom"/>
                <w:i/>
                <w:sz w:val="24"/>
                <w:lang w:val="ky-KG"/>
              </w:rPr>
              <w:t>63</w:t>
            </w:r>
            <w:r w:rsidRPr="00E03FC2">
              <w:rPr>
                <w:rFonts w:ascii="Times New Roman UniToktom" w:hAnsi="Times New Roman UniToktom" w:cs="Times New Roman UniToktom"/>
                <w:i/>
                <w:sz w:val="24"/>
              </w:rPr>
              <w:t xml:space="preserve"> </w:t>
            </w:r>
            <w:r w:rsidRPr="00E03FC2">
              <w:rPr>
                <w:rFonts w:ascii="Times New Roman UniToktom" w:hAnsi="Times New Roman UniToktom" w:cs="Times New Roman UniToktom"/>
                <w:i/>
                <w:sz w:val="24"/>
              </w:rPr>
              <w:lastRenderedPageBreak/>
              <w:t>ягн</w:t>
            </w:r>
            <w:r w:rsidRPr="00E03FC2">
              <w:rPr>
                <w:rFonts w:ascii="Times New Roman UniToktom" w:hAnsi="Times New Roman UniToktom" w:cs="Times New Roman UniToktom"/>
                <w:i/>
                <w:sz w:val="24"/>
                <w:lang w:val="ky-KG"/>
              </w:rPr>
              <w:t>ят</w:t>
            </w:r>
            <w:r w:rsidRPr="00E03FC2">
              <w:rPr>
                <w:rFonts w:ascii="Times New Roman UniToktom" w:hAnsi="Times New Roman UniToktom" w:cs="Times New Roman UniToktom"/>
                <w:i/>
                <w:sz w:val="24"/>
              </w:rPr>
              <w:t xml:space="preserve"> и козл</w:t>
            </w:r>
            <w:r w:rsidRPr="00E03FC2">
              <w:rPr>
                <w:rFonts w:ascii="Times New Roman UniToktom" w:hAnsi="Times New Roman UniToktom" w:cs="Times New Roman UniToktom"/>
                <w:i/>
                <w:sz w:val="24"/>
                <w:lang w:val="ky-KG"/>
              </w:rPr>
              <w:t>ят</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 xml:space="preserve"> по </w:t>
            </w:r>
            <w:r>
              <w:rPr>
                <w:rFonts w:ascii="Times New Roman UniToktom" w:hAnsi="Times New Roman UniToktom" w:cs="Times New Roman UniToktom"/>
                <w:i/>
                <w:sz w:val="24"/>
              </w:rPr>
              <w:t>8</w:t>
            </w:r>
            <w:r w:rsidRPr="00E03FC2">
              <w:rPr>
                <w:rFonts w:ascii="Times New Roman UniToktom" w:hAnsi="Times New Roman UniToktom" w:cs="Times New Roman UniToktom"/>
                <w:i/>
                <w:sz w:val="24"/>
              </w:rPr>
              <w:t xml:space="preserve"> жеребенк</w:t>
            </w:r>
            <w:r w:rsidRPr="00E03FC2">
              <w:rPr>
                <w:rFonts w:ascii="Times New Roman UniToktom" w:hAnsi="Times New Roman UniToktom" w:cs="Times New Roman UniToktom"/>
                <w:i/>
                <w:sz w:val="24"/>
                <w:lang w:val="ky-KG"/>
              </w:rPr>
              <w:t>у</w:t>
            </w:r>
            <w:r w:rsidRPr="00E03FC2">
              <w:rPr>
                <w:rFonts w:ascii="Times New Roman UniToktom" w:hAnsi="Times New Roman UniToktom" w:cs="Times New Roman UniToktom"/>
                <w:i/>
                <w:sz w:val="24"/>
              </w:rPr>
              <w:t xml:space="preserve"> и по </w:t>
            </w:r>
            <w:r>
              <w:rPr>
                <w:rFonts w:ascii="Times New Roman UniToktom" w:hAnsi="Times New Roman UniToktom" w:cs="Times New Roman UniToktom"/>
                <w:i/>
                <w:sz w:val="24"/>
                <w:lang w:val="ky-KG"/>
              </w:rPr>
              <w:t>272</w:t>
            </w:r>
            <w:r w:rsidRPr="00E03FC2">
              <w:rPr>
                <w:rFonts w:ascii="Times New Roman UniToktom" w:hAnsi="Times New Roman UniToktom" w:cs="Times New Roman UniToktom"/>
                <w:i/>
                <w:sz w:val="24"/>
              </w:rPr>
              <w:t xml:space="preserve"> поросят.</w:t>
            </w:r>
          </w:p>
        </w:tc>
      </w:tr>
    </w:tbl>
    <w:p w:rsidR="00122B2F" w:rsidRPr="00F47A9C" w:rsidRDefault="00122B2F" w:rsidP="00122B2F">
      <w:pPr>
        <w:pStyle w:val="23"/>
        <w:rPr>
          <w:rFonts w:ascii="Times New Roman UniToktom" w:hAnsi="Times New Roman UniToktom" w:cs="Times New Roman UniToktom"/>
          <w:sz w:val="24"/>
        </w:rPr>
      </w:pPr>
    </w:p>
    <w:p w:rsidR="00122B2F" w:rsidRPr="00CF6428" w:rsidRDefault="00122B2F" w:rsidP="00122B2F">
      <w:pPr>
        <w:rPr>
          <w:rFonts w:ascii="Times New Roman UniToktom" w:hAnsi="Times New Roman UniToktom" w:cs="Times New Roman UniToktom"/>
          <w:sz w:val="24"/>
          <w:szCs w:val="24"/>
        </w:rPr>
      </w:pPr>
    </w:p>
    <w:p w:rsidR="00160964" w:rsidRPr="00122B2F" w:rsidRDefault="00160964">
      <w:pPr>
        <w:widowControl/>
        <w:autoSpaceDE/>
        <w:autoSpaceDN/>
        <w:rPr>
          <w:color w:val="000000"/>
          <w:sz w:val="24"/>
          <w:szCs w:val="24"/>
        </w:rPr>
      </w:pPr>
    </w:p>
    <w:p w:rsidR="008A4065" w:rsidRDefault="008A4065">
      <w:pPr>
        <w:widowControl/>
        <w:autoSpaceDE/>
        <w:autoSpaceDN/>
        <w:rPr>
          <w:rFonts w:ascii="Times New Roman UniToktom" w:hAnsi="Times New Roman UniToktom" w:cs="Times New Roman UniToktom"/>
          <w:color w:val="000000"/>
          <w:sz w:val="24"/>
          <w:szCs w:val="24"/>
          <w:lang w:val="ky-KG"/>
        </w:rPr>
      </w:pPr>
    </w:p>
    <w:p w:rsidR="00122B2F" w:rsidRDefault="00122B2F">
      <w:pPr>
        <w:widowControl/>
        <w:autoSpaceDE/>
        <w:autoSpaceDN/>
        <w:rPr>
          <w:rFonts w:ascii="Times New Roman UniToktom" w:hAnsi="Times New Roman UniToktom" w:cs="Times New Roman UniToktom"/>
          <w:color w:val="000000"/>
          <w:sz w:val="24"/>
          <w:szCs w:val="24"/>
          <w:lang w:val="ky-KG"/>
        </w:rPr>
      </w:pPr>
    </w:p>
    <w:p w:rsidR="00122B2F" w:rsidRDefault="00122B2F">
      <w:pPr>
        <w:widowControl/>
        <w:autoSpaceDE/>
        <w:autoSpaceDN/>
        <w:rPr>
          <w:rFonts w:ascii="Times New Roman UniToktom" w:hAnsi="Times New Roman UniToktom" w:cs="Times New Roman UniToktom"/>
          <w:color w:val="000000"/>
          <w:sz w:val="24"/>
          <w:szCs w:val="24"/>
          <w:lang w:val="ky-KG"/>
        </w:rPr>
      </w:pPr>
    </w:p>
    <w:p w:rsidR="00027E75" w:rsidRDefault="00027E75" w:rsidP="00027E75">
      <w:pPr>
        <w:widowControl/>
        <w:autoSpaceDE/>
        <w:autoSpaceDN/>
        <w:rPr>
          <w:rFonts w:ascii="Times New Roman UniToktom" w:hAnsi="Times New Roman UniToktom" w:cs="Times New Roman UniToktom"/>
          <w:color w:val="000000"/>
          <w:sz w:val="24"/>
          <w:szCs w:val="24"/>
          <w:lang w:val="ky-KG"/>
        </w:rPr>
      </w:pPr>
    </w:p>
    <w:tbl>
      <w:tblPr>
        <w:tblW w:w="0" w:type="auto"/>
        <w:tblInd w:w="250" w:type="dxa"/>
        <w:tblLook w:val="04A0" w:firstRow="1" w:lastRow="0" w:firstColumn="1" w:lastColumn="0" w:noHBand="0" w:noVBand="1"/>
      </w:tblPr>
      <w:tblGrid>
        <w:gridCol w:w="4677"/>
        <w:gridCol w:w="4820"/>
      </w:tblGrid>
      <w:tr w:rsidR="00027E75" w:rsidRPr="006E6027" w:rsidTr="00027E75">
        <w:tc>
          <w:tcPr>
            <w:tcW w:w="4677" w:type="dxa"/>
          </w:tcPr>
          <w:p w:rsidR="00027E75" w:rsidRDefault="00027E75" w:rsidP="00027E75">
            <w:pPr>
              <w:pStyle w:val="23"/>
              <w:ind w:firstLine="720"/>
              <w:jc w:val="both"/>
              <w:rPr>
                <w:rFonts w:ascii="Times New Roman UniToktom" w:hAnsi="Times New Roman UniToktom" w:cs="Times New Roman UniToktom"/>
                <w:sz w:val="24"/>
                <w:lang w:val="ky-KG"/>
              </w:rPr>
            </w:pPr>
            <w:r w:rsidRPr="004B1931">
              <w:rPr>
                <w:rFonts w:ascii="Times New Roman UniToktom" w:hAnsi="Times New Roman UniToktom" w:cs="Times New Roman UniToktom"/>
                <w:b/>
                <w:sz w:val="24"/>
                <w:lang w:val="ky-KG"/>
              </w:rPr>
              <w:t>КУРУЛУШ</w:t>
            </w:r>
            <w:r>
              <w:rPr>
                <w:rFonts w:ascii="Times New Roman UniToktom" w:hAnsi="Times New Roman UniToktom" w:cs="Times New Roman UniToktom"/>
                <w:b/>
                <w:sz w:val="24"/>
                <w:lang w:val="ky-KG"/>
              </w:rPr>
              <w:t>.</w:t>
            </w:r>
            <w:r>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lang w:val="ky-KG"/>
              </w:rPr>
              <w:t>ст</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б</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зд</w:t>
            </w:r>
            <w:r>
              <w:rPr>
                <w:sz w:val="24"/>
                <w:lang w:val="ky-KG"/>
              </w:rPr>
              <w:t>ө</w:t>
            </w:r>
            <w:r>
              <w:rPr>
                <w:rFonts w:ascii="Times New Roman UniToktom" w:hAnsi="Times New Roman UniToktom" w:cs="Times New Roman UniToktom"/>
                <w:sz w:val="24"/>
                <w:lang w:val="ky-KG"/>
              </w:rPr>
              <w:t>г</w:t>
            </w:r>
            <w:r>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lang w:val="ky-KG"/>
              </w:rPr>
              <w:t xml:space="preserve"> жылдын 3 айында негизги  фондко </w:t>
            </w:r>
            <w:r>
              <w:rPr>
                <w:rFonts w:ascii="Times New Roman UniToktom" w:hAnsi="Times New Roman UniToktom" w:cs="Times New Roman UniToktom"/>
                <w:b/>
                <w:sz w:val="24"/>
                <w:lang w:val="ky-KG"/>
              </w:rPr>
              <w:t>265,6 млн.сом</w:t>
            </w:r>
            <w:r>
              <w:rPr>
                <w:rFonts w:ascii="Times New Roman UniToktom" w:hAnsi="Times New Roman UniToktom" w:cs="Times New Roman UniToktom"/>
                <w:sz w:val="24"/>
                <w:lang w:val="ky-KG"/>
              </w:rPr>
              <w:t xml:space="preserve"> киргизлген.  </w:t>
            </w:r>
          </w:p>
          <w:p w:rsidR="00027E75" w:rsidRPr="008F164C" w:rsidRDefault="00027E75" w:rsidP="00027E75">
            <w:pPr>
              <w:pStyle w:val="23"/>
              <w:ind w:firstLine="720"/>
              <w:jc w:val="both"/>
              <w:rPr>
                <w:rFonts w:ascii="Times New Roman UniToktom" w:hAnsi="Times New Roman UniToktom" w:cs="Times New Roman UniToktom"/>
                <w:color w:val="000000"/>
                <w:sz w:val="24"/>
                <w:lang w:val="ky-KG"/>
              </w:rPr>
            </w:pPr>
            <w:r w:rsidRPr="00150DD9">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-жалган куран </w:t>
            </w:r>
            <w:r w:rsidRPr="00150DD9">
              <w:rPr>
                <w:rFonts w:ascii="Times New Roman UniToktom" w:hAnsi="Times New Roman UniToktom" w:cs="Times New Roman UniToktom"/>
                <w:sz w:val="24"/>
                <w:szCs w:val="24"/>
                <w:lang w:val="ky-KG"/>
              </w:rPr>
              <w:t xml:space="preserve">айларында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1863,5</w:t>
            </w:r>
            <w:r w:rsidRPr="00150DD9">
              <w:rPr>
                <w:rFonts w:ascii="Times New Roman UniToktom" w:hAnsi="Times New Roman UniToktom" w:cs="Times New Roman UniToktom"/>
                <w:b/>
                <w:sz w:val="24"/>
                <w:szCs w:val="24"/>
                <w:lang w:val="ky-KG"/>
              </w:rPr>
              <w:t xml:space="preserve"> млн.сом</w:t>
            </w:r>
            <w:r w:rsidRPr="00150DD9">
              <w:rPr>
                <w:rFonts w:ascii="Times New Roman UniToktom" w:hAnsi="Times New Roman UniToktom" w:cs="Times New Roman UniToktom"/>
                <w:sz w:val="24"/>
                <w:szCs w:val="24"/>
                <w:lang w:val="ky-KG"/>
              </w:rPr>
              <w:t xml:space="preserve"> пайдаланылган же 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-жалган куран  айларынын дең</w:t>
            </w:r>
            <w:r w:rsidRPr="00150DD9">
              <w:rPr>
                <w:rFonts w:ascii="Times New Roman UniToktom" w:hAnsi="Times New Roman UniToktom" w:cs="Times New Roman UniToktom"/>
                <w:sz w:val="24"/>
                <w:szCs w:val="24"/>
                <w:lang w:val="ky-KG"/>
              </w:rPr>
              <w:t xml:space="preserve">гээлине карата </w:t>
            </w:r>
            <w:r>
              <w:rPr>
                <w:rFonts w:ascii="Times New Roman UniToktom" w:hAnsi="Times New Roman UniToktom" w:cs="Times New Roman UniToktom"/>
                <w:b/>
                <w:sz w:val="24"/>
                <w:szCs w:val="24"/>
                <w:lang w:val="ky-KG"/>
              </w:rPr>
              <w:t xml:space="preserve">243,4 </w:t>
            </w:r>
            <w:r w:rsidRPr="00956A91">
              <w:rPr>
                <w:rFonts w:ascii="Times New Roman UniToktom" w:hAnsi="Times New Roman UniToktom" w:cs="Times New Roman UniToktom"/>
                <w:b/>
                <w:sz w:val="24"/>
                <w:szCs w:val="24"/>
                <w:lang w:val="ky-KG"/>
              </w:rPr>
              <w:t>пайызды</w:t>
            </w:r>
            <w:r w:rsidRPr="00150DD9">
              <w:rPr>
                <w:rFonts w:ascii="Times New Roman UniToktom" w:hAnsi="Times New Roman UniToktom" w:cs="Times New Roman UniToktom"/>
                <w:sz w:val="24"/>
                <w:szCs w:val="24"/>
                <w:lang w:val="ky-KG"/>
              </w:rPr>
              <w:t xml:space="preserve"> түз</w:t>
            </w:r>
            <w:r>
              <w:rPr>
                <w:rFonts w:ascii="Times New Roman UniToktom" w:hAnsi="Times New Roman UniToktom" w:cs="Times New Roman UniToktom"/>
                <w:sz w:val="24"/>
                <w:szCs w:val="24"/>
                <w:lang w:val="ky-KG"/>
              </w:rPr>
              <w:t>дү</w:t>
            </w:r>
            <w:r w:rsidRPr="00150DD9">
              <w:rPr>
                <w:rFonts w:ascii="Times New Roman UniToktom" w:hAnsi="Times New Roman UniToktom" w:cs="Times New Roman UniToktom"/>
                <w:sz w:val="24"/>
                <w:szCs w:val="24"/>
                <w:lang w:val="ky-KG"/>
              </w:rPr>
              <w:t xml:space="preserve">. Алардын ичинен </w:t>
            </w:r>
            <w:r>
              <w:rPr>
                <w:rFonts w:ascii="Times New Roman UniToktom" w:hAnsi="Times New Roman UniToktom" w:cs="Times New Roman UniToktom"/>
                <w:sz w:val="24"/>
                <w:szCs w:val="24"/>
                <w:lang w:val="ky-KG"/>
              </w:rPr>
              <w:t xml:space="preserve">501,6 </w:t>
            </w:r>
            <w:r w:rsidRPr="00150DD9">
              <w:rPr>
                <w:rFonts w:ascii="Times New Roman UniToktom" w:hAnsi="Times New Roman UniToktom" w:cs="Times New Roman UniToktom"/>
                <w:sz w:val="24"/>
                <w:szCs w:val="24"/>
                <w:lang w:val="ky-KG"/>
              </w:rPr>
              <w:t>млн. сомуна жабдуулар алынып келген</w:t>
            </w:r>
            <w:r>
              <w:rPr>
                <w:rFonts w:ascii="Times New Roman UniToktom" w:hAnsi="Times New Roman UniToktom" w:cs="Times New Roman UniToktom"/>
                <w:sz w:val="24"/>
                <w:szCs w:val="24"/>
                <w:lang w:val="ky-KG"/>
              </w:rPr>
              <w:t xml:space="preserve"> же</w:t>
            </w:r>
            <w:r w:rsidRPr="00150DD9">
              <w:rPr>
                <w:rFonts w:ascii="Times New Roman UniToktom" w:hAnsi="Times New Roman UniToktom" w:cs="Times New Roman UniToktom"/>
                <w:sz w:val="24"/>
                <w:szCs w:val="24"/>
                <w:lang w:val="ky-KG"/>
              </w:rPr>
              <w:t xml:space="preserve"> инвестициянын жалпы көлөмүнүн</w:t>
            </w:r>
            <w:r>
              <w:rPr>
                <w:rFonts w:ascii="Times New Roman UniToktom" w:hAnsi="Times New Roman UniToktom" w:cs="Times New Roman UniToktom"/>
                <w:sz w:val="24"/>
                <w:szCs w:val="24"/>
                <w:lang w:val="ky-KG"/>
              </w:rPr>
              <w:t xml:space="preserve"> 26,9</w:t>
            </w:r>
            <w:r w:rsidRPr="00150DD9">
              <w:rPr>
                <w:rFonts w:ascii="Times New Roman UniToktom" w:hAnsi="Times New Roman UniToktom" w:cs="Times New Roman UniToktom"/>
                <w:sz w:val="24"/>
                <w:szCs w:val="24"/>
                <w:lang w:val="ky-KG"/>
              </w:rPr>
              <w:t xml:space="preserve"> пайызын түзгөн.</w:t>
            </w:r>
          </w:p>
        </w:tc>
        <w:tc>
          <w:tcPr>
            <w:tcW w:w="4820" w:type="dxa"/>
          </w:tcPr>
          <w:p w:rsidR="00027E75" w:rsidRDefault="00027E75" w:rsidP="00027E75">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b/>
                <w:i/>
                <w:sz w:val="24"/>
                <w:szCs w:val="24"/>
              </w:rPr>
              <w:t xml:space="preserve">СТРОИТЕЛЬСТВО. </w:t>
            </w:r>
            <w:r>
              <w:rPr>
                <w:rFonts w:ascii="Times New Roman UniToktom" w:hAnsi="Times New Roman UniToktom" w:cs="Times New Roman UniToktom"/>
                <w:i/>
                <w:sz w:val="24"/>
                <w:szCs w:val="24"/>
              </w:rPr>
              <w:t>За 3 месяца 2020 года введено основных фондов на су</w:t>
            </w:r>
            <w:r>
              <w:rPr>
                <w:rFonts w:ascii="Times New Roman UniToktom" w:hAnsi="Times New Roman UniToktom" w:cs="Times New Roman UniToktom"/>
                <w:i/>
                <w:sz w:val="24"/>
                <w:szCs w:val="24"/>
              </w:rPr>
              <w:t>м</w:t>
            </w:r>
            <w:r>
              <w:rPr>
                <w:rFonts w:ascii="Times New Roman UniToktom" w:hAnsi="Times New Roman UniToktom" w:cs="Times New Roman UniToktom"/>
                <w:i/>
                <w:sz w:val="24"/>
                <w:szCs w:val="24"/>
              </w:rPr>
              <w:t xml:space="preserve">му </w:t>
            </w:r>
            <w:r>
              <w:rPr>
                <w:rFonts w:ascii="Times New Roman UniToktom" w:hAnsi="Times New Roman UniToktom" w:cs="Times New Roman UniToktom"/>
                <w:b/>
                <w:i/>
                <w:sz w:val="24"/>
                <w:szCs w:val="24"/>
              </w:rPr>
              <w:t>265,6 млн сомов</w:t>
            </w:r>
            <w:r>
              <w:rPr>
                <w:rFonts w:ascii="Times New Roman UniToktom" w:hAnsi="Times New Roman UniToktom" w:cs="Times New Roman UniToktom"/>
                <w:i/>
                <w:sz w:val="24"/>
                <w:szCs w:val="24"/>
              </w:rPr>
              <w:t>.</w:t>
            </w:r>
          </w:p>
          <w:p w:rsidR="00027E75" w:rsidRPr="0021163E" w:rsidRDefault="00027E75" w:rsidP="00027E7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Cs/>
                <w:i/>
                <w:sz w:val="24"/>
                <w:szCs w:val="24"/>
              </w:rPr>
              <w:t xml:space="preserve"> </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На строительство, реконстру</w:t>
            </w:r>
            <w:r w:rsidRPr="0021163E">
              <w:rPr>
                <w:rFonts w:ascii="Times New Roman UniToktom" w:hAnsi="Times New Roman UniToktom" w:cs="Times New Roman UniToktom"/>
                <w:bCs/>
                <w:i/>
                <w:sz w:val="24"/>
                <w:szCs w:val="24"/>
              </w:rPr>
              <w:t>к</w:t>
            </w:r>
            <w:r w:rsidRPr="0021163E">
              <w:rPr>
                <w:rFonts w:ascii="Times New Roman UniToktom" w:hAnsi="Times New Roman UniToktom" w:cs="Times New Roman UniToktom"/>
                <w:bCs/>
                <w:i/>
                <w:sz w:val="24"/>
                <w:szCs w:val="24"/>
              </w:rPr>
              <w:t>цию, расширение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и техническое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перевоор</w:t>
            </w:r>
            <w:r w:rsidRPr="0021163E">
              <w:rPr>
                <w:rFonts w:ascii="Times New Roman UniToktom" w:hAnsi="Times New Roman UniToktom" w:cs="Times New Roman UniToktom"/>
                <w:bCs/>
                <w:i/>
                <w:sz w:val="24"/>
                <w:szCs w:val="24"/>
              </w:rPr>
              <w:t>у</w:t>
            </w:r>
            <w:r w:rsidRPr="0021163E">
              <w:rPr>
                <w:rFonts w:ascii="Times New Roman UniToktom" w:hAnsi="Times New Roman UniToktom" w:cs="Times New Roman UniToktom"/>
                <w:bCs/>
                <w:i/>
                <w:sz w:val="24"/>
                <w:szCs w:val="24"/>
              </w:rPr>
              <w:t>жение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rPr>
              <w:t xml:space="preserve">-марте </w:t>
            </w:r>
            <w:r w:rsidRPr="0021163E">
              <w:rPr>
                <w:rFonts w:ascii="Times New Roman UniToktom" w:hAnsi="Times New Roman UniToktom" w:cs="Times New Roman UniToktom"/>
                <w:i/>
                <w:sz w:val="24"/>
                <w:szCs w:val="24"/>
              </w:rPr>
              <w:t>20</w:t>
            </w:r>
            <w:r>
              <w:rPr>
                <w:rFonts w:ascii="Times New Roman UniToktom" w:hAnsi="Times New Roman UniToktom" w:cs="Times New Roman UniToktom"/>
                <w:i/>
                <w:sz w:val="24"/>
                <w:szCs w:val="24"/>
              </w:rPr>
              <w:t>20</w:t>
            </w:r>
            <w:r w:rsidRPr="0021163E">
              <w:rPr>
                <w:rFonts w:ascii="Times New Roman UniToktom" w:hAnsi="Times New Roman UniToktom" w:cs="Times New Roman UniToktom"/>
                <w:i/>
                <w:sz w:val="24"/>
                <w:szCs w:val="24"/>
              </w:rPr>
              <w:t xml:space="preserve"> года </w:t>
            </w:r>
            <w:r w:rsidRPr="0021163E">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rPr>
              <w:t>1863,5</w:t>
            </w:r>
            <w:r w:rsidRPr="0021163E">
              <w:rPr>
                <w:rFonts w:ascii="Times New Roman UniToktom" w:hAnsi="Times New Roman UniToktom" w:cs="Times New Roman UniToktom"/>
                <w:b/>
                <w:i/>
                <w:sz w:val="24"/>
                <w:szCs w:val="24"/>
              </w:rPr>
              <w:t xml:space="preserve"> млн. сомов инвест</w:t>
            </w:r>
            <w:r w:rsidRPr="0021163E">
              <w:rPr>
                <w:rFonts w:ascii="Times New Roman UniToktom" w:hAnsi="Times New Roman UniToktom" w:cs="Times New Roman UniToktom"/>
                <w:b/>
                <w:i/>
                <w:sz w:val="24"/>
                <w:szCs w:val="24"/>
              </w:rPr>
              <w:t>и</w:t>
            </w:r>
            <w:r w:rsidRPr="0021163E">
              <w:rPr>
                <w:rFonts w:ascii="Times New Roman UniToktom" w:hAnsi="Times New Roman UniToktom" w:cs="Times New Roman UniToktom"/>
                <w:b/>
                <w:i/>
                <w:sz w:val="24"/>
                <w:szCs w:val="24"/>
              </w:rPr>
              <w:t>ций в основной капитал</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rPr>
              <w:t>243,4</w:t>
            </w:r>
            <w:r w:rsidRPr="0021163E">
              <w:rPr>
                <w:rFonts w:ascii="Times New Roman UniToktom" w:hAnsi="Times New Roman UniToktom" w:cs="Times New Roman UniToktom"/>
                <w:b/>
                <w:i/>
                <w:sz w:val="24"/>
                <w:szCs w:val="24"/>
              </w:rPr>
              <w:t xml:space="preserve"> пр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цента к уровню  января</w:t>
            </w:r>
            <w:r>
              <w:rPr>
                <w:rFonts w:ascii="Times New Roman UniToktom" w:hAnsi="Times New Roman UniToktom" w:cs="Times New Roman UniToktom"/>
                <w:b/>
                <w:i/>
                <w:sz w:val="24"/>
                <w:szCs w:val="24"/>
              </w:rPr>
              <w:t xml:space="preserve">-марта </w:t>
            </w:r>
            <w:r w:rsidRPr="0021163E">
              <w:rPr>
                <w:rFonts w:ascii="Times New Roman UniToktom" w:hAnsi="Times New Roman UniToktom" w:cs="Times New Roman UniToktom"/>
                <w:b/>
                <w:i/>
                <w:sz w:val="24"/>
                <w:szCs w:val="24"/>
              </w:rPr>
              <w:t>201</w:t>
            </w:r>
            <w:r>
              <w:rPr>
                <w:rFonts w:ascii="Times New Roman UniToktom" w:hAnsi="Times New Roman UniToktom" w:cs="Times New Roman UniToktom"/>
                <w:b/>
                <w:i/>
                <w:sz w:val="24"/>
                <w:szCs w:val="24"/>
              </w:rPr>
              <w:t>9</w:t>
            </w:r>
            <w:r w:rsidRPr="0021163E">
              <w:rPr>
                <w:rFonts w:ascii="Times New Roman UniToktom" w:hAnsi="Times New Roman UniToktom" w:cs="Times New Roman UniToktom"/>
                <w:b/>
                <w:i/>
                <w:sz w:val="24"/>
                <w:szCs w:val="24"/>
              </w:rPr>
              <w:t xml:space="preserve"> года</w:t>
            </w:r>
            <w:r w:rsidRPr="0021163E">
              <w:rPr>
                <w:rFonts w:ascii="Times New Roman UniToktom" w:hAnsi="Times New Roman UniToktom" w:cs="Times New Roman UniToktom"/>
                <w:i/>
                <w:sz w:val="24"/>
                <w:szCs w:val="24"/>
              </w:rPr>
              <w:t xml:space="preserve">. Из них приобретено оборудования на </w:t>
            </w:r>
            <w:r>
              <w:rPr>
                <w:rFonts w:ascii="Times New Roman UniToktom" w:hAnsi="Times New Roman UniToktom" w:cs="Times New Roman UniToktom"/>
                <w:i/>
                <w:sz w:val="24"/>
                <w:szCs w:val="24"/>
              </w:rPr>
              <w:t xml:space="preserve">501,6 </w:t>
            </w:r>
            <w:r w:rsidRPr="0021163E">
              <w:rPr>
                <w:rFonts w:ascii="Times New Roman UniToktom" w:hAnsi="Times New Roman UniToktom" w:cs="Times New Roman UniToktom"/>
                <w:i/>
                <w:sz w:val="24"/>
                <w:szCs w:val="24"/>
              </w:rPr>
              <w:t xml:space="preserve">млн. сомов, что составило </w:t>
            </w:r>
            <w:r>
              <w:rPr>
                <w:rFonts w:ascii="Times New Roman UniToktom" w:hAnsi="Times New Roman UniToktom" w:cs="Times New Roman UniToktom"/>
                <w:i/>
                <w:sz w:val="24"/>
                <w:szCs w:val="24"/>
              </w:rPr>
              <w:t xml:space="preserve">26,9 </w:t>
            </w:r>
            <w:r w:rsidRPr="0021163E">
              <w:rPr>
                <w:rFonts w:ascii="Times New Roman UniToktom" w:hAnsi="Times New Roman UniToktom" w:cs="Times New Roman UniToktom"/>
                <w:i/>
                <w:sz w:val="24"/>
                <w:szCs w:val="24"/>
              </w:rPr>
              <w:t>процента к общему объему инвестиций.</w:t>
            </w:r>
          </w:p>
        </w:tc>
      </w:tr>
    </w:tbl>
    <w:p w:rsidR="00027E75" w:rsidRPr="00AC5FFF" w:rsidRDefault="00027E75" w:rsidP="00027E75">
      <w:pPr>
        <w:spacing w:before="60"/>
        <w:ind w:firstLine="709"/>
        <w:jc w:val="both"/>
        <w:rPr>
          <w:rFonts w:ascii="Times New Roman UniToktom" w:hAnsi="Times New Roman UniToktom" w:cs="Times New Roman UniToktom"/>
          <w:color w:val="000000"/>
          <w:sz w:val="10"/>
          <w:szCs w:val="10"/>
          <w:lang w:val="ky-KG"/>
        </w:rPr>
      </w:pPr>
    </w:p>
    <w:tbl>
      <w:tblPr>
        <w:tblW w:w="0" w:type="auto"/>
        <w:tblInd w:w="250" w:type="dxa"/>
        <w:tblLook w:val="04A0" w:firstRow="1" w:lastRow="0" w:firstColumn="1" w:lastColumn="0" w:noHBand="0" w:noVBand="1"/>
      </w:tblPr>
      <w:tblGrid>
        <w:gridCol w:w="4677"/>
        <w:gridCol w:w="4820"/>
      </w:tblGrid>
      <w:tr w:rsidR="00027E75" w:rsidRPr="006E6027" w:rsidTr="00027E75">
        <w:tc>
          <w:tcPr>
            <w:tcW w:w="4677" w:type="dxa"/>
          </w:tcPr>
          <w:p w:rsidR="00027E75" w:rsidRPr="008F164C" w:rsidRDefault="00A01FF4" w:rsidP="00A01FF4">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9</w:t>
            </w:r>
            <w:r w:rsidR="00027E75" w:rsidRPr="00150DD9">
              <w:rPr>
                <w:rFonts w:ascii="Times New Roman UniToktom" w:hAnsi="Times New Roman UniToktom" w:cs="Times New Roman UniToktom"/>
                <w:b/>
                <w:sz w:val="24"/>
                <w:szCs w:val="24"/>
                <w:lang w:val="ky-KG"/>
              </w:rPr>
              <w:t>-таблица: Үчтүн айы</w:t>
            </w:r>
            <w:r w:rsidR="00027E75">
              <w:rPr>
                <w:rFonts w:ascii="Times New Roman UniToktom" w:hAnsi="Times New Roman UniToktom" w:cs="Times New Roman UniToktom"/>
                <w:b/>
                <w:sz w:val="24"/>
                <w:szCs w:val="24"/>
                <w:lang w:val="ky-KG"/>
              </w:rPr>
              <w:t xml:space="preserve">-жалган куран </w:t>
            </w:r>
            <w:r w:rsidR="00027E75" w:rsidRPr="00150DD9">
              <w:rPr>
                <w:rFonts w:ascii="Times New Roman UniToktom" w:hAnsi="Times New Roman UniToktom" w:cs="Times New Roman UniToktom"/>
                <w:b/>
                <w:sz w:val="24"/>
                <w:szCs w:val="24"/>
                <w:lang w:val="ky-KG"/>
              </w:rPr>
              <w:t>айларында к</w:t>
            </w:r>
            <w:r w:rsidR="00027E75" w:rsidRPr="00150DD9">
              <w:rPr>
                <w:rFonts w:ascii="Times New Roman UniToktom" w:hAnsi="Times New Roman UniToktom" w:cs="Times New Roman UniToktom"/>
                <w:b/>
                <w:bCs/>
                <w:sz w:val="24"/>
                <w:szCs w:val="24"/>
                <w:lang w:val="ky-KG"/>
              </w:rPr>
              <w:t>аржылоо булактары боюнча негизги капиталга</w:t>
            </w:r>
            <w:r w:rsidR="00027E75">
              <w:rPr>
                <w:rFonts w:ascii="Times New Roman UniToktom" w:hAnsi="Times New Roman UniToktom" w:cs="Times New Roman UniToktom"/>
                <w:b/>
                <w:bCs/>
                <w:sz w:val="24"/>
                <w:szCs w:val="24"/>
                <w:lang w:val="ky-KG"/>
              </w:rPr>
              <w:t xml:space="preserve"> болгон </w:t>
            </w:r>
            <w:r w:rsidR="00027E75" w:rsidRPr="00150DD9">
              <w:rPr>
                <w:rFonts w:ascii="Times New Roman UniToktom" w:hAnsi="Times New Roman UniToktom" w:cs="Times New Roman UniToktom"/>
                <w:b/>
                <w:bCs/>
                <w:sz w:val="24"/>
                <w:szCs w:val="24"/>
                <w:lang w:val="ky-KG"/>
              </w:rPr>
              <w:t xml:space="preserve"> инвестиция</w:t>
            </w:r>
          </w:p>
        </w:tc>
        <w:tc>
          <w:tcPr>
            <w:tcW w:w="4820" w:type="dxa"/>
          </w:tcPr>
          <w:p w:rsidR="00027E75" w:rsidRPr="00AD1C1C" w:rsidRDefault="00027E75" w:rsidP="00A01FF4">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A01FF4">
              <w:rPr>
                <w:rFonts w:ascii="Times New Roman UniToktom" w:hAnsi="Times New Roman UniToktom" w:cs="Times New Roman UniToktom"/>
                <w:b/>
                <w:i/>
                <w:sz w:val="24"/>
                <w:szCs w:val="24"/>
                <w:lang w:val="ky-KG"/>
              </w:rPr>
              <w:t>9</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Структура изменения по и</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точникам финансирования за январь</w:t>
            </w:r>
            <w:r>
              <w:rPr>
                <w:rFonts w:ascii="Times New Roman UniToktom" w:hAnsi="Times New Roman UniToktom" w:cs="Times New Roman UniToktom"/>
                <w:b/>
                <w:i/>
                <w:sz w:val="24"/>
                <w:szCs w:val="24"/>
              </w:rPr>
              <w:t xml:space="preserve"> -март </w:t>
            </w:r>
            <w:r w:rsidRPr="0021163E">
              <w:rPr>
                <w:rFonts w:ascii="Times New Roman UniToktom" w:hAnsi="Times New Roman UniToktom" w:cs="Times New Roman UniToktom"/>
                <w:b/>
                <w:i/>
                <w:sz w:val="24"/>
                <w:szCs w:val="24"/>
              </w:rPr>
              <w:t>текущего   года приводится ниже:</w:t>
            </w:r>
          </w:p>
        </w:tc>
      </w:tr>
    </w:tbl>
    <w:p w:rsidR="00027E75" w:rsidRPr="00AC5FFF" w:rsidRDefault="00027E75" w:rsidP="00027E75">
      <w:pPr>
        <w:ind w:firstLine="709"/>
        <w:jc w:val="both"/>
        <w:rPr>
          <w:rFonts w:ascii="Times New Roman UniToktom" w:hAnsi="Times New Roman UniToktom" w:cs="Times New Roman UniToktom"/>
          <w:b/>
          <w:bCs/>
          <w:sz w:val="10"/>
          <w:szCs w:val="10"/>
          <w:lang w:val="ky-KG"/>
        </w:rPr>
      </w:pPr>
    </w:p>
    <w:tbl>
      <w:tblPr>
        <w:tblW w:w="48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283"/>
        <w:gridCol w:w="1415"/>
        <w:gridCol w:w="988"/>
        <w:gridCol w:w="992"/>
        <w:gridCol w:w="2268"/>
      </w:tblGrid>
      <w:tr w:rsidR="00027E75" w:rsidRPr="00B826F1" w:rsidTr="00027E75">
        <w:trPr>
          <w:cantSplit/>
          <w:tblHeader/>
        </w:trPr>
        <w:tc>
          <w:tcPr>
            <w:tcW w:w="1343" w:type="pct"/>
            <w:vMerge w:val="restart"/>
            <w:tcBorders>
              <w:top w:val="single" w:sz="12" w:space="0" w:color="auto"/>
              <w:left w:val="nil"/>
              <w:bottom w:val="single" w:sz="12" w:space="0" w:color="auto"/>
              <w:right w:val="nil"/>
            </w:tcBorders>
          </w:tcPr>
          <w:p w:rsidR="00027E75" w:rsidRPr="00B826F1" w:rsidRDefault="00027E75" w:rsidP="00027E75">
            <w:pPr>
              <w:shd w:val="clear" w:color="auto" w:fill="FFFFFF"/>
              <w:rPr>
                <w:rFonts w:ascii="Times New Roman UniToktom" w:hAnsi="Times New Roman UniToktom" w:cs="Times New Roman UniToktom"/>
                <w:bCs/>
                <w:lang w:val="ky-KG"/>
              </w:rPr>
            </w:pPr>
          </w:p>
        </w:tc>
        <w:tc>
          <w:tcPr>
            <w:tcW w:w="1420" w:type="pct"/>
            <w:gridSpan w:val="2"/>
            <w:tcBorders>
              <w:top w:val="single" w:sz="12" w:space="0" w:color="auto"/>
              <w:left w:val="nil"/>
              <w:bottom w:val="single" w:sz="12" w:space="0" w:color="auto"/>
              <w:right w:val="nil"/>
            </w:tcBorders>
            <w:vAlign w:val="center"/>
            <w:hideMark/>
          </w:tcPr>
          <w:p w:rsidR="00027E75" w:rsidRPr="00AC5FFF" w:rsidRDefault="00027E75" w:rsidP="00027E75">
            <w:pPr>
              <w:shd w:val="clear" w:color="auto" w:fill="FFFFFF"/>
              <w:ind w:left="340"/>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М</w:t>
            </w:r>
            <w:r>
              <w:rPr>
                <w:rFonts w:ascii="Times New Roman UniToktom" w:hAnsi="Times New Roman UniToktom" w:cs="Times New Roman UniToktom"/>
                <w:bCs/>
                <w:lang w:val="ky-KG"/>
              </w:rPr>
              <w:t>и</w:t>
            </w:r>
            <w:r w:rsidRPr="00B826F1">
              <w:rPr>
                <w:rFonts w:ascii="Times New Roman UniToktom" w:hAnsi="Times New Roman UniToktom" w:cs="Times New Roman UniToktom"/>
                <w:bCs/>
              </w:rPr>
              <w:t>н</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 xml:space="preserve"> </w:t>
            </w:r>
            <w:r w:rsidRPr="00B826F1">
              <w:rPr>
                <w:rFonts w:ascii="Times New Roman UniToktom" w:hAnsi="Times New Roman UniToktom" w:cs="Times New Roman UniToktom"/>
                <w:bCs/>
                <w:lang w:val="ky-KG"/>
              </w:rPr>
              <w:t>с</w:t>
            </w:r>
            <w:r w:rsidRPr="00B826F1">
              <w:rPr>
                <w:rFonts w:ascii="Times New Roman UniToktom" w:hAnsi="Times New Roman UniToktom" w:cs="Times New Roman UniToktom"/>
                <w:bCs/>
              </w:rPr>
              <w:t>ом</w:t>
            </w:r>
            <w:r>
              <w:rPr>
                <w:rFonts w:ascii="Times New Roman UniToktom" w:hAnsi="Times New Roman UniToktom" w:cs="Times New Roman UniToktom"/>
                <w:bCs/>
                <w:lang w:val="ky-KG"/>
              </w:rPr>
              <w:t xml:space="preserve"> / </w:t>
            </w:r>
            <w:r w:rsidRPr="00AC5FFF">
              <w:rPr>
                <w:rFonts w:ascii="Times New Roman UniToktom" w:hAnsi="Times New Roman UniToktom" w:cs="Times New Roman UniToktom"/>
                <w:bCs/>
                <w:i/>
                <w:lang w:val="ky-KG"/>
              </w:rPr>
              <w:t>Тыс. сом</w:t>
            </w:r>
          </w:p>
        </w:tc>
        <w:tc>
          <w:tcPr>
            <w:tcW w:w="1042" w:type="pct"/>
            <w:gridSpan w:val="2"/>
            <w:tcBorders>
              <w:top w:val="single" w:sz="12" w:space="0" w:color="auto"/>
              <w:left w:val="nil"/>
              <w:bottom w:val="single" w:sz="12" w:space="0" w:color="auto"/>
              <w:right w:val="nil"/>
            </w:tcBorders>
            <w:vAlign w:val="center"/>
            <w:hideMark/>
          </w:tcPr>
          <w:p w:rsidR="00027E75" w:rsidRPr="00AC5FFF" w:rsidRDefault="00027E75" w:rsidP="00027E75">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Жыйынтыкка кар</w:t>
            </w:r>
            <w:r w:rsidRPr="00B826F1">
              <w:rPr>
                <w:rFonts w:ascii="Times New Roman UniToktom" w:hAnsi="Times New Roman UniToktom" w:cs="Times New Roman UniToktom"/>
                <w:bCs/>
              </w:rPr>
              <w:t>а</w:t>
            </w:r>
            <w:r w:rsidRPr="00B826F1">
              <w:rPr>
                <w:rFonts w:ascii="Times New Roman UniToktom" w:hAnsi="Times New Roman UniToktom" w:cs="Times New Roman UniToktom"/>
                <w:bCs/>
              </w:rPr>
              <w:t>та</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пайыз менен</w:t>
            </w:r>
            <w:r>
              <w:rPr>
                <w:rFonts w:ascii="Times New Roman UniToktom" w:hAnsi="Times New Roman UniToktom" w:cs="Times New Roman UniToktom"/>
                <w:bCs/>
                <w:lang w:val="ky-KG"/>
              </w:rPr>
              <w:t xml:space="preserve"> /  </w:t>
            </w:r>
            <w:r w:rsidRPr="0021163E">
              <w:rPr>
                <w:rFonts w:ascii="Times New Roman UniToktom" w:hAnsi="Times New Roman UniToktom" w:cs="Times New Roman UniToktom"/>
                <w:i/>
              </w:rPr>
              <w:t>в  % к итогу</w:t>
            </w:r>
          </w:p>
        </w:tc>
        <w:tc>
          <w:tcPr>
            <w:tcW w:w="1194" w:type="pct"/>
            <w:tcBorders>
              <w:top w:val="single" w:sz="12" w:space="0" w:color="auto"/>
              <w:left w:val="nil"/>
              <w:bottom w:val="single" w:sz="12" w:space="0" w:color="auto"/>
              <w:right w:val="nil"/>
            </w:tcBorders>
          </w:tcPr>
          <w:p w:rsidR="00027E75" w:rsidRPr="00B826F1" w:rsidRDefault="00027E75" w:rsidP="00027E75">
            <w:pPr>
              <w:shd w:val="clear" w:color="auto" w:fill="FFFFFF"/>
              <w:jc w:val="center"/>
              <w:rPr>
                <w:rFonts w:ascii="Times New Roman UniToktom" w:hAnsi="Times New Roman UniToktom" w:cs="Times New Roman UniToktom"/>
                <w:bCs/>
              </w:rPr>
            </w:pPr>
          </w:p>
        </w:tc>
      </w:tr>
      <w:tr w:rsidR="00027E75" w:rsidRPr="00B826F1" w:rsidTr="00027E75">
        <w:trPr>
          <w:tblHeader/>
        </w:trPr>
        <w:tc>
          <w:tcPr>
            <w:tcW w:w="1343" w:type="pct"/>
            <w:vMerge/>
            <w:tcBorders>
              <w:top w:val="single" w:sz="12" w:space="0" w:color="auto"/>
              <w:left w:val="nil"/>
              <w:bottom w:val="single" w:sz="12" w:space="0" w:color="auto"/>
              <w:right w:val="nil"/>
            </w:tcBorders>
            <w:vAlign w:val="center"/>
            <w:hideMark/>
          </w:tcPr>
          <w:p w:rsidR="00027E75" w:rsidRPr="00B826F1" w:rsidRDefault="00027E75" w:rsidP="00027E75">
            <w:pPr>
              <w:widowControl/>
              <w:autoSpaceDE/>
              <w:autoSpaceDN/>
              <w:rPr>
                <w:rFonts w:ascii="Times New Roman UniToktom" w:hAnsi="Times New Roman UniToktom" w:cs="Times New Roman UniToktom"/>
                <w:bCs/>
                <w:lang w:val="ky-KG"/>
              </w:rPr>
            </w:pPr>
          </w:p>
        </w:tc>
        <w:tc>
          <w:tcPr>
            <w:tcW w:w="675" w:type="pct"/>
            <w:tcBorders>
              <w:top w:val="single" w:sz="12" w:space="0" w:color="auto"/>
              <w:left w:val="nil"/>
              <w:bottom w:val="single" w:sz="12" w:space="0" w:color="auto"/>
              <w:right w:val="nil"/>
            </w:tcBorders>
            <w:vAlign w:val="center"/>
            <w:hideMark/>
          </w:tcPr>
          <w:p w:rsidR="00027E75" w:rsidRPr="00B826F1" w:rsidRDefault="00027E75" w:rsidP="00027E75">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745" w:type="pct"/>
            <w:tcBorders>
              <w:top w:val="single" w:sz="12" w:space="0" w:color="auto"/>
              <w:left w:val="nil"/>
              <w:bottom w:val="single" w:sz="12" w:space="0" w:color="auto"/>
              <w:right w:val="nil"/>
            </w:tcBorders>
            <w:vAlign w:val="center"/>
            <w:hideMark/>
          </w:tcPr>
          <w:p w:rsidR="00027E75" w:rsidRPr="00B826F1" w:rsidRDefault="00027E75" w:rsidP="00027E75">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520" w:type="pct"/>
            <w:tcBorders>
              <w:top w:val="single" w:sz="12" w:space="0" w:color="auto"/>
              <w:left w:val="nil"/>
              <w:bottom w:val="single" w:sz="12" w:space="0" w:color="auto"/>
              <w:right w:val="nil"/>
            </w:tcBorders>
            <w:vAlign w:val="center"/>
            <w:hideMark/>
          </w:tcPr>
          <w:p w:rsidR="00027E75" w:rsidRPr="00B826F1" w:rsidRDefault="00027E75" w:rsidP="00027E75">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522" w:type="pct"/>
            <w:tcBorders>
              <w:top w:val="single" w:sz="12" w:space="0" w:color="auto"/>
              <w:left w:val="nil"/>
              <w:bottom w:val="single" w:sz="12" w:space="0" w:color="auto"/>
              <w:right w:val="nil"/>
            </w:tcBorders>
            <w:vAlign w:val="center"/>
            <w:hideMark/>
          </w:tcPr>
          <w:p w:rsidR="00027E75" w:rsidRPr="00B826F1" w:rsidRDefault="00027E75" w:rsidP="00027E75">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1194" w:type="pct"/>
            <w:tcBorders>
              <w:top w:val="single" w:sz="12" w:space="0" w:color="auto"/>
              <w:left w:val="nil"/>
              <w:bottom w:val="single" w:sz="12" w:space="0" w:color="auto"/>
              <w:right w:val="nil"/>
            </w:tcBorders>
          </w:tcPr>
          <w:p w:rsidR="00027E75" w:rsidRPr="00B826F1" w:rsidRDefault="00027E75" w:rsidP="00027E75">
            <w:pPr>
              <w:shd w:val="clear" w:color="auto" w:fill="FFFFFF"/>
              <w:jc w:val="center"/>
              <w:rPr>
                <w:rFonts w:ascii="Times New Roman UniToktom" w:hAnsi="Times New Roman UniToktom" w:cs="Times New Roman UniToktom"/>
                <w:bCs/>
              </w:rPr>
            </w:pPr>
          </w:p>
        </w:tc>
      </w:tr>
      <w:tr w:rsidR="00027E75" w:rsidRPr="00AC5FFF" w:rsidTr="00027E75">
        <w:tc>
          <w:tcPr>
            <w:tcW w:w="1343" w:type="pct"/>
            <w:tcBorders>
              <w:top w:val="single" w:sz="12" w:space="0" w:color="auto"/>
              <w:left w:val="nil"/>
              <w:bottom w:val="nil"/>
              <w:right w:val="nil"/>
            </w:tcBorders>
            <w:hideMark/>
          </w:tcPr>
          <w:p w:rsidR="00027E75" w:rsidRDefault="00027E75" w:rsidP="00027E75">
            <w:pPr>
              <w:shd w:val="clear" w:color="auto" w:fill="FFFFFF"/>
              <w:rPr>
                <w:rFonts w:ascii="Times New Roman UniToktom" w:hAnsi="Times New Roman UniToktom" w:cs="Times New Roman UniToktom"/>
                <w:b/>
                <w:bCs/>
                <w:sz w:val="22"/>
                <w:szCs w:val="22"/>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p w:rsidR="00027E75" w:rsidRPr="00530C9F" w:rsidRDefault="00027E75" w:rsidP="00027E75">
            <w:pPr>
              <w:shd w:val="clear" w:color="auto" w:fill="FFFFFF"/>
              <w:rPr>
                <w:rFonts w:ascii="Times New Roman UniToktom" w:hAnsi="Times New Roman UniToktom" w:cs="Times New Roman UniToktom"/>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675" w:type="pct"/>
            <w:tcBorders>
              <w:top w:val="single" w:sz="12" w:space="0" w:color="auto"/>
              <w:left w:val="nil"/>
              <w:bottom w:val="nil"/>
              <w:right w:val="nil"/>
            </w:tcBorders>
            <w:vAlign w:val="bottom"/>
            <w:hideMark/>
          </w:tcPr>
          <w:p w:rsidR="00027E75" w:rsidRDefault="00027E75" w:rsidP="00027E75">
            <w:pPr>
              <w:pStyle w:val="23"/>
              <w:tabs>
                <w:tab w:val="left" w:pos="7655"/>
              </w:tabs>
              <w:jc w:val="center"/>
              <w:rPr>
                <w:rFonts w:ascii="Times New Roman UniToktom" w:hAnsi="Times New Roman UniToktom" w:cs="Times New Roman UniToktom"/>
                <w:b/>
                <w:sz w:val="22"/>
                <w:szCs w:val="22"/>
              </w:rPr>
            </w:pPr>
          </w:p>
          <w:p w:rsidR="00027E75" w:rsidRDefault="00027E75" w:rsidP="00027E75">
            <w:pPr>
              <w:pStyle w:val="23"/>
              <w:tabs>
                <w:tab w:val="left" w:pos="7655"/>
              </w:tabs>
              <w:jc w:val="center"/>
              <w:rPr>
                <w:rFonts w:ascii="Times New Roman UniToktom" w:hAnsi="Times New Roman UniToktom" w:cs="Times New Roman UniToktom"/>
                <w:b/>
                <w:sz w:val="22"/>
                <w:szCs w:val="22"/>
              </w:rPr>
            </w:pPr>
          </w:p>
          <w:p w:rsidR="00027E75" w:rsidRPr="00AC5FFF" w:rsidRDefault="00027E75" w:rsidP="00027E75">
            <w:pPr>
              <w:pStyle w:val="23"/>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757115,8</w:t>
            </w:r>
          </w:p>
        </w:tc>
        <w:tc>
          <w:tcPr>
            <w:tcW w:w="745" w:type="pct"/>
            <w:tcBorders>
              <w:top w:val="single" w:sz="12" w:space="0" w:color="auto"/>
              <w:left w:val="nil"/>
              <w:bottom w:val="nil"/>
              <w:right w:val="nil"/>
            </w:tcBorders>
            <w:vAlign w:val="bottom"/>
          </w:tcPr>
          <w:p w:rsidR="00027E75" w:rsidRPr="00AC5FFF" w:rsidRDefault="00027E75" w:rsidP="00027E75">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1863467,2</w:t>
            </w:r>
          </w:p>
        </w:tc>
        <w:tc>
          <w:tcPr>
            <w:tcW w:w="520" w:type="pct"/>
            <w:tcBorders>
              <w:top w:val="single" w:sz="12" w:space="0" w:color="auto"/>
              <w:left w:val="nil"/>
              <w:bottom w:val="nil"/>
              <w:right w:val="nil"/>
            </w:tcBorders>
            <w:vAlign w:val="bottom"/>
            <w:hideMark/>
          </w:tcPr>
          <w:p w:rsidR="00027E75" w:rsidRDefault="00027E75" w:rsidP="00027E75">
            <w:pPr>
              <w:pStyle w:val="23"/>
              <w:tabs>
                <w:tab w:val="left" w:pos="7655"/>
              </w:tabs>
              <w:jc w:val="center"/>
              <w:rPr>
                <w:rFonts w:ascii="Times New Roman UniToktom" w:hAnsi="Times New Roman UniToktom" w:cs="Times New Roman UniToktom"/>
                <w:b/>
                <w:sz w:val="22"/>
                <w:szCs w:val="22"/>
              </w:rPr>
            </w:pPr>
          </w:p>
          <w:p w:rsidR="00027E75" w:rsidRDefault="00027E75" w:rsidP="00027E75">
            <w:pPr>
              <w:pStyle w:val="23"/>
              <w:tabs>
                <w:tab w:val="left" w:pos="7655"/>
              </w:tabs>
              <w:jc w:val="center"/>
              <w:rPr>
                <w:rFonts w:ascii="Times New Roman UniToktom" w:hAnsi="Times New Roman UniToktom" w:cs="Times New Roman UniToktom"/>
                <w:b/>
                <w:sz w:val="22"/>
                <w:szCs w:val="22"/>
              </w:rPr>
            </w:pPr>
          </w:p>
          <w:p w:rsidR="00027E75" w:rsidRPr="00AC5FFF" w:rsidRDefault="00027E75" w:rsidP="00027E75">
            <w:pPr>
              <w:pStyle w:val="23"/>
              <w:tabs>
                <w:tab w:val="left" w:pos="7655"/>
              </w:tabs>
              <w:jc w:val="center"/>
              <w:rPr>
                <w:rFonts w:ascii="Times New Roman UniToktom" w:hAnsi="Times New Roman UniToktom" w:cs="Times New Roman UniToktom"/>
                <w:b/>
                <w:sz w:val="22"/>
                <w:szCs w:val="22"/>
              </w:rPr>
            </w:pPr>
            <w:r w:rsidRPr="00AC5FFF">
              <w:rPr>
                <w:rFonts w:ascii="Times New Roman UniToktom" w:hAnsi="Times New Roman UniToktom" w:cs="Times New Roman UniToktom"/>
                <w:b/>
                <w:sz w:val="22"/>
                <w:szCs w:val="22"/>
              </w:rPr>
              <w:t>100,0</w:t>
            </w:r>
          </w:p>
        </w:tc>
        <w:tc>
          <w:tcPr>
            <w:tcW w:w="522" w:type="pct"/>
            <w:tcBorders>
              <w:top w:val="single" w:sz="12" w:space="0" w:color="auto"/>
              <w:left w:val="nil"/>
              <w:bottom w:val="nil"/>
              <w:right w:val="nil"/>
            </w:tcBorders>
            <w:vAlign w:val="bottom"/>
            <w:hideMark/>
          </w:tcPr>
          <w:p w:rsidR="00027E75" w:rsidRPr="00AC5FFF" w:rsidRDefault="00027E75" w:rsidP="00027E75">
            <w:pPr>
              <w:pStyle w:val="23"/>
              <w:jc w:val="center"/>
              <w:rPr>
                <w:rFonts w:ascii="Times New Roman UniToktom" w:hAnsi="Times New Roman UniToktom" w:cs="Times New Roman UniToktom"/>
                <w:b/>
                <w:sz w:val="22"/>
                <w:szCs w:val="22"/>
              </w:rPr>
            </w:pPr>
            <w:r w:rsidRPr="00AC5FFF">
              <w:rPr>
                <w:rFonts w:ascii="Times New Roman UniToktom" w:hAnsi="Times New Roman UniToktom" w:cs="Times New Roman UniToktom"/>
                <w:b/>
                <w:sz w:val="22"/>
                <w:szCs w:val="22"/>
              </w:rPr>
              <w:t>100,0</w:t>
            </w:r>
          </w:p>
        </w:tc>
        <w:tc>
          <w:tcPr>
            <w:tcW w:w="1194" w:type="pct"/>
            <w:tcBorders>
              <w:top w:val="single" w:sz="12" w:space="0" w:color="auto"/>
              <w:left w:val="nil"/>
              <w:bottom w:val="nil"/>
              <w:right w:val="nil"/>
            </w:tcBorders>
          </w:tcPr>
          <w:p w:rsidR="00027E75" w:rsidRPr="00AC5FFF" w:rsidRDefault="00027E75" w:rsidP="00027E75">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Капитальные вл</w:t>
            </w:r>
            <w:r w:rsidRPr="00AC5FFF">
              <w:rPr>
                <w:rFonts w:ascii="Times New Roman UniToktom" w:hAnsi="Times New Roman UniToktom" w:cs="Times New Roman UniToktom"/>
                <w:b/>
                <w:i/>
                <w:sz w:val="22"/>
                <w:szCs w:val="22"/>
              </w:rPr>
              <w:t>о</w:t>
            </w:r>
            <w:r w:rsidRPr="00AC5FFF">
              <w:rPr>
                <w:rFonts w:ascii="Times New Roman UniToktom" w:hAnsi="Times New Roman UniToktom" w:cs="Times New Roman UniToktom"/>
                <w:b/>
                <w:i/>
                <w:sz w:val="22"/>
                <w:szCs w:val="22"/>
              </w:rPr>
              <w:t xml:space="preserve">жения - всего </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027E75" w:rsidRPr="00AC5FFF" w:rsidRDefault="00027E75" w:rsidP="00027E75">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75" w:type="pct"/>
            <w:tcBorders>
              <w:top w:val="nil"/>
              <w:left w:val="nil"/>
              <w:bottom w:val="nil"/>
              <w:right w:val="nil"/>
            </w:tcBorders>
            <w:vAlign w:val="bottom"/>
            <w:hideMark/>
          </w:tcPr>
          <w:p w:rsidR="00027E75" w:rsidRDefault="00027E75" w:rsidP="00027E75">
            <w:pPr>
              <w:pStyle w:val="12"/>
              <w:tabs>
                <w:tab w:val="left" w:pos="7655"/>
              </w:tabs>
              <w:jc w:val="center"/>
              <w:rPr>
                <w:rFonts w:ascii="Times New Roman UniToktom" w:hAnsi="Times New Roman UniToktom" w:cs="Times New Roman UniToktom"/>
                <w:b/>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249173,6</w:t>
            </w:r>
          </w:p>
        </w:tc>
        <w:tc>
          <w:tcPr>
            <w:tcW w:w="745"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206025,1</w:t>
            </w:r>
          </w:p>
        </w:tc>
        <w:tc>
          <w:tcPr>
            <w:tcW w:w="520" w:type="pct"/>
            <w:tcBorders>
              <w:top w:val="nil"/>
              <w:left w:val="nil"/>
              <w:bottom w:val="nil"/>
              <w:right w:val="nil"/>
            </w:tcBorders>
            <w:vAlign w:val="bottom"/>
            <w:hideMark/>
          </w:tcPr>
          <w:p w:rsidR="00027E75" w:rsidRDefault="00027E75" w:rsidP="00027E75">
            <w:pPr>
              <w:pStyle w:val="12"/>
              <w:tabs>
                <w:tab w:val="left" w:pos="7655"/>
              </w:tabs>
              <w:jc w:val="center"/>
              <w:rPr>
                <w:rFonts w:ascii="Times New Roman UniToktom" w:hAnsi="Times New Roman UniToktom" w:cs="Times New Roman UniToktom"/>
                <w:b/>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32,9</w:t>
            </w:r>
          </w:p>
        </w:tc>
        <w:tc>
          <w:tcPr>
            <w:tcW w:w="522"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11,1</w:t>
            </w:r>
          </w:p>
        </w:tc>
        <w:tc>
          <w:tcPr>
            <w:tcW w:w="1194" w:type="pct"/>
            <w:tcBorders>
              <w:top w:val="nil"/>
              <w:left w:val="nil"/>
              <w:bottom w:val="nil"/>
              <w:right w:val="nil"/>
            </w:tcBorders>
          </w:tcPr>
          <w:p w:rsidR="00027E75" w:rsidRDefault="00027E75" w:rsidP="00027E75">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027E75" w:rsidRPr="00AC5FFF" w:rsidRDefault="00027E75" w:rsidP="00027E75">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w:t>
            </w:r>
            <w:r w:rsidRPr="00AC5FFF">
              <w:rPr>
                <w:rFonts w:ascii="Times New Roman UniToktom" w:hAnsi="Times New Roman UniToktom" w:cs="Times New Roman UniToktom"/>
                <w:sz w:val="22"/>
                <w:szCs w:val="22"/>
              </w:rPr>
              <w:t>д</w:t>
            </w:r>
            <w:r w:rsidRPr="00AC5FFF">
              <w:rPr>
                <w:rFonts w:ascii="Times New Roman UniToktom" w:hAnsi="Times New Roman UniToktom" w:cs="Times New Roman UniToktom"/>
                <w:sz w:val="22"/>
                <w:szCs w:val="22"/>
              </w:rPr>
              <w:t>жет (өзгөчө кырдаа</w:t>
            </w:r>
            <w:r w:rsidRPr="00AC5FFF">
              <w:rPr>
                <w:rFonts w:ascii="Times New Roman UniToktom" w:hAnsi="Times New Roman UniToktom" w:cs="Times New Roman UniToktom"/>
                <w:sz w:val="22"/>
                <w:szCs w:val="22"/>
              </w:rPr>
              <w:t>л</w:t>
            </w:r>
            <w:r w:rsidRPr="00AC5FFF">
              <w:rPr>
                <w:rFonts w:ascii="Times New Roman UniToktom" w:hAnsi="Times New Roman UniToktom" w:cs="Times New Roman UniToktom"/>
                <w:sz w:val="22"/>
                <w:szCs w:val="22"/>
              </w:rPr>
              <w:t>дын каражаттарын кошкондо)</w:t>
            </w:r>
          </w:p>
        </w:tc>
        <w:tc>
          <w:tcPr>
            <w:tcW w:w="675" w:type="pct"/>
            <w:tcBorders>
              <w:top w:val="nil"/>
              <w:left w:val="nil"/>
              <w:bottom w:val="nil"/>
              <w:right w:val="nil"/>
            </w:tcBorders>
            <w:vAlign w:val="bottom"/>
            <w:hideMark/>
          </w:tcPr>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23559,1</w:t>
            </w:r>
          </w:p>
        </w:tc>
        <w:tc>
          <w:tcPr>
            <w:tcW w:w="745"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20619,7</w:t>
            </w:r>
          </w:p>
        </w:tc>
        <w:tc>
          <w:tcPr>
            <w:tcW w:w="520" w:type="pct"/>
            <w:tcBorders>
              <w:top w:val="nil"/>
              <w:left w:val="nil"/>
              <w:bottom w:val="nil"/>
              <w:right w:val="nil"/>
            </w:tcBorders>
            <w:vAlign w:val="bottom"/>
          </w:tcPr>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3,1</w:t>
            </w:r>
          </w:p>
        </w:tc>
        <w:tc>
          <w:tcPr>
            <w:tcW w:w="522"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w:t>
            </w:r>
          </w:p>
        </w:tc>
        <w:tc>
          <w:tcPr>
            <w:tcW w:w="1194" w:type="pct"/>
            <w:tcBorders>
              <w:top w:val="nil"/>
              <w:left w:val="nil"/>
              <w:bottom w:val="nil"/>
              <w:right w:val="nil"/>
            </w:tcBorders>
          </w:tcPr>
          <w:p w:rsidR="00027E75" w:rsidRPr="00AC5FFF" w:rsidRDefault="00027E75" w:rsidP="00027E75">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675" w:type="pct"/>
            <w:tcBorders>
              <w:top w:val="nil"/>
              <w:left w:val="nil"/>
              <w:bottom w:val="nil"/>
              <w:right w:val="nil"/>
            </w:tcBorders>
            <w:vAlign w:val="bottom"/>
            <w:hideMark/>
          </w:tcPr>
          <w:p w:rsidR="00027E75" w:rsidRPr="00AC5FFF" w:rsidRDefault="00027E75" w:rsidP="00027E75">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745" w:type="pct"/>
            <w:tcBorders>
              <w:top w:val="nil"/>
              <w:left w:val="nil"/>
              <w:bottom w:val="nil"/>
              <w:right w:val="nil"/>
            </w:tcBorders>
            <w:vAlign w:val="bottom"/>
          </w:tcPr>
          <w:p w:rsidR="00027E75" w:rsidRPr="00AC5FFF" w:rsidRDefault="00027E75" w:rsidP="00027E7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027E75" w:rsidRPr="00AC5FFF" w:rsidRDefault="00027E75" w:rsidP="00027E75">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бюджета</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уюмдардын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w:t>
            </w:r>
            <w:r w:rsidRPr="00AC5FFF">
              <w:rPr>
                <w:rFonts w:ascii="Times New Roman UniToktom" w:hAnsi="Times New Roman UniToktom" w:cs="Times New Roman UniToktom"/>
                <w:sz w:val="22"/>
                <w:szCs w:val="22"/>
              </w:rPr>
              <w:t>т</w:t>
            </w:r>
            <w:r w:rsidRPr="00AC5FFF">
              <w:rPr>
                <w:rFonts w:ascii="Times New Roman UniToktom" w:hAnsi="Times New Roman UniToktom" w:cs="Times New Roman UniToktom"/>
                <w:sz w:val="22"/>
                <w:szCs w:val="22"/>
              </w:rPr>
              <w:t>тары</w:t>
            </w:r>
          </w:p>
        </w:tc>
        <w:tc>
          <w:tcPr>
            <w:tcW w:w="675" w:type="pct"/>
            <w:tcBorders>
              <w:top w:val="nil"/>
              <w:left w:val="nil"/>
              <w:bottom w:val="nil"/>
              <w:right w:val="nil"/>
            </w:tcBorders>
            <w:vAlign w:val="bottom"/>
            <w:hideMark/>
          </w:tcPr>
          <w:p w:rsidR="00027E75" w:rsidRDefault="00027E75" w:rsidP="00027E75">
            <w:pPr>
              <w:pStyle w:val="23"/>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1816,6</w:t>
            </w:r>
          </w:p>
        </w:tc>
        <w:tc>
          <w:tcPr>
            <w:tcW w:w="745" w:type="pct"/>
            <w:tcBorders>
              <w:top w:val="nil"/>
              <w:left w:val="nil"/>
              <w:bottom w:val="nil"/>
              <w:right w:val="nil"/>
            </w:tcBorders>
            <w:vAlign w:val="bottom"/>
          </w:tcPr>
          <w:p w:rsidR="00027E75" w:rsidRPr="00AC5FFF" w:rsidRDefault="00027E75" w:rsidP="00027E7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281,1</w:t>
            </w:r>
          </w:p>
        </w:tc>
        <w:tc>
          <w:tcPr>
            <w:tcW w:w="520" w:type="pct"/>
            <w:tcBorders>
              <w:top w:val="nil"/>
              <w:left w:val="nil"/>
              <w:bottom w:val="nil"/>
              <w:right w:val="nil"/>
            </w:tcBorders>
            <w:vAlign w:val="bottom"/>
            <w:hideMark/>
          </w:tcPr>
          <w:p w:rsidR="00027E75" w:rsidRDefault="00027E75" w:rsidP="00027E75">
            <w:pPr>
              <w:pStyle w:val="23"/>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0,2</w:t>
            </w:r>
          </w:p>
        </w:tc>
        <w:tc>
          <w:tcPr>
            <w:tcW w:w="522" w:type="pct"/>
            <w:tcBorders>
              <w:top w:val="nil"/>
              <w:left w:val="nil"/>
              <w:bottom w:val="nil"/>
              <w:right w:val="nil"/>
            </w:tcBorders>
            <w:vAlign w:val="bottom"/>
          </w:tcPr>
          <w:p w:rsidR="00027E75" w:rsidRPr="00AC5FFF" w:rsidRDefault="00027E75" w:rsidP="00027E7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0,02</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орг</w:t>
            </w:r>
            <w:r w:rsidRPr="00AC5FFF">
              <w:rPr>
                <w:rFonts w:ascii="Times New Roman UniToktom" w:hAnsi="Times New Roman UniToktom" w:cs="Times New Roman UniToktom"/>
                <w:i/>
                <w:sz w:val="22"/>
                <w:szCs w:val="22"/>
              </w:rPr>
              <w:t>а</w:t>
            </w:r>
            <w:r w:rsidRPr="00AC5FFF">
              <w:rPr>
                <w:rFonts w:ascii="Times New Roman UniToktom" w:hAnsi="Times New Roman UniToktom" w:cs="Times New Roman UniToktom"/>
                <w:i/>
                <w:sz w:val="22"/>
                <w:szCs w:val="22"/>
              </w:rPr>
              <w:t>низаций</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w:t>
            </w:r>
            <w:r w:rsidRPr="00AC5FFF">
              <w:rPr>
                <w:rFonts w:ascii="Times New Roman UniToktom" w:hAnsi="Times New Roman UniToktom" w:cs="Times New Roman UniToktom"/>
                <w:sz w:val="22"/>
                <w:szCs w:val="22"/>
              </w:rPr>
              <w:t>р</w:t>
            </w:r>
            <w:r w:rsidRPr="00AC5FFF">
              <w:rPr>
                <w:rFonts w:ascii="Times New Roman UniToktom" w:hAnsi="Times New Roman UniToktom" w:cs="Times New Roman UniToktom"/>
                <w:sz w:val="22"/>
                <w:szCs w:val="22"/>
              </w:rPr>
              <w:t>дамын кошкондо</w:t>
            </w:r>
          </w:p>
        </w:tc>
        <w:tc>
          <w:tcPr>
            <w:tcW w:w="675" w:type="pct"/>
            <w:tcBorders>
              <w:top w:val="nil"/>
              <w:left w:val="nil"/>
              <w:bottom w:val="nil"/>
              <w:right w:val="nil"/>
            </w:tcBorders>
            <w:vAlign w:val="bottom"/>
            <w:hideMark/>
          </w:tcPr>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Pr="00AC5FFF" w:rsidRDefault="00027E75" w:rsidP="00027E75">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223797,9</w:t>
            </w:r>
          </w:p>
        </w:tc>
        <w:tc>
          <w:tcPr>
            <w:tcW w:w="745" w:type="pct"/>
            <w:tcBorders>
              <w:top w:val="nil"/>
              <w:left w:val="nil"/>
              <w:bottom w:val="nil"/>
              <w:right w:val="nil"/>
            </w:tcBorders>
            <w:vAlign w:val="bottom"/>
          </w:tcPr>
          <w:p w:rsidR="00027E75" w:rsidRPr="00AC5FFF"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185124,3</w:t>
            </w:r>
          </w:p>
        </w:tc>
        <w:tc>
          <w:tcPr>
            <w:tcW w:w="520" w:type="pct"/>
            <w:tcBorders>
              <w:top w:val="nil"/>
              <w:left w:val="nil"/>
              <w:bottom w:val="nil"/>
              <w:right w:val="nil"/>
            </w:tcBorders>
            <w:vAlign w:val="bottom"/>
            <w:hideMark/>
          </w:tcPr>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Pr="00AC5FFF" w:rsidRDefault="00027E75" w:rsidP="00027E75">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29,6</w:t>
            </w:r>
          </w:p>
        </w:tc>
        <w:tc>
          <w:tcPr>
            <w:tcW w:w="522" w:type="pct"/>
            <w:tcBorders>
              <w:top w:val="nil"/>
              <w:left w:val="nil"/>
              <w:bottom w:val="nil"/>
              <w:right w:val="nil"/>
            </w:tcBorders>
            <w:vAlign w:val="bottom"/>
          </w:tcPr>
          <w:p w:rsidR="00027E75" w:rsidRPr="00AC5FFF"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9,93</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населения и других средств</w:t>
            </w:r>
          </w:p>
        </w:tc>
      </w:tr>
      <w:tr w:rsidR="00027E75" w:rsidRPr="00AC5FFF" w:rsidTr="00027E75">
        <w:tc>
          <w:tcPr>
            <w:tcW w:w="1343" w:type="pct"/>
            <w:tcBorders>
              <w:top w:val="nil"/>
              <w:left w:val="nil"/>
              <w:bottom w:val="nil"/>
              <w:right w:val="nil"/>
            </w:tcBorders>
          </w:tcPr>
          <w:p w:rsidR="00027E75" w:rsidRPr="00AC5FFF" w:rsidRDefault="006B02DE" w:rsidP="00027E75">
            <w:pPr>
              <w:shd w:val="clear" w:color="auto" w:fill="FFFFFF"/>
              <w:ind w:left="226" w:hanging="11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Банктын кредити</w:t>
            </w:r>
          </w:p>
        </w:tc>
        <w:tc>
          <w:tcPr>
            <w:tcW w:w="675" w:type="pct"/>
            <w:tcBorders>
              <w:top w:val="nil"/>
              <w:left w:val="nil"/>
              <w:bottom w:val="nil"/>
              <w:right w:val="nil"/>
            </w:tcBorders>
            <w:vAlign w:val="bottom"/>
          </w:tcPr>
          <w:p w:rsidR="00027E75" w:rsidRPr="00AC5FFF" w:rsidRDefault="00027E75" w:rsidP="00027E75">
            <w:pPr>
              <w:pStyle w:val="11"/>
              <w:tabs>
                <w:tab w:val="left" w:pos="7655"/>
              </w:tabs>
              <w:jc w:val="center"/>
              <w:rPr>
                <w:rFonts w:ascii="Times New Roman UniToktom" w:hAnsi="Times New Roman UniToktom" w:cs="Times New Roman UniToktom"/>
                <w:sz w:val="22"/>
                <w:u w:val="none"/>
              </w:rPr>
            </w:pPr>
            <w:r>
              <w:rPr>
                <w:rFonts w:ascii="Times New Roman UniToktom" w:hAnsi="Times New Roman UniToktom" w:cs="Times New Roman UniToktom"/>
                <w:sz w:val="22"/>
                <w:u w:val="none"/>
              </w:rPr>
              <w:t>-</w:t>
            </w:r>
          </w:p>
        </w:tc>
        <w:tc>
          <w:tcPr>
            <w:tcW w:w="745" w:type="pct"/>
            <w:tcBorders>
              <w:top w:val="nil"/>
              <w:left w:val="nil"/>
              <w:bottom w:val="nil"/>
              <w:right w:val="nil"/>
            </w:tcBorders>
            <w:vAlign w:val="bottom"/>
          </w:tcPr>
          <w:p w:rsidR="00027E75"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520" w:type="pct"/>
            <w:tcBorders>
              <w:top w:val="nil"/>
              <w:left w:val="nil"/>
              <w:bottom w:val="nil"/>
              <w:right w:val="nil"/>
            </w:tcBorders>
            <w:vAlign w:val="bottom"/>
          </w:tcPr>
          <w:p w:rsidR="00027E75" w:rsidRPr="00AC5FFF" w:rsidRDefault="00027E75" w:rsidP="00027E75">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522" w:type="pct"/>
            <w:tcBorders>
              <w:top w:val="nil"/>
              <w:left w:val="nil"/>
              <w:bottom w:val="nil"/>
              <w:right w:val="nil"/>
            </w:tcBorders>
            <w:vAlign w:val="bottom"/>
          </w:tcPr>
          <w:p w:rsidR="00027E75"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Кредиты банка</w:t>
            </w:r>
          </w:p>
        </w:tc>
      </w:tr>
      <w:tr w:rsidR="001F6D5D" w:rsidRPr="00AC5FFF" w:rsidTr="00027E75">
        <w:tc>
          <w:tcPr>
            <w:tcW w:w="1343" w:type="pct"/>
            <w:tcBorders>
              <w:top w:val="nil"/>
              <w:left w:val="nil"/>
              <w:bottom w:val="nil"/>
              <w:right w:val="nil"/>
            </w:tcBorders>
          </w:tcPr>
          <w:p w:rsidR="001F6D5D" w:rsidRDefault="001F6D5D" w:rsidP="00027E75">
            <w:pPr>
              <w:shd w:val="clear" w:color="auto" w:fill="FFFFFF"/>
              <w:ind w:left="226" w:hanging="113"/>
              <w:rPr>
                <w:rFonts w:ascii="Times New Roman UniToktom" w:hAnsi="Times New Roman UniToktom" w:cs="Times New Roman UniToktom"/>
                <w:sz w:val="22"/>
                <w:szCs w:val="22"/>
                <w:lang w:val="ky-KG"/>
              </w:rPr>
            </w:pPr>
          </w:p>
          <w:p w:rsidR="003156B7" w:rsidRDefault="003156B7" w:rsidP="00027E75">
            <w:pPr>
              <w:shd w:val="clear" w:color="auto" w:fill="FFFFFF"/>
              <w:ind w:left="226" w:hanging="113"/>
              <w:rPr>
                <w:rFonts w:ascii="Times New Roman UniToktom" w:hAnsi="Times New Roman UniToktom" w:cs="Times New Roman UniToktom"/>
                <w:sz w:val="22"/>
                <w:szCs w:val="22"/>
                <w:lang w:val="ky-KG"/>
              </w:rPr>
            </w:pPr>
          </w:p>
          <w:p w:rsidR="003156B7" w:rsidRPr="003156B7" w:rsidRDefault="003156B7" w:rsidP="00027E75">
            <w:pPr>
              <w:shd w:val="clear" w:color="auto" w:fill="FFFFFF"/>
              <w:ind w:left="226" w:hanging="113"/>
              <w:rPr>
                <w:rFonts w:ascii="Times New Roman UniToktom" w:hAnsi="Times New Roman UniToktom" w:cs="Times New Roman UniToktom"/>
                <w:sz w:val="22"/>
                <w:szCs w:val="22"/>
                <w:lang w:val="ky-KG"/>
              </w:rPr>
            </w:pPr>
          </w:p>
        </w:tc>
        <w:tc>
          <w:tcPr>
            <w:tcW w:w="675" w:type="pct"/>
            <w:tcBorders>
              <w:top w:val="nil"/>
              <w:left w:val="nil"/>
              <w:bottom w:val="nil"/>
              <w:right w:val="nil"/>
            </w:tcBorders>
            <w:vAlign w:val="bottom"/>
          </w:tcPr>
          <w:p w:rsidR="001F6D5D" w:rsidRDefault="001F6D5D" w:rsidP="00027E75">
            <w:pPr>
              <w:pStyle w:val="11"/>
              <w:tabs>
                <w:tab w:val="left" w:pos="7655"/>
              </w:tabs>
              <w:jc w:val="center"/>
              <w:rPr>
                <w:rFonts w:ascii="Times New Roman UniToktom" w:hAnsi="Times New Roman UniToktom" w:cs="Times New Roman UniToktom"/>
                <w:sz w:val="22"/>
                <w:u w:val="none"/>
              </w:rPr>
            </w:pPr>
          </w:p>
        </w:tc>
        <w:tc>
          <w:tcPr>
            <w:tcW w:w="745" w:type="pct"/>
            <w:tcBorders>
              <w:top w:val="nil"/>
              <w:left w:val="nil"/>
              <w:bottom w:val="nil"/>
              <w:right w:val="nil"/>
            </w:tcBorders>
            <w:vAlign w:val="bottom"/>
          </w:tcPr>
          <w:p w:rsidR="001F6D5D" w:rsidRDefault="001F6D5D" w:rsidP="00027E75">
            <w:pPr>
              <w:pStyle w:val="11"/>
              <w:jc w:val="center"/>
              <w:rPr>
                <w:rFonts w:ascii="Times New Roman UniToktom" w:hAnsi="Times New Roman UniToktom" w:cs="Times New Roman UniToktom"/>
                <w:b w:val="0"/>
                <w:sz w:val="22"/>
                <w:u w:val="none"/>
              </w:rPr>
            </w:pPr>
          </w:p>
        </w:tc>
        <w:tc>
          <w:tcPr>
            <w:tcW w:w="520" w:type="pct"/>
            <w:tcBorders>
              <w:top w:val="nil"/>
              <w:left w:val="nil"/>
              <w:bottom w:val="nil"/>
              <w:right w:val="nil"/>
            </w:tcBorders>
            <w:vAlign w:val="bottom"/>
          </w:tcPr>
          <w:p w:rsidR="001F6D5D" w:rsidRDefault="001F6D5D" w:rsidP="00027E75">
            <w:pPr>
              <w:pStyle w:val="12"/>
              <w:tabs>
                <w:tab w:val="left" w:pos="7655"/>
              </w:tabs>
              <w:jc w:val="center"/>
              <w:rPr>
                <w:rFonts w:ascii="Times New Roman UniToktom" w:hAnsi="Times New Roman UniToktom" w:cs="Times New Roman UniToktom"/>
                <w:b/>
                <w:sz w:val="22"/>
                <w:szCs w:val="22"/>
              </w:rPr>
            </w:pPr>
          </w:p>
        </w:tc>
        <w:tc>
          <w:tcPr>
            <w:tcW w:w="522" w:type="pct"/>
            <w:tcBorders>
              <w:top w:val="nil"/>
              <w:left w:val="nil"/>
              <w:bottom w:val="nil"/>
              <w:right w:val="nil"/>
            </w:tcBorders>
            <w:vAlign w:val="bottom"/>
          </w:tcPr>
          <w:p w:rsidR="001F6D5D" w:rsidRDefault="001F6D5D" w:rsidP="00027E75">
            <w:pPr>
              <w:pStyle w:val="11"/>
              <w:jc w:val="center"/>
              <w:rPr>
                <w:rFonts w:ascii="Times New Roman UniToktom" w:hAnsi="Times New Roman UniToktom" w:cs="Times New Roman UniToktom"/>
                <w:b w:val="0"/>
                <w:sz w:val="22"/>
                <w:u w:val="none"/>
              </w:rPr>
            </w:pPr>
          </w:p>
        </w:tc>
        <w:tc>
          <w:tcPr>
            <w:tcW w:w="1194" w:type="pct"/>
            <w:tcBorders>
              <w:top w:val="nil"/>
              <w:left w:val="nil"/>
              <w:bottom w:val="nil"/>
              <w:right w:val="nil"/>
            </w:tcBorders>
          </w:tcPr>
          <w:p w:rsidR="001F6D5D" w:rsidRDefault="001F6D5D" w:rsidP="00027E75">
            <w:pPr>
              <w:pStyle w:val="23"/>
              <w:rPr>
                <w:rFonts w:ascii="Times New Roman UniToktom" w:hAnsi="Times New Roman UniToktom" w:cs="Times New Roman UniToktom"/>
                <w:i/>
                <w:sz w:val="22"/>
                <w:szCs w:val="22"/>
              </w:rPr>
            </w:pPr>
          </w:p>
        </w:tc>
      </w:tr>
      <w:tr w:rsidR="00027E75" w:rsidRPr="00AC5FFF" w:rsidTr="00027E75">
        <w:tc>
          <w:tcPr>
            <w:tcW w:w="1343" w:type="pct"/>
            <w:tcBorders>
              <w:top w:val="nil"/>
              <w:left w:val="nil"/>
              <w:bottom w:val="nil"/>
              <w:right w:val="nil"/>
            </w:tcBorders>
            <w:hideMark/>
          </w:tcPr>
          <w:p w:rsidR="00027E75" w:rsidRDefault="00027E75" w:rsidP="00027E75">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lastRenderedPageBreak/>
              <w:t>Тыш</w:t>
            </w:r>
            <w:r w:rsidRPr="00AC5FFF">
              <w:rPr>
                <w:rFonts w:ascii="Times New Roman UniToktom" w:hAnsi="Times New Roman UniToktom" w:cs="Times New Roman UniToktom"/>
                <w:b/>
                <w:bCs/>
                <w:sz w:val="22"/>
                <w:szCs w:val="22"/>
              </w:rPr>
              <w:t xml:space="preserve">кы </w:t>
            </w:r>
          </w:p>
          <w:p w:rsidR="00027E75" w:rsidRPr="00AC5FFF" w:rsidRDefault="00027E75" w:rsidP="00027E75">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75" w:type="pct"/>
            <w:tcBorders>
              <w:top w:val="nil"/>
              <w:left w:val="nil"/>
              <w:bottom w:val="nil"/>
              <w:right w:val="nil"/>
            </w:tcBorders>
            <w:vAlign w:val="bottom"/>
            <w:hideMark/>
          </w:tcPr>
          <w:p w:rsidR="00027E75" w:rsidRDefault="00027E75" w:rsidP="00027E75">
            <w:pPr>
              <w:pStyle w:val="11"/>
              <w:tabs>
                <w:tab w:val="left" w:pos="7655"/>
              </w:tabs>
              <w:jc w:val="center"/>
              <w:rPr>
                <w:rFonts w:ascii="Times New Roman UniToktom" w:hAnsi="Times New Roman UniToktom" w:cs="Times New Roman UniToktom"/>
                <w:sz w:val="22"/>
                <w:u w:val="none"/>
              </w:rPr>
            </w:pPr>
          </w:p>
          <w:p w:rsidR="00027E75" w:rsidRPr="00AC5FFF" w:rsidRDefault="00027E75" w:rsidP="00027E75">
            <w:pPr>
              <w:pStyle w:val="11"/>
              <w:tabs>
                <w:tab w:val="left" w:pos="7655"/>
              </w:tabs>
              <w:jc w:val="center"/>
              <w:rPr>
                <w:rFonts w:ascii="Times New Roman UniToktom" w:hAnsi="Times New Roman UniToktom" w:cs="Times New Roman UniToktom"/>
                <w:sz w:val="22"/>
                <w:u w:val="none"/>
              </w:rPr>
            </w:pPr>
            <w:r>
              <w:rPr>
                <w:rFonts w:ascii="Times New Roman UniToktom" w:hAnsi="Times New Roman UniToktom" w:cs="Times New Roman UniToktom"/>
                <w:sz w:val="22"/>
                <w:u w:val="none"/>
              </w:rPr>
              <w:t>507942,2</w:t>
            </w:r>
          </w:p>
        </w:tc>
        <w:tc>
          <w:tcPr>
            <w:tcW w:w="745" w:type="pct"/>
            <w:tcBorders>
              <w:top w:val="nil"/>
              <w:left w:val="nil"/>
              <w:bottom w:val="nil"/>
              <w:right w:val="nil"/>
            </w:tcBorders>
            <w:vAlign w:val="bottom"/>
          </w:tcPr>
          <w:p w:rsidR="00027E75" w:rsidRPr="009F1D14" w:rsidRDefault="00027E75" w:rsidP="00027E75">
            <w:pPr>
              <w:pStyle w:val="11"/>
              <w:jc w:val="center"/>
              <w:rPr>
                <w:rFonts w:ascii="Times New Roman UniToktom" w:hAnsi="Times New Roman UniToktom" w:cs="Times New Roman UniToktom"/>
                <w:sz w:val="22"/>
                <w:u w:val="none"/>
              </w:rPr>
            </w:pPr>
            <w:r w:rsidRPr="009F1D14">
              <w:rPr>
                <w:rFonts w:ascii="Times New Roman UniToktom" w:hAnsi="Times New Roman UniToktom" w:cs="Times New Roman UniToktom"/>
                <w:sz w:val="22"/>
                <w:u w:val="none"/>
              </w:rPr>
              <w:t>1657442,1</w:t>
            </w:r>
          </w:p>
        </w:tc>
        <w:tc>
          <w:tcPr>
            <w:tcW w:w="520" w:type="pct"/>
            <w:tcBorders>
              <w:top w:val="nil"/>
              <w:left w:val="nil"/>
              <w:bottom w:val="nil"/>
              <w:right w:val="nil"/>
            </w:tcBorders>
            <w:vAlign w:val="bottom"/>
          </w:tcPr>
          <w:p w:rsidR="00027E75" w:rsidRDefault="00027E75" w:rsidP="00027E75">
            <w:pPr>
              <w:pStyle w:val="12"/>
              <w:tabs>
                <w:tab w:val="left" w:pos="7655"/>
              </w:tabs>
              <w:jc w:val="center"/>
              <w:rPr>
                <w:rFonts w:ascii="Times New Roman UniToktom" w:hAnsi="Times New Roman UniToktom" w:cs="Times New Roman UniToktom"/>
                <w:b/>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67,1</w:t>
            </w:r>
          </w:p>
        </w:tc>
        <w:tc>
          <w:tcPr>
            <w:tcW w:w="522"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88,9</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инвест</w:t>
            </w:r>
            <w:r w:rsidRPr="00AC5FFF">
              <w:rPr>
                <w:rFonts w:ascii="Times New Roman UniToktom" w:hAnsi="Times New Roman UniToktom" w:cs="Times New Roman UniToktom"/>
                <w:b/>
                <w:i/>
                <w:sz w:val="22"/>
                <w:szCs w:val="22"/>
              </w:rPr>
              <w:t>и</w:t>
            </w:r>
            <w:r w:rsidRPr="00AC5FFF">
              <w:rPr>
                <w:rFonts w:ascii="Times New Roman UniToktom" w:hAnsi="Times New Roman UniToktom" w:cs="Times New Roman UniToktom"/>
                <w:b/>
                <w:i/>
                <w:sz w:val="22"/>
                <w:szCs w:val="22"/>
              </w:rPr>
              <w:t>ции</w:t>
            </w:r>
            <w:r w:rsidRPr="00AC5FFF">
              <w:rPr>
                <w:rFonts w:ascii="Times New Roman UniToktom" w:hAnsi="Times New Roman UniToktom" w:cs="Times New Roman UniToktom"/>
                <w:i/>
                <w:sz w:val="22"/>
                <w:szCs w:val="22"/>
              </w:rPr>
              <w:t xml:space="preserve"> </w:t>
            </w:r>
          </w:p>
        </w:tc>
      </w:tr>
      <w:tr w:rsidR="00027E75" w:rsidRPr="00AC5FFF" w:rsidTr="00027E75">
        <w:tc>
          <w:tcPr>
            <w:tcW w:w="1343" w:type="pct"/>
            <w:tcBorders>
              <w:top w:val="nil"/>
              <w:left w:val="nil"/>
              <w:bottom w:val="nil"/>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675" w:type="pct"/>
            <w:tcBorders>
              <w:top w:val="nil"/>
              <w:left w:val="nil"/>
              <w:bottom w:val="nil"/>
              <w:right w:val="nil"/>
            </w:tcBorders>
            <w:vAlign w:val="bottom"/>
            <w:hideMark/>
          </w:tcPr>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Pr="00AC5FFF" w:rsidRDefault="00027E75" w:rsidP="00027E75">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400000,0</w:t>
            </w:r>
          </w:p>
        </w:tc>
        <w:tc>
          <w:tcPr>
            <w:tcW w:w="745" w:type="pct"/>
            <w:tcBorders>
              <w:top w:val="nil"/>
              <w:left w:val="nil"/>
              <w:bottom w:val="nil"/>
              <w:right w:val="nil"/>
            </w:tcBorders>
            <w:vAlign w:val="bottom"/>
          </w:tcPr>
          <w:p w:rsidR="00027E75" w:rsidRPr="00AC5FFF"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1657442,1</w:t>
            </w:r>
          </w:p>
        </w:tc>
        <w:tc>
          <w:tcPr>
            <w:tcW w:w="520" w:type="pct"/>
            <w:tcBorders>
              <w:top w:val="nil"/>
              <w:left w:val="nil"/>
              <w:bottom w:val="nil"/>
              <w:right w:val="nil"/>
            </w:tcBorders>
            <w:vAlign w:val="bottom"/>
          </w:tcPr>
          <w:p w:rsidR="00027E75" w:rsidRDefault="00027E75" w:rsidP="00027E75">
            <w:pPr>
              <w:pStyle w:val="23"/>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52,8</w:t>
            </w:r>
          </w:p>
        </w:tc>
        <w:tc>
          <w:tcPr>
            <w:tcW w:w="522" w:type="pct"/>
            <w:tcBorders>
              <w:top w:val="nil"/>
              <w:left w:val="nil"/>
              <w:bottom w:val="nil"/>
              <w:right w:val="nil"/>
            </w:tcBorders>
            <w:vAlign w:val="bottom"/>
          </w:tcPr>
          <w:p w:rsidR="00027E75" w:rsidRPr="00AC5FFF" w:rsidRDefault="00027E75" w:rsidP="00027E7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88,9</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дита</w:t>
            </w:r>
          </w:p>
        </w:tc>
      </w:tr>
      <w:tr w:rsidR="00027E75" w:rsidRPr="00AC5FFF" w:rsidTr="00027E75">
        <w:tc>
          <w:tcPr>
            <w:tcW w:w="1343" w:type="pct"/>
            <w:tcBorders>
              <w:top w:val="nil"/>
              <w:left w:val="nil"/>
              <w:bottom w:val="nil"/>
              <w:right w:val="nil"/>
            </w:tcBorders>
            <w:hideMark/>
          </w:tcPr>
          <w:p w:rsidR="00027E75"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027E75" w:rsidRPr="00530C9F" w:rsidRDefault="00027E75" w:rsidP="00027E75">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675" w:type="pct"/>
            <w:tcBorders>
              <w:top w:val="nil"/>
              <w:left w:val="nil"/>
              <w:bottom w:val="nil"/>
              <w:right w:val="nil"/>
            </w:tcBorders>
            <w:vAlign w:val="bottom"/>
            <w:hideMark/>
          </w:tcPr>
          <w:p w:rsidR="00027E75" w:rsidRDefault="00027E75" w:rsidP="00027E75">
            <w:pPr>
              <w:pStyle w:val="11"/>
              <w:tabs>
                <w:tab w:val="left" w:pos="7655"/>
              </w:tabs>
              <w:jc w:val="center"/>
              <w:rPr>
                <w:rFonts w:ascii="Times New Roman UniToktom" w:hAnsi="Times New Roman UniToktom" w:cs="Times New Roman UniToktom"/>
                <w:b w:val="0"/>
                <w:sz w:val="22"/>
                <w:u w:val="none"/>
              </w:rPr>
            </w:pPr>
          </w:p>
          <w:p w:rsidR="00027E75" w:rsidRPr="00AC5FFF" w:rsidRDefault="00027E75" w:rsidP="00027E75">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745" w:type="pct"/>
            <w:tcBorders>
              <w:top w:val="nil"/>
              <w:left w:val="nil"/>
              <w:bottom w:val="nil"/>
              <w:right w:val="nil"/>
            </w:tcBorders>
            <w:vAlign w:val="bottom"/>
          </w:tcPr>
          <w:p w:rsidR="00027E75" w:rsidRPr="00AC5FFF" w:rsidRDefault="00027E75" w:rsidP="00027E75">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w:t>
            </w:r>
          </w:p>
        </w:tc>
        <w:tc>
          <w:tcPr>
            <w:tcW w:w="520" w:type="pct"/>
            <w:tcBorders>
              <w:top w:val="nil"/>
              <w:left w:val="nil"/>
              <w:bottom w:val="nil"/>
              <w:right w:val="nil"/>
            </w:tcBorders>
            <w:vAlign w:val="bottom"/>
            <w:hideMark/>
          </w:tcPr>
          <w:p w:rsidR="00027E75" w:rsidRPr="00AC5FFF" w:rsidRDefault="00027E75" w:rsidP="00027E75">
            <w:pPr>
              <w:pStyle w:val="12"/>
              <w:tabs>
                <w:tab w:val="left" w:pos="7655"/>
              </w:tabs>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522" w:type="pct"/>
            <w:tcBorders>
              <w:top w:val="nil"/>
              <w:left w:val="nil"/>
              <w:bottom w:val="nil"/>
              <w:right w:val="nil"/>
            </w:tcBorders>
            <w:vAlign w:val="bottom"/>
          </w:tcPr>
          <w:p w:rsidR="00027E75" w:rsidRPr="00AC5FFF" w:rsidRDefault="00027E75" w:rsidP="00027E75">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w:t>
            </w:r>
          </w:p>
        </w:tc>
        <w:tc>
          <w:tcPr>
            <w:tcW w:w="1194" w:type="pct"/>
            <w:tcBorders>
              <w:top w:val="nil"/>
              <w:left w:val="nil"/>
              <w:bottom w:val="nil"/>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иностра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ных инвестиций</w:t>
            </w:r>
          </w:p>
        </w:tc>
      </w:tr>
      <w:tr w:rsidR="00027E75" w:rsidRPr="00AC5FFF" w:rsidTr="00027E75">
        <w:tc>
          <w:tcPr>
            <w:tcW w:w="1343" w:type="pct"/>
            <w:tcBorders>
              <w:top w:val="nil"/>
              <w:left w:val="nil"/>
              <w:bottom w:val="single" w:sz="8" w:space="0" w:color="auto"/>
              <w:right w:val="nil"/>
            </w:tcBorders>
            <w:hideMark/>
          </w:tcPr>
          <w:p w:rsidR="00027E75" w:rsidRPr="00AC5FFF" w:rsidRDefault="00027E75" w:rsidP="00027E7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жана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675" w:type="pct"/>
            <w:tcBorders>
              <w:top w:val="nil"/>
              <w:left w:val="nil"/>
              <w:bottom w:val="single" w:sz="8" w:space="0" w:color="auto"/>
              <w:right w:val="nil"/>
            </w:tcBorders>
            <w:vAlign w:val="bottom"/>
          </w:tcPr>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107942,2</w:t>
            </w:r>
          </w:p>
        </w:tc>
        <w:tc>
          <w:tcPr>
            <w:tcW w:w="745" w:type="pct"/>
            <w:tcBorders>
              <w:top w:val="nil"/>
              <w:left w:val="nil"/>
              <w:bottom w:val="single" w:sz="8" w:space="0" w:color="auto"/>
              <w:right w:val="nil"/>
            </w:tcBorders>
            <w:vAlign w:val="bottom"/>
          </w:tcPr>
          <w:p w:rsidR="00027E75" w:rsidRPr="00AC5FFF" w:rsidRDefault="00027E75" w:rsidP="00027E75">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single" w:sz="8" w:space="0" w:color="auto"/>
              <w:right w:val="nil"/>
            </w:tcBorders>
            <w:vAlign w:val="bottom"/>
          </w:tcPr>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Default="00027E75" w:rsidP="00027E75">
            <w:pPr>
              <w:pStyle w:val="12"/>
              <w:tabs>
                <w:tab w:val="left" w:pos="7655"/>
              </w:tabs>
              <w:jc w:val="center"/>
              <w:rPr>
                <w:rFonts w:ascii="Times New Roman UniToktom" w:hAnsi="Times New Roman UniToktom" w:cs="Times New Roman UniToktom"/>
                <w:sz w:val="22"/>
                <w:szCs w:val="22"/>
              </w:rPr>
            </w:pPr>
          </w:p>
          <w:p w:rsidR="00027E75" w:rsidRPr="00AC5FFF" w:rsidRDefault="00027E75" w:rsidP="00027E75">
            <w:pPr>
              <w:pStyle w:val="12"/>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14,3</w:t>
            </w:r>
          </w:p>
        </w:tc>
        <w:tc>
          <w:tcPr>
            <w:tcW w:w="522" w:type="pct"/>
            <w:tcBorders>
              <w:top w:val="nil"/>
              <w:left w:val="nil"/>
              <w:bottom w:val="single" w:sz="8" w:space="0" w:color="auto"/>
              <w:right w:val="nil"/>
            </w:tcBorders>
            <w:vAlign w:val="bottom"/>
          </w:tcPr>
          <w:p w:rsidR="00027E75" w:rsidRPr="00AC5FFF" w:rsidRDefault="00027E75" w:rsidP="00027E75">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94" w:type="pct"/>
            <w:tcBorders>
              <w:top w:val="nil"/>
              <w:left w:val="nil"/>
              <w:bottom w:val="single" w:sz="8" w:space="0" w:color="auto"/>
              <w:right w:val="nil"/>
            </w:tcBorders>
          </w:tcPr>
          <w:p w:rsidR="00027E75" w:rsidRPr="00AC5FFF" w:rsidRDefault="00027E75" w:rsidP="00027E7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тов и гуманитарной помощи</w:t>
            </w:r>
          </w:p>
        </w:tc>
      </w:tr>
    </w:tbl>
    <w:p w:rsidR="00027E75" w:rsidRDefault="00027E75"/>
    <w:tbl>
      <w:tblPr>
        <w:tblW w:w="0" w:type="auto"/>
        <w:tblInd w:w="250" w:type="dxa"/>
        <w:tblLook w:val="04A0" w:firstRow="1" w:lastRow="0" w:firstColumn="1" w:lastColumn="0" w:noHBand="0" w:noVBand="1"/>
      </w:tblPr>
      <w:tblGrid>
        <w:gridCol w:w="4677"/>
        <w:gridCol w:w="4820"/>
      </w:tblGrid>
      <w:tr w:rsidR="00027E75" w:rsidRPr="006E6027" w:rsidTr="00027E75">
        <w:tc>
          <w:tcPr>
            <w:tcW w:w="4677" w:type="dxa"/>
          </w:tcPr>
          <w:p w:rsidR="00027E75" w:rsidRDefault="00027E75" w:rsidP="00027E75">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t>Инвестициянын өздөштүрүлгөн көлөмү чет өлкөл</w:t>
            </w:r>
            <w:r w:rsidRPr="00150DD9">
              <w:rPr>
                <w:sz w:val="24"/>
                <w:szCs w:val="24"/>
                <w:lang w:val="ky-KG"/>
              </w:rPr>
              <w:t>ү</w:t>
            </w:r>
            <w:r w:rsidRPr="00150DD9">
              <w:rPr>
                <w:rFonts w:ascii="Times New Roman UniToktom" w:hAnsi="Times New Roman UniToktom" w:cs="Times New Roman UniToktom"/>
                <w:sz w:val="24"/>
                <w:szCs w:val="24"/>
                <w:lang w:val="ky-KG"/>
              </w:rPr>
              <w:t xml:space="preserve">к  насыя – </w:t>
            </w:r>
            <w:r>
              <w:rPr>
                <w:rFonts w:ascii="Times New Roman UniToktom" w:hAnsi="Times New Roman UniToktom" w:cs="Times New Roman UniToktom"/>
                <w:sz w:val="24"/>
                <w:szCs w:val="24"/>
                <w:lang w:val="ky-KG"/>
              </w:rPr>
              <w:t>88,9</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 xml:space="preserve"> калктын каражаттары</w:t>
            </w:r>
            <w:r w:rsidR="009560C9">
              <w:rPr>
                <w:rFonts w:ascii="Times New Roman UniToktom" w:hAnsi="Times New Roman UniToktom" w:cs="Times New Roman UniToktom"/>
                <w:sz w:val="24"/>
                <w:szCs w:val="24"/>
                <w:lang w:val="ky-KG"/>
              </w:rPr>
              <w:t xml:space="preserve"> жана башка каражаттар</w:t>
            </w:r>
            <w:r w:rsidRPr="00150DD9">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9,93,</w:t>
            </w:r>
            <w:r w:rsidRPr="00150DD9">
              <w:rPr>
                <w:rFonts w:ascii="Times New Roman UniToktom" w:hAnsi="Times New Roman UniToktom" w:cs="Times New Roman UniToktom"/>
                <w:sz w:val="24"/>
                <w:szCs w:val="24"/>
                <w:lang w:val="ky-KG"/>
              </w:rPr>
              <w:t xml:space="preserve"> республикалык бюджет – </w:t>
            </w:r>
            <w:r>
              <w:rPr>
                <w:rFonts w:ascii="Times New Roman UniToktom" w:hAnsi="Times New Roman UniToktom" w:cs="Times New Roman UniToktom"/>
                <w:sz w:val="24"/>
                <w:szCs w:val="24"/>
                <w:lang w:val="ky-KG"/>
              </w:rPr>
              <w:t xml:space="preserve">1,1,  </w:t>
            </w:r>
            <w:r w:rsidRPr="00150DD9">
              <w:rPr>
                <w:rFonts w:ascii="Times New Roman UniToktom" w:hAnsi="Times New Roman UniToktom" w:cs="Times New Roman UniToktom"/>
                <w:sz w:val="24"/>
                <w:szCs w:val="24"/>
                <w:lang w:val="ky-KG"/>
              </w:rPr>
              <w:t>ишкана жана уюмдардын каражаттары –</w:t>
            </w:r>
            <w:r>
              <w:rPr>
                <w:rFonts w:ascii="Times New Roman UniToktom" w:hAnsi="Times New Roman UniToktom" w:cs="Times New Roman UniToktom"/>
                <w:sz w:val="24"/>
                <w:szCs w:val="24"/>
                <w:lang w:val="ky-KG"/>
              </w:rPr>
              <w:t xml:space="preserve"> 0,02 пайызды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p w:rsidR="00027E75" w:rsidRPr="00530C9F" w:rsidRDefault="00027E75" w:rsidP="00027E75">
            <w:pPr>
              <w:pStyle w:val="23"/>
              <w:jc w:val="both"/>
              <w:rPr>
                <w:rFonts w:ascii="Times New Roman UniToktom" w:hAnsi="Times New Roman UniToktom" w:cs="Times New Roman UniToktom"/>
                <w:sz w:val="24"/>
                <w:szCs w:val="24"/>
                <w:lang w:val="ky-KG"/>
              </w:rPr>
            </w:pPr>
          </w:p>
        </w:tc>
        <w:tc>
          <w:tcPr>
            <w:tcW w:w="4820" w:type="dxa"/>
          </w:tcPr>
          <w:p w:rsidR="00027E75" w:rsidRDefault="00027E75" w:rsidP="00027E75">
            <w:pPr>
              <w:pStyle w:val="23"/>
              <w:ind w:firstLine="720"/>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i/>
                <w:sz w:val="24"/>
                <w:szCs w:val="24"/>
              </w:rPr>
              <w:t>В объеме освоенных инвестиций пр</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облада</w:t>
            </w:r>
            <w:r>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 xml:space="preserve">т </w:t>
            </w:r>
            <w:r>
              <w:rPr>
                <w:rFonts w:ascii="Times New Roman UniToktom" w:hAnsi="Times New Roman UniToktom" w:cs="Times New Roman UniToktom"/>
                <w:i/>
                <w:sz w:val="24"/>
                <w:szCs w:val="24"/>
              </w:rPr>
              <w:t>иностранный кредит – 88,9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цента, </w:t>
            </w:r>
            <w:r w:rsidRPr="0021163E">
              <w:rPr>
                <w:rFonts w:ascii="Times New Roman UniToktom" w:hAnsi="Times New Roman UniToktom" w:cs="Times New Roman UniToktom"/>
                <w:i/>
                <w:sz w:val="24"/>
                <w:szCs w:val="24"/>
              </w:rPr>
              <w:t>средства населения и другие сре</w:t>
            </w:r>
            <w:r w:rsidRPr="0021163E">
              <w:rPr>
                <w:rFonts w:ascii="Times New Roman UniToktom" w:hAnsi="Times New Roman UniToktom" w:cs="Times New Roman UniToktom"/>
                <w:i/>
                <w:sz w:val="24"/>
                <w:szCs w:val="24"/>
              </w:rPr>
              <w:t>д</w:t>
            </w:r>
            <w:r w:rsidRPr="0021163E">
              <w:rPr>
                <w:rFonts w:ascii="Times New Roman UniToktom" w:hAnsi="Times New Roman UniToktom" w:cs="Times New Roman UniToktom"/>
                <w:i/>
                <w:sz w:val="24"/>
                <w:szCs w:val="24"/>
              </w:rPr>
              <w:t xml:space="preserve">ства – </w:t>
            </w:r>
            <w:r>
              <w:rPr>
                <w:rFonts w:ascii="Times New Roman UniToktom" w:hAnsi="Times New Roman UniToktom" w:cs="Times New Roman UniToktom"/>
                <w:i/>
                <w:sz w:val="24"/>
                <w:szCs w:val="24"/>
              </w:rPr>
              <w:t>9,93</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rPr>
              <w:t xml:space="preserve">республиканский бюджет – </w:t>
            </w:r>
            <w:r>
              <w:rPr>
                <w:rFonts w:ascii="Times New Roman UniToktom" w:hAnsi="Times New Roman UniToktom" w:cs="Times New Roman UniToktom"/>
                <w:i/>
                <w:sz w:val="24"/>
                <w:szCs w:val="24"/>
              </w:rPr>
              <w:t>1,1</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средства предприятий и организаций</w:t>
            </w:r>
            <w:r>
              <w:rPr>
                <w:rFonts w:ascii="Times New Roman UniToktom" w:hAnsi="Times New Roman UniToktom" w:cs="Times New Roman UniToktom"/>
                <w:i/>
                <w:sz w:val="24"/>
                <w:szCs w:val="24"/>
              </w:rPr>
              <w:t xml:space="preserve"> – 0,02 процента.</w:t>
            </w:r>
          </w:p>
          <w:p w:rsidR="00027E75" w:rsidRPr="00374238" w:rsidRDefault="00027E75" w:rsidP="00027E7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  </w:t>
            </w:r>
          </w:p>
        </w:tc>
      </w:tr>
    </w:tbl>
    <w:p w:rsidR="00122B2F" w:rsidRDefault="00122B2F"/>
    <w:tbl>
      <w:tblPr>
        <w:tblW w:w="0" w:type="auto"/>
        <w:tblInd w:w="358" w:type="dxa"/>
        <w:tblLook w:val="04A0" w:firstRow="1" w:lastRow="0" w:firstColumn="1" w:lastColumn="0" w:noHBand="0" w:noVBand="1"/>
      </w:tblPr>
      <w:tblGrid>
        <w:gridCol w:w="4480"/>
        <w:gridCol w:w="4625"/>
      </w:tblGrid>
      <w:tr w:rsidR="00027E75" w:rsidTr="00027E75">
        <w:tc>
          <w:tcPr>
            <w:tcW w:w="4480" w:type="dxa"/>
            <w:hideMark/>
          </w:tcPr>
          <w:p w:rsidR="00027E75" w:rsidRDefault="00A01FF4" w:rsidP="00307DC3">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10</w:t>
            </w:r>
            <w:r w:rsidR="009560C9">
              <w:rPr>
                <w:rFonts w:ascii="Times New Roman UniToktom" w:hAnsi="Times New Roman UniToktom" w:cs="Times New Roman UniToktom"/>
                <w:b/>
                <w:sz w:val="24"/>
                <w:szCs w:val="24"/>
                <w:lang w:val="ky-KG"/>
              </w:rPr>
              <w:t>-таблица</w:t>
            </w:r>
            <w:r w:rsidR="00027E75">
              <w:rPr>
                <w:rFonts w:ascii="Times New Roman UniToktom" w:hAnsi="Times New Roman UniToktom" w:cs="Times New Roman UniToktom"/>
                <w:b/>
                <w:sz w:val="24"/>
                <w:szCs w:val="24"/>
                <w:lang w:val="ky-KG"/>
              </w:rPr>
              <w:t xml:space="preserve">: </w:t>
            </w:r>
            <w:r w:rsidR="00027E75">
              <w:rPr>
                <w:rFonts w:ascii="Times New Roman UniToktom" w:hAnsi="Times New Roman UniToktom" w:cs="Times New Roman UniToktom"/>
                <w:b/>
                <w:sz w:val="24"/>
                <w:lang w:val="ky-KG"/>
              </w:rPr>
              <w:t>2019</w:t>
            </w:r>
            <w:r w:rsidR="009560C9">
              <w:rPr>
                <w:rFonts w:ascii="Times New Roman UniToktom" w:hAnsi="Times New Roman UniToktom" w:cs="Times New Roman UniToktom"/>
                <w:b/>
                <w:sz w:val="24"/>
                <w:lang w:val="ky-KG"/>
              </w:rPr>
              <w:t>-</w:t>
            </w:r>
            <w:r w:rsidR="00027E75">
              <w:rPr>
                <w:rFonts w:ascii="Times New Roman UniToktom" w:hAnsi="Times New Roman UniToktom" w:cs="Times New Roman UniToktom"/>
                <w:b/>
                <w:sz w:val="24"/>
                <w:lang w:val="ky-KG"/>
              </w:rPr>
              <w:t>ж</w:t>
            </w:r>
            <w:r w:rsidR="00307DC3">
              <w:rPr>
                <w:rFonts w:ascii="Times New Roman UniToktom" w:hAnsi="Times New Roman UniToktom" w:cs="Times New Roman UniToktom"/>
                <w:b/>
                <w:sz w:val="24"/>
                <w:lang w:val="ky-KG"/>
              </w:rPr>
              <w:t>ылдын</w:t>
            </w:r>
            <w:r w:rsidR="00027E75">
              <w:rPr>
                <w:rFonts w:ascii="Times New Roman UniToktom" w:hAnsi="Times New Roman UniToktom" w:cs="Times New Roman UniToktom"/>
                <w:b/>
                <w:sz w:val="24"/>
                <w:lang w:val="ky-KG"/>
              </w:rPr>
              <w:t xml:space="preserve"> </w:t>
            </w:r>
            <w:r w:rsidR="00027E75">
              <w:rPr>
                <w:rFonts w:ascii="Times New Roman UniToktom" w:hAnsi="Times New Roman UniToktom" w:cs="Times New Roman UniToktom"/>
                <w:b/>
                <w:sz w:val="24"/>
                <w:szCs w:val="24"/>
                <w:lang w:val="ky-KG"/>
              </w:rPr>
              <w:t>ү</w:t>
            </w:r>
            <w:r w:rsidR="00027E75">
              <w:rPr>
                <w:rFonts w:ascii="Times New Roman UniToktom" w:hAnsi="Times New Roman UniToktom" w:cs="Times New Roman UniToktom"/>
                <w:b/>
                <w:sz w:val="24"/>
                <w:lang w:val="ky-KG"/>
              </w:rPr>
              <w:t>ч</w:t>
            </w:r>
            <w:r w:rsidR="00027E75">
              <w:rPr>
                <w:rFonts w:ascii="Times New Roman UniToktom" w:hAnsi="Times New Roman UniToktom" w:cs="Times New Roman UniToktom"/>
                <w:b/>
                <w:sz w:val="24"/>
                <w:szCs w:val="24"/>
                <w:lang w:val="ky-KG"/>
              </w:rPr>
              <w:t xml:space="preserve">түн айы- жалган куран айлары </w:t>
            </w:r>
            <w:r w:rsidR="00027E75">
              <w:rPr>
                <w:rFonts w:ascii="Times New Roman UniToktom" w:hAnsi="Times New Roman UniToktom" w:cs="Times New Roman UniToktom"/>
                <w:b/>
                <w:sz w:val="24"/>
                <w:lang w:val="ky-KG"/>
              </w:rPr>
              <w:t>Талас облусунун аймактары боюнча</w:t>
            </w:r>
          </w:p>
        </w:tc>
        <w:tc>
          <w:tcPr>
            <w:tcW w:w="4625" w:type="dxa"/>
            <w:hideMark/>
          </w:tcPr>
          <w:p w:rsidR="00027E75" w:rsidRDefault="00027E75" w:rsidP="00A01FF4">
            <w:pPr>
              <w:pStyle w:val="23"/>
              <w:outlineLvl w:val="0"/>
              <w:rPr>
                <w:rFonts w:ascii="Times New Roman UniToktom" w:hAnsi="Times New Roman UniToktom" w:cs="Times New Roman UniToktom"/>
                <w:i/>
                <w:sz w:val="24"/>
              </w:rPr>
            </w:pP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b/>
                <w:i/>
                <w:sz w:val="24"/>
              </w:rPr>
              <w:t>Таблица</w:t>
            </w:r>
            <w:r>
              <w:rPr>
                <w:rFonts w:ascii="Times New Roman UniToktom" w:hAnsi="Times New Roman UniToktom" w:cs="Times New Roman UniToktom"/>
                <w:b/>
                <w:i/>
                <w:sz w:val="24"/>
                <w:lang w:val="ky-KG"/>
              </w:rPr>
              <w:t xml:space="preserve"> </w:t>
            </w:r>
            <w:r w:rsidR="00A01FF4">
              <w:rPr>
                <w:rFonts w:ascii="Times New Roman UniToktom" w:hAnsi="Times New Roman UniToktom" w:cs="Times New Roman UniToktom"/>
                <w:b/>
                <w:i/>
                <w:sz w:val="24"/>
                <w:lang w:val="ky-KG"/>
              </w:rPr>
              <w:t>10</w:t>
            </w:r>
            <w:r>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b/>
                <w:i/>
                <w:sz w:val="24"/>
                <w:szCs w:val="24"/>
              </w:rPr>
              <w:t>по террит</w:t>
            </w:r>
            <w:r>
              <w:rPr>
                <w:rFonts w:ascii="Times New Roman UniToktom" w:hAnsi="Times New Roman UniToktom" w:cs="Times New Roman UniToktom"/>
                <w:b/>
                <w:i/>
                <w:sz w:val="24"/>
                <w:szCs w:val="24"/>
              </w:rPr>
              <w:t>о</w:t>
            </w:r>
            <w:r>
              <w:rPr>
                <w:rFonts w:ascii="Times New Roman UniToktom" w:hAnsi="Times New Roman UniToktom" w:cs="Times New Roman UniToktom"/>
                <w:b/>
                <w:i/>
                <w:sz w:val="24"/>
                <w:szCs w:val="24"/>
              </w:rPr>
              <w:t>рии:</w:t>
            </w:r>
          </w:p>
        </w:tc>
      </w:tr>
    </w:tbl>
    <w:p w:rsidR="00027E75" w:rsidRPr="00122B2F" w:rsidRDefault="00027E75" w:rsidP="00027E75">
      <w:pPr>
        <w:pStyle w:val="23"/>
        <w:tabs>
          <w:tab w:val="left" w:pos="2145"/>
        </w:tabs>
        <w:ind w:firstLine="720"/>
        <w:jc w:val="both"/>
        <w:rPr>
          <w:rFonts w:ascii="Times New Roman UniToktom" w:hAnsi="Times New Roman UniToktom" w:cs="Times New Roman UniToktom"/>
          <w:b/>
          <w:sz w:val="10"/>
          <w:szCs w:val="10"/>
          <w:lang w:val="ky-KG"/>
        </w:rPr>
      </w:pPr>
    </w:p>
    <w:tbl>
      <w:tblPr>
        <w:tblW w:w="9495"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5"/>
        <w:gridCol w:w="1135"/>
        <w:gridCol w:w="1276"/>
        <w:gridCol w:w="2126"/>
        <w:gridCol w:w="2833"/>
      </w:tblGrid>
      <w:tr w:rsidR="00027E75" w:rsidTr="00122B2F">
        <w:tc>
          <w:tcPr>
            <w:tcW w:w="2125" w:type="dxa"/>
            <w:vMerge w:val="restart"/>
            <w:tcBorders>
              <w:top w:val="single" w:sz="12" w:space="0" w:color="auto"/>
              <w:left w:val="nil"/>
              <w:bottom w:val="single" w:sz="12" w:space="0" w:color="auto"/>
              <w:right w:val="nil"/>
            </w:tcBorders>
            <w:hideMark/>
          </w:tcPr>
          <w:p w:rsidR="00027E75" w:rsidRDefault="00027E75" w:rsidP="00027E75">
            <w:pPr>
              <w:rPr>
                <w:rFonts w:ascii="Times New Roman UniToktom" w:hAnsi="Times New Roman UniToktom" w:cs="Times New Roman UniToktom"/>
                <w:b/>
                <w:sz w:val="24"/>
                <w:lang w:val="ky-KG"/>
              </w:rPr>
            </w:pPr>
          </w:p>
        </w:tc>
        <w:tc>
          <w:tcPr>
            <w:tcW w:w="2411" w:type="dxa"/>
            <w:gridSpan w:val="2"/>
            <w:tcBorders>
              <w:top w:val="single" w:sz="12" w:space="0" w:color="auto"/>
              <w:left w:val="nil"/>
              <w:bottom w:val="single" w:sz="12" w:space="0" w:color="auto"/>
              <w:right w:val="nil"/>
            </w:tcBorders>
            <w:vAlign w:val="center"/>
            <w:hideMark/>
          </w:tcPr>
          <w:p w:rsidR="00027E75" w:rsidRDefault="00027E75" w:rsidP="00027E7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үчтүн айы-жалган куран айына</w:t>
            </w:r>
          </w:p>
          <w:p w:rsidR="00027E75" w:rsidRDefault="00027E75" w:rsidP="00027E7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Pr>
                <w:rFonts w:ascii="Times New Roman UniToktom" w:hAnsi="Times New Roman UniToktom" w:cs="Times New Roman UniToktom"/>
                <w:i/>
                <w:lang w:val="ky-KG"/>
              </w:rPr>
              <w:t>/ январь-март/</w:t>
            </w:r>
          </w:p>
        </w:tc>
        <w:tc>
          <w:tcPr>
            <w:tcW w:w="2126" w:type="dxa"/>
            <w:vMerge w:val="restart"/>
            <w:tcBorders>
              <w:top w:val="single" w:sz="12" w:space="0" w:color="auto"/>
              <w:left w:val="nil"/>
              <w:bottom w:val="single" w:sz="12" w:space="0" w:color="auto"/>
              <w:right w:val="nil"/>
            </w:tcBorders>
            <w:vAlign w:val="center"/>
            <w:hideMark/>
          </w:tcPr>
          <w:p w:rsidR="00027E75" w:rsidRDefault="00027E75" w:rsidP="00027E7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 ж. үчтүн айы- жалган куран  2019 ж.</w:t>
            </w:r>
          </w:p>
          <w:p w:rsidR="00027E75" w:rsidRDefault="00027E75" w:rsidP="00027E75">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үчтүн айы- жалган куран  </w:t>
            </w:r>
            <w:r>
              <w:rPr>
                <w:rFonts w:ascii="Times New Roman UniToktom" w:hAnsi="Times New Roman UniToktom" w:cs="Times New Roman UniToktom"/>
              </w:rPr>
              <w:t xml:space="preserve"> % менен</w:t>
            </w:r>
            <w:r>
              <w:rPr>
                <w:rFonts w:ascii="Times New Roman UniToktom" w:hAnsi="Times New Roman UniToktom" w:cs="Times New Roman UniToktom"/>
                <w:lang w:val="ky-KG"/>
              </w:rPr>
              <w:t xml:space="preserve"> / </w:t>
            </w:r>
            <w:r>
              <w:rPr>
                <w:rFonts w:ascii="Times New Roman UniToktom" w:hAnsi="Times New Roman UniToktom" w:cs="Times New Roman UniToktom"/>
                <w:i/>
              </w:rPr>
              <w:t>2020  г. в %  к 2019г. (в пересчете на соп</w:t>
            </w:r>
            <w:r>
              <w:rPr>
                <w:rFonts w:ascii="Times New Roman UniToktom" w:hAnsi="Times New Roman UniToktom" w:cs="Times New Roman UniToktom"/>
                <w:i/>
              </w:rPr>
              <w:t>о</w:t>
            </w:r>
            <w:r>
              <w:rPr>
                <w:rFonts w:ascii="Times New Roman UniToktom" w:hAnsi="Times New Roman UniToktom" w:cs="Times New Roman UniToktom"/>
                <w:i/>
              </w:rPr>
              <w:t xml:space="preserve">ставимые цены)  </w:t>
            </w:r>
          </w:p>
        </w:tc>
        <w:tc>
          <w:tcPr>
            <w:tcW w:w="2833" w:type="dxa"/>
            <w:vMerge w:val="restart"/>
            <w:tcBorders>
              <w:top w:val="single" w:sz="12" w:space="0" w:color="auto"/>
              <w:left w:val="nil"/>
              <w:bottom w:val="single" w:sz="12" w:space="0" w:color="auto"/>
              <w:right w:val="nil"/>
            </w:tcBorders>
          </w:tcPr>
          <w:p w:rsidR="00027E75" w:rsidRDefault="00027E75" w:rsidP="00027E75">
            <w:pPr>
              <w:pStyle w:val="23"/>
              <w:jc w:val="center"/>
              <w:rPr>
                <w:rFonts w:ascii="Times New Roman UniToktom" w:hAnsi="Times New Roman UniToktom" w:cs="Times New Roman UniToktom"/>
                <w:lang w:val="ky-KG"/>
              </w:rPr>
            </w:pPr>
          </w:p>
        </w:tc>
      </w:tr>
      <w:tr w:rsidR="00027E75" w:rsidTr="00122B2F">
        <w:tc>
          <w:tcPr>
            <w:tcW w:w="2125" w:type="dxa"/>
            <w:vMerge/>
            <w:tcBorders>
              <w:top w:val="single" w:sz="12" w:space="0" w:color="auto"/>
              <w:left w:val="nil"/>
              <w:bottom w:val="single" w:sz="12" w:space="0" w:color="auto"/>
              <w:right w:val="nil"/>
            </w:tcBorders>
            <w:vAlign w:val="center"/>
            <w:hideMark/>
          </w:tcPr>
          <w:p w:rsidR="00027E75" w:rsidRDefault="00027E75" w:rsidP="00027E75">
            <w:pPr>
              <w:widowControl/>
              <w:autoSpaceDE/>
              <w:autoSpaceDN/>
              <w:rPr>
                <w:rFonts w:ascii="Times New Roman UniToktom" w:hAnsi="Times New Roman UniToktom" w:cs="Times New Roman UniToktom"/>
                <w:b/>
                <w:sz w:val="24"/>
                <w:lang w:val="ky-KG"/>
              </w:rPr>
            </w:pPr>
          </w:p>
        </w:tc>
        <w:tc>
          <w:tcPr>
            <w:tcW w:w="1135" w:type="dxa"/>
            <w:tcBorders>
              <w:top w:val="single" w:sz="12" w:space="0" w:color="auto"/>
              <w:left w:val="nil"/>
              <w:bottom w:val="single" w:sz="12" w:space="0" w:color="auto"/>
              <w:right w:val="nil"/>
            </w:tcBorders>
            <w:vAlign w:val="center"/>
            <w:hideMark/>
          </w:tcPr>
          <w:p w:rsidR="00027E75" w:rsidRDefault="00027E75" w:rsidP="00027E7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hideMark/>
          </w:tcPr>
          <w:p w:rsidR="00027E75" w:rsidRDefault="00027E75" w:rsidP="00027E75">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2126" w:type="dxa"/>
            <w:vMerge/>
            <w:tcBorders>
              <w:top w:val="single" w:sz="12" w:space="0" w:color="auto"/>
              <w:left w:val="nil"/>
              <w:bottom w:val="single" w:sz="12" w:space="0" w:color="auto"/>
              <w:right w:val="nil"/>
            </w:tcBorders>
            <w:vAlign w:val="center"/>
            <w:hideMark/>
          </w:tcPr>
          <w:p w:rsidR="00027E75" w:rsidRDefault="00027E75" w:rsidP="00027E75">
            <w:pPr>
              <w:widowControl/>
              <w:autoSpaceDE/>
              <w:autoSpaceDN/>
              <w:rPr>
                <w:rFonts w:ascii="Times New Roman UniToktom" w:hAnsi="Times New Roman UniToktom" w:cs="Times New Roman UniToktom"/>
              </w:rPr>
            </w:pPr>
          </w:p>
        </w:tc>
        <w:tc>
          <w:tcPr>
            <w:tcW w:w="2833" w:type="dxa"/>
            <w:vMerge/>
            <w:tcBorders>
              <w:top w:val="single" w:sz="12" w:space="0" w:color="auto"/>
              <w:left w:val="nil"/>
              <w:bottom w:val="single" w:sz="12" w:space="0" w:color="auto"/>
              <w:right w:val="nil"/>
            </w:tcBorders>
            <w:vAlign w:val="center"/>
            <w:hideMark/>
          </w:tcPr>
          <w:p w:rsidR="00027E75" w:rsidRDefault="00027E75" w:rsidP="00027E75">
            <w:pPr>
              <w:widowControl/>
              <w:autoSpaceDE/>
              <w:autoSpaceDN/>
              <w:rPr>
                <w:rFonts w:ascii="Times New Roman UniToktom" w:hAnsi="Times New Roman UniToktom" w:cs="Times New Roman UniToktom"/>
                <w:lang w:val="ky-KG"/>
              </w:rPr>
            </w:pPr>
          </w:p>
        </w:tc>
      </w:tr>
      <w:tr w:rsidR="00027E75" w:rsidTr="00122B2F">
        <w:tc>
          <w:tcPr>
            <w:tcW w:w="2125" w:type="dxa"/>
            <w:tcBorders>
              <w:top w:val="single" w:sz="12" w:space="0" w:color="auto"/>
              <w:left w:val="nil"/>
              <w:bottom w:val="nil"/>
              <w:right w:val="nil"/>
            </w:tcBorders>
          </w:tcPr>
          <w:p w:rsidR="00027E75" w:rsidRDefault="00027E75" w:rsidP="00027E75">
            <w:pPr>
              <w:pStyle w:val="23"/>
              <w:jc w:val="both"/>
              <w:rPr>
                <w:rFonts w:ascii="Times New Roman UniToktom" w:hAnsi="Times New Roman UniToktom" w:cs="Times New Roman UniToktom"/>
                <w:b/>
                <w:sz w:val="22"/>
                <w:szCs w:val="22"/>
                <w:lang w:val="ky-KG"/>
              </w:rPr>
            </w:pPr>
          </w:p>
          <w:p w:rsidR="00027E75" w:rsidRDefault="00027E75" w:rsidP="00027E75">
            <w:pPr>
              <w:pStyle w:val="23"/>
              <w:jc w:val="both"/>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Талас облусу</w:t>
            </w:r>
          </w:p>
        </w:tc>
        <w:tc>
          <w:tcPr>
            <w:tcW w:w="1135" w:type="dxa"/>
            <w:tcBorders>
              <w:top w:val="single" w:sz="12" w:space="0" w:color="auto"/>
              <w:left w:val="nil"/>
              <w:bottom w:val="nil"/>
              <w:right w:val="nil"/>
            </w:tcBorders>
            <w:vAlign w:val="bottom"/>
            <w:hideMark/>
          </w:tcPr>
          <w:p w:rsidR="00027E75" w:rsidRPr="000B1A80" w:rsidRDefault="00027E75" w:rsidP="00122B2F">
            <w:pPr>
              <w:pStyle w:val="23"/>
              <w:tabs>
                <w:tab w:val="left" w:pos="7655"/>
              </w:tabs>
              <w:jc w:val="center"/>
              <w:rPr>
                <w:b/>
                <w:sz w:val="22"/>
                <w:szCs w:val="22"/>
              </w:rPr>
            </w:pPr>
            <w:r w:rsidRPr="000B1A80">
              <w:rPr>
                <w:b/>
                <w:sz w:val="22"/>
                <w:szCs w:val="22"/>
              </w:rPr>
              <w:t>757115,8</w:t>
            </w:r>
          </w:p>
        </w:tc>
        <w:tc>
          <w:tcPr>
            <w:tcW w:w="1276" w:type="dxa"/>
            <w:tcBorders>
              <w:top w:val="single" w:sz="12" w:space="0" w:color="auto"/>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1863467,2</w:t>
            </w:r>
          </w:p>
        </w:tc>
        <w:tc>
          <w:tcPr>
            <w:tcW w:w="2126" w:type="dxa"/>
            <w:tcBorders>
              <w:top w:val="single" w:sz="12" w:space="0" w:color="auto"/>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243,4</w:t>
            </w:r>
          </w:p>
        </w:tc>
        <w:tc>
          <w:tcPr>
            <w:tcW w:w="2833" w:type="dxa"/>
            <w:tcBorders>
              <w:top w:val="single" w:sz="12" w:space="0" w:color="auto"/>
              <w:left w:val="nil"/>
              <w:bottom w:val="nil"/>
              <w:right w:val="nil"/>
            </w:tcBorders>
            <w:hideMark/>
          </w:tcPr>
          <w:p w:rsidR="00027E75" w:rsidRDefault="00027E75" w:rsidP="00027E75">
            <w:pPr>
              <w:pStyle w:val="23"/>
              <w:rPr>
                <w:rFonts w:ascii="Times New Roman UniToktom" w:hAnsi="Times New Roman UniToktom" w:cs="Times New Roman UniToktom"/>
                <w:b/>
                <w:i/>
                <w:sz w:val="22"/>
                <w:szCs w:val="22"/>
              </w:rPr>
            </w:pPr>
            <w:r>
              <w:rPr>
                <w:rFonts w:ascii="Times New Roman UniToktom" w:hAnsi="Times New Roman UniToktom" w:cs="Times New Roman UniToktom"/>
                <w:b/>
                <w:i/>
                <w:sz w:val="22"/>
                <w:szCs w:val="22"/>
              </w:rPr>
              <w:t>Капитальные вложения – всего по области (тыс. сомов) .</w:t>
            </w:r>
          </w:p>
        </w:tc>
      </w:tr>
      <w:tr w:rsidR="00122B2F" w:rsidTr="00122B2F">
        <w:tc>
          <w:tcPr>
            <w:tcW w:w="3260" w:type="dxa"/>
            <w:gridSpan w:val="2"/>
            <w:tcBorders>
              <w:top w:val="nil"/>
              <w:left w:val="nil"/>
              <w:bottom w:val="nil"/>
              <w:right w:val="nil"/>
            </w:tcBorders>
            <w:hideMark/>
          </w:tcPr>
          <w:p w:rsidR="00122B2F" w:rsidRPr="00374238" w:rsidRDefault="00122B2F" w:rsidP="00122B2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анын ичинде  райондор</w:t>
            </w:r>
            <w:r>
              <w:rPr>
                <w:rFonts w:ascii="Times New Roman UniToktom" w:hAnsi="Times New Roman UniToktom" w:cs="Times New Roman UniToktom"/>
                <w:sz w:val="22"/>
                <w:szCs w:val="22"/>
                <w:lang w:val="ky-KG"/>
              </w:rPr>
              <w:t>у</w:t>
            </w:r>
          </w:p>
        </w:tc>
        <w:tc>
          <w:tcPr>
            <w:tcW w:w="1276" w:type="dxa"/>
            <w:tcBorders>
              <w:top w:val="nil"/>
              <w:left w:val="nil"/>
              <w:bottom w:val="nil"/>
              <w:right w:val="nil"/>
            </w:tcBorders>
            <w:vAlign w:val="bottom"/>
          </w:tcPr>
          <w:p w:rsidR="00122B2F" w:rsidRDefault="00122B2F" w:rsidP="00122B2F">
            <w:pPr>
              <w:pStyle w:val="23"/>
              <w:jc w:val="center"/>
              <w:rPr>
                <w:rFonts w:ascii="Times New Roman UniToktom" w:hAnsi="Times New Roman UniToktom" w:cs="Times New Roman UniToktom"/>
                <w:sz w:val="22"/>
                <w:szCs w:val="22"/>
              </w:rPr>
            </w:pPr>
          </w:p>
        </w:tc>
        <w:tc>
          <w:tcPr>
            <w:tcW w:w="2126" w:type="dxa"/>
            <w:tcBorders>
              <w:top w:val="nil"/>
              <w:left w:val="nil"/>
              <w:bottom w:val="nil"/>
              <w:right w:val="nil"/>
            </w:tcBorders>
            <w:vAlign w:val="bottom"/>
          </w:tcPr>
          <w:p w:rsidR="00122B2F" w:rsidRDefault="00122B2F" w:rsidP="00122B2F">
            <w:pPr>
              <w:pStyle w:val="23"/>
              <w:jc w:val="center"/>
              <w:rPr>
                <w:rFonts w:ascii="Times New Roman UniToktom" w:hAnsi="Times New Roman UniToktom" w:cs="Times New Roman UniToktom"/>
                <w:sz w:val="22"/>
                <w:szCs w:val="22"/>
              </w:rPr>
            </w:pPr>
          </w:p>
        </w:tc>
        <w:tc>
          <w:tcPr>
            <w:tcW w:w="2833" w:type="dxa"/>
            <w:tcBorders>
              <w:top w:val="nil"/>
              <w:left w:val="nil"/>
              <w:bottom w:val="nil"/>
              <w:right w:val="nil"/>
            </w:tcBorders>
            <w:hideMark/>
          </w:tcPr>
          <w:p w:rsidR="00122B2F" w:rsidRDefault="00122B2F" w:rsidP="00027E75">
            <w:pPr>
              <w:pStyle w:val="23"/>
              <w:jc w:val="center"/>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в том числе районы</w:t>
            </w:r>
          </w:p>
        </w:tc>
      </w:tr>
      <w:tr w:rsidR="00027E75" w:rsidTr="00122B2F">
        <w:tc>
          <w:tcPr>
            <w:tcW w:w="2125" w:type="dxa"/>
            <w:tcBorders>
              <w:top w:val="nil"/>
              <w:left w:val="nil"/>
              <w:bottom w:val="nil"/>
              <w:right w:val="nil"/>
            </w:tcBorders>
            <w:hideMark/>
          </w:tcPr>
          <w:p w:rsidR="00027E75" w:rsidRDefault="00027E75" w:rsidP="00027E75">
            <w:pPr>
              <w:pStyle w:val="23"/>
              <w:jc w:val="both"/>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Кара-Буура району </w:t>
            </w:r>
          </w:p>
        </w:tc>
        <w:tc>
          <w:tcPr>
            <w:tcW w:w="1135" w:type="dxa"/>
            <w:tcBorders>
              <w:top w:val="nil"/>
              <w:left w:val="nil"/>
              <w:bottom w:val="nil"/>
              <w:right w:val="nil"/>
            </w:tcBorders>
            <w:vAlign w:val="bottom"/>
            <w:hideMark/>
          </w:tcPr>
          <w:p w:rsidR="00027E75" w:rsidRPr="000B1A80" w:rsidRDefault="00027E75" w:rsidP="00122B2F">
            <w:pPr>
              <w:pStyle w:val="23"/>
              <w:tabs>
                <w:tab w:val="left" w:pos="7655"/>
              </w:tabs>
              <w:jc w:val="center"/>
              <w:rPr>
                <w:b/>
                <w:sz w:val="22"/>
                <w:szCs w:val="22"/>
              </w:rPr>
            </w:pPr>
            <w:r>
              <w:rPr>
                <w:rFonts w:ascii="Times New Roman UniToktom" w:hAnsi="Times New Roman UniToktom" w:cs="Times New Roman UniToktom"/>
                <w:sz w:val="22"/>
                <w:szCs w:val="22"/>
              </w:rPr>
              <w:t>53765,9</w:t>
            </w:r>
          </w:p>
        </w:tc>
        <w:tc>
          <w:tcPr>
            <w:tcW w:w="127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38890,1</w:t>
            </w:r>
          </w:p>
        </w:tc>
        <w:tc>
          <w:tcPr>
            <w:tcW w:w="212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71,9</w:t>
            </w:r>
          </w:p>
        </w:tc>
        <w:tc>
          <w:tcPr>
            <w:tcW w:w="2833" w:type="dxa"/>
            <w:tcBorders>
              <w:top w:val="nil"/>
              <w:left w:val="nil"/>
              <w:bottom w:val="nil"/>
              <w:right w:val="nil"/>
            </w:tcBorders>
            <w:hideMark/>
          </w:tcPr>
          <w:p w:rsidR="00027E75" w:rsidRDefault="00027E75" w:rsidP="00027E75">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 xml:space="preserve">Кара-Бууринский район </w:t>
            </w:r>
          </w:p>
        </w:tc>
      </w:tr>
      <w:tr w:rsidR="00027E75" w:rsidTr="00122B2F">
        <w:tc>
          <w:tcPr>
            <w:tcW w:w="2125" w:type="dxa"/>
            <w:tcBorders>
              <w:top w:val="nil"/>
              <w:left w:val="nil"/>
              <w:bottom w:val="nil"/>
              <w:right w:val="nil"/>
            </w:tcBorders>
            <w:hideMark/>
          </w:tcPr>
          <w:p w:rsidR="00027E75" w:rsidRDefault="00027E75" w:rsidP="00027E75">
            <w:pPr>
              <w:pStyle w:val="a8"/>
              <w:jc w:val="lef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Бакай-Ата району</w:t>
            </w:r>
          </w:p>
        </w:tc>
        <w:tc>
          <w:tcPr>
            <w:tcW w:w="1135" w:type="dxa"/>
            <w:tcBorders>
              <w:top w:val="nil"/>
              <w:left w:val="nil"/>
              <w:bottom w:val="nil"/>
              <w:right w:val="nil"/>
            </w:tcBorders>
            <w:vAlign w:val="bottom"/>
            <w:hideMark/>
          </w:tcPr>
          <w:p w:rsidR="00027E75" w:rsidRPr="00374238" w:rsidRDefault="00027E75" w:rsidP="00122B2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62005,7</w:t>
            </w:r>
          </w:p>
        </w:tc>
        <w:tc>
          <w:tcPr>
            <w:tcW w:w="127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56961,2</w:t>
            </w:r>
          </w:p>
        </w:tc>
        <w:tc>
          <w:tcPr>
            <w:tcW w:w="212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90,8</w:t>
            </w:r>
          </w:p>
        </w:tc>
        <w:tc>
          <w:tcPr>
            <w:tcW w:w="2833" w:type="dxa"/>
            <w:tcBorders>
              <w:top w:val="nil"/>
              <w:left w:val="nil"/>
              <w:bottom w:val="nil"/>
              <w:right w:val="nil"/>
            </w:tcBorders>
            <w:hideMark/>
          </w:tcPr>
          <w:p w:rsidR="00027E75" w:rsidRDefault="00027E75" w:rsidP="00027E75">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Бакай-Атинский район</w:t>
            </w:r>
          </w:p>
        </w:tc>
      </w:tr>
      <w:tr w:rsidR="00027E75" w:rsidTr="00122B2F">
        <w:tc>
          <w:tcPr>
            <w:tcW w:w="2125" w:type="dxa"/>
            <w:tcBorders>
              <w:top w:val="nil"/>
              <w:left w:val="nil"/>
              <w:bottom w:val="nil"/>
              <w:right w:val="nil"/>
            </w:tcBorders>
            <w:hideMark/>
          </w:tcPr>
          <w:p w:rsidR="00027E75" w:rsidRDefault="00027E75" w:rsidP="00027E75">
            <w:pPr>
              <w:pStyle w:val="a8"/>
              <w:jc w:val="lef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Манас району</w:t>
            </w:r>
          </w:p>
        </w:tc>
        <w:tc>
          <w:tcPr>
            <w:tcW w:w="1135" w:type="dxa"/>
            <w:tcBorders>
              <w:top w:val="nil"/>
              <w:left w:val="nil"/>
              <w:bottom w:val="nil"/>
              <w:right w:val="nil"/>
            </w:tcBorders>
            <w:vAlign w:val="bottom"/>
            <w:hideMark/>
          </w:tcPr>
          <w:p w:rsidR="00027E75" w:rsidRPr="00374238" w:rsidRDefault="00027E75" w:rsidP="00122B2F">
            <w:pPr>
              <w:pStyle w:val="23"/>
              <w:tabs>
                <w:tab w:val="left" w:pos="7655"/>
              </w:tabs>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20531,1</w:t>
            </w:r>
          </w:p>
        </w:tc>
        <w:tc>
          <w:tcPr>
            <w:tcW w:w="127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18869,6</w:t>
            </w:r>
          </w:p>
        </w:tc>
        <w:tc>
          <w:tcPr>
            <w:tcW w:w="2126" w:type="dxa"/>
            <w:tcBorders>
              <w:top w:val="nil"/>
              <w:left w:val="nil"/>
              <w:bottom w:val="nil"/>
              <w:right w:val="nil"/>
            </w:tcBorders>
            <w:vAlign w:val="bottom"/>
            <w:hideMark/>
          </w:tcPr>
          <w:p w:rsidR="00027E75" w:rsidRDefault="00027E75" w:rsidP="00122B2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91,0</w:t>
            </w:r>
          </w:p>
        </w:tc>
        <w:tc>
          <w:tcPr>
            <w:tcW w:w="2833" w:type="dxa"/>
            <w:tcBorders>
              <w:top w:val="nil"/>
              <w:left w:val="nil"/>
              <w:bottom w:val="nil"/>
              <w:right w:val="nil"/>
            </w:tcBorders>
            <w:hideMark/>
          </w:tcPr>
          <w:p w:rsidR="00027E75" w:rsidRDefault="00027E75" w:rsidP="00027E75">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Манасский район</w:t>
            </w:r>
          </w:p>
        </w:tc>
      </w:tr>
      <w:tr w:rsidR="00027E75" w:rsidTr="00122B2F">
        <w:tc>
          <w:tcPr>
            <w:tcW w:w="2125" w:type="dxa"/>
            <w:tcBorders>
              <w:top w:val="nil"/>
              <w:left w:val="nil"/>
              <w:bottom w:val="nil"/>
              <w:right w:val="nil"/>
            </w:tcBorders>
            <w:hideMark/>
          </w:tcPr>
          <w:p w:rsidR="00027E75" w:rsidRDefault="00027E75" w:rsidP="00027E75">
            <w:pPr>
              <w:pStyle w:val="a8"/>
              <w:jc w:val="lef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Талас району</w:t>
            </w:r>
          </w:p>
        </w:tc>
        <w:tc>
          <w:tcPr>
            <w:tcW w:w="1135" w:type="dxa"/>
            <w:tcBorders>
              <w:top w:val="nil"/>
              <w:left w:val="nil"/>
              <w:bottom w:val="nil"/>
              <w:right w:val="nil"/>
            </w:tcBorders>
            <w:vAlign w:val="bottom"/>
            <w:hideMark/>
          </w:tcPr>
          <w:p w:rsidR="00027E75" w:rsidRPr="00374238" w:rsidRDefault="00027E75" w:rsidP="00122B2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482791,7</w:t>
            </w:r>
          </w:p>
        </w:tc>
        <w:tc>
          <w:tcPr>
            <w:tcW w:w="1276" w:type="dxa"/>
            <w:tcBorders>
              <w:top w:val="nil"/>
              <w:left w:val="nil"/>
              <w:bottom w:val="nil"/>
              <w:right w:val="nil"/>
            </w:tcBorders>
            <w:vAlign w:val="bottom"/>
            <w:hideMark/>
          </w:tcPr>
          <w:p w:rsidR="00027E75" w:rsidRDefault="00027E75" w:rsidP="00122B2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1703402,2</w:t>
            </w:r>
          </w:p>
        </w:tc>
        <w:tc>
          <w:tcPr>
            <w:tcW w:w="2126" w:type="dxa"/>
            <w:tcBorders>
              <w:top w:val="nil"/>
              <w:left w:val="nil"/>
              <w:bottom w:val="nil"/>
              <w:right w:val="nil"/>
            </w:tcBorders>
            <w:vAlign w:val="bottom"/>
            <w:hideMark/>
          </w:tcPr>
          <w:p w:rsidR="00027E75" w:rsidRDefault="00027E75" w:rsidP="00122B2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349,6</w:t>
            </w:r>
          </w:p>
        </w:tc>
        <w:tc>
          <w:tcPr>
            <w:tcW w:w="2833" w:type="dxa"/>
            <w:tcBorders>
              <w:top w:val="nil"/>
              <w:left w:val="nil"/>
              <w:bottom w:val="nil"/>
              <w:right w:val="nil"/>
            </w:tcBorders>
            <w:hideMark/>
          </w:tcPr>
          <w:p w:rsidR="00027E75" w:rsidRDefault="00027E75" w:rsidP="00027E75">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Таласский район</w:t>
            </w:r>
          </w:p>
        </w:tc>
      </w:tr>
      <w:tr w:rsidR="00027E75" w:rsidTr="00122B2F">
        <w:tc>
          <w:tcPr>
            <w:tcW w:w="2125" w:type="dxa"/>
            <w:tcBorders>
              <w:top w:val="nil"/>
              <w:left w:val="nil"/>
              <w:bottom w:val="single" w:sz="4" w:space="0" w:color="auto"/>
              <w:right w:val="nil"/>
            </w:tcBorders>
            <w:hideMark/>
          </w:tcPr>
          <w:p w:rsidR="00027E75" w:rsidRDefault="00027E75" w:rsidP="00027E75">
            <w:pPr>
              <w:pStyle w:val="a8"/>
              <w:jc w:val="lef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Талас шаары</w:t>
            </w:r>
          </w:p>
        </w:tc>
        <w:tc>
          <w:tcPr>
            <w:tcW w:w="1135" w:type="dxa"/>
            <w:tcBorders>
              <w:top w:val="nil"/>
              <w:left w:val="nil"/>
              <w:bottom w:val="single" w:sz="4" w:space="0" w:color="auto"/>
              <w:right w:val="nil"/>
            </w:tcBorders>
            <w:vAlign w:val="bottom"/>
            <w:hideMark/>
          </w:tcPr>
          <w:p w:rsidR="00027E75" w:rsidRPr="00374238" w:rsidRDefault="00027E75" w:rsidP="00122B2F">
            <w:pPr>
              <w:pStyle w:val="11"/>
              <w:tabs>
                <w:tab w:val="left" w:pos="7655"/>
              </w:tabs>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138021,4</w:t>
            </w:r>
          </w:p>
        </w:tc>
        <w:tc>
          <w:tcPr>
            <w:tcW w:w="1276" w:type="dxa"/>
            <w:tcBorders>
              <w:top w:val="nil"/>
              <w:left w:val="nil"/>
              <w:bottom w:val="single" w:sz="4" w:space="0" w:color="auto"/>
              <w:right w:val="nil"/>
            </w:tcBorders>
            <w:vAlign w:val="bottom"/>
            <w:hideMark/>
          </w:tcPr>
          <w:p w:rsidR="00027E75" w:rsidRDefault="00027E75" w:rsidP="00122B2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45344,1</w:t>
            </w:r>
          </w:p>
        </w:tc>
        <w:tc>
          <w:tcPr>
            <w:tcW w:w="2126" w:type="dxa"/>
            <w:tcBorders>
              <w:top w:val="nil"/>
              <w:left w:val="nil"/>
              <w:bottom w:val="single" w:sz="4" w:space="0" w:color="auto"/>
              <w:right w:val="nil"/>
            </w:tcBorders>
            <w:vAlign w:val="bottom"/>
            <w:hideMark/>
          </w:tcPr>
          <w:p w:rsidR="00027E75" w:rsidRDefault="00027E75" w:rsidP="00122B2F">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32,0</w:t>
            </w:r>
          </w:p>
        </w:tc>
        <w:tc>
          <w:tcPr>
            <w:tcW w:w="2833" w:type="dxa"/>
            <w:tcBorders>
              <w:top w:val="nil"/>
              <w:left w:val="nil"/>
              <w:bottom w:val="single" w:sz="4" w:space="0" w:color="auto"/>
              <w:right w:val="nil"/>
            </w:tcBorders>
            <w:hideMark/>
          </w:tcPr>
          <w:p w:rsidR="00027E75" w:rsidRDefault="00027E75" w:rsidP="00027E75">
            <w:pPr>
              <w:pStyle w:val="23"/>
              <w:jc w:val="both"/>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 xml:space="preserve"> Город Талас</w:t>
            </w:r>
          </w:p>
        </w:tc>
      </w:tr>
    </w:tbl>
    <w:p w:rsidR="00027E75" w:rsidRDefault="00027E75" w:rsidP="00027E75">
      <w:pPr>
        <w:pStyle w:val="23"/>
        <w:ind w:firstLine="720"/>
        <w:jc w:val="both"/>
        <w:rPr>
          <w:rFonts w:ascii="Times New Roman UniToktom" w:hAnsi="Times New Roman UniToktom" w:cs="Times New Roman UniToktom"/>
          <w:sz w:val="24"/>
          <w:szCs w:val="24"/>
          <w:lang w:val="ky-KG"/>
        </w:rPr>
      </w:pPr>
    </w:p>
    <w:tbl>
      <w:tblPr>
        <w:tblW w:w="0" w:type="auto"/>
        <w:tblInd w:w="250" w:type="dxa"/>
        <w:tblLook w:val="04A0" w:firstRow="1" w:lastRow="0" w:firstColumn="1" w:lastColumn="0" w:noHBand="0" w:noVBand="1"/>
      </w:tblPr>
      <w:tblGrid>
        <w:gridCol w:w="4677"/>
        <w:gridCol w:w="4820"/>
      </w:tblGrid>
      <w:tr w:rsidR="00027E75" w:rsidRPr="006E6027" w:rsidTr="00027E75">
        <w:tc>
          <w:tcPr>
            <w:tcW w:w="4677" w:type="dxa"/>
          </w:tcPr>
          <w:p w:rsidR="00027E75" w:rsidRPr="008F164C" w:rsidRDefault="00027E75" w:rsidP="00122B2F">
            <w:pPr>
              <w:pStyle w:val="23"/>
              <w:ind w:firstLine="720"/>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sz w:val="24"/>
                <w:szCs w:val="24"/>
                <w:lang w:val="ky-KG"/>
              </w:rPr>
              <w:br w:type="page"/>
            </w:r>
            <w:r w:rsidRPr="00150DD9">
              <w:rPr>
                <w:rFonts w:ascii="Times New Roman UniToktom" w:hAnsi="Times New Roman UniToktom" w:cs="Times New Roman UniToktom"/>
                <w:sz w:val="24"/>
                <w:szCs w:val="24"/>
                <w:lang w:val="ky-KG"/>
              </w:rPr>
              <w:t xml:space="preserve">Электр энергиясын, газ </w:t>
            </w:r>
            <w:r>
              <w:rPr>
                <w:rFonts w:ascii="Times New Roman UniToktom" w:hAnsi="Times New Roman UniToktom" w:cs="Times New Roman UniToktom"/>
                <w:sz w:val="24"/>
                <w:szCs w:val="24"/>
                <w:lang w:val="ky-KG"/>
              </w:rPr>
              <w:t>жана</w:t>
            </w:r>
            <w:r w:rsidRPr="00150DD9">
              <w:rPr>
                <w:rFonts w:ascii="Times New Roman UniToktom" w:hAnsi="Times New Roman UniToktom" w:cs="Times New Roman UniToktom"/>
                <w:sz w:val="24"/>
                <w:szCs w:val="24"/>
                <w:lang w:val="ky-KG"/>
              </w:rPr>
              <w:t xml:space="preserve"> суу өндүрүү  жана  бөлүштүрүү  объекттери</w:t>
            </w:r>
            <w:r>
              <w:rPr>
                <w:rFonts w:ascii="Times New Roman UniToktom" w:hAnsi="Times New Roman UniToktom" w:cs="Times New Roman UniToktom"/>
                <w:sz w:val="24"/>
                <w:szCs w:val="24"/>
                <w:lang w:val="ky-KG"/>
              </w:rPr>
              <w:t>-</w:t>
            </w:r>
            <w:r w:rsidRPr="00150DD9">
              <w:rPr>
                <w:rFonts w:ascii="Times New Roman UniToktom" w:hAnsi="Times New Roman UniToktom" w:cs="Times New Roman UniToktom"/>
                <w:sz w:val="24"/>
                <w:szCs w:val="24"/>
                <w:lang w:val="ky-KG"/>
              </w:rPr>
              <w:t xml:space="preserve">нин курулушуна </w:t>
            </w:r>
            <w:r>
              <w:rPr>
                <w:rFonts w:ascii="Times New Roman UniToktom" w:hAnsi="Times New Roman UniToktom" w:cs="Times New Roman UniToktom"/>
                <w:b/>
                <w:sz w:val="24"/>
                <w:szCs w:val="24"/>
                <w:lang w:val="ky-KG"/>
              </w:rPr>
              <w:t xml:space="preserve"> 281,1</w:t>
            </w:r>
            <w:r w:rsidRPr="00150DD9">
              <w:rPr>
                <w:rFonts w:ascii="Times New Roman UniToktom" w:hAnsi="Times New Roman UniToktom" w:cs="Times New Roman UniToktom"/>
                <w:b/>
                <w:sz w:val="24"/>
                <w:szCs w:val="24"/>
                <w:lang w:val="ky-KG"/>
              </w:rPr>
              <w:t xml:space="preserve"> м</w:t>
            </w:r>
            <w:r>
              <w:rPr>
                <w:rFonts w:ascii="Times New Roman UniToktom" w:hAnsi="Times New Roman UniToktom" w:cs="Times New Roman UniToktom"/>
                <w:b/>
                <w:sz w:val="24"/>
                <w:szCs w:val="24"/>
                <w:lang w:val="ky-KG"/>
              </w:rPr>
              <w:t>и</w:t>
            </w:r>
            <w:r w:rsidR="00307DC3">
              <w:rPr>
                <w:rFonts w:ascii="Times New Roman UniToktom" w:hAnsi="Times New Roman UniToktom" w:cs="Times New Roman UniToktom"/>
                <w:b/>
                <w:sz w:val="24"/>
                <w:szCs w:val="24"/>
                <w:lang w:val="ky-KG"/>
              </w:rPr>
              <w:t>ң</w:t>
            </w:r>
            <w:r w:rsidRPr="00150DD9">
              <w:rPr>
                <w:rFonts w:ascii="Times New Roman UniToktom" w:hAnsi="Times New Roman UniToktom" w:cs="Times New Roman UniToktom"/>
                <w:b/>
                <w:sz w:val="24"/>
                <w:szCs w:val="24"/>
                <w:lang w:val="ky-KG"/>
              </w:rPr>
              <w:t xml:space="preserve"> сом кеткен.</w:t>
            </w:r>
          </w:p>
        </w:tc>
        <w:tc>
          <w:tcPr>
            <w:tcW w:w="4820" w:type="dxa"/>
          </w:tcPr>
          <w:p w:rsidR="00027E75" w:rsidRPr="00FF7904" w:rsidRDefault="00027E75" w:rsidP="00027E7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На строительство объектов </w:t>
            </w:r>
            <w:r w:rsidRPr="0021163E">
              <w:rPr>
                <w:rFonts w:ascii="Times New Roman UniToktom" w:hAnsi="Times New Roman UniToktom" w:cs="Times New Roman UniToktom"/>
                <w:b/>
                <w:i/>
                <w:sz w:val="24"/>
                <w:szCs w:val="24"/>
              </w:rPr>
              <w:t>по производству</w:t>
            </w:r>
            <w:r w:rsidRPr="0021163E">
              <w:rPr>
                <w:rFonts w:ascii="Times New Roman UniToktom" w:hAnsi="Times New Roman UniToktom" w:cs="Times New Roman UniToktom"/>
                <w:i/>
                <w:sz w:val="24"/>
                <w:szCs w:val="24"/>
              </w:rPr>
              <w:t xml:space="preserve"> и </w:t>
            </w:r>
            <w:r w:rsidRPr="0021163E">
              <w:rPr>
                <w:rFonts w:ascii="Times New Roman UniToktom" w:hAnsi="Times New Roman UniToktom" w:cs="Times New Roman UniToktom"/>
                <w:b/>
                <w:i/>
                <w:sz w:val="24"/>
                <w:szCs w:val="24"/>
              </w:rPr>
              <w:t>распределению электр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энергии, газа и воды использовано инв</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 xml:space="preserve">стиций на сумму </w:t>
            </w:r>
            <w:r>
              <w:rPr>
                <w:rFonts w:ascii="Times New Roman UniToktom" w:hAnsi="Times New Roman UniToktom" w:cs="Times New Roman UniToktom"/>
                <w:b/>
                <w:i/>
                <w:sz w:val="24"/>
                <w:szCs w:val="24"/>
              </w:rPr>
              <w:t>281,1 тыс</w:t>
            </w:r>
            <w:r w:rsidRPr="0021163E">
              <w:rPr>
                <w:rFonts w:ascii="Times New Roman UniToktom" w:hAnsi="Times New Roman UniToktom" w:cs="Times New Roman UniToktom"/>
                <w:b/>
                <w:i/>
                <w:sz w:val="24"/>
                <w:szCs w:val="24"/>
              </w:rPr>
              <w:t>. сомов</w:t>
            </w:r>
            <w:r>
              <w:rPr>
                <w:rFonts w:ascii="Times New Roman UniToktom" w:hAnsi="Times New Roman UniToktom" w:cs="Times New Roman UniToktom"/>
                <w:b/>
                <w:i/>
                <w:sz w:val="24"/>
                <w:szCs w:val="24"/>
              </w:rPr>
              <w:t>.</w:t>
            </w:r>
          </w:p>
        </w:tc>
      </w:tr>
      <w:tr w:rsidR="00027E75" w:rsidRPr="006E6027" w:rsidTr="00027E75">
        <w:tc>
          <w:tcPr>
            <w:tcW w:w="4677" w:type="dxa"/>
          </w:tcPr>
          <w:p w:rsidR="00307DC3" w:rsidRDefault="00027E75" w:rsidP="00307DC3">
            <w:pPr>
              <w:pStyle w:val="23"/>
              <w:ind w:firstLine="720"/>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b/>
                <w:sz w:val="24"/>
                <w:szCs w:val="24"/>
                <w:lang w:val="ky-KG"/>
              </w:rPr>
              <w:t>Капиталдык курулуш башкармалыгы</w:t>
            </w:r>
            <w:r w:rsidRPr="00150DD9">
              <w:rPr>
                <w:rFonts w:ascii="Times New Roman UniToktom" w:hAnsi="Times New Roman UniToktom" w:cs="Times New Roman UniToktom"/>
                <w:sz w:val="24"/>
                <w:szCs w:val="24"/>
                <w:lang w:val="ky-KG"/>
              </w:rPr>
              <w:t xml:space="preserve"> </w:t>
            </w:r>
            <w:r w:rsidR="00307DC3">
              <w:rPr>
                <w:rFonts w:ascii="Times New Roman UniToktom" w:hAnsi="Times New Roman UniToktom" w:cs="Times New Roman UniToktom"/>
                <w:sz w:val="24"/>
                <w:szCs w:val="24"/>
                <w:lang w:val="ky-KG"/>
              </w:rPr>
              <w:t xml:space="preserve">17278,7 миң </w:t>
            </w:r>
            <w:r>
              <w:rPr>
                <w:rFonts w:ascii="Times New Roman UniToktom" w:hAnsi="Times New Roman UniToktom" w:cs="Times New Roman UniToktom"/>
                <w:sz w:val="24"/>
                <w:szCs w:val="24"/>
                <w:lang w:val="ky-KG"/>
              </w:rPr>
              <w:t>сом өлчөмүндө инвестиция сарпта</w:t>
            </w:r>
            <w:r w:rsidRPr="00150DD9">
              <w:rPr>
                <w:rFonts w:ascii="Times New Roman UniToktom" w:hAnsi="Times New Roman UniToktom" w:cs="Times New Roman UniToktom"/>
                <w:sz w:val="24"/>
                <w:szCs w:val="24"/>
                <w:lang w:val="ky-KG"/>
              </w:rPr>
              <w:t xml:space="preserve">ган, алардын </w:t>
            </w:r>
            <w:r w:rsidR="00307DC3">
              <w:rPr>
                <w:rFonts w:ascii="Times New Roman UniToktom" w:hAnsi="Times New Roman UniToktom" w:cs="Times New Roman UniToktom"/>
                <w:sz w:val="24"/>
                <w:szCs w:val="24"/>
                <w:lang w:val="ky-KG"/>
              </w:rPr>
              <w:t>ичинен ооруканалардын</w:t>
            </w:r>
            <w:r w:rsidRPr="00150DD9">
              <w:rPr>
                <w:rFonts w:ascii="Times New Roman UniToktom" w:hAnsi="Times New Roman UniToktom" w:cs="Times New Roman UniToktom"/>
                <w:sz w:val="24"/>
                <w:szCs w:val="24"/>
                <w:lang w:val="ky-KG"/>
              </w:rPr>
              <w:t xml:space="preserve"> </w:t>
            </w:r>
            <w:r w:rsidR="00307DC3">
              <w:rPr>
                <w:rFonts w:ascii="Times New Roman UniToktom" w:hAnsi="Times New Roman UniToktom" w:cs="Times New Roman UniToktom"/>
                <w:sz w:val="24"/>
                <w:szCs w:val="24"/>
                <w:lang w:val="ky-KG"/>
              </w:rPr>
              <w:t>курулушуна</w:t>
            </w:r>
            <w:r>
              <w:rPr>
                <w:rFonts w:ascii="Times New Roman UniToktom" w:hAnsi="Times New Roman UniToktom" w:cs="Times New Roman UniToktom"/>
                <w:sz w:val="24"/>
                <w:szCs w:val="24"/>
                <w:lang w:val="ky-KG"/>
              </w:rPr>
              <w:t xml:space="preserve"> – 4374,7, мектепке чейинки мекемелер</w:t>
            </w:r>
            <w:r w:rsidR="00307DC3">
              <w:rPr>
                <w:rFonts w:ascii="Times New Roman UniToktom" w:hAnsi="Times New Roman UniToktom" w:cs="Times New Roman UniToktom"/>
                <w:sz w:val="24"/>
                <w:szCs w:val="24"/>
                <w:lang w:val="ky-KG"/>
              </w:rPr>
              <w:t>ге</w:t>
            </w:r>
            <w:r>
              <w:rPr>
                <w:rFonts w:ascii="Times New Roman UniToktom" w:hAnsi="Times New Roman UniToktom" w:cs="Times New Roman UniToktom"/>
                <w:sz w:val="24"/>
                <w:szCs w:val="24"/>
                <w:lang w:val="ky-KG"/>
              </w:rPr>
              <w:t xml:space="preserve"> 7989,7, Чоң-Капка транспорттук контролдоонун стационардык пунктуна - 2574,7, </w:t>
            </w:r>
            <w:r w:rsidRPr="00150DD9">
              <w:rPr>
                <w:rFonts w:ascii="Times New Roman UniToktom" w:hAnsi="Times New Roman UniToktom" w:cs="Times New Roman UniToktom"/>
                <w:sz w:val="24"/>
                <w:szCs w:val="24"/>
                <w:lang w:val="ky-KG"/>
              </w:rPr>
              <w:t>суу</w:t>
            </w:r>
            <w:r>
              <w:rPr>
                <w:rFonts w:ascii="Times New Roman UniToktom" w:hAnsi="Times New Roman UniToktom" w:cs="Times New Roman UniToktom"/>
                <w:sz w:val="24"/>
                <w:szCs w:val="24"/>
                <w:lang w:val="ky-KG"/>
              </w:rPr>
              <w:t xml:space="preserve"> менен камсыздоого – 858,5, мектертер</w:t>
            </w:r>
            <w:r w:rsidR="00307DC3">
              <w:rPr>
                <w:rFonts w:ascii="Times New Roman UniToktom" w:hAnsi="Times New Roman UniToktom" w:cs="Times New Roman UniToktom"/>
                <w:sz w:val="24"/>
                <w:szCs w:val="24"/>
                <w:lang w:val="ky-KG"/>
              </w:rPr>
              <w:t xml:space="preserve">дин курулушуна – 1481,1 миң </w:t>
            </w:r>
            <w:r>
              <w:rPr>
                <w:rFonts w:ascii="Times New Roman UniToktom" w:hAnsi="Times New Roman UniToktom" w:cs="Times New Roman UniToktom"/>
                <w:sz w:val="24"/>
                <w:szCs w:val="24"/>
                <w:lang w:val="ky-KG"/>
              </w:rPr>
              <w:lastRenderedPageBreak/>
              <w:t>сом.</w:t>
            </w:r>
            <w:r w:rsidR="00307DC3">
              <w:rPr>
                <w:rFonts w:ascii="Times New Roman UniToktom" w:hAnsi="Times New Roman UniToktom" w:cs="Times New Roman UniToktom"/>
                <w:sz w:val="24"/>
                <w:szCs w:val="24"/>
                <w:lang w:val="ky-KG"/>
              </w:rPr>
              <w:t xml:space="preserve">кеткен </w:t>
            </w:r>
          </w:p>
          <w:p w:rsidR="00027E75" w:rsidRPr="00150DD9" w:rsidRDefault="00027E75" w:rsidP="00307DC3">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Жерүйдөгү алтын алуу фабрикасы-нын курулушуна ”Алтын Альянс“ Жчк тарабынан 1657,4 млн</w:t>
            </w:r>
            <w:r w:rsidR="00307DC3">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сомдук инвестиция чет өл</w:t>
            </w:r>
            <w:r w:rsidR="00307DC3">
              <w:rPr>
                <w:rFonts w:ascii="Times New Roman UniToktom" w:hAnsi="Times New Roman UniToktom" w:cs="Times New Roman UniToktom"/>
                <w:sz w:val="24"/>
                <w:szCs w:val="24"/>
                <w:lang w:val="ky-KG"/>
              </w:rPr>
              <w:t>к</w:t>
            </w:r>
            <w:r>
              <w:rPr>
                <w:rFonts w:ascii="Times New Roman UniToktom" w:hAnsi="Times New Roman UniToktom" w:cs="Times New Roman UniToktom"/>
                <w:sz w:val="24"/>
                <w:szCs w:val="24"/>
                <w:lang w:val="ky-KG"/>
              </w:rPr>
              <w:t>өлүк насыя тартылып куруу иштери кызуу жүрүүдө</w:t>
            </w:r>
            <w:r w:rsidRPr="00150DD9">
              <w:rPr>
                <w:rFonts w:ascii="Times New Roman UniToktom" w:hAnsi="Times New Roman UniToktom" w:cs="Times New Roman UniToktom"/>
                <w:sz w:val="24"/>
                <w:szCs w:val="24"/>
                <w:lang w:val="ky-KG"/>
              </w:rPr>
              <w:t xml:space="preserve">. </w:t>
            </w:r>
          </w:p>
        </w:tc>
        <w:tc>
          <w:tcPr>
            <w:tcW w:w="4820" w:type="dxa"/>
          </w:tcPr>
          <w:p w:rsidR="00027E75" w:rsidRDefault="00027E75" w:rsidP="00027E75">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szCs w:val="24"/>
              </w:rPr>
              <w:lastRenderedPageBreak/>
              <w:t>Управлением капитального стр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ительства</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Таласской области</w:t>
            </w:r>
            <w:r w:rsidRPr="0021163E">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rPr>
              <w:t>17278,7</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тыс.</w:t>
            </w:r>
            <w:r w:rsidRPr="0021163E">
              <w:rPr>
                <w:rFonts w:ascii="Times New Roman UniToktom" w:hAnsi="Times New Roman UniToktom" w:cs="Times New Roman UniToktom"/>
                <w:i/>
                <w:sz w:val="24"/>
                <w:szCs w:val="24"/>
              </w:rPr>
              <w:t>сомов – на строительство</w:t>
            </w:r>
            <w:r>
              <w:rPr>
                <w:rFonts w:ascii="Times New Roman UniToktom" w:hAnsi="Times New Roman UniToktom" w:cs="Times New Roman UniToktom"/>
                <w:i/>
                <w:sz w:val="24"/>
                <w:szCs w:val="24"/>
              </w:rPr>
              <w:t xml:space="preserve"> больницы – 4374,7 тыс.сом, дошкольные учреждения – 7989,7, </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стационарного пун</w:t>
            </w:r>
            <w:r>
              <w:rPr>
                <w:rFonts w:ascii="Times New Roman UniToktom" w:hAnsi="Times New Roman UniToktom" w:cs="Times New Roman UniToktom"/>
                <w:i/>
                <w:sz w:val="24"/>
                <w:szCs w:val="24"/>
              </w:rPr>
              <w:t>к</w:t>
            </w:r>
            <w:r>
              <w:rPr>
                <w:rFonts w:ascii="Times New Roman UniToktom" w:hAnsi="Times New Roman UniToktom" w:cs="Times New Roman UniToktom"/>
                <w:i/>
                <w:sz w:val="24"/>
                <w:szCs w:val="24"/>
              </w:rPr>
              <w:t xml:space="preserve">та транспортного контроля Чон-Капка 2574,7, водоснабжение – 858,5, </w:t>
            </w:r>
            <w:r w:rsidRPr="0021163E">
              <w:rPr>
                <w:rFonts w:ascii="Times New Roman UniToktom" w:hAnsi="Times New Roman UniToktom" w:cs="Times New Roman UniToktom"/>
                <w:i/>
                <w:sz w:val="24"/>
                <w:szCs w:val="24"/>
              </w:rPr>
              <w:t xml:space="preserve">школ </w:t>
            </w:r>
            <w:r>
              <w:rPr>
                <w:rFonts w:ascii="Times New Roman UniToktom" w:hAnsi="Times New Roman UniToktom" w:cs="Times New Roman UniToktom"/>
                <w:i/>
                <w:sz w:val="24"/>
                <w:szCs w:val="24"/>
              </w:rPr>
              <w:t xml:space="preserve">1481,1, тыс.сомов. </w:t>
            </w:r>
            <w:r w:rsidRPr="0021163E">
              <w:rPr>
                <w:rFonts w:ascii="Times New Roman UniToktom" w:hAnsi="Times New Roman UniToktom" w:cs="Times New Roman UniToktom"/>
                <w:i/>
                <w:sz w:val="24"/>
                <w:szCs w:val="24"/>
              </w:rPr>
              <w:t xml:space="preserve"> </w:t>
            </w:r>
          </w:p>
          <w:p w:rsidR="00027E75" w:rsidRPr="0021163E" w:rsidRDefault="00027E75" w:rsidP="00027E75">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lastRenderedPageBreak/>
              <w:t xml:space="preserve">На месторождении </w:t>
            </w:r>
            <w:r w:rsidRPr="00A528B4">
              <w:rPr>
                <w:rFonts w:ascii="Times New Roman UniToktom" w:hAnsi="Times New Roman UniToktom" w:cs="Times New Roman UniToktom"/>
                <w:b/>
                <w:i/>
                <w:sz w:val="24"/>
                <w:szCs w:val="24"/>
              </w:rPr>
              <w:t>Джеруй</w:t>
            </w:r>
            <w:r>
              <w:rPr>
                <w:rFonts w:ascii="Times New Roman UniToktom" w:hAnsi="Times New Roman UniToktom" w:cs="Times New Roman UniToktom"/>
                <w:i/>
                <w:sz w:val="24"/>
                <w:szCs w:val="24"/>
              </w:rPr>
              <w:t xml:space="preserve"> идет строительство золотоизвлекательной фабрики. ОсОО «Альянс Алтын»</w:t>
            </w:r>
            <w:r w:rsidRPr="0021163E">
              <w:rPr>
                <w:rFonts w:ascii="Times New Roman UniToktom" w:hAnsi="Times New Roman UniToktom" w:cs="Times New Roman UniToktom"/>
                <w:i/>
                <w:sz w:val="24"/>
                <w:szCs w:val="24"/>
              </w:rPr>
              <w:t xml:space="preserve"> использ</w:t>
            </w:r>
            <w:r w:rsidRPr="0021163E">
              <w:rPr>
                <w:rFonts w:ascii="Times New Roman UniToktom" w:hAnsi="Times New Roman UniToktom" w:cs="Times New Roman UniToktom"/>
                <w:i/>
                <w:sz w:val="24"/>
                <w:szCs w:val="24"/>
              </w:rPr>
              <w:t>о</w:t>
            </w:r>
            <w:r w:rsidRPr="0021163E">
              <w:rPr>
                <w:rFonts w:ascii="Times New Roman UniToktom" w:hAnsi="Times New Roman UniToktom" w:cs="Times New Roman UniToktom"/>
                <w:i/>
                <w:sz w:val="24"/>
                <w:szCs w:val="24"/>
              </w:rPr>
              <w:t>ва</w:t>
            </w:r>
            <w:r>
              <w:rPr>
                <w:rFonts w:ascii="Times New Roman UniToktom" w:hAnsi="Times New Roman UniToktom" w:cs="Times New Roman UniToktom"/>
                <w:i/>
                <w:sz w:val="24"/>
                <w:szCs w:val="24"/>
              </w:rPr>
              <w:t>ло</w:t>
            </w:r>
            <w:r w:rsidRPr="0021163E">
              <w:rPr>
                <w:rFonts w:ascii="Times New Roman UniToktom" w:hAnsi="Times New Roman UniToktom" w:cs="Times New Roman UniToktom"/>
                <w:i/>
                <w:sz w:val="24"/>
                <w:szCs w:val="24"/>
              </w:rPr>
              <w:t xml:space="preserve"> инвестиций на сумму </w:t>
            </w:r>
            <w:r>
              <w:rPr>
                <w:rFonts w:ascii="Times New Roman UniToktom" w:hAnsi="Times New Roman UniToktom" w:cs="Times New Roman UniToktom"/>
                <w:i/>
                <w:sz w:val="24"/>
                <w:szCs w:val="24"/>
              </w:rPr>
              <w:t>1657,4</w:t>
            </w:r>
            <w:r w:rsidRPr="0021163E">
              <w:rPr>
                <w:rFonts w:ascii="Times New Roman UniToktom" w:hAnsi="Times New Roman UniToktom" w:cs="Times New Roman UniToktom"/>
                <w:i/>
                <w:sz w:val="24"/>
                <w:szCs w:val="24"/>
              </w:rPr>
              <w:t xml:space="preserve"> млн.сомов, </w:t>
            </w:r>
            <w:r>
              <w:rPr>
                <w:rFonts w:ascii="Times New Roman UniToktom" w:hAnsi="Times New Roman UniToktom" w:cs="Times New Roman UniToktom"/>
                <w:i/>
                <w:sz w:val="24"/>
                <w:szCs w:val="24"/>
              </w:rPr>
              <w:t>строительство ведется за счет иностр</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ного кредита..</w:t>
            </w:r>
          </w:p>
        </w:tc>
      </w:tr>
      <w:tr w:rsidR="00027E75" w:rsidRPr="00250DBB" w:rsidTr="00027E75">
        <w:tc>
          <w:tcPr>
            <w:tcW w:w="4677" w:type="dxa"/>
          </w:tcPr>
          <w:p w:rsidR="00027E75" w:rsidRPr="0074575A" w:rsidRDefault="00122B2F" w:rsidP="00307DC3">
            <w:pPr>
              <w:pStyle w:val="23"/>
              <w:ind w:firstLine="720"/>
              <w:jc w:val="both"/>
              <w:rPr>
                <w:lang w:val="ky-KG"/>
              </w:rPr>
            </w:pPr>
            <w:r>
              <w:rPr>
                <w:rFonts w:ascii="Times New Roman UniToktom" w:hAnsi="Times New Roman UniToktom" w:cs="Times New Roman UniToktom"/>
                <w:sz w:val="24"/>
                <w:szCs w:val="24"/>
                <w:lang w:val="ky-KG"/>
              </w:rPr>
              <w:lastRenderedPageBreak/>
              <w:t>Жеке турак жайларды курууга</w:t>
            </w:r>
            <w:r w:rsidRPr="00150DD9">
              <w:rPr>
                <w:rFonts w:ascii="Times New Roman UniToktom" w:hAnsi="Times New Roman UniToktom" w:cs="Times New Roman UniToktom"/>
                <w:sz w:val="24"/>
                <w:szCs w:val="24"/>
                <w:lang w:val="ky-KG"/>
              </w:rPr>
              <w:t xml:space="preserve">  </w:t>
            </w:r>
            <w:r w:rsidR="00307DC3">
              <w:rPr>
                <w:rFonts w:ascii="Times New Roman UniToktom" w:hAnsi="Times New Roman UniToktom" w:cs="Times New Roman UniToktom"/>
                <w:sz w:val="24"/>
                <w:szCs w:val="24"/>
                <w:lang w:val="ky-KG"/>
              </w:rPr>
              <w:t xml:space="preserve">2020-жылдын </w:t>
            </w:r>
            <w:r w:rsidRPr="00150DD9">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 xml:space="preserve">- жалган куран </w:t>
            </w:r>
            <w:r w:rsidRPr="00150DD9">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негизги капиталга инвестициянын 157,6 млн.сому колдонулду.</w:t>
            </w:r>
          </w:p>
        </w:tc>
        <w:tc>
          <w:tcPr>
            <w:tcW w:w="4820" w:type="dxa"/>
          </w:tcPr>
          <w:p w:rsidR="00027E75" w:rsidRPr="00250DBB" w:rsidRDefault="00122B2F" w:rsidP="00122B2F">
            <w:pPr>
              <w:pStyle w:val="23"/>
              <w:jc w:val="both"/>
              <w:rPr>
                <w:rFonts w:ascii="Times New Roman UniToktom" w:hAnsi="Times New Roman UniToktom" w:cs="Times New Roman UniToktom"/>
                <w:i/>
                <w:sz w:val="24"/>
                <w:szCs w:val="24"/>
                <w:lang w:val="ky-KG"/>
              </w:rPr>
            </w:pPr>
            <w:r w:rsidRPr="001E6F62">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На строительство индивидуального жилья в январе-марте 2020 г. использовано (по оценке) 157,6 млн.сомов инвестиций в основной капитал.</w:t>
            </w:r>
          </w:p>
        </w:tc>
      </w:tr>
      <w:tr w:rsidR="00027E75" w:rsidRPr="006E6027" w:rsidTr="00027E75">
        <w:tc>
          <w:tcPr>
            <w:tcW w:w="4677" w:type="dxa"/>
          </w:tcPr>
          <w:p w:rsidR="00027E75" w:rsidRDefault="00027E75" w:rsidP="00027E75">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12,4</w:t>
            </w:r>
            <w:r w:rsidRPr="001E6F62">
              <w:rPr>
                <w:rFonts w:ascii="Times New Roman UniToktom" w:hAnsi="Times New Roman UniToktom" w:cs="Times New Roman UniToktom"/>
                <w:sz w:val="24"/>
                <w:szCs w:val="24"/>
                <w:lang w:val="ky-KG"/>
              </w:rPr>
              <w:t xml:space="preserve"> 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110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2019-жылдын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77,8 пайызды түздү. </w:t>
            </w:r>
          </w:p>
          <w:p w:rsidR="00027E75" w:rsidRPr="00150DD9" w:rsidRDefault="00027E75" w:rsidP="00027E75">
            <w:pPr>
              <w:pStyle w:val="23"/>
              <w:ind w:firstLine="720"/>
              <w:jc w:val="both"/>
              <w:rPr>
                <w:rFonts w:ascii="Kyrghyz Times" w:hAnsi="Kyrghyz Times"/>
                <w:b/>
                <w:sz w:val="24"/>
                <w:szCs w:val="24"/>
                <w:lang w:val="ky-KG"/>
              </w:rPr>
            </w:pPr>
            <w:r>
              <w:rPr>
                <w:rFonts w:ascii="Times New Roman UniToktom" w:hAnsi="Times New Roman UniToktom" w:cs="Times New Roman UniToktom"/>
                <w:sz w:val="24"/>
                <w:szCs w:val="24"/>
                <w:lang w:val="ky-KG"/>
              </w:rPr>
              <w:t>Айыл жергесинде 10,7 мин.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85,9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tc>
        <w:tc>
          <w:tcPr>
            <w:tcW w:w="4820" w:type="dxa"/>
          </w:tcPr>
          <w:p w:rsidR="00027E75" w:rsidRDefault="00027E75" w:rsidP="00027E75">
            <w:pPr>
              <w:pStyle w:val="23"/>
              <w:jc w:val="both"/>
              <w:rPr>
                <w:rFonts w:ascii="Times New Roman UniToktom" w:hAnsi="Times New Roman UniToktom" w:cs="Times New Roman UniToktom"/>
                <w:i/>
                <w:sz w:val="24"/>
                <w:szCs w:val="24"/>
              </w:rPr>
            </w:pPr>
            <w:r w:rsidRPr="002271D9">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 xml:space="preserve">Сдано в эксплуатацию 110 жилых дома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rPr>
              <w:t>12,4</w:t>
            </w:r>
            <w:r w:rsidRPr="0021163E">
              <w:rPr>
                <w:rFonts w:ascii="Times New Roman UniToktom" w:hAnsi="Times New Roman UniToktom" w:cs="Times New Roman UniToktom"/>
                <w:i/>
                <w:sz w:val="24"/>
                <w:szCs w:val="24"/>
              </w:rPr>
              <w:t xml:space="preserve"> тыс. квадратных метров, </w:t>
            </w:r>
            <w:r>
              <w:rPr>
                <w:rFonts w:ascii="Times New Roman UniToktom" w:hAnsi="Times New Roman UniToktom" w:cs="Times New Roman UniToktom"/>
                <w:i/>
                <w:sz w:val="24"/>
                <w:szCs w:val="24"/>
              </w:rPr>
              <w:t>или 77,8</w:t>
            </w:r>
            <w:r w:rsidRPr="0021163E">
              <w:rPr>
                <w:rFonts w:ascii="Times New Roman UniToktom" w:hAnsi="Times New Roman UniToktom" w:cs="Times New Roman UniToktom"/>
                <w:i/>
                <w:sz w:val="24"/>
                <w:szCs w:val="24"/>
              </w:rPr>
              <w:t xml:space="preserve"> процента </w:t>
            </w:r>
            <w:r>
              <w:rPr>
                <w:rFonts w:ascii="Times New Roman UniToktom" w:hAnsi="Times New Roman UniToktom" w:cs="Times New Roman UniToktom"/>
                <w:i/>
                <w:sz w:val="24"/>
                <w:szCs w:val="24"/>
              </w:rPr>
              <w:t>к уровню соо</w:t>
            </w:r>
            <w:r>
              <w:rPr>
                <w:rFonts w:ascii="Times New Roman UniToktom" w:hAnsi="Times New Roman UniToktom" w:cs="Times New Roman UniToktom"/>
                <w:i/>
                <w:sz w:val="24"/>
                <w:szCs w:val="24"/>
              </w:rPr>
              <w:t>т</w:t>
            </w:r>
            <w:r>
              <w:rPr>
                <w:rFonts w:ascii="Times New Roman UniToktom" w:hAnsi="Times New Roman UniToktom" w:cs="Times New Roman UniToktom"/>
                <w:i/>
                <w:sz w:val="24"/>
                <w:szCs w:val="24"/>
              </w:rPr>
              <w:t>ветствующего периода 2019 г.</w:t>
            </w:r>
          </w:p>
          <w:p w:rsidR="00027E75" w:rsidRPr="0021163E" w:rsidRDefault="00027E75" w:rsidP="00027E75">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В сельской местности введено 10,7 тыс.квадратных метров жилья, или 85,9 процента от общего его ввода.</w:t>
            </w:r>
          </w:p>
        </w:tc>
      </w:tr>
    </w:tbl>
    <w:p w:rsidR="002271D9" w:rsidRPr="00A01FF4" w:rsidRDefault="002271D9">
      <w:pPr>
        <w:widowControl/>
        <w:autoSpaceDE/>
        <w:autoSpaceDN/>
        <w:rPr>
          <w:rFonts w:ascii="Times New Roman UniToktom" w:hAnsi="Times New Roman UniToktom" w:cs="Times New Roman UniToktom"/>
          <w:sz w:val="10"/>
          <w:szCs w:val="10"/>
          <w:lang w:val="ky-KG"/>
        </w:rPr>
      </w:pPr>
    </w:p>
    <w:tbl>
      <w:tblPr>
        <w:tblW w:w="0" w:type="auto"/>
        <w:tblInd w:w="250" w:type="dxa"/>
        <w:tblLook w:val="04A0" w:firstRow="1" w:lastRow="0" w:firstColumn="1" w:lastColumn="0" w:noHBand="0" w:noVBand="1"/>
      </w:tblPr>
      <w:tblGrid>
        <w:gridCol w:w="4677"/>
        <w:gridCol w:w="4820"/>
      </w:tblGrid>
      <w:tr w:rsidR="00027E75" w:rsidRPr="006E6027" w:rsidTr="00027E75">
        <w:tc>
          <w:tcPr>
            <w:tcW w:w="4677" w:type="dxa"/>
          </w:tcPr>
          <w:p w:rsidR="00027E75" w:rsidRPr="00150DD9" w:rsidRDefault="00027E75" w:rsidP="00A01FF4">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1</w:t>
            </w:r>
            <w:r w:rsidR="00A01FF4">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-таблица:  2020</w:t>
            </w:r>
            <w:r w:rsidRPr="00150DD9">
              <w:rPr>
                <w:rFonts w:ascii="Times New Roman UniToktom" w:hAnsi="Times New Roman UniToktom" w:cs="Times New Roman UniToktom"/>
                <w:b/>
                <w:sz w:val="24"/>
                <w:szCs w:val="24"/>
                <w:lang w:val="ky-KG"/>
              </w:rPr>
              <w:t xml:space="preserve"> - ж</w:t>
            </w:r>
            <w:r>
              <w:rPr>
                <w:rFonts w:ascii="Times New Roman UniToktom" w:hAnsi="Times New Roman UniToktom" w:cs="Times New Roman UniToktom"/>
                <w:b/>
                <w:sz w:val="24"/>
                <w:szCs w:val="24"/>
                <w:lang w:val="ky-KG"/>
              </w:rPr>
              <w:t>ылдын</w:t>
            </w:r>
            <w:r w:rsidRPr="00150DD9">
              <w:rPr>
                <w:rFonts w:ascii="Times New Roman UniToktom" w:hAnsi="Times New Roman UniToktom" w:cs="Times New Roman UniToktom"/>
                <w:b/>
                <w:sz w:val="24"/>
                <w:szCs w:val="24"/>
                <w:lang w:val="ky-KG"/>
              </w:rPr>
              <w:t xml:space="preserve"> үчтүн айы</w:t>
            </w:r>
            <w:r>
              <w:rPr>
                <w:rFonts w:ascii="Times New Roman UniToktom" w:hAnsi="Times New Roman UniToktom" w:cs="Times New Roman UniToktom"/>
                <w:b/>
                <w:sz w:val="24"/>
                <w:szCs w:val="24"/>
                <w:lang w:val="ky-KG"/>
              </w:rPr>
              <w:t xml:space="preserve">- жалган куран </w:t>
            </w:r>
            <w:r w:rsidRPr="00150DD9">
              <w:rPr>
                <w:rFonts w:ascii="Times New Roman UniToktom" w:hAnsi="Times New Roman UniToktom" w:cs="Times New Roman UniToktom"/>
                <w:b/>
                <w:sz w:val="24"/>
                <w:szCs w:val="24"/>
                <w:lang w:val="ky-KG"/>
              </w:rPr>
              <w:t>айларында Талас обл</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с</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027E75" w:rsidRPr="00FF7904" w:rsidRDefault="00027E75" w:rsidP="00A01FF4">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1</w:t>
            </w:r>
            <w:r w:rsidR="00A01FF4">
              <w:rPr>
                <w:rFonts w:ascii="Times New Roman UniToktom" w:hAnsi="Times New Roman UniToktom" w:cs="Times New Roman UniToktom"/>
                <w:b/>
                <w:i/>
                <w:sz w:val="24"/>
                <w:szCs w:val="24"/>
                <w:lang w:val="ky-KG"/>
              </w:rPr>
              <w:t>1</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w:t>
            </w:r>
            <w:r w:rsidRPr="0021163E">
              <w:rPr>
                <w:rFonts w:ascii="Times New Roman UniToktom" w:hAnsi="Times New Roman UniToktom" w:cs="Times New Roman UniToktom"/>
                <w:b/>
                <w:i/>
                <w:sz w:val="24"/>
                <w:szCs w:val="24"/>
              </w:rPr>
              <w:t>ь</w:t>
            </w:r>
            <w:r w:rsidRPr="0021163E">
              <w:rPr>
                <w:rFonts w:ascii="Times New Roman UniToktom" w:hAnsi="Times New Roman UniToktom" w:cs="Times New Roman UniToktom"/>
                <w:b/>
                <w:i/>
                <w:sz w:val="24"/>
                <w:szCs w:val="24"/>
              </w:rPr>
              <w:t>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rPr>
              <w:t xml:space="preserve">-март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20</w:t>
            </w:r>
            <w:r w:rsidRPr="0021163E">
              <w:rPr>
                <w:rFonts w:ascii="Times New Roman UniToktom" w:hAnsi="Times New Roman UniToktom" w:cs="Times New Roman UniToktom"/>
                <w:b/>
                <w:i/>
                <w:sz w:val="24"/>
                <w:szCs w:val="24"/>
              </w:rPr>
              <w:t xml:space="preserve">  года</w:t>
            </w:r>
          </w:p>
        </w:tc>
      </w:tr>
    </w:tbl>
    <w:p w:rsidR="00027E75" w:rsidRPr="00A01FF4" w:rsidRDefault="00027E75" w:rsidP="00027E75">
      <w:pPr>
        <w:pStyle w:val="23"/>
        <w:ind w:firstLine="720"/>
        <w:jc w:val="both"/>
        <w:rPr>
          <w:rFonts w:ascii="Times New Roman UniToktom" w:hAnsi="Times New Roman UniToktom" w:cs="Times New Roman UniToktom"/>
          <w:sz w:val="10"/>
          <w:szCs w:val="10"/>
          <w:lang w:val="ky-KG"/>
        </w:rPr>
      </w:pPr>
    </w:p>
    <w:tbl>
      <w:tblPr>
        <w:tblW w:w="959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2"/>
        <w:gridCol w:w="1416"/>
        <w:gridCol w:w="992"/>
        <w:gridCol w:w="1135"/>
        <w:gridCol w:w="1559"/>
        <w:gridCol w:w="1134"/>
        <w:gridCol w:w="1373"/>
      </w:tblGrid>
      <w:tr w:rsidR="00027E75" w:rsidRPr="00EE2A7D" w:rsidTr="00027E75">
        <w:trPr>
          <w:cantSplit/>
        </w:trPr>
        <w:tc>
          <w:tcPr>
            <w:tcW w:w="1134" w:type="dxa"/>
            <w:vMerge w:val="restart"/>
            <w:tcBorders>
              <w:top w:val="single" w:sz="12" w:space="0" w:color="auto"/>
              <w:left w:val="nil"/>
              <w:bottom w:val="single" w:sz="12" w:space="0" w:color="auto"/>
              <w:right w:val="nil"/>
            </w:tcBorders>
          </w:tcPr>
          <w:p w:rsidR="00027E75" w:rsidRPr="00FF7904" w:rsidRDefault="00027E75" w:rsidP="00027E75">
            <w:pPr>
              <w:pStyle w:val="23"/>
              <w:jc w:val="both"/>
              <w:rPr>
                <w:rFonts w:ascii="Times New Roman UniToktom" w:hAnsi="Times New Roman UniToktom" w:cs="Times New Roman UniToktom"/>
                <w:sz w:val="18"/>
                <w:szCs w:val="18"/>
                <w:lang w:val="ky-KG"/>
              </w:rPr>
            </w:pPr>
          </w:p>
        </w:tc>
        <w:tc>
          <w:tcPr>
            <w:tcW w:w="5954" w:type="dxa"/>
            <w:gridSpan w:val="5"/>
            <w:tcBorders>
              <w:top w:val="single" w:sz="12" w:space="0" w:color="auto"/>
              <w:left w:val="nil"/>
              <w:bottom w:val="single" w:sz="12" w:space="0" w:color="auto"/>
              <w:right w:val="nil"/>
            </w:tcBorders>
            <w:hideMark/>
          </w:tcPr>
          <w:p w:rsidR="00027E75" w:rsidRPr="00FF7904" w:rsidRDefault="00027E75" w:rsidP="00027E7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134" w:type="dxa"/>
            <w:vMerge w:val="restart"/>
            <w:tcBorders>
              <w:top w:val="single" w:sz="12" w:space="0" w:color="auto"/>
              <w:left w:val="nil"/>
              <w:bottom w:val="single" w:sz="12" w:space="0" w:color="auto"/>
              <w:right w:val="nil"/>
            </w:tcBorders>
            <w:vAlign w:val="center"/>
            <w:hideMark/>
          </w:tcPr>
          <w:p w:rsidR="00027E75" w:rsidRPr="005B3824" w:rsidRDefault="00027E75" w:rsidP="00027E75">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027E75" w:rsidRPr="005B3824" w:rsidRDefault="00027E75" w:rsidP="00027E75">
            <w:pPr>
              <w:pStyle w:val="23"/>
              <w:jc w:val="center"/>
              <w:rPr>
                <w:rFonts w:ascii="Times New Roman UniToktom" w:hAnsi="Times New Roman UniToktom" w:cs="Times New Roman UniToktom"/>
                <w:sz w:val="18"/>
                <w:szCs w:val="18"/>
                <w:lang w:val="ky-KG"/>
              </w:rPr>
            </w:pPr>
          </w:p>
        </w:tc>
      </w:tr>
      <w:tr w:rsidR="00027E75" w:rsidRPr="00FF7904" w:rsidTr="00027E75">
        <w:trPr>
          <w:cantSplit/>
        </w:trPr>
        <w:tc>
          <w:tcPr>
            <w:tcW w:w="1134" w:type="dxa"/>
            <w:vMerge/>
            <w:tcBorders>
              <w:top w:val="single" w:sz="12" w:space="0" w:color="auto"/>
              <w:left w:val="nil"/>
              <w:bottom w:val="single" w:sz="12" w:space="0" w:color="auto"/>
              <w:right w:val="nil"/>
            </w:tcBorders>
            <w:vAlign w:val="center"/>
            <w:hideMark/>
          </w:tcPr>
          <w:p w:rsidR="00027E75" w:rsidRPr="00FF7904" w:rsidRDefault="00027E75" w:rsidP="00027E75">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027E75" w:rsidRPr="00FF7904" w:rsidRDefault="00027E75" w:rsidP="00027E75">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w:t>
            </w:r>
            <w:r w:rsidRPr="00FF7904">
              <w:rPr>
                <w:rFonts w:ascii="Times New Roman UniToktom" w:hAnsi="Times New Roman UniToktom" w:cs="Times New Roman UniToktom"/>
                <w:i/>
                <w:sz w:val="18"/>
                <w:szCs w:val="18"/>
              </w:rPr>
              <w:t>е</w:t>
            </w:r>
            <w:r w:rsidRPr="00FF7904">
              <w:rPr>
                <w:rFonts w:ascii="Times New Roman UniToktom" w:hAnsi="Times New Roman UniToktom" w:cs="Times New Roman UniToktom"/>
                <w:i/>
                <w:sz w:val="18"/>
                <w:szCs w:val="18"/>
              </w:rPr>
              <w:t>ство ква</w:t>
            </w:r>
            <w:r w:rsidRPr="00FF7904">
              <w:rPr>
                <w:rFonts w:ascii="Times New Roman UniToktom" w:hAnsi="Times New Roman UniToktom" w:cs="Times New Roman UniToktom"/>
                <w:i/>
                <w:sz w:val="18"/>
                <w:szCs w:val="18"/>
              </w:rPr>
              <w:t>р</w:t>
            </w:r>
            <w:r w:rsidRPr="00FF7904">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027E75" w:rsidRPr="00FF7904" w:rsidRDefault="00027E75" w:rsidP="00027E7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w:t>
            </w:r>
            <w:r w:rsidRPr="00FF7904">
              <w:rPr>
                <w:rFonts w:ascii="Times New Roman UniToktom" w:hAnsi="Times New Roman UniToktom" w:cs="Times New Roman UniToktom"/>
                <w:sz w:val="18"/>
                <w:szCs w:val="18"/>
              </w:rPr>
              <w:t>д</w:t>
            </w:r>
            <w:r w:rsidRPr="00FF7904">
              <w:rPr>
                <w:rFonts w:ascii="Times New Roman UniToktom" w:hAnsi="Times New Roman UniToktom" w:cs="Times New Roman UniToktom"/>
                <w:sz w:val="18"/>
                <w:szCs w:val="18"/>
              </w:rPr>
              <w:t>рат</w:t>
            </w:r>
            <w:r>
              <w:rPr>
                <w:rFonts w:ascii="Times New Roman UniToktom" w:hAnsi="Times New Roman UniToktom" w:cs="Times New Roman UniToktom"/>
                <w:sz w:val="18"/>
                <w:szCs w:val="18"/>
              </w:rPr>
              <w:t>-</w:t>
            </w:r>
            <w:r w:rsidRPr="00FF7904">
              <w:rPr>
                <w:rFonts w:ascii="Times New Roman UniToktom" w:hAnsi="Times New Roman UniToktom" w:cs="Times New Roman UniToktom"/>
                <w:sz w:val="18"/>
                <w:szCs w:val="18"/>
              </w:rPr>
              <w:t>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w:t>
            </w:r>
            <w:r w:rsidRPr="00FF7904">
              <w:rPr>
                <w:rFonts w:ascii="Times New Roman UniToktom" w:hAnsi="Times New Roman UniToktom" w:cs="Times New Roman UniToktom"/>
                <w:i/>
                <w:sz w:val="18"/>
                <w:szCs w:val="18"/>
              </w:rPr>
              <w:t>д</w:t>
            </w:r>
            <w:r w:rsidRPr="00FF7904">
              <w:rPr>
                <w:rFonts w:ascii="Times New Roman UniToktom" w:hAnsi="Times New Roman UniToktom" w:cs="Times New Roman UniToktom"/>
                <w:i/>
                <w:sz w:val="18"/>
                <w:szCs w:val="18"/>
              </w:rPr>
              <w:t>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лезной площ</w:t>
            </w:r>
            <w:r w:rsidRPr="00FF7904">
              <w:rPr>
                <w:rFonts w:ascii="Times New Roman UniToktom" w:hAnsi="Times New Roman UniToktom" w:cs="Times New Roman UniToktom"/>
                <w:i/>
                <w:sz w:val="18"/>
                <w:szCs w:val="18"/>
              </w:rPr>
              <w:t>а</w:t>
            </w:r>
            <w:r w:rsidRPr="00FF7904">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027E75" w:rsidRPr="00FF7904" w:rsidRDefault="00027E75" w:rsidP="00027E7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135" w:type="dxa"/>
            <w:tcBorders>
              <w:top w:val="single" w:sz="12" w:space="0" w:color="auto"/>
              <w:left w:val="nil"/>
              <w:bottom w:val="single" w:sz="12" w:space="0" w:color="auto"/>
              <w:right w:val="nil"/>
            </w:tcBorders>
            <w:vAlign w:val="center"/>
            <w:hideMark/>
          </w:tcPr>
          <w:p w:rsidR="00027E75" w:rsidRPr="00FF7904" w:rsidRDefault="00027E75" w:rsidP="00027E7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w:t>
            </w:r>
            <w:r w:rsidRPr="00FF7904">
              <w:rPr>
                <w:rFonts w:ascii="Times New Roman UniToktom" w:hAnsi="Times New Roman UniToktom" w:cs="Times New Roman UniToktom"/>
                <w:sz w:val="18"/>
                <w:szCs w:val="18"/>
              </w:rPr>
              <w:t>л</w:t>
            </w:r>
            <w:r w:rsidRPr="00FF7904">
              <w:rPr>
                <w:rFonts w:ascii="Times New Roman UniToktom" w:hAnsi="Times New Roman UniToktom" w:cs="Times New Roman UniToktom"/>
                <w:sz w:val="18"/>
                <w:szCs w:val="18"/>
              </w:rPr>
              <w:t>дын тий</w:t>
            </w:r>
            <w:r w:rsidRPr="00FF7904">
              <w:rPr>
                <w:rFonts w:ascii="Times New Roman UniToktom" w:hAnsi="Times New Roman UniToktom" w:cs="Times New Roman UniToktom"/>
                <w:sz w:val="18"/>
                <w:szCs w:val="18"/>
              </w:rPr>
              <w:t>и</w:t>
            </w:r>
            <w:r w:rsidRPr="00FF7904">
              <w:rPr>
                <w:rFonts w:ascii="Times New Roman UniToktom" w:hAnsi="Times New Roman UniToktom" w:cs="Times New Roman UniToktom"/>
                <w:sz w:val="18"/>
                <w:szCs w:val="18"/>
              </w:rPr>
              <w:t>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w:t>
            </w:r>
            <w:r w:rsidRPr="00FF7904">
              <w:rPr>
                <w:rFonts w:ascii="Times New Roman UniToktom" w:hAnsi="Times New Roman UniToktom" w:cs="Times New Roman UniToktom"/>
                <w:sz w:val="18"/>
                <w:szCs w:val="18"/>
              </w:rPr>
              <w:t>з</w:t>
            </w:r>
            <w:r w:rsidRPr="00FF7904">
              <w:rPr>
                <w:rFonts w:ascii="Times New Roman UniToktom" w:hAnsi="Times New Roman UniToktom" w:cs="Times New Roman UniToktom"/>
                <w:sz w:val="18"/>
                <w:szCs w:val="18"/>
              </w:rPr>
              <w:t>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ствующий период прошлого года</w:t>
            </w:r>
          </w:p>
        </w:tc>
        <w:tc>
          <w:tcPr>
            <w:tcW w:w="1559" w:type="dxa"/>
            <w:tcBorders>
              <w:top w:val="single" w:sz="12" w:space="0" w:color="auto"/>
              <w:left w:val="nil"/>
              <w:bottom w:val="single" w:sz="12" w:space="0" w:color="auto"/>
              <w:right w:val="nil"/>
            </w:tcBorders>
            <w:vAlign w:val="center"/>
            <w:hideMark/>
          </w:tcPr>
          <w:p w:rsidR="00027E75" w:rsidRPr="00305572" w:rsidRDefault="00027E75" w:rsidP="00027E75">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sz w:val="18"/>
                <w:szCs w:val="18"/>
                <w:lang w:val="ky-KG"/>
              </w:rPr>
              <w:t>-</w:t>
            </w:r>
            <w:r>
              <w:rPr>
                <w:rFonts w:ascii="Times New Roman UniToktom" w:hAnsi="Times New Roman UniToktom" w:cs="Times New Roman UniToktom"/>
                <w:lang w:val="ky-KG"/>
              </w:rPr>
              <w:t xml:space="preserve"> жалган куран </w:t>
            </w:r>
            <w:r w:rsidRPr="00FF7904">
              <w:rPr>
                <w:rFonts w:ascii="Times New Roman UniToktom" w:hAnsi="Times New Roman UniToktom" w:cs="Times New Roman UniToktom"/>
                <w:sz w:val="18"/>
                <w:szCs w:val="18"/>
                <w:lang w:val="ky-KG"/>
              </w:rPr>
              <w:t xml:space="preserve">  айында </w:t>
            </w: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027E75" w:rsidRDefault="00027E75" w:rsidP="00027E75">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үчтүн</w:t>
            </w:r>
            <w:r w:rsidRPr="00826BC6">
              <w:rPr>
                <w:rFonts w:ascii="Times New Roman UniToktom" w:hAnsi="Times New Roman UniToktom" w:cs="Times New Roman UniToktom"/>
                <w:sz w:val="18"/>
                <w:szCs w:val="18"/>
                <w:lang w:val="ky-KG"/>
              </w:rPr>
              <w:t xml:space="preserve">- </w:t>
            </w:r>
            <w:r>
              <w:rPr>
                <w:rFonts w:ascii="Times New Roman UniToktom" w:hAnsi="Times New Roman UniToktom" w:cs="Times New Roman UniToktom"/>
                <w:lang w:val="ky-KG"/>
              </w:rPr>
              <w:t xml:space="preserve">жалган куран </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 xml:space="preserve">-март </w:t>
            </w:r>
          </w:p>
          <w:p w:rsidR="00027E75" w:rsidRPr="00FF7904" w:rsidRDefault="00027E75" w:rsidP="00027E75">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20</w:t>
            </w:r>
            <w:r w:rsidRPr="00FF7904">
              <w:rPr>
                <w:rFonts w:ascii="Times New Roman UniToktom" w:hAnsi="Times New Roman UniToktom" w:cs="Times New Roman UniToktom"/>
                <w:i/>
                <w:sz w:val="18"/>
                <w:szCs w:val="18"/>
              </w:rPr>
              <w:t xml:space="preserve"> г.</w:t>
            </w:r>
            <w:r w:rsidR="00A01FF4">
              <w:rPr>
                <w:rFonts w:ascii="Times New Roman UniToktom" w:hAnsi="Times New Roman UniToktom" w:cs="Times New Roman UniToktom"/>
                <w:i/>
                <w:sz w:val="18"/>
                <w:szCs w:val="18"/>
              </w:rPr>
              <w:t xml:space="preserve"> </w:t>
            </w:r>
            <w:r w:rsidR="00A01FF4" w:rsidRPr="00FF7904">
              <w:rPr>
                <w:rFonts w:ascii="Times New Roman UniToktom" w:hAnsi="Times New Roman UniToktom" w:cs="Times New Roman UniToktom"/>
                <w:i/>
                <w:sz w:val="18"/>
                <w:szCs w:val="18"/>
              </w:rPr>
              <w:t xml:space="preserve"> </w:t>
            </w:r>
            <w:r w:rsidRPr="00FF7904">
              <w:rPr>
                <w:rFonts w:ascii="Times New Roman UniToktom" w:hAnsi="Times New Roman UniToktom" w:cs="Times New Roman UniToktom"/>
                <w:i/>
                <w:sz w:val="18"/>
                <w:szCs w:val="18"/>
              </w:rPr>
              <w:t>в  % к</w:t>
            </w:r>
          </w:p>
          <w:p w:rsidR="00027E75" w:rsidRPr="00FF7904" w:rsidRDefault="00027E75" w:rsidP="00027E7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-марту </w:t>
            </w:r>
            <w:r w:rsidRPr="00FF7904">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rPr>
              <w:t>9 г.</w:t>
            </w:r>
          </w:p>
        </w:tc>
        <w:tc>
          <w:tcPr>
            <w:tcW w:w="1134" w:type="dxa"/>
            <w:vMerge/>
            <w:tcBorders>
              <w:top w:val="single" w:sz="12" w:space="0" w:color="auto"/>
              <w:left w:val="nil"/>
              <w:bottom w:val="single" w:sz="12" w:space="0" w:color="auto"/>
              <w:right w:val="nil"/>
            </w:tcBorders>
            <w:vAlign w:val="center"/>
            <w:hideMark/>
          </w:tcPr>
          <w:p w:rsidR="00027E75" w:rsidRPr="00FF7904" w:rsidRDefault="00027E75" w:rsidP="00027E75">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027E75" w:rsidRPr="00FF7904" w:rsidRDefault="00027E75" w:rsidP="00027E75">
            <w:pPr>
              <w:widowControl/>
              <w:autoSpaceDE/>
              <w:autoSpaceDN/>
              <w:rPr>
                <w:rFonts w:ascii="Times New Roman UniToktom" w:hAnsi="Times New Roman UniToktom" w:cs="Times New Roman UniToktom"/>
                <w:sz w:val="18"/>
                <w:szCs w:val="18"/>
              </w:rPr>
            </w:pPr>
          </w:p>
        </w:tc>
      </w:tr>
      <w:tr w:rsidR="00027E75" w:rsidRPr="00FF7904" w:rsidTr="006E00B0">
        <w:trPr>
          <w:cantSplit/>
        </w:trPr>
        <w:tc>
          <w:tcPr>
            <w:tcW w:w="1134" w:type="dxa"/>
            <w:tcBorders>
              <w:top w:val="single" w:sz="12" w:space="0" w:color="auto"/>
              <w:left w:val="nil"/>
              <w:bottom w:val="nil"/>
              <w:right w:val="nil"/>
            </w:tcBorders>
            <w:hideMark/>
          </w:tcPr>
          <w:p w:rsidR="00027E75" w:rsidRPr="00FF7904" w:rsidRDefault="00027E75" w:rsidP="00027E75">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hideMark/>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110</w:t>
            </w:r>
          </w:p>
        </w:tc>
        <w:tc>
          <w:tcPr>
            <w:tcW w:w="1416" w:type="dxa"/>
            <w:tcBorders>
              <w:top w:val="single" w:sz="12" w:space="0" w:color="auto"/>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12417</w:t>
            </w:r>
          </w:p>
        </w:tc>
        <w:tc>
          <w:tcPr>
            <w:tcW w:w="992" w:type="dxa"/>
            <w:tcBorders>
              <w:top w:val="single" w:sz="12" w:space="0" w:color="auto"/>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10666</w:t>
            </w:r>
          </w:p>
        </w:tc>
        <w:tc>
          <w:tcPr>
            <w:tcW w:w="1135" w:type="dxa"/>
            <w:tcBorders>
              <w:top w:val="single" w:sz="12" w:space="0" w:color="auto"/>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15958</w:t>
            </w:r>
          </w:p>
        </w:tc>
        <w:tc>
          <w:tcPr>
            <w:tcW w:w="1559" w:type="dxa"/>
            <w:tcBorders>
              <w:top w:val="single" w:sz="12" w:space="0" w:color="auto"/>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77,8</w:t>
            </w:r>
          </w:p>
        </w:tc>
        <w:tc>
          <w:tcPr>
            <w:tcW w:w="1134" w:type="dxa"/>
            <w:tcBorders>
              <w:top w:val="single" w:sz="12" w:space="0" w:color="auto"/>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157632,1</w:t>
            </w:r>
          </w:p>
        </w:tc>
        <w:tc>
          <w:tcPr>
            <w:tcW w:w="1373" w:type="dxa"/>
            <w:tcBorders>
              <w:top w:val="single" w:sz="12" w:space="0" w:color="auto"/>
              <w:left w:val="nil"/>
              <w:bottom w:val="nil"/>
              <w:right w:val="nil"/>
            </w:tcBorders>
          </w:tcPr>
          <w:p w:rsidR="00027E75" w:rsidRPr="00FF7904" w:rsidRDefault="00027E75" w:rsidP="00027E75">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027E75" w:rsidRPr="00FF7904" w:rsidTr="006E00B0">
        <w:trPr>
          <w:cantSplit/>
          <w:trHeight w:val="358"/>
        </w:trPr>
        <w:tc>
          <w:tcPr>
            <w:tcW w:w="3402" w:type="dxa"/>
            <w:gridSpan w:val="3"/>
            <w:tcBorders>
              <w:top w:val="nil"/>
              <w:left w:val="nil"/>
              <w:bottom w:val="nil"/>
              <w:right w:val="nil"/>
            </w:tcBorders>
            <w:vAlign w:val="bottom"/>
            <w:hideMark/>
          </w:tcPr>
          <w:p w:rsidR="00027E75" w:rsidRPr="00FF7904" w:rsidRDefault="00027E75" w:rsidP="006E00B0">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p>
        </w:tc>
        <w:tc>
          <w:tcPr>
            <w:tcW w:w="1135"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p>
        </w:tc>
        <w:tc>
          <w:tcPr>
            <w:tcW w:w="1559"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p>
        </w:tc>
        <w:tc>
          <w:tcPr>
            <w:tcW w:w="2507" w:type="dxa"/>
            <w:gridSpan w:val="2"/>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027E75" w:rsidRPr="00FF7904" w:rsidTr="006E00B0">
        <w:trPr>
          <w:cantSplit/>
        </w:trPr>
        <w:tc>
          <w:tcPr>
            <w:tcW w:w="1134" w:type="dxa"/>
            <w:tcBorders>
              <w:top w:val="nil"/>
              <w:left w:val="nil"/>
              <w:bottom w:val="nil"/>
              <w:right w:val="nil"/>
            </w:tcBorders>
            <w:hideMark/>
          </w:tcPr>
          <w:p w:rsidR="00027E75" w:rsidRPr="0083790F" w:rsidRDefault="00027E75" w:rsidP="00027E75">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29</w:t>
            </w:r>
          </w:p>
        </w:tc>
        <w:tc>
          <w:tcPr>
            <w:tcW w:w="1416"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2931</w:t>
            </w:r>
          </w:p>
        </w:tc>
        <w:tc>
          <w:tcPr>
            <w:tcW w:w="99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2931</w:t>
            </w:r>
          </w:p>
        </w:tc>
        <w:tc>
          <w:tcPr>
            <w:tcW w:w="1135"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3565</w:t>
            </w:r>
          </w:p>
        </w:tc>
        <w:tc>
          <w:tcPr>
            <w:tcW w:w="1559"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82,2</w:t>
            </w:r>
          </w:p>
        </w:tc>
        <w:tc>
          <w:tcPr>
            <w:tcW w:w="1134"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37409,0</w:t>
            </w:r>
          </w:p>
        </w:tc>
        <w:tc>
          <w:tcPr>
            <w:tcW w:w="1373" w:type="dxa"/>
            <w:tcBorders>
              <w:top w:val="nil"/>
              <w:left w:val="nil"/>
              <w:bottom w:val="nil"/>
              <w:right w:val="nil"/>
            </w:tcBorders>
          </w:tcPr>
          <w:p w:rsidR="00027E75" w:rsidRPr="00FF7904" w:rsidRDefault="00027E75" w:rsidP="00027E7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027E75" w:rsidRPr="00FF7904" w:rsidTr="006E00B0">
        <w:trPr>
          <w:cantSplit/>
        </w:trPr>
        <w:tc>
          <w:tcPr>
            <w:tcW w:w="1134" w:type="dxa"/>
            <w:tcBorders>
              <w:top w:val="nil"/>
              <w:left w:val="nil"/>
              <w:bottom w:val="nil"/>
              <w:right w:val="nil"/>
            </w:tcBorders>
            <w:hideMark/>
          </w:tcPr>
          <w:p w:rsidR="00027E75" w:rsidRPr="0083790F"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w:t>
            </w:r>
            <w:r w:rsidRPr="0083790F">
              <w:rPr>
                <w:rFonts w:ascii="Times New Roman UniToktom" w:hAnsi="Times New Roman UniToktom" w:cs="Times New Roman UniToktom"/>
                <w:sz w:val="22"/>
                <w:szCs w:val="22"/>
              </w:rPr>
              <w:t>й</w:t>
            </w:r>
            <w:r w:rsidRPr="0083790F">
              <w:rPr>
                <w:rFonts w:ascii="Times New Roman UniToktom" w:hAnsi="Times New Roman UniToktom" w:cs="Times New Roman UniToktom"/>
                <w:sz w:val="22"/>
                <w:szCs w:val="22"/>
              </w:rPr>
              <w:t>ону</w:t>
            </w:r>
          </w:p>
        </w:tc>
        <w:tc>
          <w:tcPr>
            <w:tcW w:w="85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32</w:t>
            </w:r>
          </w:p>
        </w:tc>
        <w:tc>
          <w:tcPr>
            <w:tcW w:w="1416"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3855</w:t>
            </w:r>
          </w:p>
        </w:tc>
        <w:tc>
          <w:tcPr>
            <w:tcW w:w="99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3855</w:t>
            </w:r>
          </w:p>
        </w:tc>
        <w:tc>
          <w:tcPr>
            <w:tcW w:w="1135"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3697</w:t>
            </w:r>
          </w:p>
        </w:tc>
        <w:tc>
          <w:tcPr>
            <w:tcW w:w="1559"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104,3</w:t>
            </w:r>
          </w:p>
        </w:tc>
        <w:tc>
          <w:tcPr>
            <w:tcW w:w="1134"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54600,0</w:t>
            </w:r>
          </w:p>
        </w:tc>
        <w:tc>
          <w:tcPr>
            <w:tcW w:w="1373" w:type="dxa"/>
            <w:tcBorders>
              <w:top w:val="nil"/>
              <w:left w:val="nil"/>
              <w:bottom w:val="nil"/>
              <w:right w:val="nil"/>
            </w:tcBorders>
          </w:tcPr>
          <w:p w:rsidR="00027E75" w:rsidRPr="00FF7904" w:rsidRDefault="00027E75" w:rsidP="00027E7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027E75" w:rsidRPr="00FF7904" w:rsidTr="006E00B0">
        <w:trPr>
          <w:cantSplit/>
        </w:trPr>
        <w:tc>
          <w:tcPr>
            <w:tcW w:w="1134" w:type="dxa"/>
            <w:tcBorders>
              <w:top w:val="nil"/>
              <w:left w:val="nil"/>
              <w:bottom w:val="nil"/>
              <w:right w:val="nil"/>
            </w:tcBorders>
            <w:hideMark/>
          </w:tcPr>
          <w:p w:rsidR="00027E75"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027E75" w:rsidRPr="0083790F"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w:t>
            </w:r>
          </w:p>
        </w:tc>
        <w:tc>
          <w:tcPr>
            <w:tcW w:w="1416"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442</w:t>
            </w:r>
          </w:p>
        </w:tc>
        <w:tc>
          <w:tcPr>
            <w:tcW w:w="99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442</w:t>
            </w:r>
          </w:p>
        </w:tc>
        <w:tc>
          <w:tcPr>
            <w:tcW w:w="1135"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389</w:t>
            </w:r>
          </w:p>
        </w:tc>
        <w:tc>
          <w:tcPr>
            <w:tcW w:w="1559"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113,6</w:t>
            </w:r>
          </w:p>
        </w:tc>
        <w:tc>
          <w:tcPr>
            <w:tcW w:w="1134"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8311,9</w:t>
            </w:r>
          </w:p>
        </w:tc>
        <w:tc>
          <w:tcPr>
            <w:tcW w:w="1373" w:type="dxa"/>
            <w:tcBorders>
              <w:top w:val="nil"/>
              <w:left w:val="nil"/>
              <w:bottom w:val="nil"/>
              <w:right w:val="nil"/>
            </w:tcBorders>
          </w:tcPr>
          <w:p w:rsidR="00027E75" w:rsidRPr="00FF7904" w:rsidRDefault="00027E75" w:rsidP="00027E7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027E75" w:rsidRPr="00FF7904" w:rsidTr="006E00B0">
        <w:trPr>
          <w:cantSplit/>
        </w:trPr>
        <w:tc>
          <w:tcPr>
            <w:tcW w:w="1134" w:type="dxa"/>
            <w:tcBorders>
              <w:top w:val="nil"/>
              <w:left w:val="nil"/>
              <w:bottom w:val="nil"/>
              <w:right w:val="nil"/>
            </w:tcBorders>
            <w:hideMark/>
          </w:tcPr>
          <w:p w:rsidR="00027E75"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027E75" w:rsidRPr="0083790F"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31</w:t>
            </w:r>
          </w:p>
        </w:tc>
        <w:tc>
          <w:tcPr>
            <w:tcW w:w="1416"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3438</w:t>
            </w:r>
          </w:p>
        </w:tc>
        <w:tc>
          <w:tcPr>
            <w:tcW w:w="992"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3438</w:t>
            </w:r>
          </w:p>
        </w:tc>
        <w:tc>
          <w:tcPr>
            <w:tcW w:w="1135"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6089</w:t>
            </w:r>
          </w:p>
        </w:tc>
        <w:tc>
          <w:tcPr>
            <w:tcW w:w="1559"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56,5</w:t>
            </w:r>
          </w:p>
        </w:tc>
        <w:tc>
          <w:tcPr>
            <w:tcW w:w="1134" w:type="dxa"/>
            <w:tcBorders>
              <w:top w:val="nil"/>
              <w:left w:val="nil"/>
              <w:bottom w:val="nil"/>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30170,7</w:t>
            </w:r>
          </w:p>
        </w:tc>
        <w:tc>
          <w:tcPr>
            <w:tcW w:w="1373" w:type="dxa"/>
            <w:tcBorders>
              <w:top w:val="nil"/>
              <w:left w:val="nil"/>
              <w:bottom w:val="nil"/>
              <w:right w:val="nil"/>
            </w:tcBorders>
          </w:tcPr>
          <w:p w:rsidR="00027E75" w:rsidRPr="00FF7904" w:rsidRDefault="00027E75" w:rsidP="00027E7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027E75" w:rsidRPr="00FF7904" w:rsidTr="006E00B0">
        <w:trPr>
          <w:cantSplit/>
        </w:trPr>
        <w:tc>
          <w:tcPr>
            <w:tcW w:w="1134" w:type="dxa"/>
            <w:tcBorders>
              <w:top w:val="nil"/>
              <w:left w:val="nil"/>
              <w:bottom w:val="single" w:sz="4" w:space="0" w:color="auto"/>
              <w:right w:val="nil"/>
            </w:tcBorders>
            <w:hideMark/>
          </w:tcPr>
          <w:p w:rsidR="00027E75" w:rsidRPr="0083790F" w:rsidRDefault="00027E75" w:rsidP="00027E7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w:t>
            </w:r>
          </w:p>
        </w:tc>
        <w:tc>
          <w:tcPr>
            <w:tcW w:w="1416"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1751</w:t>
            </w:r>
          </w:p>
        </w:tc>
        <w:tc>
          <w:tcPr>
            <w:tcW w:w="992"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35"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2218</w:t>
            </w:r>
          </w:p>
        </w:tc>
        <w:tc>
          <w:tcPr>
            <w:tcW w:w="1559"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78,9</w:t>
            </w:r>
          </w:p>
        </w:tc>
        <w:tc>
          <w:tcPr>
            <w:tcW w:w="1134" w:type="dxa"/>
            <w:tcBorders>
              <w:top w:val="nil"/>
              <w:left w:val="nil"/>
              <w:bottom w:val="single" w:sz="4" w:space="0" w:color="auto"/>
              <w:right w:val="nil"/>
            </w:tcBorders>
            <w:vAlign w:val="bottom"/>
          </w:tcPr>
          <w:p w:rsidR="00027E75" w:rsidRPr="00FF7904" w:rsidRDefault="00027E75" w:rsidP="006E00B0">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27140,5</w:t>
            </w:r>
          </w:p>
        </w:tc>
        <w:tc>
          <w:tcPr>
            <w:tcW w:w="1373" w:type="dxa"/>
            <w:tcBorders>
              <w:top w:val="nil"/>
              <w:left w:val="nil"/>
              <w:bottom w:val="single" w:sz="4" w:space="0" w:color="auto"/>
              <w:right w:val="nil"/>
            </w:tcBorders>
          </w:tcPr>
          <w:p w:rsidR="00027E75" w:rsidRDefault="00027E75" w:rsidP="00027E75">
            <w:pPr>
              <w:pStyle w:val="23"/>
              <w:jc w:val="both"/>
              <w:rPr>
                <w:rFonts w:ascii="Times New Roman UniToktom" w:hAnsi="Times New Roman UniToktom" w:cs="Times New Roman UniToktom"/>
                <w:i/>
                <w:sz w:val="22"/>
                <w:szCs w:val="22"/>
                <w:lang w:val="en-US"/>
              </w:rPr>
            </w:pPr>
            <w:r w:rsidRPr="00FF7904">
              <w:rPr>
                <w:rFonts w:ascii="Times New Roman UniToktom" w:hAnsi="Times New Roman UniToktom" w:cs="Times New Roman UniToktom"/>
                <w:i/>
                <w:sz w:val="22"/>
                <w:szCs w:val="22"/>
              </w:rPr>
              <w:t>Город</w:t>
            </w:r>
          </w:p>
          <w:p w:rsidR="00027E75" w:rsidRPr="00FF7904" w:rsidRDefault="00027E75" w:rsidP="00027E7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 Талас</w:t>
            </w:r>
          </w:p>
        </w:tc>
      </w:tr>
    </w:tbl>
    <w:p w:rsidR="006F4396" w:rsidRDefault="006F4396">
      <w:pPr>
        <w:widowControl/>
        <w:autoSpaceDE/>
        <w:autoSpaceDN/>
        <w:rPr>
          <w:b/>
          <w:color w:val="000000"/>
          <w:sz w:val="24"/>
          <w:szCs w:val="24"/>
        </w:rPr>
      </w:pPr>
      <w:r>
        <w:rPr>
          <w:b/>
          <w:color w:val="000000"/>
          <w:sz w:val="24"/>
          <w:szCs w:val="24"/>
        </w:rPr>
        <w:br w:type="page"/>
      </w:r>
    </w:p>
    <w:p w:rsidR="00C21368" w:rsidRPr="005B3824" w:rsidRDefault="00C21368" w:rsidP="00C21368">
      <w:pPr>
        <w:pStyle w:val="23"/>
        <w:ind w:firstLine="720"/>
        <w:jc w:val="both"/>
        <w:rPr>
          <w:rFonts w:ascii="Times New Roman UniToktom" w:hAnsi="Times New Roman UniToktom" w:cs="Times New Roman UniToktom"/>
          <w:b/>
          <w:color w:val="000000"/>
          <w:sz w:val="24"/>
          <w:szCs w:val="24"/>
        </w:rPr>
      </w:pPr>
    </w:p>
    <w:tbl>
      <w:tblPr>
        <w:tblW w:w="9476" w:type="dxa"/>
        <w:tblInd w:w="250" w:type="dxa"/>
        <w:tblLook w:val="04A0" w:firstRow="1" w:lastRow="0" w:firstColumn="1" w:lastColumn="0" w:noHBand="0" w:noVBand="1"/>
      </w:tblPr>
      <w:tblGrid>
        <w:gridCol w:w="4712"/>
        <w:gridCol w:w="4764"/>
      </w:tblGrid>
      <w:tr w:rsidR="00C21368" w:rsidRPr="006E6027" w:rsidTr="00C21368">
        <w:tc>
          <w:tcPr>
            <w:tcW w:w="4712" w:type="dxa"/>
          </w:tcPr>
          <w:p w:rsidR="00C21368" w:rsidRPr="001023C7" w:rsidRDefault="00C21368" w:rsidP="00C21368">
            <w:pPr>
              <w:ind w:firstLine="709"/>
              <w:jc w:val="both"/>
              <w:rPr>
                <w:rFonts w:ascii="Times New Roman UniToktom" w:hAnsi="Times New Roman UniToktom" w:cs="Times New Roman UniToktom"/>
                <w:sz w:val="24"/>
                <w:szCs w:val="24"/>
                <w:lang w:val="ky-KG"/>
              </w:rPr>
            </w:pPr>
            <w:r w:rsidRPr="00DB2AAC">
              <w:rPr>
                <w:rFonts w:ascii="Times New Roman UniToktom" w:hAnsi="Times New Roman UniToktom" w:cs="Times New Roman UniToktom"/>
                <w:b/>
                <w:sz w:val="24"/>
                <w:szCs w:val="24"/>
                <w:lang w:val="ky-KG"/>
              </w:rPr>
              <w:t xml:space="preserve">АВТОУНАА ЖАНА БАЙЛА-НЫШ. </w:t>
            </w:r>
            <w:r w:rsidRPr="00DB2AAC">
              <w:rPr>
                <w:rFonts w:ascii="Times New Roman UniToktom" w:hAnsi="Times New Roman UniToktom" w:cs="Times New Roman UniToktom"/>
                <w:sz w:val="24"/>
                <w:szCs w:val="24"/>
                <w:lang w:val="ky-KG"/>
              </w:rPr>
              <w:t>«COVID-19» вирустук оорусун жайылуусунун өкүм сүргөн жагдайына байланыштуу Кыргыз Республикасында өзгөчө кырдаал абалы 2020-жылдын жалган куран айында  Талас облусунда автоунаа көлөмүнүн</w:t>
            </w:r>
            <w:r w:rsidR="004640CB">
              <w:rPr>
                <w:rFonts w:ascii="Times New Roman UniToktom" w:hAnsi="Times New Roman UniToktom" w:cs="Times New Roman UniToktom"/>
                <w:sz w:val="24"/>
                <w:szCs w:val="24"/>
                <w:lang w:val="ky-KG"/>
              </w:rPr>
              <w:t xml:space="preserve"> ишинин</w:t>
            </w:r>
            <w:r w:rsidRPr="00DB2AAC">
              <w:rPr>
                <w:rFonts w:ascii="Times New Roman UniToktom" w:hAnsi="Times New Roman UniToktom" w:cs="Times New Roman UniToktom"/>
                <w:sz w:val="24"/>
                <w:szCs w:val="24"/>
                <w:lang w:val="ky-KG"/>
              </w:rPr>
              <w:t xml:space="preserve"> төмөндөшүнө таасирин тийгизди.</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b/>
                <w:i/>
                <w:sz w:val="24"/>
                <w:szCs w:val="24"/>
              </w:rPr>
              <w:t>ТРАНСПОРТ И СВЯЗЬ:</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Сложившаяся ситуация по введению чрезвычайного положения в Кыргызской Республике в марте месяце 2020 года из-за распространения вирусного заболевния </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en-US"/>
              </w:rPr>
              <w:t>COVID</w:t>
            </w:r>
            <w:r w:rsidRPr="00AB7824">
              <w:rPr>
                <w:rFonts w:ascii="Times New Roman UniToktom" w:hAnsi="Times New Roman UniToktom" w:cs="Times New Roman UniToktom"/>
                <w:i/>
                <w:sz w:val="24"/>
                <w:szCs w:val="24"/>
              </w:rPr>
              <w:t>-19</w:t>
            </w:r>
            <w:r>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повлияла на снижение объемов работы </w:t>
            </w:r>
            <w:r w:rsidRPr="00031C0E">
              <w:rPr>
                <w:rFonts w:ascii="Times New Roman UniToktom" w:hAnsi="Times New Roman UniToktom" w:cs="Times New Roman UniToktom"/>
                <w:i/>
                <w:sz w:val="24"/>
                <w:szCs w:val="24"/>
              </w:rPr>
              <w:t>автомобильн</w:t>
            </w:r>
            <w:r>
              <w:rPr>
                <w:rFonts w:ascii="Times New Roman UniToktom" w:hAnsi="Times New Roman UniToktom" w:cs="Times New Roman UniToktom"/>
                <w:i/>
                <w:sz w:val="24"/>
                <w:szCs w:val="24"/>
              </w:rPr>
              <w:t>ого</w:t>
            </w:r>
            <w:r w:rsidRPr="00031C0E">
              <w:rPr>
                <w:rFonts w:ascii="Times New Roman UniToktom" w:hAnsi="Times New Roman UniToktom" w:cs="Times New Roman UniToktom"/>
                <w:i/>
                <w:sz w:val="24"/>
                <w:szCs w:val="24"/>
              </w:rPr>
              <w:t xml:space="preserve"> транспорт</w:t>
            </w:r>
            <w:r>
              <w:rPr>
                <w:rFonts w:ascii="Times New Roman UniToktom" w:hAnsi="Times New Roman UniToktom" w:cs="Times New Roman UniToktom"/>
                <w:i/>
                <w:sz w:val="24"/>
                <w:szCs w:val="24"/>
              </w:rPr>
              <w:t>а в Т</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ласской области</w:t>
            </w:r>
            <w:r>
              <w:rPr>
                <w:rFonts w:ascii="Times New Roman UniToktom" w:hAnsi="Times New Roman UniToktom" w:cs="Times New Roman UniToktom"/>
                <w:i/>
                <w:sz w:val="24"/>
                <w:szCs w:val="24"/>
                <w:lang w:val="ky-KG"/>
              </w:rPr>
              <w:t>.</w:t>
            </w:r>
          </w:p>
        </w:tc>
      </w:tr>
      <w:tr w:rsidR="00C21368" w:rsidRPr="006E6027" w:rsidTr="00C21368">
        <w:tc>
          <w:tcPr>
            <w:tcW w:w="4712" w:type="dxa"/>
          </w:tcPr>
          <w:p w:rsidR="00C21368" w:rsidRPr="001023C7" w:rsidRDefault="00C21368" w:rsidP="00C21368">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жалган куран</w:t>
            </w:r>
            <w:r w:rsidRPr="001023C7">
              <w:rPr>
                <w:rFonts w:ascii="Times New Roman UniToktom" w:hAnsi="Times New Roman UniToktom" w:cs="Times New Roman UniToktom"/>
                <w:sz w:val="24"/>
                <w:szCs w:val="24"/>
                <w:lang w:val="ky-KG"/>
              </w:rPr>
              <w:t xml:space="preserve"> айларында </w:t>
            </w:r>
            <w:r w:rsidR="004C442D">
              <w:rPr>
                <w:rFonts w:ascii="Times New Roman UniToktom" w:hAnsi="Times New Roman UniToktom" w:cs="Times New Roman UniToktom"/>
                <w:b/>
                <w:sz w:val="24"/>
                <w:szCs w:val="24"/>
                <w:lang w:val="ky-KG"/>
              </w:rPr>
              <w:t>жүк ташууну жү</w:t>
            </w:r>
            <w:r w:rsidRPr="001023C7">
              <w:rPr>
                <w:rFonts w:ascii="Times New Roman UniToktom" w:hAnsi="Times New Roman UniToktom" w:cs="Times New Roman UniToktom"/>
                <w:b/>
                <w:sz w:val="24"/>
                <w:szCs w:val="24"/>
                <w:lang w:val="ky-KG"/>
              </w:rPr>
              <w:t>гүртүү</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13200,0</w:t>
            </w:r>
            <w:r w:rsidRPr="001023C7">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0,2</w:t>
            </w:r>
            <w:r w:rsidRPr="001023C7">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b/>
                <w:i/>
                <w:sz w:val="24"/>
                <w:szCs w:val="24"/>
              </w:rPr>
            </w:pP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-марте</w:t>
            </w:r>
            <w:r w:rsidRPr="00031C0E">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ах</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13200,0</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0,2</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меньше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C21368" w:rsidRPr="006E6027" w:rsidTr="00C21368">
        <w:tc>
          <w:tcPr>
            <w:tcW w:w="4712" w:type="dxa"/>
          </w:tcPr>
          <w:p w:rsidR="00C21368" w:rsidRPr="001023C7" w:rsidRDefault="00C21368" w:rsidP="00C21368">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w:t>
            </w:r>
            <w:r w:rsidR="004C442D">
              <w:rPr>
                <w:rFonts w:ascii="Times New Roman UniToktom" w:hAnsi="Times New Roman UniToktom" w:cs="Times New Roman UniToktom"/>
                <w:sz w:val="24"/>
                <w:szCs w:val="24"/>
                <w:lang w:val="ky-KG"/>
              </w:rPr>
              <w:t>тар боюнча алсак жүк ташууну жү</w:t>
            </w:r>
            <w:r w:rsidRPr="001023C7">
              <w:rPr>
                <w:rFonts w:ascii="Times New Roman UniToktom" w:hAnsi="Times New Roman UniToktom" w:cs="Times New Roman UniToktom"/>
                <w:sz w:val="24"/>
                <w:szCs w:val="24"/>
                <w:lang w:val="ky-KG"/>
              </w:rPr>
              <w:t>гүртүү</w:t>
            </w:r>
            <w:r w:rsidRPr="001023C7">
              <w:rPr>
                <w:lang w:val="ky-KG"/>
              </w:rPr>
              <w:t xml:space="preserve"> </w:t>
            </w:r>
            <w:r>
              <w:rPr>
                <w:rFonts w:ascii="Times New Roman UniToktom" w:hAnsi="Times New Roman UniToktom" w:cs="Times New Roman UniToktom"/>
                <w:sz w:val="24"/>
                <w:szCs w:val="24"/>
                <w:lang w:val="ky-KG"/>
              </w:rPr>
              <w:t>Манас</w:t>
            </w:r>
            <w:r w:rsidRPr="001023C7">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3,1</w:t>
            </w:r>
            <w:r w:rsidRPr="001023C7">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Талас районунда жана Талас шаарында – 0,5 пайыза</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азайган</w:t>
            </w:r>
            <w:r w:rsidRPr="001023C7">
              <w:rPr>
                <w:rFonts w:ascii="Times New Roman UniToktom" w:hAnsi="Times New Roman UniToktom" w:cs="Times New Roman UniToktom"/>
                <w:sz w:val="24"/>
                <w:szCs w:val="24"/>
                <w:lang w:val="ky-KG"/>
              </w:rPr>
              <w:t>.</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Уменьшение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наблюдалось по</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Манас</w:t>
            </w:r>
            <w:r w:rsidRPr="00031C0E">
              <w:rPr>
                <w:rFonts w:ascii="Times New Roman UniToktom" w:hAnsi="Times New Roman UniToktom" w:cs="Times New Roman UniToktom"/>
                <w:i/>
                <w:sz w:val="24"/>
                <w:szCs w:val="24"/>
              </w:rPr>
              <w:t>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3,1 процента, по Таласскому району и городу Талас – на 0,5 процента</w:t>
            </w:r>
            <w:r w:rsidRPr="00031C0E">
              <w:rPr>
                <w:rFonts w:ascii="Times New Roman UniToktom" w:hAnsi="Times New Roman UniToktom" w:cs="Times New Roman UniToktom"/>
                <w:i/>
                <w:sz w:val="24"/>
                <w:szCs w:val="24"/>
                <w:lang w:val="ky-KG"/>
              </w:rPr>
              <w:t>.</w:t>
            </w:r>
          </w:p>
        </w:tc>
      </w:tr>
      <w:tr w:rsidR="00C21368" w:rsidRPr="006E6027" w:rsidTr="00C21368">
        <w:tc>
          <w:tcPr>
            <w:tcW w:w="4712" w:type="dxa"/>
            <w:shd w:val="clear" w:color="auto" w:fill="auto"/>
          </w:tcPr>
          <w:p w:rsidR="00C21368" w:rsidRPr="001023C7" w:rsidRDefault="00C21368" w:rsidP="00C21368">
            <w:pPr>
              <w:ind w:firstLine="709"/>
              <w:jc w:val="both"/>
              <w:rPr>
                <w:rFonts w:ascii="Times New Roman UniToktom" w:hAnsi="Times New Roman UniToktom" w:cs="Times New Roman UniToktom"/>
                <w:b/>
                <w:sz w:val="24"/>
                <w:szCs w:val="24"/>
                <w:lang w:val="ky-KG"/>
              </w:rPr>
            </w:pPr>
            <w:r w:rsidRPr="001023C7">
              <w:rPr>
                <w:rFonts w:ascii="Times New Roman UniToktom" w:hAnsi="Times New Roman UniToktom" w:cs="Times New Roman UniToktom"/>
                <w:sz w:val="24"/>
                <w:szCs w:val="24"/>
                <w:lang w:val="ky-KG"/>
              </w:rPr>
              <w:t>2020-жылдын   үчтүн айы-</w:t>
            </w:r>
            <w:r>
              <w:rPr>
                <w:rFonts w:ascii="Times New Roman UniToktom" w:hAnsi="Times New Roman UniToktom" w:cs="Times New Roman UniToktom"/>
                <w:sz w:val="24"/>
                <w:szCs w:val="24"/>
                <w:lang w:val="ky-KG"/>
              </w:rPr>
              <w:t>жалган куран</w:t>
            </w:r>
            <w:r w:rsidRPr="001023C7">
              <w:rPr>
                <w:rFonts w:ascii="Times New Roman UniToktom" w:hAnsi="Times New Roman UniToktom" w:cs="Times New Roman UniToktom"/>
                <w:sz w:val="24"/>
                <w:szCs w:val="24"/>
                <w:lang w:val="ky-KG"/>
              </w:rPr>
              <w:t xml:space="preserve"> айларында </w:t>
            </w:r>
            <w:r w:rsidRPr="001023C7">
              <w:rPr>
                <w:rFonts w:ascii="Times New Roman UniToktom" w:hAnsi="Times New Roman UniToktom" w:cs="Times New Roman UniToktom"/>
                <w:b/>
                <w:sz w:val="24"/>
                <w:szCs w:val="24"/>
                <w:lang w:val="ky-KG"/>
              </w:rPr>
              <w:t>автоунаа менен ташылган жүк</w:t>
            </w:r>
            <w:r w:rsidRPr="001023C7">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145,1</w:t>
            </w:r>
            <w:r w:rsidRPr="001023C7">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1,9</w:t>
            </w:r>
            <w:r w:rsidRPr="001023C7">
              <w:rPr>
                <w:rFonts w:ascii="Times New Roman UniToktom" w:hAnsi="Times New Roman UniToktom" w:cs="Times New Roman UniToktom"/>
                <w:sz w:val="24"/>
                <w:szCs w:val="24"/>
                <w:lang w:val="ky-KG"/>
              </w:rPr>
              <w:t xml:space="preserve"> пайызга өскөн.</w:t>
            </w:r>
          </w:p>
        </w:tc>
        <w:tc>
          <w:tcPr>
            <w:tcW w:w="4764" w:type="dxa"/>
          </w:tcPr>
          <w:p w:rsidR="00C21368" w:rsidRPr="00BD7491" w:rsidRDefault="00C21368" w:rsidP="00C21368">
            <w:pPr>
              <w:pStyle w:val="23"/>
              <w:ind w:firstLine="720"/>
              <w:jc w:val="both"/>
              <w:rPr>
                <w:rFonts w:ascii="Times New Roman UniToktom" w:hAnsi="Times New Roman UniToktom" w:cs="Times New Roman UniToktom"/>
                <w:b/>
                <w:i/>
                <w:sz w:val="24"/>
                <w:szCs w:val="24"/>
              </w:rPr>
            </w:pPr>
            <w:r w:rsidRPr="00BD7491">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-марте</w:t>
            </w:r>
            <w:r w:rsidRPr="00BD7491">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ах</w:t>
            </w:r>
            <w:r w:rsidRPr="00BD7491">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BD7491">
              <w:rPr>
                <w:rFonts w:ascii="Times New Roman UniToktom" w:hAnsi="Times New Roman UniToktom" w:cs="Times New Roman UniToktom"/>
                <w:i/>
                <w:sz w:val="24"/>
                <w:szCs w:val="24"/>
                <w:lang w:val="ky-KG"/>
              </w:rPr>
              <w:t xml:space="preserve"> года объем </w:t>
            </w:r>
            <w:r w:rsidRPr="00BD7491">
              <w:rPr>
                <w:rFonts w:ascii="Times New Roman UniToktom" w:hAnsi="Times New Roman UniToktom" w:cs="Times New Roman UniToktom"/>
                <w:b/>
                <w:i/>
                <w:sz w:val="24"/>
                <w:szCs w:val="24"/>
                <w:lang w:val="ky-KG"/>
              </w:rPr>
              <w:t xml:space="preserve">перевезеных грузов </w:t>
            </w:r>
            <w:r w:rsidRPr="00BD7491">
              <w:rPr>
                <w:rFonts w:ascii="Times New Roman UniToktom" w:hAnsi="Times New Roman UniToktom" w:cs="Times New Roman UniToktom"/>
                <w:i/>
                <w:sz w:val="24"/>
                <w:szCs w:val="24"/>
                <w:lang w:val="ky-KG"/>
              </w:rPr>
              <w:t>составил</w:t>
            </w:r>
            <w:r w:rsidRPr="00BD7491">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145,1</w:t>
            </w:r>
            <w:r w:rsidRPr="00BD7491">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1,9</w:t>
            </w:r>
            <w:r w:rsidRPr="00BD7491">
              <w:rPr>
                <w:rFonts w:ascii="Times New Roman UniToktom" w:hAnsi="Times New Roman UniToktom" w:cs="Times New Roman UniToktom"/>
                <w:i/>
                <w:sz w:val="24"/>
                <w:szCs w:val="24"/>
                <w:lang w:val="ky-KG"/>
              </w:rPr>
              <w:t xml:space="preserve"> процент</w:t>
            </w:r>
            <w:r w:rsidRPr="00BD7491">
              <w:rPr>
                <w:rFonts w:ascii="Times New Roman UniToktom" w:hAnsi="Times New Roman UniToktom" w:cs="Times New Roman UniToktom"/>
                <w:i/>
                <w:sz w:val="24"/>
                <w:szCs w:val="24"/>
              </w:rPr>
              <w:t xml:space="preserve">а </w:t>
            </w:r>
            <w:r w:rsidRPr="00BD7491">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BD7491">
              <w:rPr>
                <w:rFonts w:ascii="Times New Roman UniToktom" w:hAnsi="Times New Roman UniToktom" w:cs="Times New Roman UniToktom"/>
                <w:i/>
                <w:sz w:val="24"/>
                <w:szCs w:val="24"/>
              </w:rPr>
              <w:t>прошлого года.</w:t>
            </w:r>
          </w:p>
        </w:tc>
      </w:tr>
      <w:tr w:rsidR="00C21368" w:rsidRPr="006E6027" w:rsidTr="00C21368">
        <w:tc>
          <w:tcPr>
            <w:tcW w:w="4712" w:type="dxa"/>
            <w:shd w:val="clear" w:color="auto" w:fill="auto"/>
          </w:tcPr>
          <w:p w:rsidR="00C21368" w:rsidRPr="001023C7" w:rsidRDefault="00C21368" w:rsidP="00145B02">
            <w:pPr>
              <w:pStyle w:val="23"/>
              <w:ind w:firstLine="708"/>
              <w:jc w:val="both"/>
              <w:rPr>
                <w:rFonts w:ascii="Times New Roman UniToktom" w:hAnsi="Times New Roman UniToktom" w:cs="Times New Roman UniToktom"/>
                <w:sz w:val="24"/>
                <w:szCs w:val="24"/>
                <w:lang w:val="ky-KG"/>
              </w:rPr>
            </w:pPr>
            <w:r w:rsidRPr="001023C7">
              <w:rPr>
                <w:rFonts w:ascii="Times New Roman UniToktom" w:hAnsi="Times New Roman UniToktom" w:cs="Times New Roman UniToktom"/>
                <w:sz w:val="24"/>
                <w:szCs w:val="24"/>
                <w:lang w:val="ky-KG"/>
              </w:rPr>
              <w:t>Аймактар боюнча алсак автоунаа менен ташылган жүк</w:t>
            </w:r>
            <w:r w:rsidRPr="001023C7">
              <w:rPr>
                <w:lang w:val="ky-KG"/>
              </w:rPr>
              <w:t xml:space="preserve"> </w:t>
            </w:r>
            <w:r w:rsidRPr="001023C7">
              <w:rPr>
                <w:rFonts w:ascii="Times New Roman UniToktom" w:hAnsi="Times New Roman UniToktom" w:cs="Times New Roman UniToktom"/>
                <w:sz w:val="24"/>
                <w:szCs w:val="24"/>
                <w:lang w:val="ky-KG"/>
              </w:rPr>
              <w:t xml:space="preserve">Кара-Буура районунда – </w:t>
            </w:r>
            <w:r>
              <w:rPr>
                <w:rFonts w:ascii="Times New Roman UniToktom" w:hAnsi="Times New Roman UniToktom" w:cs="Times New Roman UniToktom"/>
                <w:sz w:val="24"/>
                <w:szCs w:val="24"/>
              </w:rPr>
              <w:t>11,9 пайызга</w:t>
            </w:r>
            <w:r w:rsidR="00145B02">
              <w:rPr>
                <w:rFonts w:ascii="Times New Roman UniToktom" w:hAnsi="Times New Roman UniToktom" w:cs="Times New Roman UniToktom"/>
                <w:sz w:val="24"/>
                <w:szCs w:val="24"/>
                <w:lang w:val="ky-KG"/>
              </w:rPr>
              <w:t xml:space="preserve"> өскөн</w:t>
            </w:r>
            <w:r w:rsidRPr="001023C7">
              <w:rPr>
                <w:rFonts w:ascii="Times New Roman UniToktom" w:hAnsi="Times New Roman UniToktom" w:cs="Times New Roman UniToktom"/>
                <w:sz w:val="24"/>
                <w:szCs w:val="24"/>
                <w:lang w:val="ky-KG"/>
              </w:rPr>
              <w:t>,</w:t>
            </w:r>
            <w:r w:rsidR="00145B02">
              <w:rPr>
                <w:rFonts w:ascii="Times New Roman UniToktom" w:hAnsi="Times New Roman UniToktom" w:cs="Times New Roman UniToktom"/>
                <w:sz w:val="24"/>
                <w:szCs w:val="24"/>
                <w:lang w:val="ky-KG"/>
              </w:rPr>
              <w:t xml:space="preserve"> ал эми </w:t>
            </w:r>
            <w:r>
              <w:rPr>
                <w:rFonts w:ascii="Times New Roman UniToktom" w:hAnsi="Times New Roman UniToktom" w:cs="Times New Roman UniToktom"/>
                <w:sz w:val="24"/>
                <w:szCs w:val="24"/>
                <w:lang w:val="ky-KG"/>
              </w:rPr>
              <w:t xml:space="preserve"> </w:t>
            </w:r>
            <w:r w:rsidRPr="00CC6DE9">
              <w:rPr>
                <w:rFonts w:ascii="Times New Roman UniToktom" w:hAnsi="Times New Roman UniToktom" w:cs="Times New Roman UniToktom"/>
                <w:sz w:val="24"/>
                <w:szCs w:val="24"/>
                <w:lang w:val="ky-KG"/>
              </w:rPr>
              <w:t xml:space="preserve">башка </w:t>
            </w:r>
            <w:r w:rsidR="00145B02">
              <w:rPr>
                <w:rFonts w:ascii="Times New Roman UniToktom" w:hAnsi="Times New Roman UniToktom" w:cs="Times New Roman UniToktom"/>
                <w:sz w:val="24"/>
                <w:szCs w:val="24"/>
                <w:lang w:val="ky-KG"/>
              </w:rPr>
              <w:t>райондо</w:t>
            </w:r>
            <w:r w:rsidRPr="001023C7">
              <w:rPr>
                <w:rFonts w:ascii="Times New Roman UniToktom" w:hAnsi="Times New Roman UniToktom" w:cs="Times New Roman UniToktom"/>
                <w:sz w:val="24"/>
                <w:szCs w:val="24"/>
                <w:lang w:val="ky-KG"/>
              </w:rPr>
              <w:t>н</w:t>
            </w:r>
            <w:r w:rsidRPr="00CC6DE9">
              <w:rPr>
                <w:rFonts w:ascii="Times New Roman UniToktom" w:hAnsi="Times New Roman UniToktom" w:cs="Times New Roman UniToktom"/>
                <w:sz w:val="24"/>
                <w:szCs w:val="24"/>
                <w:lang w:val="ky-KG"/>
              </w:rPr>
              <w:t>да</w:t>
            </w:r>
            <w:r>
              <w:rPr>
                <w:rFonts w:ascii="Times New Roman UniToktom" w:hAnsi="Times New Roman UniToktom" w:cs="Times New Roman UniToktom"/>
                <w:sz w:val="24"/>
                <w:szCs w:val="24"/>
                <w:lang w:val="ky-KG"/>
              </w:rPr>
              <w:t xml:space="preserve"> жана Талас шаар</w:t>
            </w:r>
            <w:r w:rsidR="00145B02">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да</w:t>
            </w:r>
            <w:r w:rsidRPr="001023C7">
              <w:rPr>
                <w:rFonts w:ascii="Times New Roman UniToktom" w:hAnsi="Times New Roman UniToktom" w:cs="Times New Roman UniToktom"/>
                <w:sz w:val="24"/>
                <w:szCs w:val="24"/>
                <w:lang w:val="ky-KG"/>
              </w:rPr>
              <w:t xml:space="preserve">  – </w:t>
            </w:r>
            <w:r w:rsidR="00145B02">
              <w:rPr>
                <w:rFonts w:ascii="Times New Roman UniToktom" w:hAnsi="Times New Roman UniToktom" w:cs="Times New Roman UniToktom"/>
                <w:sz w:val="24"/>
                <w:szCs w:val="24"/>
                <w:lang w:val="ky-KG"/>
              </w:rPr>
              <w:t>төмөндөгөн</w:t>
            </w:r>
            <w:r w:rsidRPr="001023C7">
              <w:rPr>
                <w:rFonts w:ascii="Times New Roman UniToktom" w:hAnsi="Times New Roman UniToktom" w:cs="Times New Roman UniToktom"/>
                <w:sz w:val="24"/>
                <w:szCs w:val="24"/>
                <w:lang w:val="ky-KG"/>
              </w:rPr>
              <w:t xml:space="preserve">. </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мобильным транспортом </w:t>
            </w:r>
            <w:r>
              <w:rPr>
                <w:rFonts w:ascii="Times New Roman UniToktom" w:hAnsi="Times New Roman UniToktom" w:cs="Times New Roman UniToktom"/>
                <w:i/>
                <w:sz w:val="24"/>
                <w:szCs w:val="24"/>
                <w:lang w:val="ky-KG"/>
              </w:rPr>
              <w:t>произошло благодаря увеличению перевозок грузов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Кара</w:t>
            </w:r>
            <w:r w:rsidRPr="00031C0E">
              <w:rPr>
                <w:rFonts w:ascii="Times New Roman UniToktom" w:hAnsi="Times New Roman UniToktom" w:cs="Times New Roman UniToktom"/>
                <w:i/>
                <w:sz w:val="24"/>
                <w:szCs w:val="24"/>
                <w:lang w:val="ky-KG"/>
              </w:rPr>
              <w:t>-Бу</w:t>
            </w:r>
            <w:r w:rsidRPr="00031C0E">
              <w:rPr>
                <w:rFonts w:ascii="Times New Roman UniToktom" w:hAnsi="Times New Roman UniToktom" w:cs="Times New Roman UniToktom"/>
                <w:i/>
                <w:sz w:val="24"/>
                <w:szCs w:val="24"/>
              </w:rPr>
              <w:t>уринско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11,9 процента, по остальным районам и городу Талас наблюдалось снижение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w:t>
            </w:r>
            <w:r>
              <w:rPr>
                <w:rFonts w:ascii="Times New Roman UniToktom" w:hAnsi="Times New Roman UniToktom" w:cs="Times New Roman UniToktom"/>
                <w:i/>
                <w:sz w:val="24"/>
                <w:szCs w:val="24"/>
              </w:rPr>
              <w:t>.</w:t>
            </w:r>
          </w:p>
        </w:tc>
      </w:tr>
      <w:tr w:rsidR="00C21368" w:rsidRPr="006E6027" w:rsidTr="00C21368">
        <w:tc>
          <w:tcPr>
            <w:tcW w:w="4712" w:type="dxa"/>
          </w:tcPr>
          <w:p w:rsidR="00C21368" w:rsidRPr="001023C7" w:rsidRDefault="00C21368" w:rsidP="00C21368">
            <w:pPr>
              <w:ind w:firstLine="709"/>
              <w:jc w:val="both"/>
              <w:rPr>
                <w:rFonts w:ascii="Times New Roman UniToktom" w:hAnsi="Times New Roman UniToktom" w:cs="Times New Roman UniToktom"/>
                <w:sz w:val="24"/>
                <w:szCs w:val="24"/>
              </w:rPr>
            </w:pPr>
            <w:r w:rsidRPr="001023C7">
              <w:rPr>
                <w:rFonts w:ascii="Times New Roman UniToktom" w:hAnsi="Times New Roman UniToktom" w:cs="Times New Roman UniToktom"/>
                <w:sz w:val="24"/>
                <w:szCs w:val="24"/>
                <w:lang w:val="ky-KG"/>
              </w:rPr>
              <w:t>2020-ж. үчтүн айы-</w:t>
            </w:r>
            <w:r>
              <w:rPr>
                <w:rFonts w:ascii="Times New Roman UniToktom" w:hAnsi="Times New Roman UniToktom" w:cs="Times New Roman UniToktom"/>
                <w:sz w:val="24"/>
                <w:szCs w:val="24"/>
                <w:lang w:val="ky-KG"/>
              </w:rPr>
              <w:t>жалган куран</w:t>
            </w:r>
            <w:r w:rsidRPr="001023C7">
              <w:rPr>
                <w:rFonts w:ascii="Times New Roman UniToktom" w:hAnsi="Times New Roman UniToktom" w:cs="Times New Roman UniToktom"/>
                <w:sz w:val="24"/>
                <w:szCs w:val="24"/>
                <w:lang w:val="ky-KG"/>
              </w:rPr>
              <w:t xml:space="preserve"> айларында облус боюнча автоунаа менен</w:t>
            </w:r>
            <w:r w:rsidRPr="001023C7">
              <w:rPr>
                <w:rFonts w:ascii="Times New Roman UniToktom" w:hAnsi="Times New Roman UniToktom" w:cs="Times New Roman UniToktom"/>
                <w:b/>
                <w:sz w:val="24"/>
                <w:szCs w:val="24"/>
                <w:lang w:val="ky-KG"/>
              </w:rPr>
              <w:t xml:space="preserve"> жүргүнчүлөрдү ташууну жүгүртүүнүн</w:t>
            </w:r>
            <w:r w:rsidRPr="001023C7">
              <w:rPr>
                <w:rFonts w:ascii="Times New Roman UniToktom" w:hAnsi="Times New Roman UniToktom" w:cs="Times New Roman UniToktom"/>
                <w:sz w:val="24"/>
                <w:szCs w:val="24"/>
                <w:lang w:val="ky-KG"/>
              </w:rPr>
              <w:t xml:space="preserve"> көлөмү</w:t>
            </w:r>
            <w:r w:rsidRPr="001023C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29783,7</w:t>
            </w:r>
            <w:r w:rsidRPr="001023C7">
              <w:rPr>
                <w:rFonts w:ascii="Times New Roman UniToktom" w:hAnsi="Times New Roman UniToktom" w:cs="Times New Roman UniToktom"/>
                <w:sz w:val="24"/>
                <w:szCs w:val="24"/>
                <w:lang w:val="ky-KG"/>
              </w:rPr>
              <w:t xml:space="preserve"> миң жүргүнчү-километрди түзүп, өткөн жылдын ушул эле мезгилине салыштырмалуу </w:t>
            </w:r>
            <w:r>
              <w:rPr>
                <w:rFonts w:ascii="Times New Roman UniToktom" w:hAnsi="Times New Roman UniToktom" w:cs="Times New Roman UniToktom"/>
                <w:sz w:val="24"/>
                <w:szCs w:val="24"/>
                <w:lang w:val="ky-KG"/>
              </w:rPr>
              <w:t>6,8 пайызга азайган</w:t>
            </w:r>
            <w:r w:rsidRPr="001023C7">
              <w:rPr>
                <w:rFonts w:ascii="Times New Roman UniToktom" w:hAnsi="Times New Roman UniToktom" w:cs="Times New Roman UniToktom"/>
                <w:sz w:val="24"/>
                <w:szCs w:val="24"/>
                <w:lang w:val="ky-KG"/>
              </w:rPr>
              <w:t>.</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-март</w:t>
            </w:r>
            <w:r w:rsidRPr="00031C0E">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ы</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w:t>
            </w:r>
            <w:r w:rsidRPr="007F2D68">
              <w:rPr>
                <w:rFonts w:ascii="Times New Roman UniToktom" w:hAnsi="Times New Roman UniToktom" w:cs="Times New Roman UniToktom"/>
                <w:i/>
                <w:sz w:val="24"/>
                <w:szCs w:val="24"/>
              </w:rPr>
              <w:t>в</w:t>
            </w:r>
            <w:r w:rsidRPr="007F2D68">
              <w:rPr>
                <w:rFonts w:ascii="Times New Roman UniToktom" w:hAnsi="Times New Roman UniToktom" w:cs="Times New Roman UniToktom"/>
                <w:i/>
                <w:sz w:val="24"/>
                <w:szCs w:val="24"/>
              </w:rPr>
              <w:t xml:space="preserve">тотранспорта составил </w:t>
            </w:r>
            <w:r>
              <w:rPr>
                <w:rFonts w:ascii="Times New Roman UniToktom" w:hAnsi="Times New Roman UniToktom" w:cs="Times New Roman UniToktom"/>
                <w:i/>
                <w:sz w:val="24"/>
                <w:szCs w:val="24"/>
                <w:lang w:val="ky-KG"/>
              </w:rPr>
              <w:t>29783,7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w:t>
            </w:r>
            <w:r>
              <w:rPr>
                <w:rFonts w:ascii="Times New Roman UniToktom" w:hAnsi="Times New Roman UniToktom" w:cs="Times New Roman UniToktom"/>
                <w:i/>
                <w:sz w:val="24"/>
                <w:szCs w:val="24"/>
                <w:lang w:val="ky-KG"/>
              </w:rPr>
              <w:t>меньшил</w:t>
            </w:r>
            <w:r w:rsidRPr="007F2D68">
              <w:rPr>
                <w:rFonts w:ascii="Times New Roman UniToktom" w:hAnsi="Times New Roman UniToktom" w:cs="Times New Roman UniToktom"/>
                <w:i/>
                <w:sz w:val="24"/>
                <w:szCs w:val="24"/>
              </w:rPr>
              <w:t>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6,8</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C21368" w:rsidRPr="006E6027" w:rsidTr="00C21368">
        <w:tc>
          <w:tcPr>
            <w:tcW w:w="4712" w:type="dxa"/>
          </w:tcPr>
          <w:p w:rsidR="00C21368" w:rsidRPr="00CA2408" w:rsidRDefault="00C21368" w:rsidP="00C21368">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Аймактарда өткөн жылдын тийиштүү мезгилине салыштырмалуу  автоунаа менен жүргүнчү</w:t>
            </w:r>
            <w:r w:rsidR="00145B02">
              <w:rPr>
                <w:rFonts w:ascii="Times New Roman UniToktom" w:hAnsi="Times New Roman UniToktom" w:cs="Times New Roman UniToktom"/>
                <w:sz w:val="24"/>
                <w:szCs w:val="24"/>
                <w:lang w:val="ky-KG"/>
              </w:rPr>
              <w:t>лөрдүү ташууну жүгүртүү өзгөчө</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 шаар</w:t>
            </w:r>
            <w:r w:rsidR="00145B02">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да</w:t>
            </w:r>
            <w:r w:rsidRPr="00DB1AB5">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11,6 пайызга</w:t>
            </w:r>
            <w:r w:rsidRPr="00DB1AB5">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Талас</w:t>
            </w:r>
            <w:r w:rsidRPr="00DB1AB5">
              <w:rPr>
                <w:rFonts w:ascii="Times New Roman UniToktom" w:hAnsi="Times New Roman UniToktom" w:cs="Times New Roman UniToktom"/>
                <w:sz w:val="24"/>
                <w:szCs w:val="24"/>
                <w:lang w:val="ky-KG"/>
              </w:rPr>
              <w:t xml:space="preserve"> районунда – </w:t>
            </w:r>
            <w:r>
              <w:rPr>
                <w:rFonts w:ascii="Times New Roman UniToktom" w:hAnsi="Times New Roman UniToktom" w:cs="Times New Roman UniToktom"/>
                <w:sz w:val="24"/>
                <w:szCs w:val="24"/>
                <w:lang w:val="ky-KG"/>
              </w:rPr>
              <w:t>4,8</w:t>
            </w:r>
            <w:r w:rsidRPr="00DB1AB5">
              <w:rPr>
                <w:rFonts w:ascii="Times New Roman UniToktom" w:hAnsi="Times New Roman UniToktom" w:cs="Times New Roman UniToktom"/>
                <w:sz w:val="24"/>
                <w:szCs w:val="24"/>
                <w:lang w:val="ky-KG"/>
              </w:rPr>
              <w:t xml:space="preserve"> пайызга, Манас районунда – </w:t>
            </w:r>
            <w:r>
              <w:rPr>
                <w:rFonts w:ascii="Times New Roman UniToktom" w:hAnsi="Times New Roman UniToktom" w:cs="Times New Roman UniToktom"/>
                <w:sz w:val="24"/>
                <w:szCs w:val="24"/>
                <w:lang w:val="ky-KG"/>
              </w:rPr>
              <w:t>2,6</w:t>
            </w:r>
            <w:r w:rsidRPr="00DB1AB5">
              <w:rPr>
                <w:rFonts w:ascii="Times New Roman UniToktom" w:hAnsi="Times New Roman UniToktom" w:cs="Times New Roman UniToktom"/>
                <w:sz w:val="24"/>
                <w:szCs w:val="24"/>
                <w:lang w:val="ky-KG"/>
              </w:rPr>
              <w:t xml:space="preserve"> пайызга азайган.</w:t>
            </w:r>
          </w:p>
        </w:tc>
        <w:tc>
          <w:tcPr>
            <w:tcW w:w="4764" w:type="dxa"/>
          </w:tcPr>
          <w:p w:rsidR="00C21368" w:rsidRPr="00031C0E" w:rsidRDefault="00C21368" w:rsidP="00C21368">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бильного</w:t>
            </w:r>
            <w:r w:rsidRPr="00031C0E">
              <w:rPr>
                <w:rFonts w:ascii="Times New Roman UniToktom" w:hAnsi="Times New Roman UniToktom" w:cs="Times New Roman UniToktom"/>
                <w:i/>
                <w:sz w:val="24"/>
                <w:szCs w:val="24"/>
              </w:rPr>
              <w:t xml:space="preserve"> транспорта по сравнению с соответствующим периодом прошлого года </w:t>
            </w:r>
            <w:r>
              <w:rPr>
                <w:rFonts w:ascii="Times New Roman UniToktom" w:hAnsi="Times New Roman UniToktom" w:cs="Times New Roman UniToktom"/>
                <w:i/>
                <w:sz w:val="24"/>
                <w:szCs w:val="24"/>
              </w:rPr>
              <w:t xml:space="preserve">наиболее </w:t>
            </w:r>
            <w:r>
              <w:rPr>
                <w:rFonts w:ascii="Times New Roman UniToktom" w:hAnsi="Times New Roman UniToktom" w:cs="Times New Roman UniToktom"/>
                <w:i/>
                <w:sz w:val="24"/>
                <w:szCs w:val="24"/>
                <w:lang w:val="ky-KG"/>
              </w:rPr>
              <w:t>снизился</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w:t>
            </w:r>
            <w:r>
              <w:rPr>
                <w:rFonts w:ascii="Times New Roman UniToktom" w:hAnsi="Times New Roman UniToktom" w:cs="Times New Roman UniToktom"/>
                <w:i/>
                <w:sz w:val="24"/>
                <w:szCs w:val="24"/>
                <w:lang w:val="ky-KG"/>
              </w:rPr>
              <w:t>городе Талас на 11,6 процента,</w:t>
            </w:r>
            <w:r w:rsidRPr="00031C0E">
              <w:rPr>
                <w:rFonts w:ascii="Times New Roman UniToktom" w:hAnsi="Times New Roman UniToktom" w:cs="Times New Roman UniToktom"/>
                <w:i/>
                <w:sz w:val="24"/>
                <w:szCs w:val="24"/>
              </w:rPr>
              <w:t xml:space="preserve"> в </w:t>
            </w:r>
            <w:r>
              <w:rPr>
                <w:rFonts w:ascii="Times New Roman UniToktom" w:hAnsi="Times New Roman UniToktom" w:cs="Times New Roman UniToktom"/>
                <w:i/>
                <w:sz w:val="24"/>
                <w:szCs w:val="24"/>
                <w:lang w:val="ky-KG"/>
              </w:rPr>
              <w:t>Талас</w:t>
            </w:r>
            <w:r w:rsidRPr="00031C0E">
              <w:rPr>
                <w:rFonts w:ascii="Times New Roman UniToktom" w:hAnsi="Times New Roman UniToktom" w:cs="Times New Roman UniToktom"/>
                <w:i/>
                <w:sz w:val="24"/>
                <w:szCs w:val="24"/>
              </w:rPr>
              <w:t>ском районе</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на 4,8 процента, в</w:t>
            </w:r>
            <w:r w:rsidRPr="00031C0E">
              <w:rPr>
                <w:rFonts w:ascii="Times New Roman UniToktom" w:hAnsi="Times New Roman UniToktom" w:cs="Times New Roman UniToktom"/>
                <w:i/>
                <w:sz w:val="24"/>
                <w:szCs w:val="24"/>
              </w:rPr>
              <w:t xml:space="preserve"> Манасском районе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lang w:val="ky-KG"/>
              </w:rPr>
              <w:t>2,6</w:t>
            </w:r>
            <w:r w:rsidRPr="00031C0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C21368" w:rsidRPr="006E6027" w:rsidTr="00C21368">
        <w:tc>
          <w:tcPr>
            <w:tcW w:w="4712" w:type="dxa"/>
          </w:tcPr>
          <w:p w:rsidR="00C21368" w:rsidRPr="002A72F6" w:rsidRDefault="00C21368" w:rsidP="00C21368">
            <w:pPr>
              <w:ind w:firstLine="709"/>
              <w:jc w:val="both"/>
              <w:rPr>
                <w:rFonts w:ascii="Times New Roman UniToktom" w:hAnsi="Times New Roman UniToktom" w:cs="Times New Roman UniToktom"/>
                <w:sz w:val="24"/>
                <w:szCs w:val="24"/>
                <w:highlight w:val="yellow"/>
                <w:lang w:val="ky-KG"/>
              </w:rPr>
            </w:pPr>
            <w:r w:rsidRPr="00DB1AB5">
              <w:rPr>
                <w:rFonts w:ascii="Times New Roman UniToktom" w:hAnsi="Times New Roman UniToktom" w:cs="Times New Roman UniToktom"/>
                <w:sz w:val="24"/>
                <w:szCs w:val="24"/>
                <w:lang w:val="ky-KG"/>
              </w:rPr>
              <w:t xml:space="preserve">2020-жылдын үчтүн айы-жалган куран айларында жүргүнчүлөрдү ташуу облус боюнча </w:t>
            </w:r>
            <w:r>
              <w:rPr>
                <w:rFonts w:ascii="Times New Roman UniToktom" w:hAnsi="Times New Roman UniToktom" w:cs="Times New Roman UniToktom"/>
                <w:sz w:val="24"/>
                <w:szCs w:val="24"/>
                <w:lang w:val="ky-KG"/>
              </w:rPr>
              <w:t>1926,0</w:t>
            </w:r>
            <w:r w:rsidRPr="00DB1AB5">
              <w:rPr>
                <w:rFonts w:ascii="Times New Roman UniToktom" w:hAnsi="Times New Roman UniToktom" w:cs="Times New Roman UniToktom"/>
                <w:sz w:val="24"/>
                <w:szCs w:val="24"/>
                <w:lang w:val="ky-KG"/>
              </w:rPr>
              <w:t xml:space="preserve"> миң адамды түздү, же  өткөн жылдын ушул мезгилине   салыштырмалуу </w:t>
            </w:r>
            <w:r>
              <w:rPr>
                <w:rFonts w:ascii="Times New Roman UniToktom" w:hAnsi="Times New Roman UniToktom" w:cs="Times New Roman UniToktom"/>
                <w:sz w:val="24"/>
                <w:szCs w:val="24"/>
                <w:lang w:val="ky-KG"/>
              </w:rPr>
              <w:t>33,3</w:t>
            </w:r>
            <w:r w:rsidRPr="00DB1AB5">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азайган</w:t>
            </w:r>
            <w:r w:rsidRPr="00DB1AB5">
              <w:rPr>
                <w:rFonts w:ascii="Times New Roman UniToktom" w:hAnsi="Times New Roman UniToktom" w:cs="Times New Roman UniToktom"/>
                <w:sz w:val="24"/>
                <w:szCs w:val="24"/>
                <w:lang w:val="ky-KG"/>
              </w:rPr>
              <w:t>. Анын ичинен 100,0 пайызы жеке ишкерлердин автоунаасы менен ташылып түздү.</w:t>
            </w:r>
          </w:p>
        </w:tc>
        <w:tc>
          <w:tcPr>
            <w:tcW w:w="4764" w:type="dxa"/>
          </w:tcPr>
          <w:p w:rsidR="00C21368" w:rsidRPr="00863AD2" w:rsidRDefault="00C21368" w:rsidP="00C21368">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-марте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1926,0</w:t>
            </w:r>
            <w:r w:rsidRPr="00863AD2">
              <w:rPr>
                <w:rFonts w:ascii="Times New Roman UniToktom" w:hAnsi="Times New Roman UniToktom" w:cs="Times New Roman UniToktom"/>
                <w:i/>
                <w:sz w:val="24"/>
                <w:szCs w:val="24"/>
                <w:lang w:val="ky-KG"/>
              </w:rPr>
              <w:t xml:space="preserve"> тыс. человек, что на </w:t>
            </w:r>
            <w:r>
              <w:rPr>
                <w:rFonts w:ascii="Times New Roman UniToktom" w:hAnsi="Times New Roman UniToktom" w:cs="Times New Roman UniToktom"/>
                <w:i/>
                <w:sz w:val="24"/>
                <w:szCs w:val="24"/>
                <w:lang w:val="ky-KG"/>
              </w:rPr>
              <w:t>33,3</w:t>
            </w:r>
            <w:r w:rsidRPr="00863AD2">
              <w:rPr>
                <w:rFonts w:ascii="Times New Roman UniToktom" w:hAnsi="Times New Roman UniToktom" w:cs="Times New Roman UniToktom"/>
                <w:i/>
                <w:sz w:val="24"/>
                <w:szCs w:val="24"/>
                <w:lang w:val="ky-KG"/>
              </w:rPr>
              <w:t xml:space="preserve"> процента </w:t>
            </w:r>
            <w:r>
              <w:rPr>
                <w:rFonts w:ascii="Times New Roman UniToktom" w:hAnsi="Times New Roman UniToktom" w:cs="Times New Roman UniToktom"/>
                <w:i/>
                <w:sz w:val="24"/>
                <w:szCs w:val="24"/>
                <w:lang w:val="ky-KG"/>
              </w:rPr>
              <w:t>мен</w:t>
            </w:r>
            <w:r w:rsidRPr="00863AD2">
              <w:rPr>
                <w:rFonts w:ascii="Times New Roman UniToktom" w:hAnsi="Times New Roman UniToktom" w:cs="Times New Roman UniToktom"/>
                <w:i/>
                <w:sz w:val="24"/>
                <w:szCs w:val="24"/>
                <w:lang w:val="ky-KG"/>
              </w:rPr>
              <w:t xml:space="preserve">ьше по сравнению с соответствующим периодом прошлого года. Из них, </w:t>
            </w:r>
            <w:r>
              <w:rPr>
                <w:rFonts w:ascii="Times New Roman UniToktom" w:hAnsi="Times New Roman UniToktom" w:cs="Times New Roman UniToktom"/>
                <w:i/>
                <w:sz w:val="24"/>
                <w:szCs w:val="24"/>
                <w:lang w:val="ky-KG"/>
              </w:rPr>
              <w:t>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предпринимателями</w:t>
            </w:r>
            <w:r>
              <w:rPr>
                <w:rFonts w:ascii="Times New Roman UniToktom" w:hAnsi="Times New Roman UniToktom" w:cs="Times New Roman UniToktom"/>
                <w:i/>
                <w:sz w:val="24"/>
                <w:szCs w:val="24"/>
              </w:rPr>
              <w:t>.</w:t>
            </w:r>
          </w:p>
        </w:tc>
      </w:tr>
      <w:tr w:rsidR="00C21368" w:rsidRPr="006E6027" w:rsidTr="00C21368">
        <w:tc>
          <w:tcPr>
            <w:tcW w:w="4712" w:type="dxa"/>
          </w:tcPr>
          <w:p w:rsidR="00C21368" w:rsidRPr="007D1487" w:rsidRDefault="00C21368" w:rsidP="00C21368">
            <w:pPr>
              <w:ind w:firstLine="709"/>
              <w:jc w:val="both"/>
              <w:rPr>
                <w:b/>
                <w:sz w:val="24"/>
                <w:szCs w:val="24"/>
                <w:lang w:val="ky-KG"/>
              </w:rPr>
            </w:pPr>
            <w:r w:rsidRPr="007D1487">
              <w:rPr>
                <w:b/>
                <w:bCs/>
                <w:color w:val="000000"/>
                <w:sz w:val="24"/>
                <w:szCs w:val="24"/>
                <w:lang w:val="ky-KG"/>
              </w:rPr>
              <w:lastRenderedPageBreak/>
              <w:t>Жол-автоунаа кырсыктары.</w:t>
            </w:r>
            <w:r w:rsidRPr="007D1487">
              <w:rPr>
                <w:color w:val="000000"/>
                <w:sz w:val="24"/>
                <w:szCs w:val="24"/>
                <w:lang w:val="ky-KG"/>
              </w:rPr>
              <w:t xml:space="preserve"> Кыргыз Республикасынын ИИМнин Жол кыймылынын коопсуздугун камсыздоо боюнча башкы башкармалыгынын маалыматтары боюнча 20</w:t>
            </w:r>
            <w:r>
              <w:rPr>
                <w:color w:val="000000"/>
                <w:sz w:val="24"/>
                <w:szCs w:val="24"/>
                <w:lang w:val="ky-KG"/>
              </w:rPr>
              <w:t>20</w:t>
            </w:r>
            <w:r w:rsidRPr="007D1487">
              <w:rPr>
                <w:color w:val="000000"/>
                <w:sz w:val="24"/>
                <w:szCs w:val="24"/>
                <w:lang w:val="ky-KG"/>
              </w:rPr>
              <w:t xml:space="preserve">-ж. </w:t>
            </w:r>
            <w:r w:rsidRPr="007D1487">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жалган куран</w:t>
            </w:r>
            <w:r w:rsidRPr="007D1487">
              <w:rPr>
                <w:rFonts w:ascii="Times New Roman UniToktom" w:hAnsi="Times New Roman UniToktom" w:cs="Times New Roman UniToktom"/>
                <w:sz w:val="24"/>
                <w:szCs w:val="24"/>
                <w:lang w:val="ky-KG"/>
              </w:rPr>
              <w:t xml:space="preserve"> айларында</w:t>
            </w:r>
            <w:r w:rsidRPr="007D1487">
              <w:rPr>
                <w:color w:val="000000"/>
                <w:sz w:val="24"/>
                <w:szCs w:val="24"/>
                <w:lang w:val="ky-KG"/>
              </w:rPr>
              <w:t xml:space="preserve"> облустун аймагында </w:t>
            </w:r>
            <w:r>
              <w:rPr>
                <w:iCs/>
                <w:sz w:val="24"/>
                <w:szCs w:val="24"/>
                <w:lang w:val="ky-KG"/>
              </w:rPr>
              <w:t>35</w:t>
            </w:r>
            <w:r w:rsidRPr="007D1487">
              <w:rPr>
                <w:iCs/>
                <w:sz w:val="24"/>
                <w:szCs w:val="24"/>
                <w:lang w:val="ky-KG"/>
              </w:rPr>
              <w:t xml:space="preserve"> </w:t>
            </w:r>
            <w:bookmarkStart w:id="3" w:name="_Hlk13758387"/>
            <w:r w:rsidRPr="007D1487">
              <w:rPr>
                <w:color w:val="000000"/>
                <w:sz w:val="24"/>
                <w:szCs w:val="24"/>
                <w:lang w:val="ky-KG"/>
              </w:rPr>
              <w:t>жол-транспорт кырсыктары катталган</w:t>
            </w:r>
            <w:bookmarkEnd w:id="3"/>
            <w:r w:rsidRPr="007D1487">
              <w:rPr>
                <w:color w:val="000000"/>
                <w:sz w:val="24"/>
                <w:szCs w:val="24"/>
                <w:lang w:val="ky-KG"/>
              </w:rPr>
              <w:t xml:space="preserve">. Мындай окуялардын саны өткөн жылдын </w:t>
            </w:r>
            <w:r w:rsidRPr="007D1487">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жалган куран</w:t>
            </w:r>
            <w:r w:rsidRPr="007D1487">
              <w:rPr>
                <w:rFonts w:ascii="Times New Roman UniToktom" w:hAnsi="Times New Roman UniToktom" w:cs="Times New Roman UniToktom"/>
                <w:sz w:val="24"/>
                <w:szCs w:val="24"/>
                <w:lang w:val="ky-KG"/>
              </w:rPr>
              <w:t xml:space="preserve"> айларында</w:t>
            </w:r>
            <w:r w:rsidRPr="007D1487">
              <w:rPr>
                <w:color w:val="000000"/>
                <w:sz w:val="24"/>
                <w:szCs w:val="24"/>
                <w:lang w:val="ky-KG"/>
              </w:rPr>
              <w:t xml:space="preserve"> салыштырмалуу </w:t>
            </w:r>
            <w:r>
              <w:rPr>
                <w:iCs/>
                <w:sz w:val="24"/>
                <w:szCs w:val="24"/>
                <w:lang w:val="ky-KG"/>
              </w:rPr>
              <w:t>1,5 эсе</w:t>
            </w:r>
            <w:r w:rsidRPr="007D1487">
              <w:rPr>
                <w:color w:val="000000"/>
                <w:sz w:val="24"/>
                <w:szCs w:val="24"/>
                <w:lang w:val="ky-KG"/>
              </w:rPr>
              <w:t>г</w:t>
            </w:r>
            <w:r>
              <w:rPr>
                <w:color w:val="000000"/>
                <w:sz w:val="24"/>
                <w:szCs w:val="24"/>
                <w:lang w:val="ky-KG"/>
              </w:rPr>
              <w:t>е</w:t>
            </w:r>
            <w:r w:rsidRPr="007D1487">
              <w:rPr>
                <w:color w:val="000000"/>
                <w:sz w:val="24"/>
                <w:szCs w:val="24"/>
                <w:lang w:val="ky-KG"/>
              </w:rPr>
              <w:t xml:space="preserve">, же 11 кырсыкка  </w:t>
            </w:r>
            <w:r w:rsidRPr="007D1487">
              <w:rPr>
                <w:iCs/>
                <w:sz w:val="24"/>
                <w:szCs w:val="24"/>
                <w:lang w:val="ky-KG"/>
              </w:rPr>
              <w:t xml:space="preserve">көбөйдү. </w:t>
            </w:r>
          </w:p>
        </w:tc>
        <w:tc>
          <w:tcPr>
            <w:tcW w:w="4764" w:type="dxa"/>
          </w:tcPr>
          <w:p w:rsidR="00C21368" w:rsidRPr="007D1487" w:rsidRDefault="00C21368" w:rsidP="00C21368">
            <w:pPr>
              <w:ind w:left="113" w:firstLine="595"/>
              <w:jc w:val="both"/>
              <w:rPr>
                <w:b/>
                <w:i/>
                <w:sz w:val="24"/>
                <w:szCs w:val="24"/>
              </w:rPr>
            </w:pPr>
            <w:r w:rsidRPr="007D1487">
              <w:rPr>
                <w:rFonts w:ascii="Kyrghyz Times" w:hAnsi="Kyrghyz Times"/>
                <w:b/>
                <w:i/>
                <w:iCs/>
                <w:sz w:val="24"/>
                <w:szCs w:val="24"/>
              </w:rPr>
              <w:t>Дорожно-транспортные проис</w:t>
            </w:r>
            <w:r w:rsidRPr="007D1487">
              <w:rPr>
                <w:rFonts w:ascii="Kyrghyz Times" w:hAnsi="Kyrghyz Times"/>
                <w:b/>
                <w:i/>
                <w:iCs/>
                <w:sz w:val="24"/>
                <w:szCs w:val="24"/>
                <w:lang w:val="ky-KG"/>
              </w:rPr>
              <w:t>-</w:t>
            </w:r>
            <w:r w:rsidRPr="007D1487">
              <w:rPr>
                <w:rFonts w:ascii="Kyrghyz Times" w:hAnsi="Kyrghyz Times"/>
                <w:b/>
                <w:i/>
                <w:iCs/>
                <w:sz w:val="24"/>
                <w:szCs w:val="24"/>
              </w:rPr>
              <w:t xml:space="preserve">шествия. </w:t>
            </w:r>
            <w:r w:rsidRPr="007D1487">
              <w:rPr>
                <w:rFonts w:ascii="Kyrghyz Times" w:hAnsi="Kyrghyz Times"/>
                <w:i/>
                <w:iCs/>
                <w:sz w:val="24"/>
                <w:szCs w:val="24"/>
              </w:rPr>
              <w:t>По данным Главного управления по обеспечению безопасности дорожного движения МВД Кыргызской Республики, в январе-</w:t>
            </w:r>
            <w:r>
              <w:rPr>
                <w:rFonts w:ascii="Kyrghyz Times" w:hAnsi="Kyrghyz Times"/>
                <w:i/>
                <w:iCs/>
                <w:sz w:val="24"/>
                <w:szCs w:val="24"/>
                <w:lang w:val="ky-KG"/>
              </w:rPr>
              <w:t>марте</w:t>
            </w:r>
            <w:r w:rsidRPr="007D1487">
              <w:rPr>
                <w:rFonts w:ascii="Kyrghyz Times" w:hAnsi="Kyrghyz Times"/>
                <w:i/>
                <w:iCs/>
                <w:sz w:val="24"/>
                <w:szCs w:val="24"/>
              </w:rPr>
              <w:t xml:space="preserve"> </w:t>
            </w:r>
            <w:r w:rsidRPr="007D1487">
              <w:rPr>
                <w:rFonts w:ascii="Kyrghyz Times" w:hAnsi="Kyrghyz Times"/>
                <w:i/>
                <w:iCs/>
                <w:sz w:val="24"/>
                <w:szCs w:val="24"/>
                <w:lang w:val="ky-KG"/>
              </w:rPr>
              <w:t>20</w:t>
            </w:r>
            <w:r>
              <w:rPr>
                <w:rFonts w:ascii="Kyrghyz Times" w:hAnsi="Kyrghyz Times"/>
                <w:i/>
                <w:iCs/>
                <w:sz w:val="24"/>
                <w:szCs w:val="24"/>
                <w:lang w:val="ky-KG"/>
              </w:rPr>
              <w:t>20</w:t>
            </w:r>
            <w:r w:rsidRPr="007D1487">
              <w:rPr>
                <w:rFonts w:ascii="Kyrghyz Times" w:hAnsi="Kyrghyz Times"/>
                <w:i/>
                <w:iCs/>
                <w:sz w:val="24"/>
                <w:szCs w:val="24"/>
              </w:rPr>
              <w:t xml:space="preserve">г. на территории </w:t>
            </w:r>
            <w:r w:rsidRPr="007D1487">
              <w:rPr>
                <w:rFonts w:ascii="Kyrghyz Times" w:hAnsi="Kyrghyz Times"/>
                <w:i/>
                <w:iCs/>
                <w:sz w:val="24"/>
                <w:szCs w:val="24"/>
                <w:lang w:val="ky-KG"/>
              </w:rPr>
              <w:t>области</w:t>
            </w:r>
            <w:r w:rsidRPr="007D1487">
              <w:rPr>
                <w:rFonts w:ascii="Kyrghyz Times" w:hAnsi="Kyrghyz Times"/>
                <w:i/>
                <w:iCs/>
                <w:sz w:val="24"/>
                <w:szCs w:val="24"/>
              </w:rPr>
              <w:t xml:space="preserve"> зарегистрировано </w:t>
            </w:r>
            <w:r>
              <w:rPr>
                <w:rFonts w:ascii="Kyrghyz Times" w:hAnsi="Kyrghyz Times"/>
                <w:i/>
                <w:iCs/>
                <w:sz w:val="24"/>
                <w:szCs w:val="24"/>
                <w:lang w:val="ky-KG"/>
              </w:rPr>
              <w:t>35</w:t>
            </w:r>
            <w:r w:rsidRPr="007D1487">
              <w:rPr>
                <w:rFonts w:ascii="Kyrghyz Times" w:hAnsi="Kyrghyz Times"/>
                <w:i/>
                <w:iCs/>
                <w:sz w:val="24"/>
                <w:szCs w:val="24"/>
              </w:rPr>
              <w:t xml:space="preserve"> дорожно-транспортных происшестви</w:t>
            </w:r>
            <w:r w:rsidRPr="007D1487">
              <w:rPr>
                <w:rFonts w:ascii="Kyrghyz Times" w:hAnsi="Kyrghyz Times"/>
                <w:i/>
                <w:iCs/>
                <w:sz w:val="24"/>
                <w:szCs w:val="24"/>
                <w:lang w:val="ky-KG"/>
              </w:rPr>
              <w:t>й</w:t>
            </w:r>
            <w:r w:rsidRPr="007D1487">
              <w:rPr>
                <w:rFonts w:ascii="Kyrghyz Times" w:hAnsi="Kyrghyz Times"/>
                <w:i/>
                <w:iCs/>
                <w:sz w:val="24"/>
                <w:szCs w:val="24"/>
              </w:rPr>
              <w:t>. По сравн</w:t>
            </w:r>
            <w:r w:rsidRPr="007D1487">
              <w:rPr>
                <w:rFonts w:ascii="Kyrghyz Times" w:hAnsi="Kyrghyz Times"/>
                <w:i/>
                <w:iCs/>
                <w:sz w:val="24"/>
                <w:szCs w:val="24"/>
              </w:rPr>
              <w:t>е</w:t>
            </w:r>
            <w:r w:rsidRPr="007D1487">
              <w:rPr>
                <w:rFonts w:ascii="Kyrghyz Times" w:hAnsi="Kyrghyz Times"/>
                <w:i/>
                <w:iCs/>
                <w:sz w:val="24"/>
                <w:szCs w:val="24"/>
              </w:rPr>
              <w:t>нию с январем-</w:t>
            </w:r>
            <w:r>
              <w:rPr>
                <w:rFonts w:ascii="Kyrghyz Times" w:hAnsi="Kyrghyz Times"/>
                <w:i/>
                <w:iCs/>
                <w:sz w:val="24"/>
                <w:szCs w:val="24"/>
                <w:lang w:val="ky-KG"/>
              </w:rPr>
              <w:t>марто</w:t>
            </w:r>
            <w:r w:rsidRPr="007D1487">
              <w:rPr>
                <w:rFonts w:ascii="Kyrghyz Times" w:hAnsi="Kyrghyz Times"/>
                <w:i/>
                <w:iCs/>
                <w:sz w:val="24"/>
                <w:szCs w:val="24"/>
              </w:rPr>
              <w:t xml:space="preserve">м прошлого года число таких происшествий увеличилось </w:t>
            </w:r>
            <w:r>
              <w:rPr>
                <w:rFonts w:ascii="Kyrghyz Times" w:hAnsi="Kyrghyz Times"/>
                <w:i/>
                <w:iCs/>
                <w:sz w:val="24"/>
                <w:szCs w:val="24"/>
                <w:lang w:val="ky-KG"/>
              </w:rPr>
              <w:t>в 1,5 раза</w:t>
            </w:r>
            <w:r w:rsidRPr="007D1487">
              <w:rPr>
                <w:rFonts w:ascii="Kyrghyz Times" w:hAnsi="Kyrghyz Times"/>
                <w:i/>
                <w:iCs/>
                <w:sz w:val="24"/>
                <w:szCs w:val="24"/>
                <w:lang w:val="ky-KG"/>
              </w:rPr>
              <w:t>, или на 11 больше</w:t>
            </w:r>
            <w:r w:rsidRPr="007D1487">
              <w:rPr>
                <w:rFonts w:ascii="Kyrghyz Times" w:hAnsi="Kyrghyz Times"/>
                <w:i/>
                <w:iCs/>
                <w:sz w:val="24"/>
                <w:szCs w:val="24"/>
              </w:rPr>
              <w:t xml:space="preserve">. </w:t>
            </w:r>
          </w:p>
        </w:tc>
      </w:tr>
      <w:tr w:rsidR="00C21368" w:rsidRPr="006E6027" w:rsidTr="00C21368">
        <w:tc>
          <w:tcPr>
            <w:tcW w:w="4712" w:type="dxa"/>
          </w:tcPr>
          <w:p w:rsidR="00C21368" w:rsidRPr="003C432E" w:rsidRDefault="00C21368" w:rsidP="00C21368">
            <w:pPr>
              <w:ind w:firstLine="709"/>
              <w:jc w:val="both"/>
              <w:rPr>
                <w:b/>
                <w:bCs/>
                <w:color w:val="000000"/>
                <w:sz w:val="24"/>
                <w:szCs w:val="24"/>
                <w:lang w:val="ky-KG"/>
              </w:rPr>
            </w:pPr>
            <w:r w:rsidRPr="003C432E">
              <w:rPr>
                <w:color w:val="000000"/>
                <w:sz w:val="24"/>
                <w:szCs w:val="24"/>
                <w:lang w:val="ky-KG"/>
              </w:rPr>
              <w:t xml:space="preserve">Жол-автоунаа кырсыгынан жабыр тарткандардын саны </w:t>
            </w:r>
            <w:r>
              <w:rPr>
                <w:iCs/>
                <w:sz w:val="24"/>
                <w:szCs w:val="24"/>
                <w:lang w:val="ky-KG"/>
              </w:rPr>
              <w:t>60</w:t>
            </w:r>
            <w:r w:rsidRPr="003C432E">
              <w:rPr>
                <w:iCs/>
                <w:sz w:val="24"/>
                <w:szCs w:val="24"/>
                <w:lang w:val="ky-KG"/>
              </w:rPr>
              <w:t xml:space="preserve">  </w:t>
            </w:r>
            <w:r w:rsidRPr="003C432E">
              <w:rPr>
                <w:color w:val="000000"/>
                <w:sz w:val="24"/>
                <w:szCs w:val="24"/>
                <w:lang w:val="ky-KG"/>
              </w:rPr>
              <w:t>адамды түздү жана бул көрсөткүч 201</w:t>
            </w:r>
            <w:r>
              <w:rPr>
                <w:color w:val="000000"/>
                <w:sz w:val="24"/>
                <w:szCs w:val="24"/>
                <w:lang w:val="ky-KG"/>
              </w:rPr>
              <w:t>9</w:t>
            </w:r>
            <w:r w:rsidRPr="003C432E">
              <w:rPr>
                <w:color w:val="000000"/>
                <w:sz w:val="24"/>
                <w:szCs w:val="24"/>
                <w:lang w:val="ky-KG"/>
              </w:rPr>
              <w:t xml:space="preserve">-ж. </w:t>
            </w:r>
            <w:r w:rsidRPr="003C432E">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жалган куран</w:t>
            </w:r>
            <w:r w:rsidRPr="003C432E">
              <w:rPr>
                <w:rFonts w:ascii="Times New Roman UniToktom" w:hAnsi="Times New Roman UniToktom" w:cs="Times New Roman UniToktom"/>
                <w:sz w:val="24"/>
                <w:szCs w:val="24"/>
                <w:lang w:val="ky-KG"/>
              </w:rPr>
              <w:t xml:space="preserve"> айларына</w:t>
            </w:r>
            <w:r w:rsidRPr="003C432E">
              <w:rPr>
                <w:color w:val="000000"/>
                <w:sz w:val="24"/>
                <w:szCs w:val="24"/>
                <w:lang w:val="ky-KG"/>
              </w:rPr>
              <w:t xml:space="preserve"> салыштырмалуу </w:t>
            </w:r>
            <w:r>
              <w:rPr>
                <w:color w:val="000000"/>
                <w:sz w:val="24"/>
                <w:szCs w:val="24"/>
                <w:lang w:val="ky-KG"/>
              </w:rPr>
              <w:t>25,0</w:t>
            </w:r>
            <w:r w:rsidRPr="003C432E">
              <w:rPr>
                <w:color w:val="000000"/>
                <w:sz w:val="24"/>
                <w:szCs w:val="24"/>
                <w:lang w:val="ky-KG"/>
              </w:rPr>
              <w:t xml:space="preserve"> пайызга көп, ал эми: </w:t>
            </w:r>
            <w:bookmarkStart w:id="4" w:name="_Hlk21953242"/>
            <w:r w:rsidRPr="003C432E">
              <w:rPr>
                <w:color w:val="000000"/>
                <w:sz w:val="24"/>
                <w:szCs w:val="24"/>
                <w:lang w:val="ky-KG"/>
              </w:rPr>
              <w:t>ө</w:t>
            </w:r>
            <w:bookmarkEnd w:id="4"/>
            <w:r w:rsidRPr="003C432E">
              <w:rPr>
                <w:color w:val="000000"/>
                <w:sz w:val="24"/>
                <w:szCs w:val="24"/>
                <w:lang w:val="ky-KG"/>
              </w:rPr>
              <w:t xml:space="preserve">лгөндөрдүн саны </w:t>
            </w:r>
            <w:r>
              <w:rPr>
                <w:iCs/>
                <w:sz w:val="24"/>
                <w:szCs w:val="24"/>
                <w:lang w:val="ky-KG"/>
              </w:rPr>
              <w:t xml:space="preserve">5 </w:t>
            </w:r>
            <w:r w:rsidRPr="003C432E">
              <w:rPr>
                <w:color w:val="000000"/>
                <w:sz w:val="24"/>
                <w:szCs w:val="24"/>
                <w:lang w:val="ky-KG"/>
              </w:rPr>
              <w:t>адам (</w:t>
            </w:r>
            <w:r>
              <w:rPr>
                <w:color w:val="000000"/>
                <w:sz w:val="24"/>
                <w:szCs w:val="24"/>
                <w:lang w:val="ky-KG"/>
              </w:rPr>
              <w:t>37,5</w:t>
            </w:r>
            <w:r w:rsidRPr="003C432E">
              <w:rPr>
                <w:color w:val="000000"/>
                <w:sz w:val="24"/>
                <w:szCs w:val="24"/>
                <w:lang w:val="ky-KG"/>
              </w:rPr>
              <w:t xml:space="preserve"> пайызга аз), жарадар болгондор – </w:t>
            </w:r>
            <w:r>
              <w:rPr>
                <w:color w:val="000000"/>
                <w:sz w:val="24"/>
                <w:szCs w:val="24"/>
                <w:lang w:val="ky-KG"/>
              </w:rPr>
              <w:t>55</w:t>
            </w:r>
            <w:r w:rsidRPr="003C432E">
              <w:rPr>
                <w:color w:val="000000"/>
                <w:sz w:val="24"/>
                <w:szCs w:val="24"/>
                <w:lang w:val="ky-KG"/>
              </w:rPr>
              <w:t xml:space="preserve"> адамды түздү (</w:t>
            </w:r>
            <w:r>
              <w:rPr>
                <w:color w:val="000000"/>
                <w:sz w:val="24"/>
                <w:szCs w:val="24"/>
                <w:lang w:val="ky-KG"/>
              </w:rPr>
              <w:t>1,4 эсе</w:t>
            </w:r>
            <w:r w:rsidRPr="003C432E">
              <w:rPr>
                <w:color w:val="000000"/>
                <w:sz w:val="24"/>
                <w:szCs w:val="24"/>
                <w:lang w:val="ky-KG"/>
              </w:rPr>
              <w:t xml:space="preserve"> көп)</w:t>
            </w:r>
            <w:r w:rsidRPr="003C432E">
              <w:rPr>
                <w:iCs/>
                <w:sz w:val="24"/>
                <w:szCs w:val="24"/>
                <w:lang w:val="ky-KG"/>
              </w:rPr>
              <w:t>.</w:t>
            </w:r>
          </w:p>
        </w:tc>
        <w:tc>
          <w:tcPr>
            <w:tcW w:w="4764" w:type="dxa"/>
          </w:tcPr>
          <w:p w:rsidR="00C21368" w:rsidRPr="003C432E" w:rsidRDefault="00C21368" w:rsidP="00C21368">
            <w:pPr>
              <w:ind w:firstLineChars="200" w:firstLine="480"/>
              <w:jc w:val="both"/>
              <w:rPr>
                <w:rFonts w:ascii="Kyrghyz Times" w:hAnsi="Kyrghyz Times"/>
                <w:b/>
                <w:i/>
                <w:iCs/>
                <w:sz w:val="24"/>
                <w:szCs w:val="24"/>
              </w:rPr>
            </w:pPr>
            <w:r w:rsidRPr="003C432E">
              <w:rPr>
                <w:rFonts w:ascii="Kyrghyz Times" w:hAnsi="Kyrghyz Times"/>
                <w:i/>
                <w:iCs/>
                <w:sz w:val="24"/>
                <w:szCs w:val="24"/>
              </w:rPr>
              <w:t xml:space="preserve">Число пострадавших в дорожно-транспортных происшествиях составило </w:t>
            </w:r>
            <w:r>
              <w:rPr>
                <w:rFonts w:ascii="Kyrghyz Times" w:hAnsi="Kyrghyz Times"/>
                <w:i/>
                <w:iCs/>
                <w:sz w:val="24"/>
                <w:szCs w:val="24"/>
                <w:lang w:val="ky-KG"/>
              </w:rPr>
              <w:t>60</w:t>
            </w:r>
            <w:r w:rsidRPr="003C432E">
              <w:rPr>
                <w:rFonts w:ascii="Kyrghyz Times" w:hAnsi="Kyrghyz Times"/>
                <w:i/>
                <w:iCs/>
                <w:sz w:val="24"/>
                <w:szCs w:val="24"/>
              </w:rPr>
              <w:t xml:space="preserve"> человек и по сравнению с январем-</w:t>
            </w:r>
            <w:r>
              <w:rPr>
                <w:rFonts w:ascii="Kyrghyz Times" w:hAnsi="Kyrghyz Times"/>
                <w:i/>
                <w:iCs/>
                <w:sz w:val="24"/>
                <w:szCs w:val="24"/>
                <w:lang w:val="ky-KG"/>
              </w:rPr>
              <w:t>марто</w:t>
            </w:r>
            <w:r w:rsidRPr="003C432E">
              <w:rPr>
                <w:rFonts w:ascii="Kyrghyz Times" w:hAnsi="Kyrghyz Times"/>
                <w:i/>
                <w:iCs/>
                <w:sz w:val="24"/>
                <w:szCs w:val="24"/>
              </w:rPr>
              <w:t>м 201</w:t>
            </w:r>
            <w:r>
              <w:rPr>
                <w:rFonts w:ascii="Kyrghyz Times" w:hAnsi="Kyrghyz Times"/>
                <w:i/>
                <w:iCs/>
                <w:sz w:val="24"/>
                <w:szCs w:val="24"/>
                <w:lang w:val="ky-KG"/>
              </w:rPr>
              <w:t>9</w:t>
            </w:r>
            <w:r w:rsidRPr="003C432E">
              <w:rPr>
                <w:rFonts w:ascii="Kyrghyz Times" w:hAnsi="Kyrghyz Times"/>
                <w:i/>
                <w:iCs/>
                <w:sz w:val="24"/>
                <w:szCs w:val="24"/>
              </w:rPr>
              <w:t xml:space="preserve">г. увеличилось на </w:t>
            </w:r>
            <w:r>
              <w:rPr>
                <w:rFonts w:ascii="Kyrghyz Times" w:hAnsi="Kyrghyz Times"/>
                <w:i/>
                <w:iCs/>
                <w:sz w:val="24"/>
                <w:szCs w:val="24"/>
                <w:lang w:val="ky-KG"/>
              </w:rPr>
              <w:t>25,0</w:t>
            </w:r>
            <w:r w:rsidRPr="003C432E">
              <w:rPr>
                <w:rFonts w:ascii="Kyrghyz Times" w:hAnsi="Kyrghyz Times"/>
                <w:i/>
                <w:iCs/>
                <w:sz w:val="24"/>
                <w:szCs w:val="24"/>
              </w:rPr>
              <w:t xml:space="preserve"> процент</w:t>
            </w:r>
            <w:r w:rsidRPr="003C432E">
              <w:rPr>
                <w:rFonts w:ascii="Kyrghyz Times" w:hAnsi="Kyrghyz Times"/>
                <w:i/>
                <w:iCs/>
                <w:sz w:val="24"/>
                <w:szCs w:val="24"/>
                <w:lang w:val="ky-KG"/>
              </w:rPr>
              <w:t>а</w:t>
            </w:r>
            <w:r w:rsidRPr="003C432E">
              <w:rPr>
                <w:rFonts w:ascii="Kyrghyz Times" w:hAnsi="Kyrghyz Times"/>
                <w:i/>
                <w:iCs/>
                <w:sz w:val="24"/>
                <w:szCs w:val="24"/>
              </w:rPr>
              <w:t xml:space="preserve">, </w:t>
            </w:r>
            <w:r w:rsidRPr="003C432E">
              <w:rPr>
                <w:rFonts w:ascii="Kyrghyz Times" w:hAnsi="Kyrghyz Times"/>
                <w:i/>
                <w:iCs/>
                <w:sz w:val="24"/>
                <w:szCs w:val="24"/>
                <w:lang w:val="ky-KG"/>
              </w:rPr>
              <w:t>из них:</w:t>
            </w:r>
            <w:r w:rsidRPr="003C432E">
              <w:rPr>
                <w:rFonts w:ascii="Kyrghyz Times" w:hAnsi="Kyrghyz Times"/>
                <w:i/>
                <w:iCs/>
                <w:sz w:val="24"/>
                <w:szCs w:val="24"/>
              </w:rPr>
              <w:t xml:space="preserve"> погибших </w:t>
            </w:r>
            <w:r w:rsidRPr="003C432E">
              <w:rPr>
                <w:rFonts w:ascii="Kyrghyz Times" w:hAnsi="Kyrghyz Times"/>
                <w:i/>
                <w:iCs/>
                <w:sz w:val="24"/>
                <w:szCs w:val="24"/>
                <w:lang w:val="ky-KG"/>
              </w:rPr>
              <w:t xml:space="preserve">- </w:t>
            </w:r>
            <w:r>
              <w:rPr>
                <w:rFonts w:ascii="Kyrghyz Times" w:hAnsi="Kyrghyz Times"/>
                <w:i/>
                <w:iCs/>
                <w:sz w:val="24"/>
                <w:szCs w:val="24"/>
                <w:lang w:val="ky-KG"/>
              </w:rPr>
              <w:t>5</w:t>
            </w:r>
            <w:r w:rsidRPr="003C432E">
              <w:rPr>
                <w:rFonts w:ascii="Kyrghyz Times" w:hAnsi="Kyrghyz Times"/>
                <w:i/>
                <w:iCs/>
                <w:sz w:val="24"/>
                <w:szCs w:val="24"/>
              </w:rPr>
              <w:t xml:space="preserve"> человек (на </w:t>
            </w:r>
            <w:r>
              <w:rPr>
                <w:rFonts w:ascii="Kyrghyz Times" w:hAnsi="Kyrghyz Times"/>
                <w:i/>
                <w:iCs/>
                <w:sz w:val="24"/>
                <w:szCs w:val="24"/>
                <w:lang w:val="ky-KG"/>
              </w:rPr>
              <w:t>37,5</w:t>
            </w:r>
            <w:r w:rsidRPr="003C432E">
              <w:rPr>
                <w:rFonts w:ascii="Kyrghyz Times" w:hAnsi="Kyrghyz Times"/>
                <w:i/>
                <w:iCs/>
                <w:sz w:val="24"/>
                <w:szCs w:val="24"/>
              </w:rPr>
              <w:t xml:space="preserve"> процента </w:t>
            </w:r>
            <w:r w:rsidRPr="003C432E">
              <w:rPr>
                <w:rFonts w:ascii="Kyrghyz Times" w:hAnsi="Kyrghyz Times"/>
                <w:i/>
                <w:iCs/>
                <w:sz w:val="24"/>
                <w:szCs w:val="24"/>
                <w:lang w:val="ky-KG"/>
              </w:rPr>
              <w:t xml:space="preserve">меньше), ранено – </w:t>
            </w:r>
            <w:r>
              <w:rPr>
                <w:rFonts w:ascii="Kyrghyz Times" w:hAnsi="Kyrghyz Times"/>
                <w:i/>
                <w:iCs/>
                <w:sz w:val="24"/>
                <w:szCs w:val="24"/>
                <w:lang w:val="ky-KG"/>
              </w:rPr>
              <w:t xml:space="preserve">55 </w:t>
            </w:r>
            <w:r w:rsidRPr="003C432E">
              <w:rPr>
                <w:rFonts w:ascii="Kyrghyz Times" w:hAnsi="Kyrghyz Times"/>
                <w:i/>
                <w:iCs/>
                <w:sz w:val="24"/>
                <w:szCs w:val="24"/>
                <w:lang w:val="ky-KG"/>
              </w:rPr>
              <w:t>человек (</w:t>
            </w:r>
            <w:r>
              <w:rPr>
                <w:rFonts w:ascii="Kyrghyz Times" w:hAnsi="Kyrghyz Times"/>
                <w:i/>
                <w:iCs/>
                <w:sz w:val="24"/>
                <w:szCs w:val="24"/>
                <w:lang w:val="ky-KG"/>
              </w:rPr>
              <w:t>в 1,4 раза</w:t>
            </w:r>
            <w:r w:rsidRPr="003C432E">
              <w:rPr>
                <w:rFonts w:ascii="Kyrghyz Times" w:hAnsi="Kyrghyz Times"/>
                <w:i/>
                <w:iCs/>
                <w:sz w:val="24"/>
                <w:szCs w:val="24"/>
                <w:lang w:val="ky-KG"/>
              </w:rPr>
              <w:t xml:space="preserve"> больше)</w:t>
            </w:r>
            <w:r w:rsidRPr="003C432E">
              <w:rPr>
                <w:rFonts w:ascii="Kyrghyz Times" w:hAnsi="Kyrghyz Times"/>
                <w:i/>
                <w:iCs/>
                <w:sz w:val="24"/>
                <w:szCs w:val="24"/>
              </w:rPr>
              <w:t>.</w:t>
            </w:r>
          </w:p>
        </w:tc>
      </w:tr>
      <w:tr w:rsidR="00C21368" w:rsidRPr="006E6027" w:rsidTr="00C21368">
        <w:tc>
          <w:tcPr>
            <w:tcW w:w="4712" w:type="dxa"/>
          </w:tcPr>
          <w:p w:rsidR="00C21368" w:rsidRPr="003C432E" w:rsidRDefault="00C21368" w:rsidP="00145B02">
            <w:pPr>
              <w:ind w:firstLine="709"/>
              <w:jc w:val="both"/>
              <w:rPr>
                <w:b/>
                <w:bCs/>
                <w:color w:val="000000"/>
                <w:sz w:val="24"/>
                <w:szCs w:val="24"/>
                <w:lang w:val="ky-KG"/>
              </w:rPr>
            </w:pPr>
            <w:r w:rsidRPr="003C432E">
              <w:rPr>
                <w:color w:val="000000"/>
                <w:sz w:val="24"/>
                <w:szCs w:val="24"/>
                <w:lang w:val="ky-KG"/>
              </w:rPr>
              <w:t xml:space="preserve">Балдардын катышуусу менен  </w:t>
            </w:r>
            <w:bookmarkStart w:id="5" w:name="_Hlk13758615"/>
            <w:r>
              <w:rPr>
                <w:iCs/>
                <w:sz w:val="24"/>
                <w:szCs w:val="24"/>
                <w:lang w:val="ky-KG"/>
              </w:rPr>
              <w:t xml:space="preserve">6 </w:t>
            </w:r>
            <w:r w:rsidRPr="003C432E">
              <w:rPr>
                <w:iCs/>
                <w:color w:val="000000"/>
                <w:sz w:val="24"/>
                <w:szCs w:val="24"/>
                <w:lang w:val="ky-KG"/>
              </w:rPr>
              <w:t xml:space="preserve">жол-транспорт кырсыктары </w:t>
            </w:r>
            <w:bookmarkEnd w:id="5"/>
            <w:r w:rsidRPr="003C432E">
              <w:rPr>
                <w:iCs/>
                <w:color w:val="000000"/>
                <w:sz w:val="24"/>
                <w:szCs w:val="24"/>
                <w:lang w:val="ky-KG"/>
              </w:rPr>
              <w:t>катталган, бул 201</w:t>
            </w:r>
            <w:r>
              <w:rPr>
                <w:iCs/>
                <w:color w:val="000000"/>
                <w:sz w:val="24"/>
                <w:szCs w:val="24"/>
                <w:lang w:val="ky-KG"/>
              </w:rPr>
              <w:t>9</w:t>
            </w:r>
            <w:r w:rsidRPr="003C432E">
              <w:rPr>
                <w:iCs/>
                <w:color w:val="000000"/>
                <w:sz w:val="24"/>
                <w:szCs w:val="24"/>
                <w:lang w:val="ky-KG"/>
              </w:rPr>
              <w:t>-</w:t>
            </w:r>
            <w:bookmarkStart w:id="6" w:name="_Hlk13758632"/>
            <w:r w:rsidRPr="003C432E">
              <w:rPr>
                <w:iCs/>
                <w:color w:val="000000"/>
                <w:sz w:val="24"/>
                <w:szCs w:val="24"/>
                <w:lang w:val="ky-KG"/>
              </w:rPr>
              <w:t xml:space="preserve">жылдын </w:t>
            </w:r>
            <w:r w:rsidRPr="003C432E">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жалган куран</w:t>
            </w:r>
            <w:r w:rsidRPr="007D1487">
              <w:rPr>
                <w:rFonts w:ascii="Times New Roman UniToktom" w:hAnsi="Times New Roman UniToktom" w:cs="Times New Roman UniToktom"/>
                <w:sz w:val="24"/>
                <w:szCs w:val="24"/>
                <w:lang w:val="ky-KG"/>
              </w:rPr>
              <w:t xml:space="preserve"> </w:t>
            </w:r>
            <w:r w:rsidRPr="003C432E">
              <w:rPr>
                <w:rFonts w:ascii="Times New Roman UniToktom" w:hAnsi="Times New Roman UniToktom" w:cs="Times New Roman UniToktom"/>
                <w:sz w:val="24"/>
                <w:szCs w:val="24"/>
                <w:lang w:val="ky-KG"/>
              </w:rPr>
              <w:t>айларында</w:t>
            </w:r>
            <w:r w:rsidRPr="003C432E">
              <w:rPr>
                <w:color w:val="000000"/>
                <w:sz w:val="24"/>
                <w:szCs w:val="24"/>
                <w:lang w:val="ky-KG"/>
              </w:rPr>
              <w:t xml:space="preserve"> </w:t>
            </w:r>
            <w:r w:rsidRPr="003C432E">
              <w:rPr>
                <w:iCs/>
                <w:color w:val="000000"/>
                <w:sz w:val="24"/>
                <w:szCs w:val="24"/>
                <w:lang w:val="ky-KG"/>
              </w:rPr>
              <w:t xml:space="preserve">салыштырмалуу </w:t>
            </w:r>
            <w:bookmarkEnd w:id="6"/>
            <w:r>
              <w:rPr>
                <w:iCs/>
                <w:sz w:val="24"/>
                <w:szCs w:val="24"/>
                <w:lang w:val="ky-KG"/>
              </w:rPr>
              <w:t>33,3 пайыза азайган</w:t>
            </w:r>
            <w:r w:rsidRPr="003C432E">
              <w:rPr>
                <w:iCs/>
                <w:color w:val="000000"/>
                <w:sz w:val="24"/>
                <w:szCs w:val="24"/>
                <w:lang w:val="ky-KG"/>
              </w:rPr>
              <w:t xml:space="preserve">, </w:t>
            </w:r>
            <w:r>
              <w:rPr>
                <w:iCs/>
                <w:color w:val="000000"/>
                <w:sz w:val="24"/>
                <w:szCs w:val="24"/>
                <w:lang w:val="ky-KG"/>
              </w:rPr>
              <w:t>7</w:t>
            </w:r>
            <w:r w:rsidRPr="003C432E">
              <w:rPr>
                <w:iCs/>
                <w:color w:val="000000"/>
                <w:sz w:val="24"/>
                <w:szCs w:val="24"/>
                <w:lang w:val="ky-KG"/>
              </w:rPr>
              <w:t xml:space="preserve"> бала жабыр тартты</w:t>
            </w:r>
            <w:r>
              <w:rPr>
                <w:iCs/>
                <w:color w:val="000000"/>
                <w:sz w:val="24"/>
                <w:szCs w:val="24"/>
                <w:lang w:val="ky-KG"/>
              </w:rPr>
              <w:t xml:space="preserve">, </w:t>
            </w:r>
            <w:r w:rsidRPr="003C432E">
              <w:rPr>
                <w:iCs/>
                <w:color w:val="000000"/>
                <w:sz w:val="24"/>
                <w:szCs w:val="24"/>
                <w:lang w:val="ky-KG"/>
              </w:rPr>
              <w:t xml:space="preserve">натыйжасында </w:t>
            </w:r>
            <w:r w:rsidR="00145B02">
              <w:rPr>
                <w:iCs/>
                <w:color w:val="000000"/>
                <w:sz w:val="24"/>
                <w:szCs w:val="24"/>
                <w:lang w:val="ky-KG"/>
              </w:rPr>
              <w:t xml:space="preserve">өлгөн </w:t>
            </w:r>
            <w:r w:rsidRPr="003C432E">
              <w:rPr>
                <w:iCs/>
                <w:color w:val="000000"/>
                <w:sz w:val="24"/>
                <w:szCs w:val="24"/>
                <w:lang w:val="ky-KG"/>
              </w:rPr>
              <w:t>бал</w:t>
            </w:r>
            <w:r w:rsidR="00145B02">
              <w:rPr>
                <w:iCs/>
                <w:color w:val="000000"/>
                <w:sz w:val="24"/>
                <w:szCs w:val="24"/>
                <w:lang w:val="ky-KG"/>
              </w:rPr>
              <w:t>дар болгон</w:t>
            </w:r>
            <w:r w:rsidRPr="003C432E">
              <w:rPr>
                <w:iCs/>
                <w:color w:val="000000"/>
                <w:sz w:val="24"/>
                <w:szCs w:val="24"/>
                <w:lang w:val="ky-KG"/>
              </w:rPr>
              <w:t xml:space="preserve"> </w:t>
            </w:r>
            <w:r>
              <w:rPr>
                <w:iCs/>
                <w:color w:val="000000"/>
                <w:sz w:val="24"/>
                <w:szCs w:val="24"/>
                <w:lang w:val="ky-KG"/>
              </w:rPr>
              <w:t>жок</w:t>
            </w:r>
            <w:r w:rsidRPr="003C432E">
              <w:rPr>
                <w:iCs/>
                <w:color w:val="000000"/>
                <w:sz w:val="24"/>
                <w:szCs w:val="24"/>
                <w:lang w:val="ky-KG"/>
              </w:rPr>
              <w:t>.</w:t>
            </w:r>
          </w:p>
        </w:tc>
        <w:tc>
          <w:tcPr>
            <w:tcW w:w="4764" w:type="dxa"/>
          </w:tcPr>
          <w:p w:rsidR="00C21368" w:rsidRPr="003C432E" w:rsidRDefault="00C21368" w:rsidP="00C21368">
            <w:pPr>
              <w:ind w:left="33" w:firstLine="675"/>
              <w:jc w:val="both"/>
              <w:rPr>
                <w:rFonts w:ascii="Kyrghyz Times" w:hAnsi="Kyrghyz Times"/>
                <w:b/>
                <w:i/>
                <w:iCs/>
                <w:sz w:val="24"/>
                <w:szCs w:val="24"/>
              </w:rPr>
            </w:pPr>
            <w:r w:rsidRPr="003C432E">
              <w:rPr>
                <w:rFonts w:ascii="Kyrghyz Times" w:hAnsi="Kyrghyz Times"/>
                <w:i/>
                <w:iCs/>
                <w:sz w:val="24"/>
                <w:szCs w:val="24"/>
                <w:lang w:val="ky-KG"/>
              </w:rPr>
              <w:t xml:space="preserve">Зарегистрировано </w:t>
            </w:r>
            <w:r>
              <w:rPr>
                <w:rFonts w:ascii="Kyrghyz Times" w:hAnsi="Kyrghyz Times"/>
                <w:i/>
                <w:iCs/>
                <w:sz w:val="24"/>
                <w:szCs w:val="24"/>
                <w:lang w:val="ky-KG"/>
              </w:rPr>
              <w:t>6</w:t>
            </w:r>
            <w:r w:rsidRPr="003C432E">
              <w:rPr>
                <w:rFonts w:ascii="Kyrghyz Times" w:hAnsi="Kyrghyz Times"/>
                <w:i/>
                <w:iCs/>
                <w:sz w:val="24"/>
                <w:szCs w:val="24"/>
                <w:lang w:val="ky-KG"/>
              </w:rPr>
              <w:t xml:space="preserve"> дорожно-транспортных происшествий с участием детей, что по сравнению с январем-</w:t>
            </w:r>
            <w:r>
              <w:rPr>
                <w:rFonts w:ascii="Kyrghyz Times" w:hAnsi="Kyrghyz Times"/>
                <w:i/>
                <w:iCs/>
                <w:sz w:val="24"/>
                <w:szCs w:val="24"/>
                <w:lang w:val="ky-KG"/>
              </w:rPr>
              <w:t>марто</w:t>
            </w:r>
            <w:r w:rsidRPr="003C432E">
              <w:rPr>
                <w:rFonts w:ascii="Kyrghyz Times" w:hAnsi="Kyrghyz Times"/>
                <w:i/>
                <w:iCs/>
                <w:sz w:val="24"/>
                <w:szCs w:val="24"/>
                <w:lang w:val="ky-KG"/>
              </w:rPr>
              <w:t>м 201</w:t>
            </w:r>
            <w:r>
              <w:rPr>
                <w:rFonts w:ascii="Kyrghyz Times" w:hAnsi="Kyrghyz Times"/>
                <w:i/>
                <w:iCs/>
                <w:sz w:val="24"/>
                <w:szCs w:val="24"/>
                <w:lang w:val="ky-KG"/>
              </w:rPr>
              <w:t>9</w:t>
            </w:r>
            <w:r w:rsidRPr="003C432E">
              <w:rPr>
                <w:rFonts w:ascii="Kyrghyz Times" w:hAnsi="Kyrghyz Times"/>
                <w:i/>
                <w:iCs/>
                <w:sz w:val="24"/>
                <w:szCs w:val="24"/>
                <w:lang w:val="ky-KG"/>
              </w:rPr>
              <w:t xml:space="preserve">г. </w:t>
            </w:r>
            <w:r>
              <w:rPr>
                <w:rFonts w:ascii="Kyrghyz Times" w:hAnsi="Kyrghyz Times"/>
                <w:i/>
                <w:iCs/>
                <w:sz w:val="24"/>
                <w:szCs w:val="24"/>
                <w:lang w:val="ky-KG"/>
              </w:rPr>
              <w:t>сократились на 33,3 процента</w:t>
            </w:r>
            <w:r w:rsidRPr="003C432E">
              <w:rPr>
                <w:rFonts w:ascii="Kyrghyz Times" w:hAnsi="Kyrghyz Times"/>
                <w:i/>
                <w:iCs/>
                <w:sz w:val="24"/>
                <w:szCs w:val="24"/>
                <w:lang w:val="ky-KG"/>
              </w:rPr>
              <w:t xml:space="preserve">. В результате, </w:t>
            </w:r>
            <w:r>
              <w:rPr>
                <w:rFonts w:ascii="Kyrghyz Times" w:hAnsi="Kyrghyz Times"/>
                <w:i/>
                <w:iCs/>
                <w:sz w:val="24"/>
                <w:szCs w:val="24"/>
                <w:lang w:val="ky-KG"/>
              </w:rPr>
              <w:t>7 детей</w:t>
            </w:r>
            <w:r w:rsidRPr="003C432E">
              <w:rPr>
                <w:rFonts w:ascii="Kyrghyz Times" w:hAnsi="Kyrghyz Times"/>
                <w:i/>
                <w:iCs/>
                <w:sz w:val="24"/>
                <w:szCs w:val="24"/>
                <w:lang w:val="ky-KG"/>
              </w:rPr>
              <w:t xml:space="preserve"> ранено</w:t>
            </w:r>
            <w:r>
              <w:rPr>
                <w:rFonts w:ascii="Kyrghyz Times" w:hAnsi="Kyrghyz Times"/>
                <w:i/>
                <w:iCs/>
                <w:sz w:val="24"/>
                <w:szCs w:val="24"/>
                <w:lang w:val="ky-KG"/>
              </w:rPr>
              <w:t xml:space="preserve">, </w:t>
            </w:r>
            <w:r w:rsidRPr="003C432E">
              <w:rPr>
                <w:rFonts w:ascii="Kyrghyz Times" w:hAnsi="Kyrghyz Times"/>
                <w:i/>
                <w:iCs/>
                <w:sz w:val="24"/>
                <w:szCs w:val="24"/>
                <w:lang w:val="ky-KG"/>
              </w:rPr>
              <w:t>погиб</w:t>
            </w:r>
            <w:r>
              <w:rPr>
                <w:rFonts w:ascii="Kyrghyz Times" w:hAnsi="Kyrghyz Times"/>
                <w:i/>
                <w:iCs/>
                <w:sz w:val="24"/>
                <w:szCs w:val="24"/>
                <w:lang w:val="ky-KG"/>
              </w:rPr>
              <w:t>ших детей нет.</w:t>
            </w:r>
          </w:p>
        </w:tc>
      </w:tr>
      <w:tr w:rsidR="00C21368" w:rsidRPr="006E6027" w:rsidTr="00C21368">
        <w:tc>
          <w:tcPr>
            <w:tcW w:w="4712" w:type="dxa"/>
          </w:tcPr>
          <w:p w:rsidR="00C21368" w:rsidRPr="00537D69" w:rsidRDefault="00C21368" w:rsidP="00C21368">
            <w:pPr>
              <w:ind w:firstLine="709"/>
              <w:jc w:val="both"/>
              <w:rPr>
                <w:rFonts w:ascii="Times New Roman UniToktom" w:hAnsi="Times New Roman UniToktom" w:cs="Times New Roman UniToktom"/>
                <w:sz w:val="24"/>
                <w:szCs w:val="24"/>
                <w:lang w:val="ky-KG"/>
              </w:rPr>
            </w:pPr>
            <w:r w:rsidRPr="00537D69">
              <w:rPr>
                <w:rFonts w:ascii="Kyrghyz Times" w:hAnsi="Kyrghyz Times"/>
                <w:b/>
                <w:color w:val="000000"/>
                <w:sz w:val="24"/>
                <w:szCs w:val="24"/>
              </w:rPr>
              <w:t xml:space="preserve">Почта жана чабарман ишмердиги. </w:t>
            </w:r>
            <w:r w:rsidRPr="00537D69">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w:t>
            </w:r>
            <w:r>
              <w:rPr>
                <w:rFonts w:ascii="Times New Roman UniToktom" w:hAnsi="Times New Roman UniToktom" w:cs="Times New Roman UniToktom"/>
                <w:sz w:val="24"/>
                <w:szCs w:val="24"/>
                <w:lang w:val="ky-KG"/>
              </w:rPr>
              <w:t>жалган куран</w:t>
            </w:r>
            <w:r w:rsidRPr="00537D69">
              <w:rPr>
                <w:rFonts w:ascii="Times New Roman UniToktom" w:hAnsi="Times New Roman UniToktom" w:cs="Times New Roman UniToktom"/>
                <w:sz w:val="24"/>
                <w:szCs w:val="24"/>
                <w:lang w:val="ky-KG"/>
              </w:rPr>
              <w:t xml:space="preserve"> айларында салыштырмалуу </w:t>
            </w:r>
            <w:r>
              <w:rPr>
                <w:rFonts w:ascii="Times New Roman UniToktom" w:hAnsi="Times New Roman UniToktom" w:cs="Times New Roman UniToktom"/>
                <w:sz w:val="24"/>
                <w:szCs w:val="24"/>
                <w:lang w:val="ky-KG"/>
              </w:rPr>
              <w:t>4,4</w:t>
            </w:r>
            <w:r w:rsidRPr="00537D69">
              <w:rPr>
                <w:rFonts w:ascii="Times New Roman UniToktom" w:hAnsi="Times New Roman UniToktom" w:cs="Times New Roman UniToktom"/>
                <w:sz w:val="24"/>
                <w:szCs w:val="24"/>
                <w:lang w:val="ky-KG"/>
              </w:rPr>
              <w:t xml:space="preserve"> пайызга өсүп жана </w:t>
            </w:r>
            <w:r>
              <w:rPr>
                <w:rFonts w:ascii="Times New Roman UniToktom" w:hAnsi="Times New Roman UniToktom" w:cs="Times New Roman UniToktom"/>
                <w:sz w:val="24"/>
                <w:szCs w:val="24"/>
                <w:lang w:val="ky-KG"/>
              </w:rPr>
              <w:t>4737,3</w:t>
            </w:r>
            <w:r w:rsidRPr="00537D69">
              <w:rPr>
                <w:rFonts w:ascii="Times New Roman UniToktom" w:hAnsi="Times New Roman UniToktom" w:cs="Times New Roman UniToktom"/>
                <w:sz w:val="24"/>
                <w:szCs w:val="24"/>
                <w:lang w:val="ky-KG"/>
              </w:rPr>
              <w:t xml:space="preserve"> миң сомду түздү.</w:t>
            </w:r>
          </w:p>
        </w:tc>
        <w:tc>
          <w:tcPr>
            <w:tcW w:w="4764" w:type="dxa"/>
          </w:tcPr>
          <w:p w:rsidR="00C21368" w:rsidRPr="00537D69" w:rsidRDefault="00C21368" w:rsidP="00C21368">
            <w:pPr>
              <w:ind w:firstLine="404"/>
              <w:jc w:val="both"/>
              <w:rPr>
                <w:i/>
                <w:sz w:val="24"/>
                <w:szCs w:val="24"/>
              </w:rPr>
            </w:pPr>
            <w:r w:rsidRPr="00537D69">
              <w:rPr>
                <w:b/>
                <w:i/>
                <w:sz w:val="24"/>
                <w:szCs w:val="24"/>
              </w:rPr>
              <w:t>Почтовая и курьерская деятел</w:t>
            </w:r>
            <w:r w:rsidRPr="00537D69">
              <w:rPr>
                <w:b/>
                <w:i/>
                <w:sz w:val="24"/>
                <w:szCs w:val="24"/>
              </w:rPr>
              <w:t>ь</w:t>
            </w:r>
            <w:r w:rsidRPr="00537D69">
              <w:rPr>
                <w:b/>
                <w:i/>
                <w:sz w:val="24"/>
                <w:szCs w:val="24"/>
              </w:rPr>
              <w:t>ность</w:t>
            </w:r>
            <w:r w:rsidRPr="00537D69">
              <w:rPr>
                <w:i/>
                <w:sz w:val="24"/>
                <w:szCs w:val="24"/>
              </w:rPr>
              <w:t>. Доходы от услуг почтовой и кур</w:t>
            </w:r>
            <w:r w:rsidRPr="00537D69">
              <w:rPr>
                <w:i/>
                <w:sz w:val="24"/>
                <w:szCs w:val="24"/>
              </w:rPr>
              <w:t>ь</w:t>
            </w:r>
            <w:r w:rsidRPr="00537D69">
              <w:rPr>
                <w:i/>
                <w:sz w:val="24"/>
                <w:szCs w:val="24"/>
              </w:rPr>
              <w:t>ерской деятельности по сравнению с янв</w:t>
            </w:r>
            <w:r w:rsidRPr="00537D69">
              <w:rPr>
                <w:i/>
                <w:sz w:val="24"/>
                <w:szCs w:val="24"/>
              </w:rPr>
              <w:t>а</w:t>
            </w:r>
            <w:r w:rsidRPr="00537D69">
              <w:rPr>
                <w:i/>
                <w:sz w:val="24"/>
                <w:szCs w:val="24"/>
              </w:rPr>
              <w:t>рем-</w:t>
            </w:r>
            <w:r w:rsidRPr="00537D69">
              <w:rPr>
                <w:i/>
                <w:sz w:val="24"/>
                <w:szCs w:val="24"/>
                <w:lang w:val="ky-KG"/>
              </w:rPr>
              <w:t>марто</w:t>
            </w:r>
            <w:r w:rsidRPr="00537D69">
              <w:rPr>
                <w:i/>
                <w:sz w:val="24"/>
                <w:szCs w:val="24"/>
              </w:rPr>
              <w:t>м</w:t>
            </w:r>
            <w:r w:rsidRPr="00537D69">
              <w:rPr>
                <w:i/>
                <w:sz w:val="24"/>
                <w:szCs w:val="24"/>
                <w:lang w:val="ky-KG"/>
              </w:rPr>
              <w:t xml:space="preserve"> месяцами</w:t>
            </w:r>
            <w:r w:rsidRPr="00537D69">
              <w:rPr>
                <w:i/>
                <w:sz w:val="24"/>
                <w:szCs w:val="24"/>
              </w:rPr>
              <w:t xml:space="preserve"> 201</w:t>
            </w:r>
            <w:r w:rsidRPr="00537D69">
              <w:rPr>
                <w:i/>
                <w:sz w:val="24"/>
                <w:szCs w:val="24"/>
                <w:lang w:val="ky-KG"/>
              </w:rPr>
              <w:t>9</w:t>
            </w:r>
            <w:r w:rsidRPr="00537D69">
              <w:rPr>
                <w:i/>
                <w:sz w:val="24"/>
                <w:szCs w:val="24"/>
              </w:rPr>
              <w:t xml:space="preserve">г. повысились на </w:t>
            </w:r>
            <w:r w:rsidRPr="00537D69">
              <w:rPr>
                <w:i/>
                <w:sz w:val="24"/>
                <w:szCs w:val="24"/>
                <w:lang w:val="ky-KG"/>
              </w:rPr>
              <w:t>4,4</w:t>
            </w:r>
            <w:r w:rsidRPr="00537D69">
              <w:rPr>
                <w:i/>
                <w:sz w:val="24"/>
                <w:szCs w:val="24"/>
              </w:rPr>
              <w:t xml:space="preserve"> процента и составили </w:t>
            </w:r>
            <w:r w:rsidRPr="00537D69">
              <w:rPr>
                <w:i/>
                <w:sz w:val="24"/>
                <w:szCs w:val="24"/>
                <w:lang w:val="ky-KG"/>
              </w:rPr>
              <w:t>4737,3 тыс</w:t>
            </w:r>
            <w:r w:rsidRPr="00537D69">
              <w:rPr>
                <w:i/>
                <w:sz w:val="24"/>
                <w:szCs w:val="24"/>
              </w:rPr>
              <w:t xml:space="preserve">. сомов. </w:t>
            </w:r>
          </w:p>
          <w:p w:rsidR="00C21368" w:rsidRPr="00537D69" w:rsidRDefault="00C21368" w:rsidP="00C21368">
            <w:pPr>
              <w:pStyle w:val="23"/>
              <w:ind w:firstLine="720"/>
              <w:jc w:val="both"/>
              <w:rPr>
                <w:rFonts w:ascii="Times New Roman UniToktom" w:hAnsi="Times New Roman UniToktom" w:cs="Times New Roman UniToktom"/>
                <w:i/>
                <w:sz w:val="24"/>
                <w:szCs w:val="24"/>
              </w:rPr>
            </w:pPr>
          </w:p>
        </w:tc>
      </w:tr>
      <w:tr w:rsidR="00C21368" w:rsidRPr="006E6027" w:rsidTr="00C21368">
        <w:tc>
          <w:tcPr>
            <w:tcW w:w="4712" w:type="dxa"/>
          </w:tcPr>
          <w:p w:rsidR="00C21368" w:rsidRPr="00537D69" w:rsidRDefault="00C21368" w:rsidP="00C21368">
            <w:pPr>
              <w:ind w:firstLine="709"/>
              <w:jc w:val="both"/>
              <w:rPr>
                <w:rFonts w:ascii="Times New Roman UniToktom" w:hAnsi="Times New Roman UniToktom" w:cs="Times New Roman UniToktom"/>
                <w:sz w:val="24"/>
                <w:szCs w:val="24"/>
              </w:rPr>
            </w:pPr>
            <w:r w:rsidRPr="00537D69">
              <w:rPr>
                <w:rFonts w:ascii="Kyrghyz Times" w:hAnsi="Kyrghyz Times"/>
                <w:b/>
                <w:sz w:val="24"/>
                <w:szCs w:val="24"/>
              </w:rPr>
              <w:t xml:space="preserve">Байланыш. </w:t>
            </w:r>
            <w:r w:rsidRPr="00537D69">
              <w:rPr>
                <w:rFonts w:ascii="Times New Roman UniToktom" w:hAnsi="Times New Roman UniToktom" w:cs="Times New Roman UniToktom"/>
                <w:sz w:val="24"/>
                <w:szCs w:val="24"/>
                <w:lang w:val="ky-KG"/>
              </w:rPr>
              <w:t>Байланыш кызмат көрсөтүү мекемелеринен түшкөн кирешелер үчтүн айы-</w:t>
            </w:r>
            <w:r>
              <w:rPr>
                <w:rFonts w:ascii="Times New Roman UniToktom" w:hAnsi="Times New Roman UniToktom" w:cs="Times New Roman UniToktom"/>
                <w:sz w:val="24"/>
                <w:szCs w:val="24"/>
                <w:lang w:val="ky-KG"/>
              </w:rPr>
              <w:t>жалган куран</w:t>
            </w:r>
            <w:r w:rsidRPr="00537D69">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7664,2</w:t>
            </w:r>
            <w:r w:rsidRPr="00537D69">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4,1</w:t>
            </w:r>
            <w:r w:rsidRPr="00537D69">
              <w:rPr>
                <w:rFonts w:ascii="Times New Roman UniToktom" w:hAnsi="Times New Roman UniToktom" w:cs="Times New Roman UniToktom"/>
                <w:sz w:val="24"/>
                <w:szCs w:val="24"/>
                <w:lang w:val="ky-KG"/>
              </w:rPr>
              <w:t xml:space="preserve"> пайызга өскөн.</w:t>
            </w:r>
          </w:p>
        </w:tc>
        <w:tc>
          <w:tcPr>
            <w:tcW w:w="4764" w:type="dxa"/>
          </w:tcPr>
          <w:p w:rsidR="00C21368" w:rsidRPr="00537D69" w:rsidRDefault="00C21368" w:rsidP="00C21368">
            <w:pPr>
              <w:ind w:firstLine="459"/>
              <w:jc w:val="both"/>
              <w:rPr>
                <w:i/>
                <w:sz w:val="24"/>
                <w:szCs w:val="24"/>
              </w:rPr>
            </w:pPr>
            <w:r w:rsidRPr="00537D69">
              <w:rPr>
                <w:b/>
                <w:i/>
                <w:sz w:val="24"/>
                <w:szCs w:val="24"/>
              </w:rPr>
              <w:t>Связь.</w:t>
            </w:r>
            <w:r w:rsidRPr="00537D69">
              <w:rPr>
                <w:i/>
                <w:sz w:val="24"/>
                <w:szCs w:val="24"/>
              </w:rPr>
              <w:t xml:space="preserve"> Доходы, полученные от пред</w:t>
            </w:r>
            <w:r w:rsidRPr="00537D69">
              <w:rPr>
                <w:i/>
                <w:sz w:val="24"/>
                <w:szCs w:val="24"/>
              </w:rPr>
              <w:t>о</w:t>
            </w:r>
            <w:r w:rsidRPr="00537D69">
              <w:rPr>
                <w:i/>
                <w:sz w:val="24"/>
                <w:szCs w:val="24"/>
              </w:rPr>
              <w:t>ставления услуг связи, в январе-</w:t>
            </w:r>
            <w:r>
              <w:rPr>
                <w:i/>
                <w:sz w:val="24"/>
                <w:szCs w:val="24"/>
                <w:lang w:val="ky-KG"/>
              </w:rPr>
              <w:t>марте</w:t>
            </w:r>
            <w:r w:rsidRPr="00537D69">
              <w:rPr>
                <w:i/>
                <w:sz w:val="24"/>
                <w:szCs w:val="24"/>
                <w:lang w:val="ky-KG"/>
              </w:rPr>
              <w:t xml:space="preserve"> месяцах</w:t>
            </w:r>
            <w:r w:rsidRPr="00537D69">
              <w:rPr>
                <w:i/>
                <w:sz w:val="24"/>
                <w:szCs w:val="24"/>
              </w:rPr>
              <w:t xml:space="preserve"> т</w:t>
            </w:r>
            <w:r w:rsidRPr="00537D69">
              <w:rPr>
                <w:i/>
                <w:sz w:val="24"/>
                <w:szCs w:val="24"/>
                <w:lang w:val="ky-KG"/>
              </w:rPr>
              <w:t>екущего года</w:t>
            </w:r>
            <w:r w:rsidRPr="00537D69">
              <w:rPr>
                <w:i/>
                <w:sz w:val="24"/>
                <w:szCs w:val="24"/>
              </w:rPr>
              <w:t xml:space="preserve"> составили </w:t>
            </w:r>
            <w:r>
              <w:rPr>
                <w:i/>
                <w:sz w:val="24"/>
                <w:szCs w:val="24"/>
                <w:lang w:val="ky-KG"/>
              </w:rPr>
              <w:t>7664,2</w:t>
            </w:r>
            <w:r w:rsidRPr="00537D69">
              <w:rPr>
                <w:i/>
                <w:sz w:val="24"/>
                <w:szCs w:val="24"/>
                <w:lang w:val="ky-KG"/>
              </w:rPr>
              <w:t xml:space="preserve"> тыс</w:t>
            </w:r>
            <w:r w:rsidRPr="00537D69">
              <w:rPr>
                <w:i/>
                <w:sz w:val="24"/>
                <w:szCs w:val="24"/>
              </w:rPr>
              <w:t>. сомов и по сравнению с соотве</w:t>
            </w:r>
            <w:r w:rsidRPr="00537D69">
              <w:rPr>
                <w:i/>
                <w:sz w:val="24"/>
                <w:szCs w:val="24"/>
              </w:rPr>
              <w:t>т</w:t>
            </w:r>
            <w:r w:rsidRPr="00537D69">
              <w:rPr>
                <w:i/>
                <w:sz w:val="24"/>
                <w:szCs w:val="24"/>
              </w:rPr>
              <w:t xml:space="preserve">ствующим периодом прошлого года </w:t>
            </w:r>
            <w:r w:rsidRPr="00537D69">
              <w:rPr>
                <w:i/>
                <w:sz w:val="24"/>
                <w:szCs w:val="24"/>
                <w:lang w:val="ky-KG"/>
              </w:rPr>
              <w:t>пов</w:t>
            </w:r>
            <w:r w:rsidRPr="00537D69">
              <w:rPr>
                <w:i/>
                <w:sz w:val="24"/>
                <w:szCs w:val="24"/>
                <w:lang w:val="ky-KG"/>
              </w:rPr>
              <w:t>ы</w:t>
            </w:r>
            <w:r w:rsidRPr="00537D69">
              <w:rPr>
                <w:i/>
                <w:sz w:val="24"/>
                <w:szCs w:val="24"/>
                <w:lang w:val="ky-KG"/>
              </w:rPr>
              <w:t>си</w:t>
            </w:r>
            <w:r w:rsidRPr="00537D69">
              <w:rPr>
                <w:i/>
                <w:sz w:val="24"/>
                <w:szCs w:val="24"/>
              </w:rPr>
              <w:t xml:space="preserve">лись на </w:t>
            </w:r>
            <w:r>
              <w:rPr>
                <w:i/>
                <w:sz w:val="24"/>
                <w:szCs w:val="24"/>
                <w:lang w:val="ky-KG"/>
              </w:rPr>
              <w:t>4,1</w:t>
            </w:r>
            <w:r w:rsidRPr="00537D69">
              <w:rPr>
                <w:i/>
                <w:sz w:val="24"/>
                <w:szCs w:val="24"/>
                <w:lang w:val="ky-KG"/>
              </w:rPr>
              <w:t xml:space="preserve"> </w:t>
            </w:r>
            <w:r w:rsidRPr="00537D69">
              <w:rPr>
                <w:i/>
                <w:sz w:val="24"/>
                <w:szCs w:val="24"/>
              </w:rPr>
              <w:t>процента.</w:t>
            </w:r>
          </w:p>
        </w:tc>
      </w:tr>
    </w:tbl>
    <w:p w:rsidR="00C21368" w:rsidRPr="00F47A9C" w:rsidRDefault="00C21368" w:rsidP="00C21368">
      <w:pPr>
        <w:pStyle w:val="23"/>
        <w:rPr>
          <w:rFonts w:ascii="Times New Roman UniToktom" w:hAnsi="Times New Roman UniToktom" w:cs="Times New Roman UniToktom"/>
          <w:sz w:val="24"/>
        </w:rPr>
      </w:pPr>
    </w:p>
    <w:p w:rsidR="00A73563" w:rsidRPr="00DB6454" w:rsidRDefault="00A73563" w:rsidP="005F479C">
      <w:pPr>
        <w:pStyle w:val="23"/>
        <w:rPr>
          <w:sz w:val="24"/>
        </w:rPr>
      </w:pPr>
    </w:p>
    <w:p w:rsidR="00F5440D" w:rsidRPr="00DB6454" w:rsidRDefault="00F5440D" w:rsidP="005F479C">
      <w:pPr>
        <w:pStyle w:val="23"/>
        <w:rPr>
          <w:sz w:val="24"/>
        </w:rPr>
      </w:pPr>
    </w:p>
    <w:p w:rsidR="00F5440D" w:rsidRPr="00DB6454" w:rsidRDefault="00F5440D" w:rsidP="005F479C">
      <w:pPr>
        <w:pStyle w:val="23"/>
        <w:rPr>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2271D9" w:rsidRPr="006E6027" w:rsidTr="0091599B">
        <w:tc>
          <w:tcPr>
            <w:tcW w:w="4610" w:type="dxa"/>
          </w:tcPr>
          <w:p w:rsidR="002271D9" w:rsidRPr="008D5101" w:rsidRDefault="002271D9" w:rsidP="0091599B">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айынын- жалган куран айында дүң жана чекене соода жүгүртүүнүнүн, автомобилдерди оңдоонун көлөмү 2020</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3,7 п</w:t>
            </w:r>
            <w:r w:rsidRPr="00E16E87">
              <w:rPr>
                <w:rFonts w:ascii="Times New Roman UniToktom" w:hAnsi="Times New Roman UniToktom" w:cs="Times New Roman UniToktom"/>
                <w:sz w:val="24"/>
                <w:lang w:val="ky-KG"/>
              </w:rPr>
              <w:t>айызга өсүп,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 xml:space="preserve">көлөмү                                                                                                                                                                                                                                                                                                                                                                                                                                                                                                                                                                                                                                                                               </w:t>
            </w:r>
            <w:r>
              <w:rPr>
                <w:rFonts w:ascii="Times New Roman UniToktom" w:hAnsi="Times New Roman UniToktom" w:cs="Times New Roman UniToktom"/>
                <w:sz w:val="24"/>
                <w:lang w:val="ky-KG"/>
              </w:rPr>
              <w:t>1497867,0</w:t>
            </w:r>
            <w:r w:rsidRPr="00E16E87">
              <w:rPr>
                <w:rFonts w:ascii="Times New Roman UniToktom" w:hAnsi="Times New Roman UniToktom" w:cs="Times New Roman UniToktom"/>
                <w:sz w:val="24"/>
                <w:lang w:val="ky-KG"/>
              </w:rPr>
              <w:t xml:space="preserve"> миң сомду түздү. </w:t>
            </w:r>
            <w:r>
              <w:rPr>
                <w:rFonts w:ascii="Times New Roman UniToktom" w:hAnsi="Times New Roman UniToktom" w:cs="Times New Roman UniToktom"/>
                <w:sz w:val="24"/>
                <w:lang w:val="ky-KG"/>
              </w:rPr>
              <w:t xml:space="preserve">                                                                                                                                                                                                                                                                                                                                                                                                                                                                                                                                                                                                                                                                                                                                                                                                                                                                                                                                                                                                                                                                                                                                                                                                                                                                                                                                                                                                                                                                                                                                                                                                                                                                                                                                                                                                                                                                                                                                                                                                                                                                                                                        </w:t>
            </w:r>
          </w:p>
        </w:tc>
        <w:tc>
          <w:tcPr>
            <w:tcW w:w="4779" w:type="dxa"/>
          </w:tcPr>
          <w:p w:rsidR="002271D9" w:rsidRPr="0021163E" w:rsidRDefault="002271D9" w:rsidP="0091599B">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w:t>
            </w:r>
            <w:r>
              <w:rPr>
                <w:rFonts w:ascii="Times New Roman UniToktom" w:hAnsi="Times New Roman UniToktom" w:cs="Times New Roman UniToktom"/>
                <w:i/>
                <w:sz w:val="24"/>
                <w:lang w:val="ky-KG"/>
              </w:rPr>
              <w:t>марте</w:t>
            </w:r>
            <w:r>
              <w:rPr>
                <w:rFonts w:ascii="Times New Roman UniToktom" w:hAnsi="Times New Roman UniToktom" w:cs="Times New Roman UniToktom"/>
                <w:i/>
                <w:sz w:val="24"/>
              </w:rPr>
              <w:t xml:space="preserve"> 2020</w:t>
            </w:r>
            <w:r w:rsidRPr="0021163E">
              <w:rPr>
                <w:rFonts w:ascii="Times New Roman UniToktom" w:hAnsi="Times New Roman UniToktom" w:cs="Times New Roman UniToktom"/>
                <w:i/>
                <w:sz w:val="24"/>
              </w:rPr>
              <w:t xml:space="preserve"> года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1497867,0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сомов, 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больше в сопост</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3,7 </w:t>
            </w:r>
            <w:r w:rsidRPr="0021163E">
              <w:rPr>
                <w:rFonts w:ascii="Times New Roman UniToktom" w:hAnsi="Times New Roman UniToktom" w:cs="Times New Roman UniToktom"/>
                <w:i/>
                <w:sz w:val="24"/>
              </w:rPr>
              <w:t xml:space="preserve">процента. </w:t>
            </w:r>
          </w:p>
        </w:tc>
      </w:tr>
      <w:tr w:rsidR="002271D9" w:rsidRPr="006E6027" w:rsidTr="0091599B">
        <w:tc>
          <w:tcPr>
            <w:tcW w:w="4610" w:type="dxa"/>
          </w:tcPr>
          <w:p w:rsidR="002271D9" w:rsidRPr="00F47A9C" w:rsidRDefault="002271D9" w:rsidP="0091599B">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1296058,0</w:t>
            </w:r>
            <w:r w:rsidRPr="004A0D14">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lastRenderedPageBreak/>
              <w:t>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2,2 пайызга өскөн</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w:t>
            </w:r>
            <w:r w:rsidR="00145B02">
              <w:rPr>
                <w:rFonts w:ascii="Times New Roman UniToktom" w:hAnsi="Times New Roman UniToktom" w:cs="Times New Roman UniToktom"/>
                <w:sz w:val="24"/>
                <w:lang w:val="ky-KG"/>
              </w:rPr>
              <w:t>нда -</w:t>
            </w:r>
            <w:r>
              <w:rPr>
                <w:rFonts w:ascii="Times New Roman UniToktom" w:hAnsi="Times New Roman UniToktom" w:cs="Times New Roman UniToktom"/>
                <w:sz w:val="24"/>
                <w:lang w:val="ky-KG"/>
              </w:rPr>
              <w:t xml:space="preserve"> 4,2 пайызга өскөн,</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Кара-Буура району – 2,5 пайызга, Бакай-Ата району – 3,2 пайызга Манас району – 3,8 пайызга, Талас району- 3,9 пайызга өскөн.  </w:t>
            </w:r>
          </w:p>
        </w:tc>
        <w:tc>
          <w:tcPr>
            <w:tcW w:w="4779" w:type="dxa"/>
          </w:tcPr>
          <w:p w:rsidR="002271D9" w:rsidRPr="005B3824" w:rsidRDefault="002271D9" w:rsidP="0091599B">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lastRenderedPageBreak/>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lang w:val="ky-KG"/>
              </w:rPr>
              <w:t>1296058,0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2,2</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процента больше, чем за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lastRenderedPageBreak/>
              <w:t>щий период прошлого года. Объем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w:t>
            </w:r>
            <w:r w:rsidRPr="0021163E">
              <w:rPr>
                <w:rFonts w:ascii="Times New Roman UniToktom" w:hAnsi="Times New Roman UniToktom" w:cs="Times New Roman UniToktom"/>
                <w:i/>
                <w:sz w:val="24"/>
                <w:lang w:val="ky-KG"/>
              </w:rPr>
              <w:t xml:space="preserve"> в сопоставимых ценах превысил прошлогодний уровень в городе Талас на </w:t>
            </w:r>
            <w:r>
              <w:rPr>
                <w:rFonts w:ascii="Times New Roman UniToktom" w:hAnsi="Times New Roman UniToktom" w:cs="Times New Roman UniToktom"/>
                <w:i/>
                <w:sz w:val="24"/>
                <w:lang w:val="ky-KG"/>
              </w:rPr>
              <w:t xml:space="preserve">4,2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2,5</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а</w:t>
            </w:r>
            <w:r w:rsidRPr="0021163E">
              <w:rPr>
                <w:rFonts w:ascii="Times New Roman UniToktom" w:hAnsi="Times New Roman UniToktom" w:cs="Times New Roman UniToktom"/>
                <w:i/>
                <w:sz w:val="24"/>
                <w:lang w:val="ky-KG"/>
              </w:rPr>
              <w:t xml:space="preserve">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3,2</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3,8</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lang w:val="ky-KG"/>
              </w:rPr>
              <w:t xml:space="preserve"> в Таласском районе </w:t>
            </w:r>
            <w:r>
              <w:rPr>
                <w:rFonts w:ascii="Times New Roman UniToktom" w:hAnsi="Times New Roman UniToktom" w:cs="Times New Roman UniToktom"/>
                <w:i/>
                <w:sz w:val="24"/>
                <w:lang w:val="ky-KG"/>
              </w:rPr>
              <w:t>- на 3,9</w:t>
            </w:r>
            <w:r w:rsidRPr="0021163E">
              <w:rPr>
                <w:rFonts w:ascii="Times New Roman UniToktom" w:hAnsi="Times New Roman UniToktom" w:cs="Times New Roman UniToktom"/>
                <w:i/>
                <w:sz w:val="24"/>
                <w:lang w:val="ky-KG"/>
              </w:rPr>
              <w:t xml:space="preserve"> процента увеличился по сравнению с прошлым годом. </w:t>
            </w:r>
          </w:p>
        </w:tc>
      </w:tr>
      <w:tr w:rsidR="002271D9" w:rsidRPr="006E6027" w:rsidTr="0091599B">
        <w:tc>
          <w:tcPr>
            <w:tcW w:w="4610" w:type="dxa"/>
          </w:tcPr>
          <w:p w:rsidR="002271D9" w:rsidRDefault="002271D9" w:rsidP="009159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Pr>
                <w:rFonts w:ascii="Times New Roman UniToktom" w:hAnsi="Times New Roman UniToktom" w:cs="Times New Roman UniToktom"/>
                <w:sz w:val="24"/>
                <w:szCs w:val="24"/>
                <w:lang w:val="ky-KG"/>
              </w:rPr>
              <w:t>үчтүн айынын-жалган куран айында  16623,0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3,3 пайызга көбөйүп,  жалпы соода көлөмүнүн 1,1  пайызын түздү. </w:t>
            </w:r>
          </w:p>
        </w:tc>
        <w:tc>
          <w:tcPr>
            <w:tcW w:w="4779" w:type="dxa"/>
            <w:shd w:val="clear" w:color="auto" w:fill="auto"/>
          </w:tcPr>
          <w:p w:rsidR="002271D9" w:rsidRPr="00423E0D" w:rsidRDefault="002271D9" w:rsidP="0091599B">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Pr>
                <w:rFonts w:ascii="Times New Roman UniToktom" w:hAnsi="Times New Roman UniToktom" w:cs="Times New Roman UniToktom"/>
                <w:i/>
                <w:sz w:val="24"/>
                <w:lang w:val="ky-KG"/>
              </w:rPr>
              <w:t>- марте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 xml:space="preserve">екущего года сложился в размере </w:t>
            </w:r>
            <w:r>
              <w:rPr>
                <w:rFonts w:ascii="Times New Roman UniToktom" w:hAnsi="Times New Roman UniToktom" w:cs="Times New Roman UniToktom"/>
                <w:i/>
                <w:sz w:val="24"/>
                <w:lang w:val="ky-KG"/>
              </w:rPr>
              <w:t>16623</w:t>
            </w:r>
            <w:r>
              <w:rPr>
                <w:rFonts w:ascii="Times New Roman UniToktom" w:hAnsi="Times New Roman UniToktom" w:cs="Times New Roman UniToktom"/>
                <w:i/>
                <w:sz w:val="24"/>
              </w:rPr>
              <w:t>,0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w:t>
            </w:r>
            <w:r>
              <w:rPr>
                <w:rFonts w:ascii="Times New Roman UniToktom" w:hAnsi="Times New Roman UniToktom" w:cs="Times New Roman UniToktom"/>
                <w:i/>
                <w:sz w:val="24"/>
                <w:lang w:val="ky-KG"/>
              </w:rPr>
              <w:t>величился</w:t>
            </w:r>
            <w:r w:rsidRPr="00423E0D">
              <w:rPr>
                <w:rFonts w:ascii="Times New Roman UniToktom" w:hAnsi="Times New Roman UniToktom" w:cs="Times New Roman UniToktom"/>
                <w:i/>
                <w:sz w:val="24"/>
              </w:rPr>
              <w:t>, по сравнению с прошлым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3,3</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м объеме т</w:t>
            </w:r>
            <w:r>
              <w:rPr>
                <w:rFonts w:ascii="Times New Roman UniToktom" w:hAnsi="Times New Roman UniToktom" w:cs="Times New Roman UniToktom"/>
                <w:i/>
                <w:sz w:val="24"/>
              </w:rPr>
              <w:t>о</w:t>
            </w:r>
            <w:r>
              <w:rPr>
                <w:rFonts w:ascii="Times New Roman UniToktom" w:hAnsi="Times New Roman UniToktom" w:cs="Times New Roman UniToktom"/>
                <w:i/>
                <w:sz w:val="24"/>
              </w:rPr>
              <w:t xml:space="preserve">варооборота составил </w:t>
            </w:r>
            <w:r>
              <w:rPr>
                <w:rFonts w:ascii="Times New Roman UniToktom" w:hAnsi="Times New Roman UniToktom" w:cs="Times New Roman UniToktom"/>
                <w:i/>
                <w:sz w:val="24"/>
                <w:lang w:val="ky-KG"/>
              </w:rPr>
              <w:t>1,1</w:t>
            </w:r>
            <w:r w:rsidRPr="00423E0D">
              <w:rPr>
                <w:rFonts w:ascii="Times New Roman UniToktom" w:hAnsi="Times New Roman UniToktom" w:cs="Times New Roman UniToktom"/>
                <w:i/>
                <w:sz w:val="24"/>
              </w:rPr>
              <w:t xml:space="preserve"> процента.</w:t>
            </w:r>
          </w:p>
        </w:tc>
      </w:tr>
      <w:tr w:rsidR="002271D9" w:rsidRPr="006E6027" w:rsidTr="0091599B">
        <w:tc>
          <w:tcPr>
            <w:tcW w:w="4610" w:type="dxa"/>
          </w:tcPr>
          <w:p w:rsidR="002271D9" w:rsidRPr="001A27D5" w:rsidRDefault="002271D9" w:rsidP="009159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7726,0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3,2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көбөйгөн жана жалпы соода көлөмүнүн 0,5 пайызын туздү.</w:t>
            </w:r>
          </w:p>
        </w:tc>
        <w:tc>
          <w:tcPr>
            <w:tcW w:w="4779" w:type="dxa"/>
            <w:shd w:val="clear" w:color="auto" w:fill="auto"/>
          </w:tcPr>
          <w:p w:rsidR="002271D9" w:rsidRPr="00423E0D" w:rsidRDefault="002271D9" w:rsidP="0091599B">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 xml:space="preserve"> - марте</w:t>
            </w:r>
            <w:r w:rsidRPr="00423E0D">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w:t>
            </w:r>
            <w:r w:rsidRPr="00423E0D">
              <w:rPr>
                <w:rFonts w:ascii="Times New Roman UniToktom" w:hAnsi="Times New Roman UniToktom" w:cs="Times New Roman UniToktom"/>
                <w:i/>
                <w:sz w:val="24"/>
              </w:rPr>
              <w:t>е</w:t>
            </w:r>
            <w:r w:rsidRPr="00423E0D">
              <w:rPr>
                <w:rFonts w:ascii="Times New Roman UniToktom" w:hAnsi="Times New Roman UniToktom" w:cs="Times New Roman UniToktom"/>
                <w:i/>
                <w:sz w:val="24"/>
              </w:rPr>
              <w:t>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7726,0</w:t>
            </w:r>
            <w:r>
              <w:rPr>
                <w:rFonts w:ascii="Times New Roman UniToktom" w:hAnsi="Times New Roman UniToktom" w:cs="Times New Roman UniToktom"/>
                <w:i/>
                <w:sz w:val="24"/>
              </w:rPr>
              <w:t xml:space="preserve"> </w:t>
            </w:r>
            <w:r w:rsidRPr="00423E0D">
              <w:rPr>
                <w:rFonts w:ascii="Times New Roman UniToktom" w:hAnsi="Times New Roman UniToktom" w:cs="Times New Roman UniToktom"/>
                <w:i/>
                <w:sz w:val="24"/>
              </w:rPr>
              <w:t>тыс. сомов, и темп роста,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шлым годом,</w:t>
            </w:r>
            <w:r>
              <w:rPr>
                <w:rFonts w:ascii="Times New Roman UniToktom" w:hAnsi="Times New Roman UniToktom" w:cs="Times New Roman UniToktom"/>
                <w:i/>
                <w:sz w:val="24"/>
                <w:lang w:val="ky-KG"/>
              </w:rPr>
              <w:t xml:space="preserve"> увеличился</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3,2</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0,5</w:t>
            </w:r>
            <w:r w:rsidRPr="00423E0D">
              <w:rPr>
                <w:rFonts w:ascii="Times New Roman UniToktom" w:hAnsi="Times New Roman UniToktom" w:cs="Times New Roman UniToktom"/>
                <w:i/>
                <w:sz w:val="24"/>
              </w:rPr>
              <w:t xml:space="preserve"> процента. </w:t>
            </w:r>
          </w:p>
        </w:tc>
      </w:tr>
      <w:tr w:rsidR="002271D9" w:rsidRPr="006E6027" w:rsidTr="0091599B">
        <w:tc>
          <w:tcPr>
            <w:tcW w:w="4610" w:type="dxa"/>
          </w:tcPr>
          <w:p w:rsidR="002271D9" w:rsidRDefault="002271D9" w:rsidP="0091599B">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280465,0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3,4 пайызга көбөйгөн жана жалпы соода көлөмүнүн 18,7 пайызына барабар болду.</w:t>
            </w:r>
          </w:p>
        </w:tc>
        <w:tc>
          <w:tcPr>
            <w:tcW w:w="4779" w:type="dxa"/>
          </w:tcPr>
          <w:p w:rsidR="002271D9" w:rsidRPr="0021163E"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ным топливом в январе</w:t>
            </w:r>
            <w:r>
              <w:rPr>
                <w:rFonts w:ascii="Times New Roman UniToktom" w:hAnsi="Times New Roman UniToktom" w:cs="Times New Roman UniToktom"/>
                <w:i/>
                <w:sz w:val="24"/>
                <w:lang w:val="ky-KG"/>
              </w:rPr>
              <w:t>-марте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280465,0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3,</w:t>
            </w:r>
            <w:r>
              <w:rPr>
                <w:rFonts w:ascii="Times New Roman UniToktom" w:hAnsi="Times New Roman UniToktom" w:cs="Times New Roman UniToktom"/>
                <w:i/>
                <w:sz w:val="24"/>
                <w:lang w:val="ky-KG"/>
              </w:rPr>
              <w:t>4</w:t>
            </w:r>
            <w:r>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sidRPr="0021163E">
              <w:rPr>
                <w:rFonts w:ascii="Times New Roman UniToktom" w:hAnsi="Times New Roman UniToktom" w:cs="Times New Roman UniToktom"/>
                <w:i/>
                <w:sz w:val="24"/>
              </w:rPr>
              <w:t>,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18,7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2271D9" w:rsidRPr="006E6027" w:rsidTr="0091599B">
        <w:tc>
          <w:tcPr>
            <w:tcW w:w="4610" w:type="dxa"/>
          </w:tcPr>
          <w:p w:rsidR="002271D9" w:rsidRDefault="00145B02" w:rsidP="009159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Үчтүн айы</w:t>
            </w:r>
            <w:r w:rsidR="002271D9">
              <w:rPr>
                <w:rFonts w:ascii="Times New Roman UniToktom" w:hAnsi="Times New Roman UniToktom" w:cs="Times New Roman UniToktom"/>
                <w:sz w:val="24"/>
                <w:lang w:val="ky-KG"/>
              </w:rPr>
              <w:t>-жалган куран ай</w:t>
            </w:r>
            <w:r>
              <w:rPr>
                <w:rFonts w:ascii="Times New Roman UniToktom" w:hAnsi="Times New Roman UniToktom" w:cs="Times New Roman UniToktom"/>
                <w:sz w:val="24"/>
                <w:lang w:val="ky-KG"/>
              </w:rPr>
              <w:t>лар</w:t>
            </w:r>
            <w:r w:rsidR="002271D9">
              <w:rPr>
                <w:rFonts w:ascii="Times New Roman UniToktom" w:hAnsi="Times New Roman UniToktom" w:cs="Times New Roman UniToktom"/>
                <w:sz w:val="24"/>
                <w:lang w:val="ky-KG"/>
              </w:rPr>
              <w:t xml:space="preserve">ында  </w:t>
            </w:r>
            <w:r w:rsidR="002271D9" w:rsidRPr="00027B41">
              <w:rPr>
                <w:rFonts w:ascii="Times New Roman UniToktom" w:hAnsi="Times New Roman UniToktom" w:cs="Times New Roman UniToktom"/>
                <w:sz w:val="24"/>
                <w:lang w:val="ky-KG"/>
              </w:rPr>
              <w:t>мейманканалар жана ресторандар к</w:t>
            </w:r>
            <w:r w:rsidR="002271D9">
              <w:rPr>
                <w:rFonts w:ascii="Times New Roman UniToktom" w:hAnsi="Times New Roman UniToktom" w:cs="Times New Roman UniToktom"/>
                <w:sz w:val="24"/>
                <w:lang w:val="ky-KG"/>
              </w:rPr>
              <w:t>ө</w:t>
            </w:r>
            <w:r w:rsidR="002271D9" w:rsidRPr="00027B41">
              <w:rPr>
                <w:rFonts w:ascii="Times New Roman UniToktom" w:hAnsi="Times New Roman UniToktom" w:cs="Times New Roman UniToktom"/>
                <w:sz w:val="24"/>
                <w:lang w:val="ky-KG"/>
              </w:rPr>
              <w:t>рс</w:t>
            </w:r>
            <w:r w:rsidR="002271D9">
              <w:rPr>
                <w:rFonts w:ascii="Times New Roman UniToktom" w:hAnsi="Times New Roman UniToktom" w:cs="Times New Roman UniToktom"/>
                <w:sz w:val="24"/>
                <w:lang w:val="ky-KG"/>
              </w:rPr>
              <w:t>ө</w:t>
            </w:r>
            <w:r w:rsidR="002271D9" w:rsidRPr="00027B41">
              <w:rPr>
                <w:rFonts w:ascii="Times New Roman UniToktom" w:hAnsi="Times New Roman UniToktom" w:cs="Times New Roman UniToktom"/>
                <w:sz w:val="24"/>
                <w:lang w:val="ky-KG"/>
              </w:rPr>
              <w:t>тк</w:t>
            </w:r>
            <w:r w:rsidR="002271D9">
              <w:rPr>
                <w:rFonts w:ascii="Times New Roman UniToktom" w:hAnsi="Times New Roman UniToktom" w:cs="Times New Roman UniToktom"/>
                <w:sz w:val="24"/>
                <w:lang w:val="ky-KG"/>
              </w:rPr>
              <w:t>ө</w:t>
            </w:r>
            <w:r w:rsidR="002271D9" w:rsidRPr="00027B41">
              <w:rPr>
                <w:rFonts w:ascii="Times New Roman UniToktom" w:hAnsi="Times New Roman UniToktom" w:cs="Times New Roman UniToktom"/>
                <w:sz w:val="24"/>
                <w:lang w:val="ky-KG"/>
              </w:rPr>
              <w:t>н</w:t>
            </w:r>
            <w:r w:rsidR="002271D9">
              <w:rPr>
                <w:rFonts w:ascii="Times New Roman UniToktom" w:hAnsi="Times New Roman UniToktom" w:cs="Times New Roman UniToktom"/>
                <w:sz w:val="24"/>
                <w:lang w:val="ky-KG"/>
              </w:rPr>
              <w:t xml:space="preserve"> </w:t>
            </w:r>
            <w:r w:rsidR="002271D9" w:rsidRPr="00027B41">
              <w:rPr>
                <w:rFonts w:ascii="Times New Roman UniToktom" w:hAnsi="Times New Roman UniToktom" w:cs="Times New Roman UniToktom"/>
                <w:sz w:val="24"/>
                <w:lang w:val="ky-KG"/>
              </w:rPr>
              <w:t>тейл</w:t>
            </w:r>
            <w:r w:rsidR="002271D9">
              <w:rPr>
                <w:rFonts w:ascii="Times New Roman UniToktom" w:hAnsi="Times New Roman UniToktom" w:cs="Times New Roman UniToktom"/>
                <w:sz w:val="24"/>
                <w:lang w:val="ky-KG"/>
              </w:rPr>
              <w:t>өө</w:t>
            </w:r>
            <w:r w:rsidR="002271D9" w:rsidRPr="00027B41">
              <w:rPr>
                <w:rFonts w:ascii="Times New Roman UniToktom" w:hAnsi="Times New Roman UniToktom" w:cs="Times New Roman UniToktom"/>
                <w:sz w:val="24"/>
                <w:lang w:val="ky-KG"/>
              </w:rPr>
              <w:t xml:space="preserve"> </w:t>
            </w:r>
            <w:r w:rsidR="002271D9" w:rsidRPr="00CC1982">
              <w:rPr>
                <w:rFonts w:ascii="Times New Roman UniToktom" w:hAnsi="Times New Roman UniToktom" w:cs="Times New Roman UniToktom"/>
                <w:sz w:val="24"/>
                <w:lang w:val="ky-KG"/>
              </w:rPr>
              <w:t>к</w:t>
            </w:r>
            <w:r w:rsidR="002271D9">
              <w:rPr>
                <w:rFonts w:ascii="Times New Roman UniToktom" w:hAnsi="Times New Roman UniToktom" w:cs="Times New Roman UniToktom"/>
                <w:sz w:val="24"/>
                <w:lang w:val="ky-KG"/>
              </w:rPr>
              <w:t>ө</w:t>
            </w:r>
            <w:r w:rsidR="002271D9" w:rsidRPr="00CC1982">
              <w:rPr>
                <w:rFonts w:ascii="Times New Roman UniToktom" w:hAnsi="Times New Roman UniToktom" w:cs="Times New Roman UniToktom"/>
                <w:sz w:val="24"/>
                <w:lang w:val="ky-KG"/>
              </w:rPr>
              <w:t>л</w:t>
            </w:r>
            <w:r w:rsidR="002271D9">
              <w:rPr>
                <w:rFonts w:ascii="Times New Roman UniToktom" w:hAnsi="Times New Roman UniToktom" w:cs="Times New Roman UniToktom"/>
                <w:sz w:val="24"/>
                <w:lang w:val="ky-KG"/>
              </w:rPr>
              <w:t>ө</w:t>
            </w:r>
            <w:r w:rsidR="002271D9" w:rsidRPr="00CC1982">
              <w:rPr>
                <w:rFonts w:ascii="Times New Roman UniToktom" w:hAnsi="Times New Roman UniToktom" w:cs="Times New Roman UniToktom"/>
                <w:sz w:val="24"/>
                <w:lang w:val="ky-KG"/>
              </w:rPr>
              <w:t>мд</w:t>
            </w:r>
            <w:r w:rsidR="002271D9">
              <w:rPr>
                <w:rFonts w:ascii="Times New Roman UniToktom" w:hAnsi="Times New Roman UniToktom" w:cs="Times New Roman UniToktom"/>
                <w:sz w:val="24"/>
                <w:lang w:val="ky-KG"/>
              </w:rPr>
              <w:t>ө</w:t>
            </w:r>
            <w:r w:rsidR="002271D9" w:rsidRPr="00CC1982">
              <w:rPr>
                <w:rFonts w:ascii="Times New Roman UniToktom" w:hAnsi="Times New Roman UniToktom" w:cs="Times New Roman UniToktom"/>
                <w:sz w:val="24"/>
                <w:lang w:val="ky-KG"/>
              </w:rPr>
              <w:t>р</w:t>
            </w:r>
            <w:r w:rsidR="002271D9">
              <w:rPr>
                <w:rFonts w:ascii="Times New Roman UniToktom" w:hAnsi="Times New Roman UniToktom" w:cs="Times New Roman UniToktom"/>
                <w:sz w:val="24"/>
                <w:lang w:val="ky-KG"/>
              </w:rPr>
              <w:t>ү 74872,0</w:t>
            </w:r>
            <w:r w:rsidR="002271D9" w:rsidRPr="00614AE6">
              <w:rPr>
                <w:rFonts w:ascii="Times New Roman UniToktom" w:hAnsi="Times New Roman UniToktom" w:cs="Times New Roman UniToktom"/>
                <w:sz w:val="24"/>
                <w:lang w:val="ky-KG"/>
              </w:rPr>
              <w:t xml:space="preserve"> </w:t>
            </w:r>
            <w:r w:rsidR="002271D9">
              <w:rPr>
                <w:rFonts w:ascii="Times New Roman UniToktom" w:hAnsi="Times New Roman UniToktom" w:cs="Times New Roman UniToktom"/>
                <w:sz w:val="24"/>
                <w:lang w:val="ky-KG"/>
              </w:rPr>
              <w:t>миң сомду түзүп,</w:t>
            </w:r>
            <w:r w:rsidR="002271D9" w:rsidRPr="00D51343">
              <w:rPr>
                <w:rFonts w:ascii="Times New Roman UniToktom" w:hAnsi="Times New Roman UniToktom" w:cs="Times New Roman UniToktom"/>
                <w:sz w:val="24"/>
                <w:lang w:val="ky-KG"/>
              </w:rPr>
              <w:t xml:space="preserve"> </w:t>
            </w:r>
            <w:r w:rsidR="002271D9">
              <w:rPr>
                <w:rFonts w:ascii="Times New Roman UniToktom" w:hAnsi="Times New Roman UniToktom" w:cs="Times New Roman UniToktom"/>
                <w:sz w:val="24"/>
                <w:lang w:val="ky-KG"/>
              </w:rPr>
              <w:t>өткөн жылдын ушул мезгилине салыштырмалуу 4,0 пайызга өскөн, анын ичинен ресторан, бар, ашканалардын тейлөө көлөмдөрү   65336,0 миң сомду түзүп, 4,1 пайызга өскөн. Мейманкалардын тейлөөсү жана кыска мөөнөттүк жашоо үчүн ылайыкталган башка жайлардын тейлөө көлөмдөрү – 9536,0 миң сомду түзүп, өткөн жылга салыштырмалуу – 3,0 пайызга өскөн.</w:t>
            </w:r>
            <w:r w:rsidR="002271D9" w:rsidRPr="00A930B3">
              <w:rPr>
                <w:rFonts w:ascii="Times New Roman UniToktom" w:hAnsi="Times New Roman UniToktom" w:cs="Times New Roman UniToktom"/>
                <w:sz w:val="24"/>
                <w:lang w:val="ky-KG"/>
              </w:rPr>
              <w:t xml:space="preserve"> </w:t>
            </w:r>
          </w:p>
        </w:tc>
        <w:tc>
          <w:tcPr>
            <w:tcW w:w="4779" w:type="dxa"/>
          </w:tcPr>
          <w:p w:rsidR="002271D9" w:rsidRPr="0021163E"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гостиницами и ресторанами</w:t>
            </w:r>
            <w:r>
              <w:rPr>
                <w:rFonts w:ascii="Times New Roman UniToktom" w:hAnsi="Times New Roman UniToktom" w:cs="Times New Roman UniToktom"/>
                <w:i/>
                <w:sz w:val="24"/>
                <w:lang w:val="ky-KG"/>
              </w:rPr>
              <w:t xml:space="preserve"> за январь-март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lang w:val="ky-KG"/>
              </w:rPr>
              <w:t>74872,0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lang w:val="ky-KG"/>
              </w:rPr>
              <w:t>4,0</w:t>
            </w:r>
            <w:r w:rsidRPr="0021163E">
              <w:rPr>
                <w:rFonts w:ascii="Times New Roman UniToktom" w:hAnsi="Times New Roman UniToktom" w:cs="Times New Roman UniToktom"/>
                <w:i/>
                <w:sz w:val="24"/>
              </w:rPr>
              <w:t xml:space="preserve"> процента </w:t>
            </w:r>
            <w:r>
              <w:rPr>
                <w:rFonts w:ascii="Times New Roman UniToktom" w:hAnsi="Times New Roman UniToktom" w:cs="Times New Roman UniToktom"/>
                <w:i/>
                <w:sz w:val="24"/>
                <w:lang w:val="ky-KG"/>
              </w:rPr>
              <w:t>больше</w:t>
            </w:r>
            <w:r w:rsidRPr="0021163E">
              <w:rPr>
                <w:rFonts w:ascii="Times New Roman UniToktom" w:hAnsi="Times New Roman UniToktom" w:cs="Times New Roman UniToktom"/>
                <w:i/>
                <w:sz w:val="24"/>
              </w:rPr>
              <w:t xml:space="preserve">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65336,0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Pr>
                <w:rFonts w:ascii="Times New Roman UniToktom" w:hAnsi="Times New Roman UniToktom" w:cs="Times New Roman UniToktom"/>
                <w:i/>
                <w:sz w:val="24"/>
              </w:rPr>
              <w:t xml:space="preserve"> (на 1,2</w:t>
            </w:r>
            <w:r w:rsidRPr="0021163E">
              <w:rPr>
                <w:rFonts w:ascii="Times New Roman UniToktom" w:hAnsi="Times New Roman UniToktom" w:cs="Times New Roman UniToktom"/>
                <w:i/>
                <w:sz w:val="24"/>
              </w:rPr>
              <w:t xml:space="preserve"> процента больше)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9536,0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и ув</w:t>
            </w:r>
            <w:r w:rsidRPr="0021163E">
              <w:rPr>
                <w:rFonts w:ascii="Times New Roman UniToktom" w:hAnsi="Times New Roman UniToktom" w:cs="Times New Roman UniToktom"/>
                <w:i/>
                <w:sz w:val="24"/>
                <w:lang w:val="ky-KG"/>
              </w:rPr>
              <w:t>е</w:t>
            </w:r>
            <w:r>
              <w:rPr>
                <w:rFonts w:ascii="Times New Roman UniToktom" w:hAnsi="Times New Roman UniToktom" w:cs="Times New Roman UniToktom"/>
                <w:i/>
                <w:sz w:val="24"/>
                <w:lang w:val="ky-KG"/>
              </w:rPr>
              <w:t>личился</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3,0</w:t>
            </w:r>
            <w:r w:rsidRPr="0021163E">
              <w:rPr>
                <w:rFonts w:ascii="Times New Roman UniToktom" w:hAnsi="Times New Roman UniToktom" w:cs="Times New Roman UniToktom"/>
                <w:i/>
                <w:sz w:val="24"/>
              </w:rPr>
              <w:t xml:space="preserve"> процента</w:t>
            </w:r>
            <w:r>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2271D9" w:rsidRPr="006E6027" w:rsidTr="0091599B">
        <w:tc>
          <w:tcPr>
            <w:tcW w:w="4610" w:type="dxa"/>
          </w:tcPr>
          <w:p w:rsidR="002271D9" w:rsidRDefault="002271D9" w:rsidP="009159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айынын-жалган куран айында дүң сооданын көлөмү 259419,0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0,3 пайызга өскөн жана жалпы соода көлөмүнүн 17,3 пайызын түздү.</w:t>
            </w:r>
          </w:p>
        </w:tc>
        <w:tc>
          <w:tcPr>
            <w:tcW w:w="4779" w:type="dxa"/>
          </w:tcPr>
          <w:p w:rsidR="002271D9" w:rsidRPr="005B3824"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-марте</w:t>
            </w:r>
            <w:r>
              <w:rPr>
                <w:rFonts w:ascii="Times New Roman UniToktom" w:hAnsi="Times New Roman UniToktom" w:cs="Times New Roman UniToktom"/>
                <w:i/>
                <w:sz w:val="24"/>
              </w:rPr>
              <w:t xml:space="preserve"> 2020 года </w:t>
            </w:r>
            <w:r>
              <w:rPr>
                <w:rFonts w:ascii="Times New Roman UniToktom" w:hAnsi="Times New Roman UniToktom" w:cs="Times New Roman UniToktom"/>
                <w:i/>
                <w:sz w:val="24"/>
                <w:lang w:val="ky-KG"/>
              </w:rPr>
              <w:t>259419,0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увеличился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lang w:val="ky-KG"/>
              </w:rPr>
              <w:t>0,3</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lang w:val="ky-KG"/>
              </w:rPr>
              <w:t xml:space="preserve">17,3 </w:t>
            </w:r>
            <w:r w:rsidRPr="00423E0D">
              <w:rPr>
                <w:rFonts w:ascii="Times New Roman UniToktom" w:hAnsi="Times New Roman UniToktom" w:cs="Times New Roman UniToktom"/>
                <w:i/>
                <w:sz w:val="24"/>
              </w:rPr>
              <w:t>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цента.</w:t>
            </w:r>
          </w:p>
        </w:tc>
      </w:tr>
    </w:tbl>
    <w:p w:rsidR="002271D9" w:rsidRDefault="002271D9" w:rsidP="002271D9">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2271D9" w:rsidRPr="006E6027" w:rsidTr="0091599B">
        <w:tc>
          <w:tcPr>
            <w:tcW w:w="4625" w:type="dxa"/>
          </w:tcPr>
          <w:p w:rsidR="002271D9" w:rsidRDefault="002271D9" w:rsidP="00A01FF4">
            <w:pPr>
              <w:pStyle w:val="23"/>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lastRenderedPageBreak/>
              <w:br w:type="page"/>
            </w:r>
            <w:r w:rsidR="00A01FF4">
              <w:rPr>
                <w:rFonts w:ascii="Times New Roman UniToktom" w:hAnsi="Times New Roman UniToktom" w:cs="Times New Roman UniToktom"/>
                <w:b/>
                <w:sz w:val="24"/>
                <w:szCs w:val="24"/>
                <w:lang w:val="ky-KG"/>
              </w:rPr>
              <w:t>12</w:t>
            </w:r>
            <w:r>
              <w:rPr>
                <w:rFonts w:ascii="Times New Roman UniToktom" w:hAnsi="Times New Roman UniToktom" w:cs="Times New Roman UniToktom"/>
                <w:b/>
                <w:sz w:val="24"/>
                <w:lang w:val="ky-KG"/>
              </w:rPr>
              <w:t xml:space="preserve">-таблица: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sidR="00145B02">
              <w:rPr>
                <w:rFonts w:ascii="Times New Roman UniToktom" w:hAnsi="Times New Roman UniToktom" w:cs="Times New Roman UniToktom"/>
                <w:b/>
                <w:sz w:val="24"/>
                <w:szCs w:val="24"/>
                <w:lang w:val="ky-KG"/>
              </w:rPr>
              <w:t>үчтүн айы</w:t>
            </w:r>
            <w:r>
              <w:rPr>
                <w:rFonts w:ascii="Times New Roman UniToktom" w:hAnsi="Times New Roman UniToktom" w:cs="Times New Roman UniToktom"/>
                <w:b/>
                <w:sz w:val="24"/>
                <w:szCs w:val="24"/>
                <w:lang w:val="ky-KG"/>
              </w:rPr>
              <w:t>-жалган куран ай</w:t>
            </w:r>
            <w:r w:rsidR="00145B02">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 xml:space="preserve">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2271D9" w:rsidRPr="00C6073F" w:rsidRDefault="002271D9" w:rsidP="0091599B">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2271D9" w:rsidRPr="00C6073F" w:rsidRDefault="002271D9" w:rsidP="00A01FF4">
            <w:pPr>
              <w:pStyle w:val="23"/>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sidR="00A01FF4">
              <w:rPr>
                <w:rFonts w:ascii="Times New Roman UniToktom" w:hAnsi="Times New Roman UniToktom" w:cs="Times New Roman UniToktom"/>
                <w:b/>
                <w:i/>
                <w:sz w:val="24"/>
                <w:lang w:val="ky-KG"/>
              </w:rPr>
              <w:t>12</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ятельности по всем каналам реализации за январь</w:t>
            </w:r>
            <w:r>
              <w:rPr>
                <w:rFonts w:ascii="Times New Roman UniToktom" w:hAnsi="Times New Roman UniToktom" w:cs="Times New Roman UniToktom"/>
                <w:b/>
                <w:i/>
                <w:sz w:val="24"/>
                <w:lang w:val="ky-KG"/>
              </w:rPr>
              <w:t>-март</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2271D9" w:rsidRPr="00006C9A" w:rsidRDefault="002271D9" w:rsidP="002271D9">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2271D9" w:rsidRPr="005B3824" w:rsidTr="0091599B">
        <w:trPr>
          <w:cantSplit/>
          <w:tblHeader/>
        </w:trPr>
        <w:tc>
          <w:tcPr>
            <w:tcW w:w="2552" w:type="dxa"/>
            <w:vMerge w:val="restart"/>
            <w:tcBorders>
              <w:top w:val="single" w:sz="12" w:space="0" w:color="auto"/>
            </w:tcBorders>
          </w:tcPr>
          <w:p w:rsidR="002271D9" w:rsidRPr="005B3824" w:rsidRDefault="002271D9" w:rsidP="0091599B">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2271D9" w:rsidRDefault="002271D9" w:rsidP="0091599B">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айынын-жалган куран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2271D9" w:rsidRDefault="002271D9" w:rsidP="0091599B">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-март/</w:t>
            </w:r>
          </w:p>
          <w:p w:rsidR="002271D9" w:rsidRPr="005B3824" w:rsidRDefault="002271D9" w:rsidP="0091599B">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2271D9"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2271D9" w:rsidRPr="005B3824" w:rsidRDefault="002271D9" w:rsidP="0091599B">
            <w:pPr>
              <w:widowControl/>
              <w:jc w:val="center"/>
              <w:rPr>
                <w:rFonts w:ascii="Times New Roman UniToktom" w:hAnsi="Times New Roman UniToktom" w:cs="Times New Roman UniToktom"/>
                <w:sz w:val="18"/>
                <w:szCs w:val="18"/>
                <w:lang w:val="ky-KG"/>
              </w:rPr>
            </w:pPr>
          </w:p>
        </w:tc>
      </w:tr>
      <w:tr w:rsidR="002271D9" w:rsidRPr="005B3824" w:rsidTr="0091599B">
        <w:trPr>
          <w:tblHeader/>
        </w:trPr>
        <w:tc>
          <w:tcPr>
            <w:tcW w:w="2552" w:type="dxa"/>
            <w:vMerge/>
            <w:tcBorders>
              <w:bottom w:val="single" w:sz="12" w:space="0" w:color="auto"/>
            </w:tcBorders>
          </w:tcPr>
          <w:p w:rsidR="002271D9" w:rsidRPr="005B3824" w:rsidRDefault="002271D9" w:rsidP="0091599B">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2271D9" w:rsidRPr="008C25B3"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2271D9" w:rsidRDefault="002271D9" w:rsidP="0091599B">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2271D9" w:rsidRPr="008C25B3"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2271D9" w:rsidRPr="005B3824" w:rsidRDefault="002271D9" w:rsidP="0091599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2271D9" w:rsidRPr="005B3824" w:rsidRDefault="002271D9" w:rsidP="0091599B">
            <w:pPr>
              <w:widowControl/>
              <w:jc w:val="center"/>
              <w:rPr>
                <w:rFonts w:ascii="Times New Roman UniToktom" w:hAnsi="Times New Roman UniToktom" w:cs="Times New Roman UniToktom"/>
                <w:sz w:val="18"/>
                <w:szCs w:val="18"/>
              </w:rPr>
            </w:pPr>
          </w:p>
        </w:tc>
      </w:tr>
      <w:tr w:rsidR="002271D9" w:rsidRPr="00003C91" w:rsidTr="0091599B">
        <w:tc>
          <w:tcPr>
            <w:tcW w:w="2552" w:type="dxa"/>
            <w:tcBorders>
              <w:top w:val="single" w:sz="12" w:space="0" w:color="auto"/>
              <w:left w:val="nil"/>
              <w:bottom w:val="nil"/>
              <w:right w:val="nil"/>
            </w:tcBorders>
          </w:tcPr>
          <w:p w:rsidR="002271D9" w:rsidRPr="005B3824" w:rsidRDefault="002271D9" w:rsidP="0091599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2271D9" w:rsidRPr="005B5BFD" w:rsidRDefault="002271D9" w:rsidP="0091599B">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1403284,0</w:t>
            </w:r>
          </w:p>
        </w:tc>
        <w:tc>
          <w:tcPr>
            <w:tcW w:w="1205" w:type="dxa"/>
            <w:tcBorders>
              <w:top w:val="single" w:sz="12" w:space="0" w:color="auto"/>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1497867,0</w:t>
            </w:r>
          </w:p>
        </w:tc>
        <w:tc>
          <w:tcPr>
            <w:tcW w:w="1205" w:type="dxa"/>
            <w:tcBorders>
              <w:top w:val="single" w:sz="12" w:space="0" w:color="auto"/>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106,7</w:t>
            </w:r>
          </w:p>
        </w:tc>
        <w:tc>
          <w:tcPr>
            <w:tcW w:w="992" w:type="dxa"/>
            <w:tcBorders>
              <w:top w:val="single" w:sz="12" w:space="0" w:color="auto"/>
              <w:left w:val="nil"/>
              <w:bottom w:val="nil"/>
              <w:right w:val="nil"/>
            </w:tcBorders>
            <w:vAlign w:val="bottom"/>
          </w:tcPr>
          <w:p w:rsidR="002271D9" w:rsidRPr="005B5BFD" w:rsidRDefault="002271D9" w:rsidP="0091599B">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103,7</w:t>
            </w:r>
          </w:p>
        </w:tc>
        <w:tc>
          <w:tcPr>
            <w:tcW w:w="2552" w:type="dxa"/>
            <w:tcBorders>
              <w:top w:val="single" w:sz="12" w:space="0" w:color="auto"/>
              <w:left w:val="nil"/>
              <w:bottom w:val="nil"/>
              <w:right w:val="nil"/>
            </w:tcBorders>
          </w:tcPr>
          <w:p w:rsidR="002271D9" w:rsidRPr="005B3824"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2271D9" w:rsidRPr="004A0D14" w:rsidTr="0091599B">
        <w:tc>
          <w:tcPr>
            <w:tcW w:w="2552" w:type="dxa"/>
            <w:tcBorders>
              <w:top w:val="nil"/>
              <w:left w:val="nil"/>
              <w:bottom w:val="nil"/>
              <w:right w:val="nil"/>
            </w:tcBorders>
          </w:tcPr>
          <w:p w:rsidR="002271D9" w:rsidRPr="005B3824" w:rsidRDefault="002271D9" w:rsidP="0091599B">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16014,0</w:t>
            </w:r>
          </w:p>
        </w:tc>
        <w:tc>
          <w:tcPr>
            <w:tcW w:w="1205"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16623,0</w:t>
            </w:r>
          </w:p>
        </w:tc>
        <w:tc>
          <w:tcPr>
            <w:tcW w:w="1205"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103,8</w:t>
            </w:r>
          </w:p>
        </w:tc>
        <w:tc>
          <w:tcPr>
            <w:tcW w:w="992"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103,3</w:t>
            </w:r>
          </w:p>
        </w:tc>
        <w:tc>
          <w:tcPr>
            <w:tcW w:w="2552" w:type="dxa"/>
            <w:tcBorders>
              <w:top w:val="nil"/>
              <w:left w:val="nil"/>
              <w:bottom w:val="nil"/>
              <w:right w:val="nil"/>
            </w:tcBorders>
          </w:tcPr>
          <w:p w:rsidR="002271D9"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2271D9" w:rsidRPr="005B3824" w:rsidRDefault="002271D9" w:rsidP="0091599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2271D9" w:rsidRPr="004A0D14" w:rsidTr="0091599B">
        <w:tc>
          <w:tcPr>
            <w:tcW w:w="2552" w:type="dxa"/>
            <w:tcBorders>
              <w:top w:val="nil"/>
              <w:left w:val="nil"/>
              <w:bottom w:val="nil"/>
              <w:right w:val="nil"/>
            </w:tcBorders>
          </w:tcPr>
          <w:p w:rsidR="002271D9" w:rsidRPr="005B3824"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7182,0</w:t>
            </w:r>
          </w:p>
        </w:tc>
        <w:tc>
          <w:tcPr>
            <w:tcW w:w="1205"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7726,0</w:t>
            </w:r>
          </w:p>
        </w:tc>
        <w:tc>
          <w:tcPr>
            <w:tcW w:w="1205"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107,6</w:t>
            </w:r>
          </w:p>
        </w:tc>
        <w:tc>
          <w:tcPr>
            <w:tcW w:w="992"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103,2</w:t>
            </w:r>
          </w:p>
        </w:tc>
        <w:tc>
          <w:tcPr>
            <w:tcW w:w="2552" w:type="dxa"/>
            <w:tcBorders>
              <w:top w:val="nil"/>
              <w:left w:val="nil"/>
              <w:bottom w:val="nil"/>
              <w:right w:val="nil"/>
            </w:tcBorders>
          </w:tcPr>
          <w:p w:rsidR="002271D9" w:rsidRPr="005B3824"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2271D9" w:rsidRPr="004A0D14" w:rsidTr="0091599B">
        <w:tc>
          <w:tcPr>
            <w:tcW w:w="2552" w:type="dxa"/>
            <w:tcBorders>
              <w:top w:val="nil"/>
              <w:left w:val="nil"/>
              <w:bottom w:val="nil"/>
              <w:right w:val="nil"/>
            </w:tcBorders>
          </w:tcPr>
          <w:p w:rsidR="002271D9"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246303,0</w:t>
            </w:r>
          </w:p>
        </w:tc>
        <w:tc>
          <w:tcPr>
            <w:tcW w:w="1205"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259419,0</w:t>
            </w:r>
          </w:p>
        </w:tc>
        <w:tc>
          <w:tcPr>
            <w:tcW w:w="1205"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105,3</w:t>
            </w:r>
          </w:p>
        </w:tc>
        <w:tc>
          <w:tcPr>
            <w:tcW w:w="992"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2552" w:type="dxa"/>
            <w:tcBorders>
              <w:top w:val="nil"/>
              <w:left w:val="nil"/>
              <w:bottom w:val="nil"/>
              <w:right w:val="nil"/>
            </w:tcBorders>
          </w:tcPr>
          <w:p w:rsidR="002271D9"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2271D9" w:rsidRPr="005B3824" w:rsidRDefault="002271D9" w:rsidP="0091599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2271D9" w:rsidRPr="004A0D14" w:rsidTr="0091599B">
        <w:tc>
          <w:tcPr>
            <w:tcW w:w="2552" w:type="dxa"/>
            <w:tcBorders>
              <w:top w:val="nil"/>
              <w:left w:val="nil"/>
              <w:bottom w:val="nil"/>
              <w:right w:val="nil"/>
            </w:tcBorders>
          </w:tcPr>
          <w:p w:rsidR="002271D9" w:rsidRDefault="002271D9" w:rsidP="0091599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2271D9" w:rsidRDefault="002271D9" w:rsidP="0091599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285019,0</w:t>
            </w:r>
          </w:p>
        </w:tc>
        <w:tc>
          <w:tcPr>
            <w:tcW w:w="1205" w:type="dxa"/>
            <w:tcBorders>
              <w:top w:val="nil"/>
              <w:left w:val="nil"/>
              <w:bottom w:val="nil"/>
              <w:right w:val="nil"/>
            </w:tcBorders>
            <w:vAlign w:val="bottom"/>
          </w:tcPr>
          <w:p w:rsidR="002271D9" w:rsidRPr="005B5BFD"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280465,0</w:t>
            </w:r>
          </w:p>
        </w:tc>
        <w:tc>
          <w:tcPr>
            <w:tcW w:w="1205"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98,4</w:t>
            </w:r>
          </w:p>
        </w:tc>
        <w:tc>
          <w:tcPr>
            <w:tcW w:w="992" w:type="dxa"/>
            <w:tcBorders>
              <w:top w:val="nil"/>
              <w:left w:val="nil"/>
              <w:bottom w:val="nil"/>
              <w:right w:val="nil"/>
            </w:tcBorders>
            <w:vAlign w:val="bottom"/>
          </w:tcPr>
          <w:p w:rsidR="002271D9" w:rsidRPr="005B5BFD"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103,4</w:t>
            </w:r>
          </w:p>
        </w:tc>
        <w:tc>
          <w:tcPr>
            <w:tcW w:w="2552" w:type="dxa"/>
            <w:tcBorders>
              <w:top w:val="nil"/>
              <w:left w:val="nil"/>
              <w:bottom w:val="nil"/>
              <w:right w:val="nil"/>
            </w:tcBorders>
          </w:tcPr>
          <w:p w:rsidR="002271D9" w:rsidRPr="005B3824"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2271D9" w:rsidRPr="004A0D14" w:rsidTr="0091599B">
        <w:tc>
          <w:tcPr>
            <w:tcW w:w="2552" w:type="dxa"/>
            <w:tcBorders>
              <w:top w:val="nil"/>
              <w:left w:val="nil"/>
              <w:bottom w:val="nil"/>
              <w:right w:val="nil"/>
            </w:tcBorders>
          </w:tcPr>
          <w:p w:rsidR="002271D9"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2271D9" w:rsidRPr="00CC7572" w:rsidRDefault="002271D9" w:rsidP="0091599B">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848766,0</w:t>
            </w:r>
          </w:p>
        </w:tc>
        <w:tc>
          <w:tcPr>
            <w:tcW w:w="1205" w:type="dxa"/>
            <w:tcBorders>
              <w:top w:val="nil"/>
              <w:left w:val="nil"/>
              <w:bottom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933634,0</w:t>
            </w:r>
          </w:p>
        </w:tc>
        <w:tc>
          <w:tcPr>
            <w:tcW w:w="1205" w:type="dxa"/>
            <w:tcBorders>
              <w:top w:val="nil"/>
              <w:left w:val="nil"/>
              <w:bottom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110,0</w:t>
            </w:r>
          </w:p>
        </w:tc>
        <w:tc>
          <w:tcPr>
            <w:tcW w:w="992" w:type="dxa"/>
            <w:tcBorders>
              <w:top w:val="nil"/>
              <w:left w:val="nil"/>
              <w:bottom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104,8</w:t>
            </w:r>
          </w:p>
        </w:tc>
        <w:tc>
          <w:tcPr>
            <w:tcW w:w="2552" w:type="dxa"/>
            <w:tcBorders>
              <w:top w:val="nil"/>
              <w:left w:val="nil"/>
              <w:bottom w:val="nil"/>
              <w:right w:val="nil"/>
            </w:tcBorders>
          </w:tcPr>
          <w:p w:rsidR="002271D9" w:rsidRPr="00023051" w:rsidRDefault="002271D9" w:rsidP="0091599B">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2271D9" w:rsidRPr="005B3824" w:rsidRDefault="002271D9" w:rsidP="0091599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2271D9" w:rsidRPr="00003C91" w:rsidTr="0091599B">
        <w:tc>
          <w:tcPr>
            <w:tcW w:w="2552" w:type="dxa"/>
            <w:tcBorders>
              <w:top w:val="nil"/>
              <w:left w:val="nil"/>
              <w:bottom w:val="nil"/>
              <w:right w:val="nil"/>
            </w:tcBorders>
          </w:tcPr>
          <w:p w:rsidR="002271D9"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66921,0</w:t>
            </w:r>
          </w:p>
        </w:tc>
        <w:tc>
          <w:tcPr>
            <w:tcW w:w="1205" w:type="dxa"/>
            <w:tcBorders>
              <w:top w:val="nil"/>
              <w:left w:val="nil"/>
              <w:bottom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74872,0</w:t>
            </w:r>
          </w:p>
        </w:tc>
        <w:tc>
          <w:tcPr>
            <w:tcW w:w="1205" w:type="dxa"/>
            <w:tcBorders>
              <w:top w:val="nil"/>
              <w:left w:val="nil"/>
              <w:bottom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111,9</w:t>
            </w:r>
          </w:p>
        </w:tc>
        <w:tc>
          <w:tcPr>
            <w:tcW w:w="992" w:type="dxa"/>
            <w:tcBorders>
              <w:top w:val="nil"/>
              <w:left w:val="nil"/>
              <w:bottom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2552" w:type="dxa"/>
            <w:tcBorders>
              <w:top w:val="nil"/>
              <w:left w:val="nil"/>
              <w:bottom w:val="nil"/>
              <w:right w:val="nil"/>
            </w:tcBorders>
          </w:tcPr>
          <w:p w:rsidR="002271D9" w:rsidRDefault="002271D9" w:rsidP="0091599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2271D9" w:rsidRPr="005B3824"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2271D9" w:rsidRPr="00003C91" w:rsidTr="0091599B">
        <w:tc>
          <w:tcPr>
            <w:tcW w:w="2552" w:type="dxa"/>
            <w:tcBorders>
              <w:top w:val="nil"/>
              <w:left w:val="nil"/>
              <w:right w:val="nil"/>
            </w:tcBorders>
          </w:tcPr>
          <w:p w:rsidR="002271D9"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2271D9" w:rsidRPr="00CC7572" w:rsidRDefault="002271D9" w:rsidP="0091599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8880,0</w:t>
            </w:r>
          </w:p>
        </w:tc>
        <w:tc>
          <w:tcPr>
            <w:tcW w:w="1205" w:type="dxa"/>
            <w:tcBorders>
              <w:top w:val="nil"/>
              <w:left w:val="nil"/>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9536,0</w:t>
            </w:r>
          </w:p>
        </w:tc>
        <w:tc>
          <w:tcPr>
            <w:tcW w:w="1205" w:type="dxa"/>
            <w:tcBorders>
              <w:top w:val="nil"/>
              <w:left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107,4</w:t>
            </w:r>
          </w:p>
        </w:tc>
        <w:tc>
          <w:tcPr>
            <w:tcW w:w="992" w:type="dxa"/>
            <w:tcBorders>
              <w:top w:val="nil"/>
              <w:left w:val="nil"/>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103,0</w:t>
            </w:r>
          </w:p>
        </w:tc>
        <w:tc>
          <w:tcPr>
            <w:tcW w:w="2552" w:type="dxa"/>
            <w:tcBorders>
              <w:top w:val="nil"/>
              <w:left w:val="nil"/>
              <w:right w:val="nil"/>
            </w:tcBorders>
          </w:tcPr>
          <w:p w:rsidR="002271D9" w:rsidRPr="00CC7572"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2271D9" w:rsidRPr="00003C91" w:rsidTr="0091599B">
        <w:trPr>
          <w:trHeight w:val="256"/>
        </w:trPr>
        <w:tc>
          <w:tcPr>
            <w:tcW w:w="2552" w:type="dxa"/>
            <w:tcBorders>
              <w:top w:val="nil"/>
              <w:left w:val="nil"/>
              <w:bottom w:val="single" w:sz="4" w:space="0" w:color="auto"/>
              <w:right w:val="nil"/>
            </w:tcBorders>
          </w:tcPr>
          <w:p w:rsidR="002271D9" w:rsidRDefault="002271D9" w:rsidP="0091599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2271D9" w:rsidRPr="005B3824" w:rsidRDefault="002271D9" w:rsidP="0091599B">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58041,0</w:t>
            </w:r>
          </w:p>
        </w:tc>
        <w:tc>
          <w:tcPr>
            <w:tcW w:w="1205" w:type="dxa"/>
            <w:tcBorders>
              <w:top w:val="nil"/>
              <w:left w:val="nil"/>
              <w:bottom w:val="single" w:sz="4" w:space="0" w:color="auto"/>
              <w:right w:val="nil"/>
            </w:tcBorders>
            <w:vAlign w:val="bottom"/>
          </w:tcPr>
          <w:p w:rsidR="002271D9" w:rsidRPr="007D7F3B" w:rsidRDefault="002271D9" w:rsidP="0091599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65336,0</w:t>
            </w:r>
          </w:p>
        </w:tc>
        <w:tc>
          <w:tcPr>
            <w:tcW w:w="1205" w:type="dxa"/>
            <w:tcBorders>
              <w:top w:val="nil"/>
              <w:left w:val="nil"/>
              <w:bottom w:val="single" w:sz="4" w:space="0" w:color="auto"/>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112,6</w:t>
            </w:r>
          </w:p>
        </w:tc>
        <w:tc>
          <w:tcPr>
            <w:tcW w:w="992" w:type="dxa"/>
            <w:tcBorders>
              <w:top w:val="nil"/>
              <w:left w:val="nil"/>
              <w:bottom w:val="single" w:sz="4" w:space="0" w:color="auto"/>
              <w:right w:val="nil"/>
            </w:tcBorders>
            <w:vAlign w:val="bottom"/>
          </w:tcPr>
          <w:p w:rsidR="002271D9" w:rsidRPr="007D7F3B" w:rsidRDefault="002271D9" w:rsidP="0091599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w:t>
            </w:r>
          </w:p>
        </w:tc>
        <w:tc>
          <w:tcPr>
            <w:tcW w:w="2552" w:type="dxa"/>
            <w:tcBorders>
              <w:top w:val="nil"/>
              <w:left w:val="nil"/>
              <w:bottom w:val="single" w:sz="4" w:space="0" w:color="auto"/>
              <w:right w:val="nil"/>
            </w:tcBorders>
          </w:tcPr>
          <w:p w:rsidR="002271D9" w:rsidRDefault="002271D9" w:rsidP="0091599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2271D9" w:rsidRPr="00CC7572" w:rsidRDefault="002271D9" w:rsidP="0091599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2271D9" w:rsidRDefault="002271D9" w:rsidP="002271D9"/>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2271D9" w:rsidRPr="006E6027" w:rsidTr="0091599B">
        <w:trPr>
          <w:trHeight w:val="2875"/>
        </w:trPr>
        <w:tc>
          <w:tcPr>
            <w:tcW w:w="4677" w:type="dxa"/>
          </w:tcPr>
          <w:p w:rsidR="002271D9" w:rsidRDefault="002271D9" w:rsidP="0091599B">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4,8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өсүп 933634,0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62,3 пайызын түздү.</w:t>
            </w:r>
            <w:r>
              <w:rPr>
                <w:rFonts w:ascii="Times New Roman UniToktom" w:hAnsi="Times New Roman UniToktom" w:cs="Times New Roman UniToktom"/>
                <w:sz w:val="24"/>
              </w:rPr>
              <w:t xml:space="preserve"> </w:t>
            </w:r>
          </w:p>
          <w:p w:rsidR="002271D9" w:rsidRPr="001060BE" w:rsidRDefault="002271D9" w:rsidP="0091599B">
            <w:pPr>
              <w:pStyle w:val="23"/>
              <w:jc w:val="both"/>
              <w:rPr>
                <w:rFonts w:ascii="Times New Roman UniToktom" w:hAnsi="Times New Roman UniToktom" w:cs="Times New Roman UniToktom"/>
                <w:sz w:val="24"/>
              </w:rPr>
            </w:pPr>
          </w:p>
        </w:tc>
        <w:tc>
          <w:tcPr>
            <w:tcW w:w="4820" w:type="dxa"/>
          </w:tcPr>
          <w:p w:rsidR="002271D9" w:rsidRPr="005B3824"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933634,0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4,8 процента</w:t>
            </w:r>
            <w:r w:rsidRPr="0021163E">
              <w:rPr>
                <w:rFonts w:ascii="Times New Roman UniToktom" w:hAnsi="Times New Roman UniToktom" w:cs="Times New Roman UniToktom"/>
                <w:i/>
                <w:sz w:val="24"/>
              </w:rPr>
              <w:t xml:space="preserve">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lang w:val="ky-KG"/>
              </w:rPr>
              <w:t>62,3</w:t>
            </w:r>
            <w:r w:rsidRPr="00F10157">
              <w:rPr>
                <w:rFonts w:ascii="Times New Roman UniToktom" w:hAnsi="Times New Roman UniToktom" w:cs="Times New Roman UniToktom"/>
                <w:i/>
                <w:sz w:val="24"/>
              </w:rPr>
              <w:t xml:space="preserve"> процента.</w:t>
            </w:r>
          </w:p>
        </w:tc>
      </w:tr>
      <w:tr w:rsidR="002271D9" w:rsidRPr="006E6027" w:rsidTr="0091599B">
        <w:tc>
          <w:tcPr>
            <w:tcW w:w="4677" w:type="dxa"/>
          </w:tcPr>
          <w:p w:rsidR="002271D9" w:rsidRDefault="002271D9" w:rsidP="0091599B">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398378,0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2271D9" w:rsidRDefault="002271D9" w:rsidP="0091599B">
            <w:pPr>
              <w:pStyle w:val="23"/>
              <w:ind w:firstLine="720"/>
              <w:jc w:val="both"/>
              <w:rPr>
                <w:rFonts w:ascii="Times New Roman UniToktom" w:hAnsi="Times New Roman UniToktom" w:cs="Times New Roman UniToktom"/>
                <w:sz w:val="24"/>
              </w:rPr>
            </w:pPr>
          </w:p>
        </w:tc>
        <w:tc>
          <w:tcPr>
            <w:tcW w:w="4820" w:type="dxa"/>
          </w:tcPr>
          <w:p w:rsidR="002271D9"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lang w:val="ky-KG"/>
              </w:rPr>
              <w:t>398378,0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государственный сектор занимает в 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говле доминирующее положение, а его удельный вес в общем объеме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2271D9" w:rsidRPr="006E6027" w:rsidTr="0091599B">
        <w:tc>
          <w:tcPr>
            <w:tcW w:w="4677" w:type="dxa"/>
          </w:tcPr>
          <w:p w:rsidR="002271D9" w:rsidRPr="000A3B52" w:rsidRDefault="002271D9" w:rsidP="009159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айынын-жалган куран айында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2271D9" w:rsidRPr="0021163E" w:rsidRDefault="002271D9" w:rsidP="0091599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-марте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4D393B" w:rsidRPr="002271D9" w:rsidRDefault="004D393B" w:rsidP="009978CF">
      <w:pPr>
        <w:pStyle w:val="23"/>
        <w:ind w:firstLine="720"/>
        <w:jc w:val="both"/>
        <w:rPr>
          <w:rFonts w:ascii="Times New Roman UniToktom" w:hAnsi="Times New Roman UniToktom" w:cs="Times New Roman UniToktom"/>
          <w:b/>
          <w:sz w:val="24"/>
        </w:rPr>
      </w:pPr>
    </w:p>
    <w:p w:rsidR="004A2EDE" w:rsidRDefault="004A2EDE" w:rsidP="004A2EDE">
      <w:pPr>
        <w:pStyle w:val="23"/>
        <w:ind w:firstLine="720"/>
        <w:jc w:val="both"/>
        <w:rPr>
          <w:rFonts w:ascii="Times New Roman UniToktom" w:hAnsi="Times New Roman UniToktom" w:cs="Times New Roman UniToktom"/>
          <w:b/>
          <w:sz w:val="24"/>
          <w:lang w:val="ky-KG"/>
        </w:rPr>
      </w:pPr>
    </w:p>
    <w:p w:rsidR="00B52455" w:rsidRPr="001C0579" w:rsidRDefault="00B52455" w:rsidP="00B52455">
      <w:pPr>
        <w:pStyle w:val="23"/>
        <w:ind w:firstLine="720"/>
        <w:jc w:val="both"/>
        <w:rPr>
          <w:rFonts w:ascii="Times New Roman UniToktom" w:hAnsi="Times New Roman UniToktom" w:cs="Times New Roman UniToktom"/>
          <w:b/>
          <w:sz w:val="24"/>
        </w:rPr>
      </w:pPr>
    </w:p>
    <w:p w:rsidR="002271D9" w:rsidRDefault="002271D9" w:rsidP="00EA59ED">
      <w:pPr>
        <w:pStyle w:val="23"/>
        <w:jc w:val="both"/>
        <w:rPr>
          <w:rFonts w:ascii="Times New Roman UniToktom" w:hAnsi="Times New Roman UniToktom" w:cs="Times New Roman UniToktom"/>
          <w:b/>
          <w:sz w:val="24"/>
          <w:lang w:val="ky-KG"/>
        </w:rPr>
      </w:pPr>
    </w:p>
    <w:p w:rsidR="003156B7" w:rsidRDefault="003156B7" w:rsidP="00EA59ED">
      <w:pPr>
        <w:pStyle w:val="23"/>
        <w:jc w:val="both"/>
        <w:rPr>
          <w:rFonts w:ascii="Times New Roman UniToktom" w:hAnsi="Times New Roman UniToktom" w:cs="Times New Roman UniToktom"/>
          <w:b/>
          <w:sz w:val="24"/>
          <w:lang w:val="ky-KG"/>
        </w:rPr>
      </w:pPr>
    </w:p>
    <w:p w:rsidR="003156B7" w:rsidRPr="003156B7" w:rsidRDefault="003156B7" w:rsidP="00EA59ED">
      <w:pPr>
        <w:pStyle w:val="23"/>
        <w:jc w:val="both"/>
        <w:rPr>
          <w:rFonts w:ascii="Times New Roman UniToktom" w:hAnsi="Times New Roman UniToktom" w:cs="Times New Roman UniToktom"/>
          <w:b/>
          <w:sz w:val="24"/>
          <w:lang w:val="ky-KG"/>
        </w:rPr>
      </w:pPr>
    </w:p>
    <w:p w:rsidR="002271D9" w:rsidRPr="001C0579" w:rsidRDefault="002271D9" w:rsidP="00B52455">
      <w:pPr>
        <w:pStyle w:val="23"/>
        <w:ind w:firstLine="720"/>
        <w:jc w:val="both"/>
        <w:rPr>
          <w:rFonts w:ascii="Times New Roman UniToktom" w:hAnsi="Times New Roman UniToktom" w:cs="Times New Roman UniToktom"/>
          <w:b/>
          <w:sz w:val="24"/>
        </w:rPr>
      </w:pPr>
    </w:p>
    <w:tbl>
      <w:tblPr>
        <w:tblW w:w="0" w:type="auto"/>
        <w:tblInd w:w="250" w:type="dxa"/>
        <w:tblLook w:val="04A0" w:firstRow="1" w:lastRow="0" w:firstColumn="1" w:lastColumn="0" w:noHBand="0" w:noVBand="1"/>
      </w:tblPr>
      <w:tblGrid>
        <w:gridCol w:w="4677"/>
        <w:gridCol w:w="4820"/>
      </w:tblGrid>
      <w:tr w:rsidR="00B52455" w:rsidRPr="006E6027" w:rsidTr="00C21368">
        <w:tc>
          <w:tcPr>
            <w:tcW w:w="4677" w:type="dxa"/>
          </w:tcPr>
          <w:p w:rsidR="00B52455" w:rsidRPr="00C7528C" w:rsidRDefault="00B52455" w:rsidP="000508B7">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00EA59ED">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-жалган куран</w:t>
            </w:r>
            <w:r w:rsidRPr="00C7528C">
              <w:rPr>
                <w:rFonts w:ascii="Times New Roman UniToktom" w:hAnsi="Times New Roman UniToktom" w:cs="Times New Roman UniToktom"/>
                <w:sz w:val="24"/>
                <w:szCs w:val="24"/>
                <w:lang w:val="ky-KG"/>
              </w:rPr>
              <w:t xml:space="preserve"> ай</w:t>
            </w:r>
            <w:r w:rsidR="00EA59ED">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 xml:space="preserve">ына карата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2177522,2</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3,6</w:t>
            </w:r>
            <w:r w:rsidRPr="00C7528C">
              <w:rPr>
                <w:rFonts w:ascii="Times New Roman UniToktom" w:hAnsi="Times New Roman UniToktom" w:cs="Times New Roman UniToktom"/>
                <w:sz w:val="24"/>
                <w:szCs w:val="24"/>
                <w:lang w:val="ky-KG"/>
              </w:rPr>
              <w:t xml:space="preserve">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B52455" w:rsidRPr="0021163E" w:rsidRDefault="00B52455" w:rsidP="00C21368">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w:t>
            </w:r>
            <w:r>
              <w:rPr>
                <w:rFonts w:ascii="Times New Roman UniToktom" w:hAnsi="Times New Roman UniToktom" w:cs="Times New Roman UniToktom"/>
                <w:i/>
                <w:sz w:val="24"/>
              </w:rPr>
              <w:t xml:space="preserve"> январе-марте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w:t>
            </w:r>
            <w:r w:rsidRPr="00A22D81">
              <w:rPr>
                <w:rFonts w:ascii="Times New Roman UniToktom" w:hAnsi="Times New Roman UniToktom" w:cs="Times New Roman UniToktom"/>
                <w:i/>
                <w:sz w:val="24"/>
              </w:rPr>
              <w:t>и</w:t>
            </w:r>
            <w:r w:rsidRPr="00A22D81">
              <w:rPr>
                <w:rFonts w:ascii="Times New Roman UniToktom" w:hAnsi="Times New Roman UniToktom" w:cs="Times New Roman UniToktom"/>
                <w:i/>
                <w:sz w:val="24"/>
              </w:rPr>
              <w:t xml:space="preserve">ми и физическими лицами) был оказан на сумму </w:t>
            </w:r>
            <w:r>
              <w:rPr>
                <w:rFonts w:ascii="Times New Roman UniToktom" w:hAnsi="Times New Roman UniToktom" w:cs="Times New Roman UniToktom"/>
                <w:i/>
                <w:sz w:val="24"/>
                <w:lang w:val="ky-KG"/>
              </w:rPr>
              <w:t>2177522,2</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что по сра</w:t>
            </w:r>
            <w:r w:rsidRPr="0021163E">
              <w:rPr>
                <w:rFonts w:ascii="Times New Roman UniToktom" w:hAnsi="Times New Roman UniToktom" w:cs="Times New Roman UniToktom"/>
                <w:i/>
                <w:sz w:val="24"/>
              </w:rPr>
              <w:t>в</w:t>
            </w:r>
            <w:r w:rsidRPr="0021163E">
              <w:rPr>
                <w:rFonts w:ascii="Times New Roman UniToktom" w:hAnsi="Times New Roman UniToktom" w:cs="Times New Roman UniToktom"/>
                <w:i/>
                <w:sz w:val="24"/>
              </w:rPr>
              <w:t xml:space="preserve">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больше в сопоставимых ц</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3,6</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возросли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p w:rsidR="00B52455" w:rsidRPr="005B3824" w:rsidRDefault="00B52455" w:rsidP="00C21368">
            <w:pPr>
              <w:pStyle w:val="23"/>
              <w:ind w:firstLine="720"/>
              <w:jc w:val="both"/>
              <w:rPr>
                <w:rFonts w:ascii="Times New Roman UniToktom" w:hAnsi="Times New Roman UniToktom" w:cs="Times New Roman UniToktom"/>
                <w:i/>
                <w:sz w:val="24"/>
              </w:rPr>
            </w:pPr>
          </w:p>
        </w:tc>
      </w:tr>
    </w:tbl>
    <w:p w:rsidR="002271D9" w:rsidRDefault="002271D9" w:rsidP="00B52455">
      <w:pPr>
        <w:pStyle w:val="23"/>
        <w:ind w:firstLine="720"/>
        <w:jc w:val="both"/>
        <w:rPr>
          <w:rFonts w:ascii="Times New Roman UniToktom" w:hAnsi="Times New Roman UniToktom" w:cs="Times New Roman UniToktom"/>
          <w:sz w:val="24"/>
        </w:rPr>
      </w:pPr>
    </w:p>
    <w:p w:rsidR="003156B7" w:rsidRDefault="003156B7">
      <w:pPr>
        <w:widowControl/>
        <w:autoSpaceDE/>
        <w:autoSpaceDN/>
        <w:rPr>
          <w:rFonts w:ascii="Times New Roman UniToktom" w:hAnsi="Times New Roman UniToktom" w:cs="Times New Roman UniToktom"/>
          <w:sz w:val="24"/>
        </w:rPr>
      </w:pPr>
      <w:r>
        <w:rPr>
          <w:rFonts w:ascii="Times New Roman UniToktom" w:hAnsi="Times New Roman UniToktom" w:cs="Times New Roman UniToktom"/>
          <w:sz w:val="24"/>
        </w:rPr>
        <w:br w:type="page"/>
      </w:r>
    </w:p>
    <w:tbl>
      <w:tblPr>
        <w:tblW w:w="9497" w:type="dxa"/>
        <w:tblInd w:w="250" w:type="dxa"/>
        <w:tblLook w:val="04A0" w:firstRow="1" w:lastRow="0" w:firstColumn="1" w:lastColumn="0" w:noHBand="0" w:noVBand="1"/>
      </w:tblPr>
      <w:tblGrid>
        <w:gridCol w:w="5245"/>
        <w:gridCol w:w="4252"/>
      </w:tblGrid>
      <w:tr w:rsidR="00B52455" w:rsidRPr="00696F43" w:rsidTr="00A01FF4">
        <w:tc>
          <w:tcPr>
            <w:tcW w:w="5245" w:type="dxa"/>
          </w:tcPr>
          <w:p w:rsidR="00B52455" w:rsidRDefault="00B52455" w:rsidP="00A9602F">
            <w:pPr>
              <w:pStyle w:val="23"/>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lastRenderedPageBreak/>
              <w:t>1</w:t>
            </w:r>
            <w:r w:rsidR="00A01FF4">
              <w:rPr>
                <w:rFonts w:ascii="Times New Roman UniToktom" w:hAnsi="Times New Roman UniToktom" w:cs="Times New Roman UniToktom"/>
                <w:b/>
                <w:sz w:val="24"/>
                <w:szCs w:val="24"/>
                <w:lang w:val="ky-KG"/>
              </w:rPr>
              <w:t>3</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үчтүн</w:t>
            </w:r>
            <w:r w:rsidRPr="00C7528C">
              <w:rPr>
                <w:rFonts w:ascii="Times New Roman UniToktom" w:hAnsi="Times New Roman UniToktom" w:cs="Times New Roman UniToktom"/>
                <w:sz w:val="24"/>
                <w:szCs w:val="24"/>
                <w:lang w:val="ky-KG"/>
              </w:rPr>
              <w:t xml:space="preserve"> </w:t>
            </w:r>
            <w:r w:rsidRPr="00822955">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-жалган куран ай</w:t>
            </w:r>
            <w:r w:rsidR="00A9602F">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ын</w:t>
            </w:r>
            <w:r w:rsidR="00A9602F">
              <w:rPr>
                <w:rFonts w:ascii="Times New Roman UniToktom" w:hAnsi="Times New Roman UniToktom" w:cs="Times New Roman UniToktom"/>
                <w:b/>
                <w:sz w:val="24"/>
                <w:szCs w:val="24"/>
                <w:lang w:val="ky-KG"/>
              </w:rPr>
              <w:t>да</w:t>
            </w:r>
            <w:r>
              <w:rPr>
                <w:rFonts w:ascii="Times New Roman UniToktom" w:hAnsi="Times New Roman UniToktom" w:cs="Times New Roman UniToktom"/>
                <w:b/>
                <w:sz w:val="24"/>
                <w:szCs w:val="24"/>
                <w:lang w:val="ky-KG"/>
              </w:rPr>
              <w:t xml:space="preserve">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252" w:type="dxa"/>
          </w:tcPr>
          <w:p w:rsidR="00B52455" w:rsidRPr="00696F43" w:rsidRDefault="00B52455" w:rsidP="00A01FF4">
            <w:pPr>
              <w:pStyle w:val="23"/>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sidR="00A01FF4">
              <w:rPr>
                <w:rFonts w:ascii="Times New Roman UniToktom" w:hAnsi="Times New Roman UniToktom" w:cs="Times New Roman UniToktom"/>
                <w:b/>
                <w:i/>
                <w:sz w:val="24"/>
                <w:lang w:val="ky-KG"/>
              </w:rPr>
              <w:t>3</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экономической деятельности за</w:t>
            </w:r>
            <w:r>
              <w:rPr>
                <w:rFonts w:ascii="Times New Roman UniToktom" w:hAnsi="Times New Roman UniToktom" w:cs="Times New Roman UniToktom"/>
                <w:b/>
                <w:i/>
                <w:sz w:val="24"/>
              </w:rPr>
              <w:t xml:space="preserve"> я</w:t>
            </w:r>
            <w:r>
              <w:rPr>
                <w:rFonts w:ascii="Times New Roman UniToktom" w:hAnsi="Times New Roman UniToktom" w:cs="Times New Roman UniToktom"/>
                <w:b/>
                <w:i/>
                <w:sz w:val="24"/>
              </w:rPr>
              <w:t>н</w:t>
            </w:r>
            <w:r>
              <w:rPr>
                <w:rFonts w:ascii="Times New Roman UniToktom" w:hAnsi="Times New Roman UniToktom" w:cs="Times New Roman UniToktom"/>
                <w:b/>
                <w:i/>
                <w:sz w:val="24"/>
              </w:rPr>
              <w:t>варь-</w:t>
            </w:r>
            <w:r w:rsidRPr="0021163E">
              <w:rPr>
                <w:rFonts w:ascii="Times New Roman UniToktom" w:hAnsi="Times New Roman UniToktom" w:cs="Times New Roman UniToktom"/>
                <w:b/>
                <w:i/>
                <w:sz w:val="24"/>
              </w:rPr>
              <w:t xml:space="preserve"> </w:t>
            </w:r>
            <w:r>
              <w:rPr>
                <w:rFonts w:ascii="Times New Roman UniToktom" w:hAnsi="Times New Roman UniToktom" w:cs="Times New Roman UniToktom"/>
                <w:b/>
                <w:i/>
                <w:sz w:val="24"/>
                <w:lang w:val="ky-KG"/>
              </w:rPr>
              <w:t>март</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года.</w:t>
            </w:r>
          </w:p>
        </w:tc>
      </w:tr>
    </w:tbl>
    <w:p w:rsidR="00B52455" w:rsidRPr="003A3F27" w:rsidRDefault="00B52455" w:rsidP="00B52455">
      <w:pPr>
        <w:pStyle w:val="23"/>
        <w:ind w:firstLine="708"/>
        <w:jc w:val="both"/>
        <w:rPr>
          <w:rFonts w:ascii="Times New Roman UniToktom" w:hAnsi="Times New Roman UniToktom" w:cs="Times New Roman UniToktom"/>
          <w:b/>
          <w:sz w:val="24"/>
          <w:szCs w:val="24"/>
          <w:lang w:val="ky-KG"/>
        </w:rPr>
      </w:pPr>
    </w:p>
    <w:tbl>
      <w:tblPr>
        <w:tblW w:w="9497" w:type="dxa"/>
        <w:tblInd w:w="212" w:type="dxa"/>
        <w:tblLayout w:type="fixed"/>
        <w:tblCellMar>
          <w:left w:w="70" w:type="dxa"/>
          <w:right w:w="70" w:type="dxa"/>
        </w:tblCellMar>
        <w:tblLook w:val="0000" w:firstRow="0" w:lastRow="0" w:firstColumn="0" w:lastColumn="0" w:noHBand="0" w:noVBand="0"/>
      </w:tblPr>
      <w:tblGrid>
        <w:gridCol w:w="2410"/>
        <w:gridCol w:w="1276"/>
        <w:gridCol w:w="1276"/>
        <w:gridCol w:w="1063"/>
        <w:gridCol w:w="1205"/>
        <w:gridCol w:w="2267"/>
      </w:tblGrid>
      <w:tr w:rsidR="00B52455" w:rsidRPr="00696F43" w:rsidTr="000508B7">
        <w:trPr>
          <w:cantSplit/>
          <w:tblHeader/>
        </w:trPr>
        <w:tc>
          <w:tcPr>
            <w:tcW w:w="2410" w:type="dxa"/>
            <w:vMerge w:val="restart"/>
            <w:tcBorders>
              <w:top w:val="single" w:sz="12" w:space="0" w:color="auto"/>
              <w:bottom w:val="single" w:sz="12" w:space="0" w:color="auto"/>
            </w:tcBorders>
          </w:tcPr>
          <w:p w:rsidR="00B52455" w:rsidRPr="00696F43" w:rsidRDefault="00B52455" w:rsidP="00C21368">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B52455" w:rsidRDefault="00B52455" w:rsidP="00C21368">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Бирдин   айында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B52455" w:rsidRPr="005B3824" w:rsidRDefault="00B52455" w:rsidP="000508B7">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март</w:t>
            </w:r>
            <w:r w:rsidR="000508B7">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lang w:val="ky-KG"/>
              </w:rPr>
              <w:t xml:space="preserve"> тыс. сом</w:t>
            </w:r>
          </w:p>
        </w:tc>
        <w:tc>
          <w:tcPr>
            <w:tcW w:w="2268" w:type="dxa"/>
            <w:gridSpan w:val="2"/>
            <w:tcBorders>
              <w:top w:val="single" w:sz="12" w:space="0" w:color="auto"/>
              <w:bottom w:val="single" w:sz="12" w:space="0" w:color="auto"/>
            </w:tcBorders>
            <w:vAlign w:val="center"/>
          </w:tcPr>
          <w:p w:rsidR="00B52455" w:rsidRPr="001F63C6" w:rsidRDefault="00B52455" w:rsidP="00C21368">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B52455" w:rsidRPr="001F63C6" w:rsidRDefault="00B52455" w:rsidP="00C21368">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B52455" w:rsidRPr="005B3824" w:rsidRDefault="00B52455" w:rsidP="000508B7">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B52455" w:rsidRPr="00696F43" w:rsidRDefault="00B52455" w:rsidP="00C21368">
            <w:pPr>
              <w:widowControl/>
              <w:jc w:val="center"/>
              <w:rPr>
                <w:rFonts w:ascii="Times New Roman UniToktom" w:hAnsi="Times New Roman UniToktom" w:cs="Times New Roman UniToktom"/>
                <w:sz w:val="18"/>
                <w:szCs w:val="18"/>
                <w:lang w:val="ky-KG"/>
              </w:rPr>
            </w:pPr>
          </w:p>
        </w:tc>
      </w:tr>
      <w:tr w:rsidR="00B52455" w:rsidRPr="00696F43" w:rsidTr="000508B7">
        <w:trPr>
          <w:trHeight w:val="545"/>
          <w:tblHeader/>
        </w:trPr>
        <w:tc>
          <w:tcPr>
            <w:tcW w:w="2410" w:type="dxa"/>
            <w:vMerge/>
            <w:tcBorders>
              <w:top w:val="single" w:sz="12" w:space="0" w:color="auto"/>
              <w:bottom w:val="single" w:sz="12" w:space="0" w:color="auto"/>
            </w:tcBorders>
          </w:tcPr>
          <w:p w:rsidR="00B52455" w:rsidRPr="00696F43" w:rsidRDefault="00B52455" w:rsidP="00C21368">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B52455" w:rsidRPr="005E23B2" w:rsidRDefault="00B52455" w:rsidP="00C21368">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19</w:t>
            </w:r>
            <w:r w:rsidRPr="005E23B2">
              <w:rPr>
                <w:rFonts w:ascii="Times New Roman UniToktom" w:hAnsi="Times New Roman UniToktom" w:cs="Times New Roman UniToktom"/>
                <w:lang w:val="en-US"/>
              </w:rPr>
              <w:t xml:space="preserve"> </w:t>
            </w:r>
          </w:p>
        </w:tc>
        <w:tc>
          <w:tcPr>
            <w:tcW w:w="1276" w:type="dxa"/>
            <w:tcBorders>
              <w:top w:val="single" w:sz="12" w:space="0" w:color="auto"/>
              <w:bottom w:val="single" w:sz="12" w:space="0" w:color="auto"/>
            </w:tcBorders>
            <w:vAlign w:val="center"/>
          </w:tcPr>
          <w:p w:rsidR="00B52455" w:rsidRPr="00B61A15" w:rsidRDefault="00B52455" w:rsidP="00C21368">
            <w:pPr>
              <w:widowControl/>
              <w:jc w:val="center"/>
              <w:rPr>
                <w:rFonts w:ascii="Times New Roman UniToktom" w:hAnsi="Times New Roman UniToktom" w:cs="Times New Roman UniToktom"/>
                <w:lang w:val="ky-KG"/>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063" w:type="dxa"/>
            <w:tcBorders>
              <w:top w:val="single" w:sz="12" w:space="0" w:color="auto"/>
              <w:bottom w:val="single" w:sz="12" w:space="0" w:color="auto"/>
            </w:tcBorders>
            <w:vAlign w:val="center"/>
          </w:tcPr>
          <w:p w:rsidR="00B52455" w:rsidRPr="005E23B2" w:rsidRDefault="00B52455" w:rsidP="00C21368">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Аныкта</w:t>
            </w:r>
            <w:r w:rsidRPr="005E23B2">
              <w:rPr>
                <w:rFonts w:ascii="Times New Roman UniToktom" w:hAnsi="Times New Roman UniToktom" w:cs="Times New Roman UniToktom"/>
                <w:sz w:val="18"/>
                <w:szCs w:val="18"/>
              </w:rPr>
              <w:t>л</w:t>
            </w:r>
            <w:r w:rsidRPr="005E23B2">
              <w:rPr>
                <w:rFonts w:ascii="Times New Roman UniToktom" w:hAnsi="Times New Roman UniToktom" w:cs="Times New Roman UniToktom"/>
                <w:sz w:val="18"/>
                <w:szCs w:val="18"/>
              </w:rPr>
              <w:t xml:space="preserve">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B52455" w:rsidRPr="005E23B2" w:rsidRDefault="00B52455" w:rsidP="00C21368">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Салыштыр</w:t>
            </w:r>
            <w:r w:rsidRPr="005E23B2">
              <w:rPr>
                <w:rFonts w:ascii="Times New Roman UniToktom" w:hAnsi="Times New Roman UniToktom" w:cs="Times New Roman UniToktom"/>
                <w:sz w:val="18"/>
                <w:szCs w:val="18"/>
              </w:rPr>
              <w:t>ы</w:t>
            </w:r>
            <w:r w:rsidRPr="005E23B2">
              <w:rPr>
                <w:rFonts w:ascii="Times New Roman UniToktom" w:hAnsi="Times New Roman UniToktom" w:cs="Times New Roman UniToktom"/>
                <w:sz w:val="18"/>
                <w:szCs w:val="18"/>
              </w:rPr>
              <w:t xml:space="preserve">луучу баа менен / </w:t>
            </w:r>
          </w:p>
          <w:p w:rsidR="00B52455" w:rsidRPr="005E23B2" w:rsidRDefault="00B52455" w:rsidP="00C21368">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B52455" w:rsidRPr="00696F43" w:rsidRDefault="00B52455" w:rsidP="00C21368">
            <w:pPr>
              <w:widowControl/>
              <w:jc w:val="center"/>
              <w:rPr>
                <w:rFonts w:ascii="Times New Roman UniToktom" w:hAnsi="Times New Roman UniToktom" w:cs="Times New Roman UniToktom"/>
                <w:sz w:val="18"/>
                <w:szCs w:val="18"/>
              </w:rPr>
            </w:pPr>
          </w:p>
        </w:tc>
      </w:tr>
      <w:tr w:rsidR="00B52455" w:rsidRPr="004A0D14" w:rsidTr="000508B7">
        <w:tc>
          <w:tcPr>
            <w:tcW w:w="2410" w:type="dxa"/>
            <w:tcBorders>
              <w:top w:val="single" w:sz="12" w:space="0" w:color="auto"/>
            </w:tcBorders>
          </w:tcPr>
          <w:p w:rsidR="00B52455" w:rsidRPr="001C56E2" w:rsidRDefault="00B52455" w:rsidP="00C21368">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B52455" w:rsidRPr="00265C2A" w:rsidRDefault="00B52455" w:rsidP="00C21368">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1828139,1</w:t>
            </w:r>
          </w:p>
        </w:tc>
        <w:tc>
          <w:tcPr>
            <w:tcW w:w="1276" w:type="dxa"/>
            <w:tcBorders>
              <w:top w:val="single" w:sz="12" w:space="0" w:color="auto"/>
            </w:tcBorders>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2177522,2</w:t>
            </w:r>
          </w:p>
        </w:tc>
        <w:tc>
          <w:tcPr>
            <w:tcW w:w="1063" w:type="dxa"/>
            <w:tcBorders>
              <w:top w:val="single" w:sz="12" w:space="0" w:color="auto"/>
            </w:tcBorders>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119,1</w:t>
            </w:r>
          </w:p>
        </w:tc>
        <w:tc>
          <w:tcPr>
            <w:tcW w:w="1205" w:type="dxa"/>
            <w:tcBorders>
              <w:top w:val="single" w:sz="12" w:space="0" w:color="auto"/>
            </w:tcBorders>
            <w:vAlign w:val="bottom"/>
          </w:tcPr>
          <w:p w:rsidR="00B52455" w:rsidRPr="00265C2A" w:rsidRDefault="00B52455" w:rsidP="00C21368">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103,6</w:t>
            </w:r>
          </w:p>
        </w:tc>
        <w:tc>
          <w:tcPr>
            <w:tcW w:w="2267" w:type="dxa"/>
            <w:tcBorders>
              <w:top w:val="single" w:sz="12" w:space="0" w:color="auto"/>
            </w:tcBorders>
          </w:tcPr>
          <w:p w:rsidR="00B52455" w:rsidRPr="001C56E2" w:rsidRDefault="00B52455" w:rsidP="00C21368">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B52455" w:rsidRPr="0083376C" w:rsidTr="000508B7">
        <w:tc>
          <w:tcPr>
            <w:tcW w:w="2410" w:type="dxa"/>
          </w:tcPr>
          <w:p w:rsidR="00B52455" w:rsidRPr="00696F43" w:rsidRDefault="00B52455" w:rsidP="00C21368">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1403284,0</w:t>
            </w:r>
          </w:p>
        </w:tc>
        <w:tc>
          <w:tcPr>
            <w:tcW w:w="1276" w:type="dxa"/>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1497867,0</w:t>
            </w:r>
          </w:p>
        </w:tc>
        <w:tc>
          <w:tcPr>
            <w:tcW w:w="1063"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106,7</w:t>
            </w:r>
          </w:p>
        </w:tc>
        <w:tc>
          <w:tcPr>
            <w:tcW w:w="1205" w:type="dxa"/>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103,7</w:t>
            </w:r>
          </w:p>
        </w:tc>
        <w:tc>
          <w:tcPr>
            <w:tcW w:w="2267" w:type="dxa"/>
          </w:tcPr>
          <w:p w:rsidR="00B52455" w:rsidRPr="00696F43" w:rsidRDefault="00B52455" w:rsidP="00C21368">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B52455" w:rsidRPr="004A0D14" w:rsidTr="000508B7">
        <w:tc>
          <w:tcPr>
            <w:tcW w:w="2410" w:type="dxa"/>
          </w:tcPr>
          <w:p w:rsidR="00B52455" w:rsidRDefault="00B52455" w:rsidP="00C21368">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B52455" w:rsidRPr="00696F43" w:rsidRDefault="00B52455" w:rsidP="00C21368">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66921,0</w:t>
            </w:r>
          </w:p>
        </w:tc>
        <w:tc>
          <w:tcPr>
            <w:tcW w:w="1276" w:type="dxa"/>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74872,0</w:t>
            </w:r>
          </w:p>
        </w:tc>
        <w:tc>
          <w:tcPr>
            <w:tcW w:w="1063"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111,9</w:t>
            </w:r>
          </w:p>
        </w:tc>
        <w:tc>
          <w:tcPr>
            <w:tcW w:w="1205" w:type="dxa"/>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2267" w:type="dxa"/>
          </w:tcPr>
          <w:p w:rsidR="00B52455" w:rsidRDefault="00B52455" w:rsidP="00C21368">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B52455" w:rsidRPr="00696F43" w:rsidRDefault="00B52455" w:rsidP="00C21368">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B52455" w:rsidRPr="004A0D14" w:rsidTr="000508B7">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B52455" w:rsidRPr="00696F43"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65212,3</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271029,4</w:t>
            </w:r>
          </w:p>
        </w:tc>
        <w:tc>
          <w:tcPr>
            <w:tcW w:w="1063" w:type="dxa"/>
            <w:shd w:val="clear" w:color="auto" w:fill="auto"/>
            <w:vAlign w:val="bottom"/>
          </w:tcPr>
          <w:p w:rsidR="00B52455" w:rsidRPr="00186BE9" w:rsidRDefault="00B52455" w:rsidP="00C21368">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4,2раз</w:t>
            </w:r>
          </w:p>
        </w:tc>
        <w:tc>
          <w:tcPr>
            <w:tcW w:w="1205"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103,7</w:t>
            </w:r>
          </w:p>
        </w:tc>
        <w:tc>
          <w:tcPr>
            <w:tcW w:w="2267" w:type="dxa"/>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B52455" w:rsidRPr="004A0D14" w:rsidTr="000508B7">
        <w:tc>
          <w:tcPr>
            <w:tcW w:w="2410" w:type="dxa"/>
          </w:tcPr>
          <w:p w:rsidR="00B52455" w:rsidRPr="00696F43"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11564,7</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12496,6</w:t>
            </w:r>
          </w:p>
        </w:tc>
        <w:tc>
          <w:tcPr>
            <w:tcW w:w="1063"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108,1</w:t>
            </w:r>
          </w:p>
        </w:tc>
        <w:tc>
          <w:tcPr>
            <w:tcW w:w="1205"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96,5</w:t>
            </w:r>
          </w:p>
        </w:tc>
        <w:tc>
          <w:tcPr>
            <w:tcW w:w="2267" w:type="dxa"/>
          </w:tcPr>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B52455" w:rsidRPr="004A0D14" w:rsidTr="000508B7">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B52455" w:rsidRPr="00696F43" w:rsidRDefault="00B52455" w:rsidP="00C21368">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167108,7</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195701,7</w:t>
            </w:r>
          </w:p>
        </w:tc>
        <w:tc>
          <w:tcPr>
            <w:tcW w:w="1063" w:type="dxa"/>
            <w:shd w:val="clear" w:color="auto" w:fill="auto"/>
            <w:vAlign w:val="bottom"/>
          </w:tcPr>
          <w:p w:rsidR="00B52455" w:rsidRPr="00186BE9" w:rsidRDefault="00B52455" w:rsidP="00C21368">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117,1</w:t>
            </w:r>
          </w:p>
        </w:tc>
        <w:tc>
          <w:tcPr>
            <w:tcW w:w="1205" w:type="dxa"/>
            <w:shd w:val="clear" w:color="auto" w:fill="auto"/>
            <w:vAlign w:val="bottom"/>
          </w:tcPr>
          <w:p w:rsidR="00B52455" w:rsidRPr="00186BE9" w:rsidRDefault="00B52455" w:rsidP="00C21368">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105,2</w:t>
            </w:r>
          </w:p>
        </w:tc>
        <w:tc>
          <w:tcPr>
            <w:tcW w:w="2267" w:type="dxa"/>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B52455" w:rsidRPr="004A0D14" w:rsidTr="000508B7">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B52455" w:rsidRPr="00696F43"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10590,0</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13655,1</w:t>
            </w:r>
          </w:p>
        </w:tc>
        <w:tc>
          <w:tcPr>
            <w:tcW w:w="1063"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128,9</w:t>
            </w:r>
          </w:p>
        </w:tc>
        <w:tc>
          <w:tcPr>
            <w:tcW w:w="1205" w:type="dxa"/>
            <w:shd w:val="clear" w:color="auto" w:fill="auto"/>
            <w:vAlign w:val="bottom"/>
          </w:tcPr>
          <w:p w:rsidR="00B52455" w:rsidRPr="00265C2A"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90,9</w:t>
            </w:r>
          </w:p>
        </w:tc>
        <w:tc>
          <w:tcPr>
            <w:tcW w:w="2267" w:type="dxa"/>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B52455" w:rsidRPr="00696F43" w:rsidRDefault="00B52455" w:rsidP="00C21368">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B52455" w:rsidRPr="004A0D14" w:rsidTr="000508B7">
        <w:tc>
          <w:tcPr>
            <w:tcW w:w="2410" w:type="dxa"/>
          </w:tcPr>
          <w:p w:rsidR="00B52455" w:rsidRPr="00696F43"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B52455" w:rsidRPr="00265C2A" w:rsidRDefault="00B52455" w:rsidP="00C21368">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12833,4</w:t>
            </w:r>
          </w:p>
        </w:tc>
        <w:tc>
          <w:tcPr>
            <w:tcW w:w="1276" w:type="dxa"/>
            <w:shd w:val="clear" w:color="auto" w:fill="auto"/>
            <w:vAlign w:val="bottom"/>
          </w:tcPr>
          <w:p w:rsidR="00B52455" w:rsidRPr="00265C2A"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14925,2</w:t>
            </w:r>
          </w:p>
        </w:tc>
        <w:tc>
          <w:tcPr>
            <w:tcW w:w="1063"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116,3</w:t>
            </w:r>
          </w:p>
        </w:tc>
        <w:tc>
          <w:tcPr>
            <w:tcW w:w="1205" w:type="dxa"/>
            <w:shd w:val="clear" w:color="auto" w:fill="auto"/>
            <w:vAlign w:val="bottom"/>
          </w:tcPr>
          <w:p w:rsidR="00B52455" w:rsidRPr="00C73BF8" w:rsidRDefault="00B52455" w:rsidP="00C21368">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93,5</w:t>
            </w:r>
          </w:p>
        </w:tc>
        <w:tc>
          <w:tcPr>
            <w:tcW w:w="2267" w:type="dxa"/>
          </w:tcPr>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B52455" w:rsidRPr="004A0D14" w:rsidTr="000508B7">
        <w:trPr>
          <w:trHeight w:val="593"/>
        </w:trPr>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B52455" w:rsidRPr="00696F43" w:rsidRDefault="00B52455" w:rsidP="00C21368">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9754,2</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13383,5</w:t>
            </w:r>
          </w:p>
        </w:tc>
        <w:tc>
          <w:tcPr>
            <w:tcW w:w="1063"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137,2</w:t>
            </w:r>
          </w:p>
        </w:tc>
        <w:tc>
          <w:tcPr>
            <w:tcW w:w="1205"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123,7</w:t>
            </w:r>
          </w:p>
        </w:tc>
        <w:tc>
          <w:tcPr>
            <w:tcW w:w="2267" w:type="dxa"/>
          </w:tcPr>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B52455" w:rsidRPr="002E62FE" w:rsidTr="000508B7">
        <w:trPr>
          <w:trHeight w:val="256"/>
        </w:trPr>
        <w:tc>
          <w:tcPr>
            <w:tcW w:w="2410" w:type="dxa"/>
          </w:tcPr>
          <w:p w:rsidR="00B52455" w:rsidRPr="00696F43" w:rsidRDefault="00B52455" w:rsidP="00C21368">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38550,9</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39408,1</w:t>
            </w:r>
          </w:p>
        </w:tc>
        <w:tc>
          <w:tcPr>
            <w:tcW w:w="1063"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102,2</w:t>
            </w:r>
          </w:p>
        </w:tc>
        <w:tc>
          <w:tcPr>
            <w:tcW w:w="1205"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2267" w:type="dxa"/>
          </w:tcPr>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B52455" w:rsidRPr="004A0D14" w:rsidTr="000508B7">
        <w:trPr>
          <w:trHeight w:val="1070"/>
        </w:trPr>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B52455" w:rsidRPr="00696F43" w:rsidRDefault="00B52455" w:rsidP="00C21368">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18775,0</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19198,7</w:t>
            </w:r>
          </w:p>
        </w:tc>
        <w:tc>
          <w:tcPr>
            <w:tcW w:w="1063"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102,3</w:t>
            </w:r>
          </w:p>
        </w:tc>
        <w:tc>
          <w:tcPr>
            <w:tcW w:w="1205"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101,8</w:t>
            </w:r>
          </w:p>
        </w:tc>
        <w:tc>
          <w:tcPr>
            <w:tcW w:w="2267" w:type="dxa"/>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B52455" w:rsidRPr="004A0D14" w:rsidTr="000508B7">
        <w:trPr>
          <w:trHeight w:val="256"/>
        </w:trPr>
        <w:tc>
          <w:tcPr>
            <w:tcW w:w="2410" w:type="dxa"/>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B52455" w:rsidRPr="00696F43" w:rsidRDefault="00B52455" w:rsidP="00C21368">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3209,1</w:t>
            </w:r>
          </w:p>
        </w:tc>
        <w:tc>
          <w:tcPr>
            <w:tcW w:w="1276" w:type="dxa"/>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3331,4</w:t>
            </w:r>
          </w:p>
        </w:tc>
        <w:tc>
          <w:tcPr>
            <w:tcW w:w="1063"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103,8</w:t>
            </w:r>
          </w:p>
        </w:tc>
        <w:tc>
          <w:tcPr>
            <w:tcW w:w="1205" w:type="dxa"/>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100,0</w:t>
            </w:r>
          </w:p>
        </w:tc>
        <w:tc>
          <w:tcPr>
            <w:tcW w:w="2267" w:type="dxa"/>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B52455" w:rsidRPr="00696F43"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B52455" w:rsidRPr="002E62FE" w:rsidTr="000508B7">
        <w:trPr>
          <w:trHeight w:val="419"/>
        </w:trPr>
        <w:tc>
          <w:tcPr>
            <w:tcW w:w="2410" w:type="dxa"/>
            <w:tcBorders>
              <w:bottom w:val="single" w:sz="4" w:space="0" w:color="auto"/>
            </w:tcBorders>
          </w:tcPr>
          <w:p w:rsidR="00B52455"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B52455" w:rsidRPr="00696F43" w:rsidRDefault="00B52455" w:rsidP="00C21368">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20335,8</w:t>
            </w:r>
          </w:p>
        </w:tc>
        <w:tc>
          <w:tcPr>
            <w:tcW w:w="1276" w:type="dxa"/>
            <w:tcBorders>
              <w:bottom w:val="single" w:sz="4" w:space="0" w:color="auto"/>
            </w:tcBorders>
            <w:shd w:val="clear" w:color="auto" w:fill="auto"/>
            <w:vAlign w:val="bottom"/>
          </w:tcPr>
          <w:p w:rsidR="00B52455" w:rsidRPr="00C73BF8" w:rsidRDefault="00B52455" w:rsidP="00C21368">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21653,5</w:t>
            </w:r>
          </w:p>
        </w:tc>
        <w:tc>
          <w:tcPr>
            <w:tcW w:w="1063" w:type="dxa"/>
            <w:tcBorders>
              <w:bottom w:val="single" w:sz="4" w:space="0" w:color="auto"/>
            </w:tcBorders>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106,5</w:t>
            </w:r>
          </w:p>
        </w:tc>
        <w:tc>
          <w:tcPr>
            <w:tcW w:w="1205" w:type="dxa"/>
            <w:tcBorders>
              <w:bottom w:val="single" w:sz="4" w:space="0" w:color="auto"/>
            </w:tcBorders>
            <w:shd w:val="clear" w:color="auto" w:fill="auto"/>
            <w:vAlign w:val="bottom"/>
          </w:tcPr>
          <w:p w:rsidR="00B52455" w:rsidRPr="00C73BF8" w:rsidRDefault="00B52455" w:rsidP="00C21368">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97,4</w:t>
            </w:r>
          </w:p>
        </w:tc>
        <w:tc>
          <w:tcPr>
            <w:tcW w:w="2267" w:type="dxa"/>
            <w:tcBorders>
              <w:bottom w:val="single" w:sz="4" w:space="0" w:color="auto"/>
            </w:tcBorders>
          </w:tcPr>
          <w:p w:rsidR="00B52455" w:rsidRDefault="00B52455" w:rsidP="00C21368">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B52455" w:rsidRPr="00696F43" w:rsidRDefault="00B52455" w:rsidP="00C21368">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B52455" w:rsidRDefault="00B52455" w:rsidP="00B52455">
      <w:pPr>
        <w:pStyle w:val="23"/>
        <w:ind w:firstLine="720"/>
        <w:jc w:val="both"/>
        <w:rPr>
          <w:rFonts w:ascii="Times New Roman UniToktom" w:hAnsi="Times New Roman UniToktom" w:cs="Times New Roman UniToktom"/>
          <w:sz w:val="24"/>
          <w:szCs w:val="24"/>
        </w:rPr>
      </w:pPr>
    </w:p>
    <w:tbl>
      <w:tblPr>
        <w:tblW w:w="0" w:type="auto"/>
        <w:tblInd w:w="250" w:type="dxa"/>
        <w:tblLook w:val="04A0" w:firstRow="1" w:lastRow="0" w:firstColumn="1" w:lastColumn="0" w:noHBand="0" w:noVBand="1"/>
      </w:tblPr>
      <w:tblGrid>
        <w:gridCol w:w="4622"/>
        <w:gridCol w:w="4767"/>
      </w:tblGrid>
      <w:tr w:rsidR="00B52455" w:rsidRPr="00696F43" w:rsidTr="00C21368">
        <w:tc>
          <w:tcPr>
            <w:tcW w:w="4622" w:type="dxa"/>
          </w:tcPr>
          <w:p w:rsidR="00B52455" w:rsidRPr="00122693" w:rsidRDefault="00B52455" w:rsidP="00C21368">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sidR="00A9602F">
              <w:rPr>
                <w:rFonts w:ascii="Times New Roman UniToktom" w:hAnsi="Times New Roman UniToktom" w:cs="Times New Roman UniToktom"/>
                <w:sz w:val="24"/>
                <w:szCs w:val="24"/>
                <w:lang w:val="ky-KG"/>
              </w:rPr>
              <w:t>үчтүн айы</w:t>
            </w:r>
            <w:r w:rsidRPr="00822955">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жалган куран ай</w:t>
            </w:r>
            <w:r w:rsidR="00A9602F">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 xml:space="preserve">ында  чарба жүргүзүүчү субъектилер рыноктук кызмат </w:t>
            </w:r>
            <w:r>
              <w:rPr>
                <w:rFonts w:ascii="Times New Roman UniToktom" w:hAnsi="Times New Roman UniToktom" w:cs="Times New Roman UniToktom"/>
                <w:sz w:val="24"/>
                <w:szCs w:val="24"/>
                <w:lang w:val="ky-KG"/>
              </w:rPr>
              <w:lastRenderedPageBreak/>
              <w:t>көрсөт</w:t>
            </w:r>
            <w:r w:rsidR="00A9602F">
              <w:rPr>
                <w:rFonts w:ascii="Times New Roman UniToktom" w:hAnsi="Times New Roman UniToktom" w:cs="Times New Roman UniToktom"/>
                <w:sz w:val="24"/>
                <w:szCs w:val="24"/>
                <w:lang w:val="ky-KG"/>
              </w:rPr>
              <w:t>үүлөрдүн экономикалык ишмердик</w:t>
            </w:r>
            <w:r>
              <w:rPr>
                <w:rFonts w:ascii="Times New Roman UniToktom" w:hAnsi="Times New Roman UniToktom" w:cs="Times New Roman UniToktom"/>
                <w:sz w:val="24"/>
                <w:szCs w:val="24"/>
                <w:lang w:val="ky-KG"/>
              </w:rPr>
              <w:t>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271029,4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3,7</w:t>
            </w:r>
            <w:r>
              <w:rPr>
                <w:rFonts w:ascii="Times New Roman UniToktom" w:hAnsi="Times New Roman UniToktom" w:cs="Times New Roman UniToktom"/>
                <w:sz w:val="24"/>
                <w:szCs w:val="24"/>
                <w:lang w:val="ky-KG"/>
              </w:rPr>
              <w:t xml:space="preserve"> пайызга көбөйгөн.</w:t>
            </w:r>
          </w:p>
        </w:tc>
        <w:tc>
          <w:tcPr>
            <w:tcW w:w="4767" w:type="dxa"/>
          </w:tcPr>
          <w:p w:rsidR="00B52455" w:rsidRPr="00C7528C" w:rsidRDefault="00B52455" w:rsidP="00C21368">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lastRenderedPageBreak/>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lastRenderedPageBreak/>
              <w:t>щими субъектами области (юридическими и физическими лицами) за</w:t>
            </w:r>
            <w:r>
              <w:rPr>
                <w:rFonts w:ascii="Times New Roman UniToktom" w:hAnsi="Times New Roman UniToktom" w:cs="Times New Roman UniToktom"/>
                <w:i/>
                <w:sz w:val="24"/>
                <w:lang w:val="ky-KG"/>
              </w:rPr>
              <w:t xml:space="preserve"> январь-</w:t>
            </w:r>
            <w:r w:rsidRPr="00C7528C">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март</w:t>
            </w:r>
            <w:r w:rsidRPr="00C7528C">
              <w:rPr>
                <w:rFonts w:ascii="Times New Roman UniToktom" w:hAnsi="Times New Roman UniToktom" w:cs="Times New Roman UniToktom"/>
                <w:i/>
                <w:sz w:val="24"/>
                <w:lang w:val="ky-KG"/>
              </w:rPr>
              <w:t xml:space="preserve"> 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271029,4</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увеличился на </w:t>
            </w:r>
            <w:r>
              <w:rPr>
                <w:rFonts w:ascii="Times New Roman UniToktom" w:hAnsi="Times New Roman UniToktom" w:cs="Times New Roman UniToktom"/>
                <w:i/>
                <w:sz w:val="24"/>
              </w:rPr>
              <w:t>3</w:t>
            </w:r>
            <w:r w:rsidRPr="00104ED6">
              <w:rPr>
                <w:rFonts w:ascii="Times New Roman UniToktom" w:hAnsi="Times New Roman UniToktom" w:cs="Times New Roman UniToktom"/>
                <w:i/>
                <w:sz w:val="24"/>
              </w:rPr>
              <w:t>,7</w:t>
            </w:r>
            <w:r w:rsidRPr="00C7528C">
              <w:rPr>
                <w:rFonts w:ascii="Times New Roman UniToktom" w:hAnsi="Times New Roman UniToktom" w:cs="Times New Roman UniToktom"/>
                <w:i/>
                <w:sz w:val="24"/>
                <w:lang w:val="ky-KG"/>
              </w:rPr>
              <w:t xml:space="preserve"> процента.</w:t>
            </w:r>
          </w:p>
        </w:tc>
      </w:tr>
      <w:tr w:rsidR="00B52455" w:rsidRPr="00696F43" w:rsidTr="00C21368">
        <w:tc>
          <w:tcPr>
            <w:tcW w:w="4622" w:type="dxa"/>
          </w:tcPr>
          <w:p w:rsidR="00B52455" w:rsidRDefault="00B52455" w:rsidP="00A9602F">
            <w:pPr>
              <w:pStyle w:val="23"/>
              <w:ind w:firstLine="720"/>
              <w:jc w:val="both"/>
              <w:rPr>
                <w:rFonts w:ascii="Times New Roman UniToktom" w:hAnsi="Times New Roman UniToktom" w:cs="Times New Roman UniToktom"/>
                <w:sz w:val="24"/>
                <w:lang w:val="ky-KG"/>
              </w:rPr>
            </w:pPr>
            <w:r w:rsidRPr="007D72E2">
              <w:rPr>
                <w:rFonts w:ascii="Times New Roman UniToktom" w:hAnsi="Times New Roman UniToktom" w:cs="Times New Roman UniToktom"/>
                <w:sz w:val="24"/>
                <w:szCs w:val="24"/>
                <w:lang w:val="ky-KG"/>
              </w:rPr>
              <w:lastRenderedPageBreak/>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-жылдын</w:t>
            </w:r>
            <w:r w:rsidR="00A9602F">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жалган куран </w:t>
            </w:r>
            <w:r w:rsidRPr="007D72E2">
              <w:rPr>
                <w:rFonts w:ascii="Times New Roman UniToktom" w:hAnsi="Times New Roman UniToktom" w:cs="Times New Roman UniToktom"/>
                <w:sz w:val="24"/>
                <w:szCs w:val="24"/>
                <w:lang w:val="ky-KG"/>
              </w:rPr>
              <w:t>ай</w:t>
            </w:r>
            <w:r w:rsidR="00A9602F">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а экономикалык ишмердиктин түрлөрү боюнча көрсөтүлгөн рыноктук тейлөө</w:t>
            </w:r>
            <w:r>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lang w:val="ky-KG"/>
              </w:rPr>
              <w:t xml:space="preserve">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271029,4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3,7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sz w:val="24"/>
                <w:szCs w:val="24"/>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195701,7</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жана 5,2 пайызга,административдик жана көмөкчү ишмердик көлөмү – 13383,5 миң сом, же 3,7 пайызга,</w:t>
            </w:r>
            <w:r w:rsidRPr="00360DB7">
              <w:rPr>
                <w:rFonts w:ascii="Times New Roman UniToktom" w:hAnsi="Times New Roman UniToktom" w:cs="Times New Roman UniToktom"/>
                <w:color w:val="FF0000"/>
                <w:sz w:val="24"/>
                <w:szCs w:val="24"/>
                <w:lang w:val="ky-KG"/>
              </w:rPr>
              <w:t xml:space="preserve"> </w:t>
            </w:r>
            <w:r>
              <w:rPr>
                <w:rFonts w:ascii="Times New Roman UniToktom" w:hAnsi="Times New Roman UniToktom" w:cs="Times New Roman UniToktom"/>
                <w:sz w:val="24"/>
                <w:szCs w:val="24"/>
                <w:lang w:val="ky-KG"/>
              </w:rPr>
              <w:t>билим берүү ишмердигинин көлөмү – 39408,1 миң сом, же 100,0 пайызга, саламаттыкты сактоо жана калкты социалдык жактан тейлөө көлөмү – 19198,7 миң сом, же 1,8 пайызга,</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маданият көңүл ачуу жана эс алуу көлөмү- 3331,4 миң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100,0 пайызга,көлөмдөрү көбөйгөн.</w:t>
            </w:r>
          </w:p>
        </w:tc>
        <w:tc>
          <w:tcPr>
            <w:tcW w:w="4767" w:type="dxa"/>
          </w:tcPr>
          <w:p w:rsidR="00B52455" w:rsidRPr="00C7528C" w:rsidRDefault="00B52455" w:rsidP="00C21368">
            <w:pPr>
              <w:pStyle w:val="23"/>
              <w:ind w:firstLine="709"/>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szCs w:val="24"/>
                <w:lang w:val="ky-KG"/>
              </w:rPr>
              <w:t>В январе-</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марте</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г. по следующим видам экономической деятельности. Объем 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271029,4</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или увеличился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мартом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3,7</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sidRPr="0021163E">
              <w:rPr>
                <w:rFonts w:ascii="Times New Roman UniToktom" w:hAnsi="Times New Roman UniToktom" w:cs="Times New Roman UniToktom"/>
                <w:i/>
                <w:sz w:val="24"/>
                <w:szCs w:val="24"/>
                <w:lang w:val="ky-KG"/>
              </w:rPr>
              <w:t xml:space="preserve"> 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195701,7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5,2 процента</w:t>
            </w:r>
            <w:r w:rsidRPr="00C7528C">
              <w:rPr>
                <w:rFonts w:ascii="Times New Roman UniToktom" w:hAnsi="Times New Roman UniToktom" w:cs="Times New Roman UniToktom"/>
                <w:i/>
                <w:sz w:val="24"/>
                <w:szCs w:val="24"/>
                <w:lang w:val="ky-KG"/>
              </w:rPr>
              <w:t>, объем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13383,5</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3,7</w:t>
            </w:r>
            <w:r w:rsidRPr="00C7528C">
              <w:rPr>
                <w:rFonts w:ascii="Times New Roman UniToktom" w:hAnsi="Times New Roman UniToktom" w:cs="Times New Roman UniToktom"/>
                <w:i/>
                <w:sz w:val="24"/>
                <w:szCs w:val="24"/>
                <w:lang w:val="ky-KG"/>
              </w:rPr>
              <w:t xml:space="preserve"> процента, образованию – </w:t>
            </w:r>
            <w:r>
              <w:rPr>
                <w:rFonts w:ascii="Times New Roman UniToktom" w:hAnsi="Times New Roman UniToktom" w:cs="Times New Roman UniToktom"/>
                <w:i/>
                <w:sz w:val="24"/>
                <w:szCs w:val="24"/>
              </w:rPr>
              <w:t>39408,1</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100,0</w:t>
            </w:r>
            <w:r w:rsidRPr="00C7528C">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C7528C">
              <w:rPr>
                <w:rFonts w:ascii="Times New Roman UniToktom" w:hAnsi="Times New Roman UniToktom" w:cs="Times New Roman UniToktom"/>
                <w:i/>
                <w:sz w:val="24"/>
                <w:szCs w:val="24"/>
                <w:lang w:val="ky-KG"/>
              </w:rPr>
              <w:t xml:space="preserve">, здравоохранения и социального обслуживания населения – </w:t>
            </w:r>
            <w:r>
              <w:rPr>
                <w:rFonts w:ascii="Times New Roman UniToktom" w:hAnsi="Times New Roman UniToktom" w:cs="Times New Roman UniToktom"/>
                <w:i/>
                <w:sz w:val="24"/>
                <w:szCs w:val="24"/>
              </w:rPr>
              <w:t>19198,7</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1,8</w:t>
            </w:r>
            <w:r w:rsidRPr="00C7528C">
              <w:rPr>
                <w:rFonts w:ascii="Times New Roman UniToktom" w:hAnsi="Times New Roman UniToktom" w:cs="Times New Roman UniToktom"/>
                <w:i/>
                <w:sz w:val="24"/>
                <w:szCs w:val="24"/>
                <w:lang w:val="ky-KG"/>
              </w:rPr>
              <w:t xml:space="preserve"> процента, </w:t>
            </w:r>
            <w:r w:rsidRPr="00A924C2">
              <w:rPr>
                <w:rFonts w:ascii="Times New Roman UniToktom" w:hAnsi="Times New Roman UniToktom" w:cs="Times New Roman UniToktom"/>
                <w:i/>
                <w:sz w:val="24"/>
                <w:szCs w:val="24"/>
                <w:lang w:val="ky-KG"/>
              </w:rPr>
              <w:t xml:space="preserve">искусства, развлечений и отдыха – </w:t>
            </w:r>
            <w:r>
              <w:rPr>
                <w:rFonts w:ascii="Times New Roman UniToktom" w:hAnsi="Times New Roman UniToktom" w:cs="Times New Roman UniToktom"/>
                <w:i/>
                <w:sz w:val="24"/>
                <w:szCs w:val="24"/>
              </w:rPr>
              <w:t>3331,4</w:t>
            </w:r>
            <w:r w:rsidRPr="00A924C2">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100,0 процентов</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составило по </w:t>
            </w:r>
            <w:r w:rsidRPr="00C7528C">
              <w:rPr>
                <w:rFonts w:ascii="Times New Roman UniToktom" w:hAnsi="Times New Roman UniToktom" w:cs="Times New Roman UniToktom"/>
                <w:i/>
                <w:sz w:val="24"/>
                <w:szCs w:val="24"/>
                <w:lang w:val="ky-KG"/>
              </w:rPr>
              <w:t>сравнению с соответствующим периодом</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прошлого года.</w:t>
            </w:r>
          </w:p>
        </w:tc>
      </w:tr>
      <w:tr w:rsidR="00B52455" w:rsidRPr="00696F43" w:rsidTr="00C21368">
        <w:tc>
          <w:tcPr>
            <w:tcW w:w="4622" w:type="dxa"/>
          </w:tcPr>
          <w:p w:rsidR="00B52455" w:rsidRPr="00696F43" w:rsidRDefault="00B52455" w:rsidP="00A9602F">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t>Ал</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эми</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 байланыш ишмердигинин көлөмү – 12496,6 миң сом, же 3,5 пайызга,</w:t>
            </w:r>
            <w:r w:rsidR="00A9602F">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 xml:space="preserve">кыймылсыз мүлк операцияларынын көлөмү – </w:t>
            </w:r>
            <w:r>
              <w:rPr>
                <w:rFonts w:ascii="Times New Roman UniToktom" w:hAnsi="Times New Roman UniToktom" w:cs="Times New Roman UniToktom"/>
                <w:sz w:val="24"/>
                <w:szCs w:val="24"/>
                <w:lang w:val="ky-KG"/>
              </w:rPr>
              <w:t>13655,1</w:t>
            </w:r>
            <w:r w:rsidRPr="00CF784A">
              <w:rPr>
                <w:rFonts w:ascii="Times New Roman UniToktom" w:hAnsi="Times New Roman UniToktom" w:cs="Times New Roman UniToktom"/>
                <w:sz w:val="24"/>
                <w:szCs w:val="24"/>
                <w:lang w:val="ky-KG"/>
              </w:rPr>
              <w:t xml:space="preserve"> миң сом</w:t>
            </w:r>
            <w:r w:rsidR="00A9602F">
              <w:rPr>
                <w:rFonts w:ascii="Times New Roman UniToktom" w:hAnsi="Times New Roman UniToktom" w:cs="Times New Roman UniToktom"/>
                <w:sz w:val="24"/>
                <w:szCs w:val="24"/>
                <w:lang w:val="ky-KG"/>
              </w:rPr>
              <w:t>ду</w:t>
            </w:r>
            <w:r w:rsidRPr="00CF784A">
              <w:rPr>
                <w:rFonts w:ascii="Times New Roman UniToktom" w:hAnsi="Times New Roman UniToktom" w:cs="Times New Roman UniToktom"/>
                <w:sz w:val="24"/>
                <w:szCs w:val="24"/>
                <w:lang w:val="ky-KG"/>
              </w:rPr>
              <w:t xml:space="preserve"> түзүп </w:t>
            </w:r>
            <w:r>
              <w:rPr>
                <w:rFonts w:ascii="Times New Roman UniToktom" w:hAnsi="Times New Roman UniToktom" w:cs="Times New Roman UniToktom"/>
                <w:sz w:val="24"/>
                <w:szCs w:val="24"/>
                <w:lang w:val="ky-KG"/>
              </w:rPr>
              <w:t>9,1 пайызга,</w:t>
            </w:r>
            <w:r w:rsidR="00A9602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башка тейлөө ишмердиктеринин көлөмү – 21653,55 миң сом, же 2,6 пайызга,</w:t>
            </w:r>
            <w:r w:rsidRPr="00AA6520">
              <w:rPr>
                <w:rFonts w:ascii="Times New Roman UniToktom" w:hAnsi="Times New Roman UniToktom" w:cs="Times New Roman UniToktom"/>
                <w:sz w:val="24"/>
                <w:szCs w:val="24"/>
                <w:lang w:val="ky-KG"/>
              </w:rPr>
              <w:t>профессионалдык</w:t>
            </w:r>
            <w:r w:rsidRPr="00CF784A">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14925,2</w:t>
            </w:r>
            <w:r w:rsidRPr="00AA6520">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w:t>
            </w:r>
            <w:r w:rsidRPr="00AA6520">
              <w:rPr>
                <w:rFonts w:ascii="Times New Roman UniToktom" w:hAnsi="Times New Roman UniToktom" w:cs="Times New Roman UniToktom"/>
                <w:sz w:val="24"/>
                <w:szCs w:val="24"/>
                <w:lang w:val="ky-KG"/>
              </w:rPr>
              <w:t xml:space="preserve"> же </w:t>
            </w:r>
            <w:r>
              <w:rPr>
                <w:rFonts w:ascii="Times New Roman UniToktom" w:hAnsi="Times New Roman UniToktom" w:cs="Times New Roman UniToktom"/>
                <w:sz w:val="24"/>
                <w:szCs w:val="24"/>
                <w:lang w:val="ky-KG"/>
              </w:rPr>
              <w:t>6,5 пайызга</w:t>
            </w:r>
            <w:r w:rsidRPr="00CF784A">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төмөндөгөн.</w:t>
            </w:r>
            <w:r>
              <w:rPr>
                <w:rFonts w:ascii="Times New Roman UniToktom" w:hAnsi="Times New Roman UniToktom" w:cs="Times New Roman UniToktom"/>
                <w:sz w:val="24"/>
                <w:szCs w:val="24"/>
                <w:lang w:val="ky-KG"/>
              </w:rPr>
              <w:t xml:space="preserve"> </w:t>
            </w:r>
          </w:p>
        </w:tc>
        <w:tc>
          <w:tcPr>
            <w:tcW w:w="4767" w:type="dxa"/>
          </w:tcPr>
          <w:p w:rsidR="00B52455" w:rsidRPr="00696F43" w:rsidRDefault="00B52455" w:rsidP="00C21368">
            <w:pPr>
              <w:pStyle w:val="23"/>
              <w:ind w:firstLine="70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ов наблюдалось по услугам</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информации и связи 12496,6 тыс.сом или на 3,5процента </w:t>
            </w:r>
            <w:r w:rsidRPr="00A924C2">
              <w:rPr>
                <w:rFonts w:ascii="Times New Roman UniToktom" w:hAnsi="Times New Roman UniToktom" w:cs="Times New Roman UniToktom"/>
                <w:i/>
                <w:sz w:val="24"/>
                <w:szCs w:val="24"/>
                <w:lang w:val="ky-KG"/>
              </w:rPr>
              <w:t>уменьшились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 прошлого года</w:t>
            </w:r>
            <w:r w:rsidRPr="0021163E">
              <w:rPr>
                <w:rFonts w:ascii="Times New Roman UniToktom" w:hAnsi="Times New Roman UniToktom" w:cs="Times New Roman UniToktom"/>
                <w:i/>
                <w:sz w:val="24"/>
                <w:szCs w:val="24"/>
                <w:lang w:val="ky-KG"/>
              </w:rPr>
              <w:t>,</w:t>
            </w:r>
            <w:r>
              <w:t xml:space="preserve"> </w:t>
            </w:r>
            <w:r w:rsidRPr="0021163E">
              <w:rPr>
                <w:rFonts w:ascii="Times New Roman UniToktom" w:hAnsi="Times New Roman UniToktom" w:cs="Times New Roman UniToktom"/>
                <w:i/>
                <w:sz w:val="24"/>
                <w:szCs w:val="24"/>
                <w:lang w:val="ky-KG"/>
              </w:rPr>
              <w:t>операци</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 которые</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13655,1</w:t>
            </w:r>
            <w:r w:rsidRPr="0021163E">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или на </w:t>
            </w:r>
            <w:r>
              <w:rPr>
                <w:rFonts w:ascii="Times New Roman UniToktom" w:hAnsi="Times New Roman UniToktom" w:cs="Times New Roman UniToktom"/>
                <w:i/>
                <w:sz w:val="24"/>
                <w:szCs w:val="24"/>
              </w:rPr>
              <w:t>9,1</w:t>
            </w:r>
            <w:r>
              <w:rPr>
                <w:rFonts w:ascii="Times New Roman UniToktom" w:hAnsi="Times New Roman UniToktom" w:cs="Times New Roman UniToktom"/>
                <w:i/>
                <w:sz w:val="24"/>
                <w:szCs w:val="24"/>
                <w:lang w:val="ky-KG"/>
              </w:rPr>
              <w:t xml:space="preserve"> процент меньше,</w:t>
            </w:r>
            <w:r w:rsidRPr="00281C16">
              <w:rPr>
                <w:rFonts w:ascii="Times New Roman UniToktom" w:hAnsi="Times New Roman UniToktom" w:cs="Times New Roman UniToktom"/>
                <w:i/>
                <w:sz w:val="24"/>
                <w:szCs w:val="24"/>
                <w:lang w:val="ky-KG"/>
              </w:rPr>
              <w:t xml:space="preserve">объем прочей обслуживающей деятельности составил – </w:t>
            </w:r>
            <w:r>
              <w:rPr>
                <w:rFonts w:ascii="Times New Roman UniToktom" w:hAnsi="Times New Roman UniToktom" w:cs="Times New Roman UniToktom"/>
                <w:i/>
                <w:sz w:val="24"/>
                <w:szCs w:val="24"/>
              </w:rPr>
              <w:t>21653,5</w:t>
            </w:r>
            <w:r w:rsidRPr="00AE5FB0">
              <w:rPr>
                <w:rFonts w:ascii="Times New Roman UniToktom" w:hAnsi="Times New Roman UniToktom" w:cs="Times New Roman UniToktom"/>
                <w:i/>
                <w:sz w:val="24"/>
                <w:szCs w:val="24"/>
              </w:rPr>
              <w:t>5</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2,6 процента меньше</w:t>
            </w:r>
            <w:r w:rsidRPr="00521869">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 xml:space="preserve">профессиональной, научной и технической деятельности – </w:t>
            </w:r>
            <w:r>
              <w:rPr>
                <w:rFonts w:ascii="Times New Roman UniToktom" w:hAnsi="Times New Roman UniToktom" w:cs="Times New Roman UniToktom"/>
                <w:i/>
                <w:sz w:val="24"/>
                <w:szCs w:val="24"/>
              </w:rPr>
              <w:t>14925,2</w:t>
            </w:r>
            <w:r w:rsidRPr="00281C16">
              <w:rPr>
                <w:rFonts w:ascii="Times New Roman UniToktom" w:hAnsi="Times New Roman UniToktom" w:cs="Times New Roman UniToktom"/>
                <w:i/>
                <w:sz w:val="24"/>
                <w:szCs w:val="24"/>
                <w:lang w:val="ky-KG"/>
              </w:rPr>
              <w:t xml:space="preserve">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6,5</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21163E">
              <w:rPr>
                <w:rFonts w:ascii="Times New Roman UniToktom" w:hAnsi="Times New Roman UniToktom" w:cs="Times New Roman UniToktom"/>
                <w:i/>
                <w:sz w:val="24"/>
                <w:szCs w:val="24"/>
                <w:lang w:val="ky-KG"/>
              </w:rPr>
              <w:t xml:space="preserve">. </w:t>
            </w:r>
          </w:p>
        </w:tc>
      </w:tr>
    </w:tbl>
    <w:p w:rsidR="00B52455" w:rsidRPr="00696F43" w:rsidRDefault="00B52455" w:rsidP="00B52455">
      <w:pPr>
        <w:pStyle w:val="23"/>
        <w:ind w:firstLine="720"/>
        <w:jc w:val="both"/>
        <w:rPr>
          <w:rFonts w:ascii="Times New Roman UniToktom" w:hAnsi="Times New Roman UniToktom" w:cs="Times New Roman UniToktom"/>
          <w:sz w:val="24"/>
          <w:szCs w:val="24"/>
          <w:lang w:val="ky-KG"/>
        </w:rPr>
      </w:pPr>
    </w:p>
    <w:p w:rsidR="00E87A58" w:rsidRPr="00B52455" w:rsidRDefault="00E87A58">
      <w:pPr>
        <w:widowControl/>
        <w:autoSpaceDE/>
        <w:autoSpaceDN/>
        <w:rPr>
          <w:rFonts w:ascii="Times New Roman UniToktom" w:hAnsi="Times New Roman UniToktom" w:cs="Times New Roman UniToktom"/>
          <w:b/>
          <w:sz w:val="24"/>
          <w:lang w:val="ky-KG"/>
        </w:rPr>
      </w:pPr>
    </w:p>
    <w:p w:rsidR="008A4065" w:rsidRPr="008A4065" w:rsidRDefault="008A4065">
      <w:pPr>
        <w:widowControl/>
        <w:autoSpaceDE/>
        <w:autoSpaceDN/>
        <w:rPr>
          <w:rFonts w:ascii="Times New Roman UniToktom" w:hAnsi="Times New Roman UniToktom" w:cs="Times New Roman UniToktom"/>
          <w:b/>
          <w:sz w:val="24"/>
        </w:rPr>
      </w:pPr>
    </w:p>
    <w:p w:rsidR="008A4065" w:rsidRPr="008A4065" w:rsidRDefault="008A4065">
      <w:pPr>
        <w:widowControl/>
        <w:autoSpaceDE/>
        <w:autoSpaceDN/>
        <w:rPr>
          <w:rFonts w:ascii="Times New Roman UniToktom" w:hAnsi="Times New Roman UniToktom" w:cs="Times New Roman UniToktom"/>
          <w:b/>
          <w:sz w:val="24"/>
        </w:rPr>
      </w:pPr>
    </w:p>
    <w:p w:rsidR="008A4065" w:rsidRPr="008A4065" w:rsidRDefault="008A4065">
      <w:pPr>
        <w:widowControl/>
        <w:autoSpaceDE/>
        <w:autoSpaceDN/>
        <w:rPr>
          <w:rFonts w:ascii="Times New Roman UniToktom" w:hAnsi="Times New Roman UniToktom" w:cs="Times New Roman UniToktom"/>
          <w:b/>
          <w:sz w:val="24"/>
        </w:rPr>
      </w:pPr>
    </w:p>
    <w:p w:rsidR="00E87A58" w:rsidRDefault="00E87A58">
      <w:pPr>
        <w:widowControl/>
        <w:autoSpaceDE/>
        <w:autoSpaceDN/>
        <w:rPr>
          <w:rFonts w:ascii="Times New Roman UniToktom" w:hAnsi="Times New Roman UniToktom" w:cs="Times New Roman UniToktom"/>
          <w:b/>
          <w:sz w:val="24"/>
          <w:lang w:val="ky-KG"/>
        </w:rPr>
      </w:pPr>
    </w:p>
    <w:p w:rsidR="00D503C4" w:rsidRPr="004A2EDE" w:rsidRDefault="00D503C4" w:rsidP="00D503C4">
      <w:pPr>
        <w:widowControl/>
        <w:autoSpaceDE/>
        <w:autoSpaceDN/>
        <w:rPr>
          <w:rFonts w:ascii="Times New Roman UniToktom" w:hAnsi="Times New Roman UniToktom" w:cs="Times New Roman UniToktom"/>
          <w:b/>
          <w:sz w:val="24"/>
        </w:rPr>
      </w:pPr>
    </w:p>
    <w:p w:rsidR="00C21368" w:rsidRPr="00CB5D54" w:rsidRDefault="00C21368" w:rsidP="00C21368">
      <w:pPr>
        <w:widowControl/>
        <w:autoSpaceDE/>
        <w:autoSpaceDN/>
        <w:rPr>
          <w:rFonts w:ascii="Times New Roman UniToktom" w:hAnsi="Times New Roman UniToktom" w:cs="Times New Roman UniToktom"/>
          <w:b/>
          <w:sz w:val="24"/>
        </w:rPr>
      </w:pPr>
    </w:p>
    <w:tbl>
      <w:tblPr>
        <w:tblW w:w="0" w:type="auto"/>
        <w:tblInd w:w="250" w:type="dxa"/>
        <w:tblLook w:val="04A0" w:firstRow="1" w:lastRow="0" w:firstColumn="1" w:lastColumn="0" w:noHBand="0" w:noVBand="1"/>
      </w:tblPr>
      <w:tblGrid>
        <w:gridCol w:w="4619"/>
        <w:gridCol w:w="4770"/>
      </w:tblGrid>
      <w:tr w:rsidR="00C21368" w:rsidRPr="00CB5D54" w:rsidTr="00C21368">
        <w:trPr>
          <w:trHeight w:val="215"/>
        </w:trPr>
        <w:tc>
          <w:tcPr>
            <w:tcW w:w="4619" w:type="dxa"/>
          </w:tcPr>
          <w:p w:rsidR="00C21368" w:rsidRPr="00AA39D3" w:rsidRDefault="00C21368" w:rsidP="00C21368">
            <w:pPr>
              <w:spacing w:before="60"/>
              <w:ind w:firstLine="709"/>
              <w:jc w:val="both"/>
              <w:rPr>
                <w:rFonts w:ascii="Times New Roman UniToktom" w:hAnsi="Times New Roman UniToktom" w:cs="Times New Roman UniToktom"/>
                <w:sz w:val="24"/>
                <w:szCs w:val="24"/>
                <w:lang w:val="ky-KG"/>
              </w:rPr>
            </w:pPr>
            <w:r w:rsidRPr="00AA39D3">
              <w:rPr>
                <w:rFonts w:ascii="Times New Roman UniToktom" w:hAnsi="Times New Roman UniToktom" w:cs="Times New Roman UniToktom"/>
                <w:b/>
                <w:sz w:val="24"/>
                <w:lang w:val="ky-KG"/>
              </w:rPr>
              <w:t>ЭМГЕК АКЫ ЖАНА ЭМГЕК РЫНОГУ.</w:t>
            </w:r>
            <w:r w:rsidRPr="00AA39D3">
              <w:rPr>
                <w:rFonts w:ascii="Times New Roman UniToktom" w:hAnsi="Times New Roman UniToktom" w:cs="Times New Roman UniToktom"/>
                <w:sz w:val="24"/>
              </w:rPr>
              <w:t xml:space="preserve"> </w:t>
            </w:r>
            <w:r w:rsidRPr="00AA39D3">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AA39D3">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айы-бирдин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 xml:space="preserve">ында облус боюнча </w:t>
            </w:r>
            <w:r w:rsidRPr="007C7BFF">
              <w:rPr>
                <w:rFonts w:ascii="Times New Roman UniToktom" w:hAnsi="Times New Roman UniToktom" w:cs="Times New Roman UniToktom"/>
                <w:sz w:val="24"/>
                <w:szCs w:val="24"/>
                <w:lang w:val="ky-KG"/>
              </w:rPr>
              <w:t xml:space="preserve">бир кызматкердин орточо айлык номиналдык эмгек акысы </w:t>
            </w:r>
            <w:r w:rsidRPr="00AA39D3">
              <w:rPr>
                <w:rFonts w:ascii="Times New Roman UniToktom" w:hAnsi="Times New Roman UniToktom" w:cs="Times New Roman UniToktom"/>
                <w:sz w:val="24"/>
                <w:szCs w:val="24"/>
                <w:lang w:val="ky-KG"/>
              </w:rPr>
              <w:t>(</w:t>
            </w:r>
            <w:r w:rsidRPr="00AA39D3">
              <w:rPr>
                <w:sz w:val="24"/>
                <w:szCs w:val="24"/>
                <w:lang w:val="ky-KG"/>
              </w:rPr>
              <w:t>чакан ишканаларды эсептебегенде</w:t>
            </w:r>
            <w:r w:rsidRPr="00AA39D3">
              <w:rPr>
                <w:sz w:val="22"/>
                <w:szCs w:val="22"/>
                <w:lang w:val="ky-KG"/>
              </w:rPr>
              <w:t>,</w:t>
            </w:r>
            <w:r w:rsidRPr="00AA39D3">
              <w:rPr>
                <w:rFonts w:ascii="Times New Roman UniToktom" w:hAnsi="Times New Roman UniToktom" w:cs="Times New Roman UniToktom"/>
                <w:sz w:val="24"/>
                <w:szCs w:val="24"/>
                <w:lang w:val="ky-KG"/>
              </w:rPr>
              <w:t xml:space="preserve"> чакан ишканаларды эсептебегенде) </w:t>
            </w:r>
            <w:r>
              <w:rPr>
                <w:sz w:val="24"/>
                <w:lang w:val="ky-KG"/>
              </w:rPr>
              <w:t>15905</w:t>
            </w:r>
            <w:r w:rsidRPr="00AA39D3">
              <w:rPr>
                <w:sz w:val="24"/>
                <w:lang w:val="ky-KG"/>
              </w:rPr>
              <w:t xml:space="preserve"> </w:t>
            </w:r>
            <w:r w:rsidRPr="00AA39D3">
              <w:rPr>
                <w:rFonts w:ascii="Times New Roman UniToktom" w:hAnsi="Times New Roman UniToktom" w:cs="Times New Roman UniToktom"/>
                <w:sz w:val="24"/>
                <w:szCs w:val="24"/>
                <w:lang w:val="ky-KG"/>
              </w:rPr>
              <w:t xml:space="preserve">сомду түзүп, өткөн жылга салыштырмалуу </w:t>
            </w:r>
            <w:r>
              <w:rPr>
                <w:rFonts w:ascii="Times New Roman UniToktom" w:hAnsi="Times New Roman UniToktom" w:cs="Times New Roman UniToktom"/>
                <w:sz w:val="24"/>
                <w:szCs w:val="24"/>
                <w:lang w:val="ky-KG"/>
              </w:rPr>
              <w:t>23,7</w:t>
            </w:r>
            <w:r w:rsidRPr="00AA39D3">
              <w:rPr>
                <w:rFonts w:ascii="Times New Roman UniToktom" w:hAnsi="Times New Roman UniToktom" w:cs="Times New Roman UniToktom"/>
                <w:sz w:val="24"/>
                <w:szCs w:val="24"/>
                <w:lang w:val="ky-KG"/>
              </w:rPr>
              <w:t xml:space="preserve"> пайызга өстү. </w:t>
            </w:r>
          </w:p>
        </w:tc>
        <w:tc>
          <w:tcPr>
            <w:tcW w:w="4770" w:type="dxa"/>
          </w:tcPr>
          <w:p w:rsidR="00C21368" w:rsidRPr="00AA39D3" w:rsidRDefault="00C21368" w:rsidP="00C21368">
            <w:pPr>
              <w:pStyle w:val="23"/>
              <w:ind w:firstLine="720"/>
              <w:jc w:val="both"/>
              <w:rPr>
                <w:rFonts w:ascii="Times New Roman UniToktom" w:hAnsi="Times New Roman UniToktom" w:cs="Times New Roman UniToktom"/>
                <w:i/>
                <w:sz w:val="24"/>
                <w:szCs w:val="24"/>
              </w:rPr>
            </w:pPr>
            <w:r w:rsidRPr="00AA39D3">
              <w:rPr>
                <w:rFonts w:ascii="Times New Roman UniToktom" w:hAnsi="Times New Roman UniToktom" w:cs="Times New Roman UniToktom"/>
                <w:b/>
                <w:i/>
                <w:sz w:val="24"/>
              </w:rPr>
              <w:t>РЫНОК ТРУДА И ЗАРАБОТНАЯ ПЛАТА.</w:t>
            </w:r>
            <w:r w:rsidRPr="00AA39D3">
              <w:rPr>
                <w:rFonts w:ascii="Times New Roman UniToktom" w:hAnsi="Times New Roman UniToktom" w:cs="Times New Roman UniToktom"/>
                <w:i/>
                <w:sz w:val="24"/>
              </w:rPr>
              <w:t xml:space="preserve"> </w:t>
            </w:r>
            <w:r w:rsidRPr="00AA39D3">
              <w:rPr>
                <w:i/>
                <w:sz w:val="24"/>
              </w:rPr>
              <w:t>В январе</w:t>
            </w:r>
            <w:r>
              <w:rPr>
                <w:i/>
                <w:sz w:val="24"/>
                <w:lang w:val="ky-KG"/>
              </w:rPr>
              <w:t>-феврале</w:t>
            </w:r>
            <w:r>
              <w:rPr>
                <w:i/>
                <w:sz w:val="24"/>
              </w:rPr>
              <w:t xml:space="preserve"> месяц</w:t>
            </w:r>
            <w:r>
              <w:rPr>
                <w:i/>
                <w:sz w:val="24"/>
                <w:lang w:val="ky-KG"/>
              </w:rPr>
              <w:t>ах</w:t>
            </w:r>
            <w:r>
              <w:rPr>
                <w:i/>
                <w:sz w:val="24"/>
              </w:rPr>
              <w:t xml:space="preserve"> 2020</w:t>
            </w:r>
            <w:r w:rsidRPr="00AA39D3">
              <w:rPr>
                <w:i/>
                <w:sz w:val="24"/>
              </w:rPr>
              <w:t xml:space="preserve"> года по области среднемесяч</w:t>
            </w:r>
            <w:r w:rsidRPr="00AA39D3">
              <w:rPr>
                <w:i/>
                <w:sz w:val="24"/>
                <w:lang w:val="ky-KG"/>
              </w:rPr>
              <w:t>ная</w:t>
            </w:r>
            <w:r w:rsidRPr="00AA39D3">
              <w:rPr>
                <w:i/>
                <w:sz w:val="24"/>
              </w:rPr>
              <w:t xml:space="preserve"> </w:t>
            </w:r>
            <w:r w:rsidRPr="007C7BFF">
              <w:rPr>
                <w:i/>
                <w:sz w:val="24"/>
              </w:rPr>
              <w:t>номинал</w:t>
            </w:r>
            <w:r w:rsidRPr="007C7BFF">
              <w:rPr>
                <w:i/>
                <w:sz w:val="24"/>
              </w:rPr>
              <w:t>ь</w:t>
            </w:r>
            <w:r w:rsidRPr="007C7BFF">
              <w:rPr>
                <w:i/>
                <w:sz w:val="24"/>
              </w:rPr>
              <w:t xml:space="preserve">ная заработная плата одного работника </w:t>
            </w:r>
            <w:r w:rsidRPr="00AA39D3">
              <w:rPr>
                <w:i/>
                <w:sz w:val="24"/>
              </w:rPr>
              <w:t>(</w:t>
            </w:r>
            <w:r w:rsidRPr="00AA39D3">
              <w:rPr>
                <w:rFonts w:ascii="Kyrghyz Times" w:hAnsi="Kyrghyz Times"/>
                <w:i/>
                <w:sz w:val="24"/>
                <w:szCs w:val="24"/>
              </w:rPr>
              <w:t>без учета малых предприятий</w:t>
            </w:r>
            <w:r w:rsidRPr="00AA39D3">
              <w:rPr>
                <w:i/>
                <w:sz w:val="24"/>
              </w:rPr>
              <w:t>, включая социальные льготы и материальную п</w:t>
            </w:r>
            <w:r w:rsidRPr="00AA39D3">
              <w:rPr>
                <w:i/>
                <w:sz w:val="24"/>
              </w:rPr>
              <w:t>о</w:t>
            </w:r>
            <w:r w:rsidRPr="00AA39D3">
              <w:rPr>
                <w:i/>
                <w:sz w:val="24"/>
              </w:rPr>
              <w:t xml:space="preserve">мощь) сложилась в размере </w:t>
            </w:r>
            <w:r>
              <w:rPr>
                <w:i/>
                <w:sz w:val="24"/>
                <w:lang w:val="ky-KG"/>
              </w:rPr>
              <w:t>15905</w:t>
            </w:r>
            <w:r w:rsidRPr="00AA39D3">
              <w:rPr>
                <w:i/>
                <w:sz w:val="24"/>
              </w:rPr>
              <w:t xml:space="preserve"> сом</w:t>
            </w:r>
            <w:r w:rsidRPr="00AA39D3">
              <w:rPr>
                <w:i/>
                <w:sz w:val="24"/>
                <w:lang w:val="ky-KG"/>
              </w:rPr>
              <w:t>ов</w:t>
            </w:r>
            <w:r w:rsidRPr="00AA39D3">
              <w:rPr>
                <w:i/>
                <w:sz w:val="24"/>
              </w:rPr>
              <w:t xml:space="preserve">, что на </w:t>
            </w:r>
            <w:r>
              <w:rPr>
                <w:i/>
                <w:sz w:val="24"/>
                <w:lang w:val="ky-KG"/>
              </w:rPr>
              <w:t>23,7</w:t>
            </w:r>
            <w:r w:rsidRPr="00AA39D3">
              <w:rPr>
                <w:i/>
                <w:sz w:val="24"/>
              </w:rPr>
              <w:t xml:space="preserve"> процента больше, чем за соо</w:t>
            </w:r>
            <w:r w:rsidRPr="00AA39D3">
              <w:rPr>
                <w:i/>
                <w:sz w:val="24"/>
              </w:rPr>
              <w:t>т</w:t>
            </w:r>
            <w:r w:rsidRPr="00AA39D3">
              <w:rPr>
                <w:i/>
                <w:sz w:val="24"/>
              </w:rPr>
              <w:t xml:space="preserve">ветсвующий период прошлого года. </w:t>
            </w:r>
          </w:p>
        </w:tc>
      </w:tr>
      <w:tr w:rsidR="00C21368" w:rsidRPr="00CB5D54" w:rsidTr="00C21368">
        <w:trPr>
          <w:trHeight w:val="135"/>
        </w:trPr>
        <w:tc>
          <w:tcPr>
            <w:tcW w:w="4619" w:type="dxa"/>
          </w:tcPr>
          <w:p w:rsidR="00C21368" w:rsidRPr="00840EBD" w:rsidRDefault="00C21368" w:rsidP="00C21368">
            <w:pPr>
              <w:ind w:firstLine="709"/>
              <w:jc w:val="both"/>
              <w:rPr>
                <w:rFonts w:ascii="Times New Roman UniToktom" w:hAnsi="Times New Roman UniToktom" w:cs="Times New Roman UniToktom"/>
                <w:b/>
                <w:sz w:val="24"/>
                <w:lang w:val="ky-KG"/>
              </w:rPr>
            </w:pPr>
            <w:r w:rsidRPr="00840EBD">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айы-бирдин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840EBD">
              <w:rPr>
                <w:rFonts w:ascii="Times New Roman UniToktom" w:hAnsi="Times New Roman UniToktom" w:cs="Times New Roman UniToktom"/>
                <w:sz w:val="24"/>
                <w:szCs w:val="24"/>
                <w:lang w:val="ky-KG"/>
              </w:rPr>
              <w:t>, орточо эмгек акы 20</w:t>
            </w:r>
            <w:r>
              <w:rPr>
                <w:rFonts w:ascii="Times New Roman UniToktom" w:hAnsi="Times New Roman UniToktom" w:cs="Times New Roman UniToktom"/>
                <w:sz w:val="24"/>
                <w:szCs w:val="24"/>
                <w:lang w:val="ky-KG"/>
              </w:rPr>
              <w:t>20</w:t>
            </w:r>
            <w:r w:rsidRPr="00840EBD">
              <w:rPr>
                <w:rFonts w:ascii="Times New Roman UniToktom" w:hAnsi="Times New Roman UniToktom" w:cs="Times New Roman UniToktom"/>
                <w:sz w:val="24"/>
                <w:szCs w:val="24"/>
                <w:lang w:val="ky-KG"/>
              </w:rPr>
              <w:t>-жылдын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w:t>
            </w:r>
            <w:r w:rsidRPr="00840EBD">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227,9</w:t>
            </w:r>
            <w:r w:rsidRPr="00840EBD">
              <w:rPr>
                <w:rFonts w:ascii="Times New Roman UniToktom" w:hAnsi="Times New Roman UniToktom" w:cs="Times New Roman UniToktom"/>
                <w:sz w:val="24"/>
                <w:szCs w:val="24"/>
                <w:lang w:val="ky-KG"/>
              </w:rPr>
              <w:t xml:space="preserve"> АКШ долларын түздү.</w:t>
            </w:r>
          </w:p>
        </w:tc>
        <w:tc>
          <w:tcPr>
            <w:tcW w:w="4770" w:type="dxa"/>
          </w:tcPr>
          <w:p w:rsidR="00C21368" w:rsidRPr="00840EBD" w:rsidRDefault="00C21368" w:rsidP="00C21368">
            <w:pPr>
              <w:pStyle w:val="23"/>
              <w:ind w:firstLine="660"/>
              <w:jc w:val="both"/>
              <w:rPr>
                <w:i/>
                <w:sz w:val="24"/>
                <w:lang w:val="ky-KG"/>
              </w:rPr>
            </w:pPr>
            <w:r w:rsidRPr="00840EBD">
              <w:rPr>
                <w:i/>
                <w:sz w:val="24"/>
              </w:rPr>
              <w:t>В пересчете на доллары США, исх</w:t>
            </w:r>
            <w:r w:rsidRPr="00840EBD">
              <w:rPr>
                <w:i/>
                <w:sz w:val="24"/>
              </w:rPr>
              <w:t>о</w:t>
            </w:r>
            <w:r w:rsidRPr="00840EBD">
              <w:rPr>
                <w:i/>
                <w:sz w:val="24"/>
              </w:rPr>
              <w:t xml:space="preserve">дя из официального курса валют за </w:t>
            </w:r>
            <w:r>
              <w:rPr>
                <w:i/>
                <w:sz w:val="24"/>
                <w:lang w:val="ky-KG"/>
              </w:rPr>
              <w:t>январь-февраль</w:t>
            </w:r>
            <w:r w:rsidRPr="00840EBD">
              <w:rPr>
                <w:i/>
                <w:sz w:val="24"/>
              </w:rPr>
              <w:t xml:space="preserve"> месяц</w:t>
            </w:r>
            <w:r>
              <w:rPr>
                <w:i/>
                <w:sz w:val="24"/>
                <w:lang w:val="ky-KG"/>
              </w:rPr>
              <w:t>ы</w:t>
            </w:r>
            <w:r w:rsidRPr="00840EBD">
              <w:rPr>
                <w:i/>
                <w:sz w:val="24"/>
                <w:lang w:val="ky-KG"/>
              </w:rPr>
              <w:t xml:space="preserve"> текущего года</w:t>
            </w:r>
            <w:r w:rsidRPr="00840EBD">
              <w:rPr>
                <w:i/>
                <w:sz w:val="24"/>
              </w:rPr>
              <w:t>, устано</w:t>
            </w:r>
            <w:r w:rsidRPr="00840EBD">
              <w:rPr>
                <w:i/>
                <w:sz w:val="24"/>
              </w:rPr>
              <w:t>в</w:t>
            </w:r>
            <w:r w:rsidRPr="00840EBD">
              <w:rPr>
                <w:i/>
                <w:sz w:val="24"/>
              </w:rPr>
              <w:t xml:space="preserve">ленного Национальным банком Республики, средняя заработная плата </w:t>
            </w:r>
            <w:r>
              <w:rPr>
                <w:i/>
                <w:sz w:val="24"/>
                <w:lang w:val="ky-KG"/>
              </w:rPr>
              <w:t xml:space="preserve">одного работника </w:t>
            </w:r>
            <w:r w:rsidRPr="00840EBD">
              <w:rPr>
                <w:i/>
                <w:sz w:val="24"/>
              </w:rPr>
              <w:t xml:space="preserve">в </w:t>
            </w:r>
            <w:r w:rsidRPr="00840EBD">
              <w:rPr>
                <w:i/>
                <w:sz w:val="24"/>
                <w:lang w:val="ky-KG"/>
              </w:rPr>
              <w:t>январе</w:t>
            </w:r>
            <w:r>
              <w:rPr>
                <w:i/>
                <w:sz w:val="24"/>
                <w:lang w:val="ky-KG"/>
              </w:rPr>
              <w:t>-феврале</w:t>
            </w:r>
            <w:r w:rsidRPr="00840EBD">
              <w:rPr>
                <w:i/>
                <w:sz w:val="24"/>
              </w:rPr>
              <w:t xml:space="preserve"> 20</w:t>
            </w:r>
            <w:r>
              <w:rPr>
                <w:i/>
                <w:sz w:val="24"/>
              </w:rPr>
              <w:t>20</w:t>
            </w:r>
            <w:r w:rsidRPr="00840EBD">
              <w:rPr>
                <w:i/>
                <w:sz w:val="24"/>
              </w:rPr>
              <w:t xml:space="preserve"> года с</w:t>
            </w:r>
            <w:r w:rsidRPr="00840EBD">
              <w:rPr>
                <w:i/>
                <w:sz w:val="24"/>
              </w:rPr>
              <w:t>о</w:t>
            </w:r>
            <w:r w:rsidRPr="00840EBD">
              <w:rPr>
                <w:i/>
                <w:sz w:val="24"/>
              </w:rPr>
              <w:t xml:space="preserve">ставила </w:t>
            </w:r>
            <w:r>
              <w:rPr>
                <w:i/>
                <w:sz w:val="24"/>
                <w:lang w:val="ky-KG"/>
              </w:rPr>
              <w:t>227,9</w:t>
            </w:r>
            <w:r w:rsidRPr="00840EBD">
              <w:rPr>
                <w:i/>
                <w:sz w:val="24"/>
                <w:lang w:val="ky-KG"/>
              </w:rPr>
              <w:t xml:space="preserve"> </w:t>
            </w:r>
            <w:r w:rsidRPr="00840EBD">
              <w:rPr>
                <w:i/>
                <w:sz w:val="24"/>
              </w:rPr>
              <w:t>доллар</w:t>
            </w:r>
            <w:r>
              <w:rPr>
                <w:i/>
                <w:sz w:val="24"/>
              </w:rPr>
              <w:t>ов</w:t>
            </w:r>
            <w:r>
              <w:rPr>
                <w:i/>
                <w:sz w:val="24"/>
                <w:lang w:val="ky-KG"/>
              </w:rPr>
              <w:t xml:space="preserve"> США</w:t>
            </w:r>
            <w:r w:rsidRPr="00840EBD">
              <w:rPr>
                <w:i/>
                <w:sz w:val="24"/>
              </w:rPr>
              <w:t>.</w:t>
            </w:r>
          </w:p>
        </w:tc>
      </w:tr>
      <w:tr w:rsidR="00C21368" w:rsidRPr="00CB5D54" w:rsidTr="00C21368">
        <w:trPr>
          <w:trHeight w:val="135"/>
        </w:trPr>
        <w:tc>
          <w:tcPr>
            <w:tcW w:w="4619" w:type="dxa"/>
          </w:tcPr>
          <w:p w:rsidR="00C21368" w:rsidRPr="002A54E8" w:rsidRDefault="00C21368" w:rsidP="00C21368">
            <w:pPr>
              <w:ind w:firstLine="737"/>
              <w:jc w:val="both"/>
              <w:rPr>
                <w:rFonts w:ascii="Times New Roman UniToktom" w:hAnsi="Times New Roman UniToktom" w:cs="Times New Roman UniToktom"/>
                <w:sz w:val="24"/>
                <w:szCs w:val="24"/>
                <w:lang w:val="ky-KG"/>
              </w:rPr>
            </w:pPr>
            <w:r w:rsidRPr="002A54E8">
              <w:rPr>
                <w:sz w:val="24"/>
                <w:szCs w:val="24"/>
                <w:lang w:val="ky-KG"/>
              </w:rPr>
              <w:t xml:space="preserve">Керектөө бааларынын индексин эске алуу менен эсептелген реалдуу эмгек акынын </w:t>
            </w:r>
            <w:r w:rsidRPr="00735B6F">
              <w:rPr>
                <w:sz w:val="24"/>
                <w:szCs w:val="24"/>
                <w:lang w:val="ky-KG"/>
              </w:rPr>
              <w:t xml:space="preserve">өлчөмү </w:t>
            </w:r>
            <w:r>
              <w:rPr>
                <w:sz w:val="24"/>
                <w:szCs w:val="24"/>
                <w:lang w:val="ky-KG"/>
              </w:rPr>
              <w:t>19,9</w:t>
            </w:r>
            <w:r w:rsidRPr="002A54E8">
              <w:rPr>
                <w:sz w:val="24"/>
                <w:szCs w:val="24"/>
                <w:lang w:val="ky-KG"/>
              </w:rPr>
              <w:t xml:space="preserve"> пайызга көбөйдү.</w:t>
            </w:r>
          </w:p>
        </w:tc>
        <w:tc>
          <w:tcPr>
            <w:tcW w:w="4770" w:type="dxa"/>
          </w:tcPr>
          <w:p w:rsidR="00C21368" w:rsidRPr="00AA39D3" w:rsidRDefault="00C21368" w:rsidP="00C21368">
            <w:pPr>
              <w:pStyle w:val="23"/>
              <w:ind w:firstLine="693"/>
              <w:jc w:val="both"/>
              <w:rPr>
                <w:i/>
                <w:color w:val="000000"/>
                <w:sz w:val="24"/>
                <w:szCs w:val="24"/>
                <w:lang w:val="ky-KG"/>
              </w:rPr>
            </w:pPr>
            <w:r w:rsidRPr="002A54E8">
              <w:rPr>
                <w:i/>
                <w:color w:val="000000"/>
                <w:sz w:val="24"/>
                <w:szCs w:val="24"/>
              </w:rPr>
              <w:t>Реальный размер заработной платы, исчисленный с учетом индекса потреб</w:t>
            </w:r>
            <w:r w:rsidRPr="002A54E8">
              <w:rPr>
                <w:i/>
                <w:color w:val="000000"/>
                <w:sz w:val="24"/>
                <w:szCs w:val="24"/>
              </w:rPr>
              <w:t>и</w:t>
            </w:r>
            <w:r w:rsidRPr="002A54E8">
              <w:rPr>
                <w:i/>
                <w:color w:val="000000"/>
                <w:sz w:val="24"/>
                <w:szCs w:val="24"/>
              </w:rPr>
              <w:t xml:space="preserve">тельских цен, </w:t>
            </w:r>
            <w:r>
              <w:rPr>
                <w:i/>
                <w:color w:val="000000"/>
                <w:sz w:val="24"/>
                <w:szCs w:val="24"/>
                <w:lang w:val="ky-KG"/>
              </w:rPr>
              <w:t xml:space="preserve">за этот период </w:t>
            </w:r>
            <w:r w:rsidRPr="002A54E8">
              <w:rPr>
                <w:i/>
                <w:color w:val="000000"/>
                <w:sz w:val="24"/>
                <w:szCs w:val="24"/>
              </w:rPr>
              <w:t xml:space="preserve">вырос на </w:t>
            </w:r>
            <w:r>
              <w:rPr>
                <w:i/>
                <w:color w:val="000000"/>
                <w:sz w:val="24"/>
                <w:szCs w:val="24"/>
                <w:lang w:val="ky-KG"/>
              </w:rPr>
              <w:t>19,9</w:t>
            </w:r>
            <w:r w:rsidRPr="002A54E8">
              <w:rPr>
                <w:i/>
                <w:color w:val="000000"/>
                <w:sz w:val="24"/>
                <w:szCs w:val="24"/>
                <w:lang w:val="ky-KG"/>
              </w:rPr>
              <w:t xml:space="preserve"> </w:t>
            </w:r>
            <w:r w:rsidRPr="002A54E8">
              <w:rPr>
                <w:i/>
                <w:color w:val="000000"/>
                <w:sz w:val="24"/>
                <w:szCs w:val="24"/>
              </w:rPr>
              <w:t>процента</w:t>
            </w:r>
            <w:r>
              <w:rPr>
                <w:i/>
                <w:color w:val="000000"/>
                <w:sz w:val="24"/>
                <w:szCs w:val="24"/>
                <w:lang w:val="ky-KG"/>
              </w:rPr>
              <w:t>.</w:t>
            </w:r>
          </w:p>
        </w:tc>
      </w:tr>
    </w:tbl>
    <w:p w:rsidR="00C21368" w:rsidRDefault="00C21368" w:rsidP="00C21368"/>
    <w:tbl>
      <w:tblPr>
        <w:tblW w:w="0" w:type="auto"/>
        <w:tblLook w:val="04A0" w:firstRow="1" w:lastRow="0" w:firstColumn="1" w:lastColumn="0" w:noHBand="0" w:noVBand="1"/>
      </w:tblPr>
      <w:tblGrid>
        <w:gridCol w:w="4869"/>
        <w:gridCol w:w="4770"/>
      </w:tblGrid>
      <w:tr w:rsidR="00C21368" w:rsidRPr="00CB5D54" w:rsidTr="00C21368">
        <w:trPr>
          <w:trHeight w:val="135"/>
        </w:trPr>
        <w:tc>
          <w:tcPr>
            <w:tcW w:w="4869" w:type="dxa"/>
          </w:tcPr>
          <w:p w:rsidR="00C21368" w:rsidRPr="00C81F06" w:rsidRDefault="00C21368" w:rsidP="00A9602F">
            <w:pPr>
              <w:jc w:val="both"/>
              <w:rPr>
                <w:sz w:val="24"/>
                <w:szCs w:val="24"/>
                <w:lang w:val="ky-KG"/>
              </w:rPr>
            </w:pPr>
            <w:r>
              <w:br w:type="page"/>
            </w:r>
            <w:r w:rsidRPr="00C81F06">
              <w:rPr>
                <w:b/>
                <w:sz w:val="24"/>
                <w:szCs w:val="24"/>
                <w:lang w:val="ky-KG"/>
              </w:rPr>
              <w:t>1</w:t>
            </w:r>
            <w:r w:rsidR="00A01FF4">
              <w:rPr>
                <w:b/>
                <w:sz w:val="24"/>
                <w:szCs w:val="24"/>
                <w:lang w:val="ky-KG"/>
              </w:rPr>
              <w:t>4</w:t>
            </w:r>
            <w:r w:rsidRPr="00C81F06">
              <w:rPr>
                <w:b/>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-жылдын үчтүн</w:t>
            </w:r>
            <w:r>
              <w:t xml:space="preserve"> </w:t>
            </w:r>
            <w:r w:rsidRPr="00D77D4E">
              <w:rPr>
                <w:rFonts w:ascii="Times New Roman UniToktom" w:hAnsi="Times New Roman UniToktom" w:cs="Times New Roman UniToktom"/>
                <w:b/>
                <w:sz w:val="24"/>
                <w:szCs w:val="24"/>
                <w:lang w:val="ky-KG"/>
              </w:rPr>
              <w:t>айы-бирдин айларында</w:t>
            </w:r>
            <w:r w:rsidRPr="00C81F06">
              <w:rPr>
                <w:rFonts w:ascii="Times New Roman UniToktom" w:hAnsi="Times New Roman UniToktom" w:cs="Times New Roman UniToktom"/>
                <w:b/>
                <w:sz w:val="24"/>
                <w:szCs w:val="24"/>
                <w:lang w:val="ky-KG"/>
              </w:rPr>
              <w:t>гы обл</w:t>
            </w:r>
            <w:r>
              <w:rPr>
                <w:rFonts w:ascii="Times New Roman UniToktom" w:hAnsi="Times New Roman UniToktom" w:cs="Times New Roman UniToktom"/>
                <w:b/>
                <w:sz w:val="24"/>
                <w:szCs w:val="24"/>
                <w:lang w:val="ky-KG"/>
              </w:rPr>
              <w:t xml:space="preserve">ус жана райондор боюнча орточо </w:t>
            </w:r>
            <w:r w:rsidRPr="007C7BFF">
              <w:rPr>
                <w:rFonts w:ascii="Times New Roman UniToktom" w:hAnsi="Times New Roman UniToktom" w:cs="Times New Roman UniToktom"/>
                <w:b/>
                <w:sz w:val="24"/>
                <w:szCs w:val="24"/>
                <w:lang w:val="ky-KG"/>
              </w:rPr>
              <w:t xml:space="preserve"> номиналдык </w:t>
            </w:r>
            <w:r w:rsidRPr="00C81F06">
              <w:rPr>
                <w:rFonts w:ascii="Times New Roman UniToktom" w:hAnsi="Times New Roman UniToktom" w:cs="Times New Roman UniToktom"/>
                <w:b/>
                <w:sz w:val="24"/>
                <w:szCs w:val="24"/>
                <w:lang w:val="ky-KG"/>
              </w:rPr>
              <w:t xml:space="preserve">жана </w:t>
            </w:r>
            <w:r>
              <w:rPr>
                <w:rFonts w:ascii="Times New Roman UniToktom" w:hAnsi="Times New Roman UniToktom" w:cs="Times New Roman UniToktom"/>
                <w:b/>
                <w:sz w:val="24"/>
                <w:szCs w:val="24"/>
                <w:lang w:val="ky-KG"/>
              </w:rPr>
              <w:t>туруктуу</w:t>
            </w:r>
            <w:r w:rsidRPr="00C81F06">
              <w:rPr>
                <w:rFonts w:ascii="Times New Roman UniToktom" w:hAnsi="Times New Roman UniToktom" w:cs="Times New Roman UniToktom"/>
                <w:b/>
                <w:sz w:val="24"/>
                <w:szCs w:val="24"/>
                <w:lang w:val="ky-KG"/>
              </w:rPr>
              <w:t xml:space="preserve"> эмгек акы </w:t>
            </w:r>
            <w:r w:rsidRPr="00C81F06">
              <w:rPr>
                <w:rFonts w:ascii="Times New Roman UniToktom" w:hAnsi="Times New Roman UniToktom" w:cs="Times New Roman UniToktom"/>
                <w:b/>
                <w:sz w:val="24"/>
                <w:szCs w:val="24"/>
                <w:vertAlign w:val="superscript"/>
                <w:lang w:val="ky-KG"/>
              </w:rPr>
              <w:t xml:space="preserve">1  </w:t>
            </w:r>
          </w:p>
        </w:tc>
        <w:tc>
          <w:tcPr>
            <w:tcW w:w="4770" w:type="dxa"/>
          </w:tcPr>
          <w:p w:rsidR="00C21368" w:rsidRPr="00C81F06" w:rsidRDefault="00C21368" w:rsidP="00A01FF4">
            <w:pPr>
              <w:pStyle w:val="23"/>
              <w:jc w:val="both"/>
              <w:rPr>
                <w:i/>
                <w:color w:val="000000"/>
                <w:sz w:val="24"/>
                <w:szCs w:val="24"/>
                <w:lang w:val="ky-KG"/>
              </w:rPr>
            </w:pPr>
            <w:r w:rsidRPr="00C81F06">
              <w:rPr>
                <w:b/>
                <w:i/>
                <w:color w:val="000000"/>
                <w:sz w:val="24"/>
                <w:szCs w:val="24"/>
              </w:rPr>
              <w:t xml:space="preserve">Таблица </w:t>
            </w:r>
            <w:r w:rsidRPr="00C81F06">
              <w:rPr>
                <w:b/>
                <w:i/>
                <w:color w:val="000000"/>
                <w:sz w:val="24"/>
                <w:szCs w:val="24"/>
                <w:lang w:val="ky-KG"/>
              </w:rPr>
              <w:t>1</w:t>
            </w:r>
            <w:r w:rsidR="00A01FF4">
              <w:rPr>
                <w:b/>
                <w:i/>
                <w:color w:val="000000"/>
                <w:sz w:val="24"/>
                <w:szCs w:val="24"/>
                <w:lang w:val="ky-KG"/>
              </w:rPr>
              <w:t>4</w:t>
            </w:r>
            <w:r w:rsidRPr="00C81F06">
              <w:rPr>
                <w:b/>
                <w:i/>
                <w:color w:val="000000"/>
                <w:sz w:val="24"/>
                <w:szCs w:val="24"/>
              </w:rPr>
              <w:t xml:space="preserve">: Среднемесячная </w:t>
            </w:r>
            <w:r>
              <w:rPr>
                <w:b/>
                <w:i/>
                <w:color w:val="000000"/>
                <w:sz w:val="24"/>
                <w:szCs w:val="24"/>
                <w:lang w:val="ky-KG"/>
              </w:rPr>
              <w:t xml:space="preserve">номинальная </w:t>
            </w:r>
            <w:r w:rsidRPr="00C81F06">
              <w:rPr>
                <w:b/>
                <w:i/>
                <w:color w:val="000000"/>
                <w:sz w:val="24"/>
                <w:szCs w:val="24"/>
              </w:rPr>
              <w:t>заработная плата</w:t>
            </w:r>
            <w:r w:rsidRPr="00C81F06">
              <w:rPr>
                <w:b/>
                <w:i/>
                <w:color w:val="000000"/>
                <w:sz w:val="24"/>
                <w:szCs w:val="24"/>
                <w:lang w:val="ky-KG"/>
              </w:rPr>
              <w:t xml:space="preserve"> работников</w:t>
            </w:r>
            <w:r w:rsidRPr="00C81F06">
              <w:rPr>
                <w:b/>
                <w:i/>
                <w:color w:val="000000"/>
                <w:sz w:val="24"/>
                <w:szCs w:val="24"/>
              </w:rPr>
              <w:t xml:space="preserve"> и реальная заработная плата в январе</w:t>
            </w:r>
            <w:r>
              <w:rPr>
                <w:b/>
                <w:i/>
                <w:color w:val="000000"/>
                <w:sz w:val="24"/>
                <w:szCs w:val="24"/>
                <w:lang w:val="ky-KG"/>
              </w:rPr>
              <w:t>-феврале</w:t>
            </w:r>
            <w:r w:rsidRPr="00C81F06">
              <w:rPr>
                <w:b/>
                <w:i/>
                <w:color w:val="000000"/>
                <w:sz w:val="24"/>
                <w:szCs w:val="24"/>
                <w:lang w:val="ky-KG"/>
              </w:rPr>
              <w:t xml:space="preserve"> 20</w:t>
            </w:r>
            <w:r>
              <w:rPr>
                <w:b/>
                <w:i/>
                <w:color w:val="000000"/>
                <w:sz w:val="24"/>
                <w:szCs w:val="24"/>
                <w:lang w:val="ky-KG"/>
              </w:rPr>
              <w:t xml:space="preserve">20 </w:t>
            </w:r>
            <w:r w:rsidRPr="00C81F06">
              <w:rPr>
                <w:b/>
                <w:i/>
                <w:color w:val="000000"/>
                <w:sz w:val="24"/>
                <w:szCs w:val="24"/>
                <w:lang w:val="ky-KG"/>
              </w:rPr>
              <w:t>года</w:t>
            </w:r>
            <w:r w:rsidRPr="00C81F06">
              <w:rPr>
                <w:b/>
                <w:i/>
                <w:sz w:val="24"/>
              </w:rPr>
              <w:t xml:space="preserve"> в территор</w:t>
            </w:r>
            <w:r w:rsidRPr="00C81F06">
              <w:rPr>
                <w:b/>
                <w:i/>
                <w:sz w:val="24"/>
              </w:rPr>
              <w:t>и</w:t>
            </w:r>
            <w:r w:rsidRPr="00C81F06">
              <w:rPr>
                <w:b/>
                <w:i/>
                <w:sz w:val="24"/>
              </w:rPr>
              <w:t>альном разрезе</w:t>
            </w:r>
            <w:r w:rsidRPr="00C81F06">
              <w:rPr>
                <w:rFonts w:ascii="Times New Roman UniToktom" w:hAnsi="Times New Roman UniToktom" w:cs="Times New Roman UniToktom"/>
                <w:b/>
                <w:sz w:val="24"/>
                <w:szCs w:val="24"/>
                <w:vertAlign w:val="superscript"/>
                <w:lang w:val="ky-KG"/>
              </w:rPr>
              <w:t>1</w:t>
            </w:r>
            <w:r w:rsidRPr="00C81F06">
              <w:tab/>
            </w:r>
          </w:p>
        </w:tc>
      </w:tr>
    </w:tbl>
    <w:p w:rsidR="00C21368" w:rsidRPr="00040151" w:rsidRDefault="00C21368" w:rsidP="00C21368">
      <w:pPr>
        <w:rPr>
          <w:sz w:val="10"/>
          <w:szCs w:val="10"/>
        </w:rPr>
      </w:pPr>
    </w:p>
    <w:tbl>
      <w:tblPr>
        <w:tblW w:w="0" w:type="auto"/>
        <w:tblLook w:val="04A0" w:firstRow="1" w:lastRow="0" w:firstColumn="1" w:lastColumn="0" w:noHBand="0" w:noVBand="1"/>
      </w:tblPr>
      <w:tblGrid>
        <w:gridCol w:w="240"/>
        <w:gridCol w:w="1931"/>
        <w:gridCol w:w="943"/>
        <w:gridCol w:w="992"/>
        <w:gridCol w:w="784"/>
        <w:gridCol w:w="350"/>
        <w:gridCol w:w="2131"/>
        <w:gridCol w:w="2263"/>
      </w:tblGrid>
      <w:tr w:rsidR="00C21368" w:rsidTr="00C21368">
        <w:tc>
          <w:tcPr>
            <w:tcW w:w="2171" w:type="dxa"/>
            <w:gridSpan w:val="2"/>
            <w:vMerge w:val="restart"/>
            <w:tcBorders>
              <w:top w:val="single" w:sz="12" w:space="0" w:color="auto"/>
              <w:bottom w:val="single" w:sz="12" w:space="0" w:color="auto"/>
            </w:tcBorders>
          </w:tcPr>
          <w:p w:rsidR="00C21368" w:rsidRDefault="00C21368" w:rsidP="00C21368"/>
        </w:tc>
        <w:tc>
          <w:tcPr>
            <w:tcW w:w="943" w:type="dxa"/>
            <w:vMerge w:val="restart"/>
            <w:tcBorders>
              <w:top w:val="single" w:sz="12" w:space="0" w:color="auto"/>
              <w:bottom w:val="single" w:sz="12" w:space="0" w:color="auto"/>
            </w:tcBorders>
            <w:vAlign w:val="center"/>
          </w:tcPr>
          <w:p w:rsidR="00C21368" w:rsidRDefault="00C21368" w:rsidP="00C21368">
            <w:pPr>
              <w:jc w:val="center"/>
              <w:rPr>
                <w:color w:val="000000"/>
                <w:lang w:val="ky-KG"/>
              </w:rPr>
            </w:pPr>
            <w:r>
              <w:rPr>
                <w:color w:val="000000"/>
                <w:lang w:val="ky-KG"/>
              </w:rPr>
              <w:t xml:space="preserve">Сом </w:t>
            </w:r>
          </w:p>
          <w:p w:rsidR="00C21368" w:rsidRPr="002A54E8" w:rsidRDefault="00C21368" w:rsidP="00C21368">
            <w:pPr>
              <w:jc w:val="center"/>
            </w:pPr>
            <w:r>
              <w:rPr>
                <w:color w:val="000000"/>
                <w:lang w:val="ky-KG"/>
              </w:rPr>
              <w:t xml:space="preserve"> </w:t>
            </w:r>
            <w:r w:rsidRPr="002A54E8">
              <w:rPr>
                <w:i/>
                <w:color w:val="000000"/>
              </w:rPr>
              <w:t>Сомов</w:t>
            </w:r>
          </w:p>
        </w:tc>
        <w:tc>
          <w:tcPr>
            <w:tcW w:w="2126" w:type="dxa"/>
            <w:gridSpan w:val="3"/>
            <w:tcBorders>
              <w:top w:val="single" w:sz="12" w:space="0" w:color="auto"/>
              <w:bottom w:val="single" w:sz="12" w:space="0" w:color="auto"/>
            </w:tcBorders>
            <w:vAlign w:val="center"/>
          </w:tcPr>
          <w:p w:rsidR="00C21368" w:rsidRPr="002A54E8" w:rsidRDefault="00C21368" w:rsidP="00C21368">
            <w:pPr>
              <w:jc w:val="center"/>
              <w:rPr>
                <w:color w:val="000000"/>
              </w:rPr>
            </w:pPr>
            <w:r w:rsidRPr="002A54E8">
              <w:rPr>
                <w:lang w:val="ky-KG"/>
              </w:rPr>
              <w:t>Мурунку жылдын тиешелүү</w:t>
            </w:r>
            <w:r>
              <w:rPr>
                <w:lang w:val="ky-KG"/>
              </w:rPr>
              <w:t xml:space="preserve"> м</w:t>
            </w:r>
            <w:r w:rsidRPr="002A54E8">
              <w:rPr>
                <w:lang w:val="ky-KG"/>
              </w:rPr>
              <w:t>езгилине карата пайыз менен</w:t>
            </w:r>
          </w:p>
          <w:p w:rsidR="00C21368" w:rsidRPr="002A54E8" w:rsidRDefault="00C21368" w:rsidP="00C21368">
            <w:pPr>
              <w:pStyle w:val="30"/>
              <w:spacing w:line="264" w:lineRule="auto"/>
              <w:ind w:left="-108" w:right="-108" w:firstLine="0"/>
              <w:jc w:val="center"/>
              <w:rPr>
                <w:i/>
                <w:color w:val="000000"/>
              </w:rPr>
            </w:pPr>
            <w:r w:rsidRPr="002A54E8">
              <w:rPr>
                <w:i/>
                <w:color w:val="000000"/>
              </w:rPr>
              <w:t>В процентах к</w:t>
            </w:r>
          </w:p>
          <w:p w:rsidR="00C21368" w:rsidRPr="002A54E8" w:rsidRDefault="00C21368" w:rsidP="00C21368">
            <w:pPr>
              <w:pStyle w:val="30"/>
              <w:spacing w:line="264" w:lineRule="auto"/>
              <w:ind w:left="-108" w:right="-108" w:firstLine="0"/>
              <w:jc w:val="center"/>
            </w:pPr>
            <w:r w:rsidRPr="002A54E8">
              <w:rPr>
                <w:i/>
                <w:color w:val="000000"/>
              </w:rPr>
              <w:t>соответствующему периоду</w:t>
            </w:r>
            <w:r>
              <w:rPr>
                <w:i/>
                <w:color w:val="000000"/>
                <w:lang w:val="ky-KG"/>
              </w:rPr>
              <w:t xml:space="preserve"> </w:t>
            </w:r>
            <w:r w:rsidRPr="002A54E8">
              <w:rPr>
                <w:i/>
                <w:color w:val="000000"/>
              </w:rPr>
              <w:t>предыдущего года</w:t>
            </w:r>
          </w:p>
        </w:tc>
        <w:tc>
          <w:tcPr>
            <w:tcW w:w="2131" w:type="dxa"/>
            <w:vMerge w:val="restart"/>
            <w:tcBorders>
              <w:top w:val="single" w:sz="12" w:space="0" w:color="auto"/>
              <w:bottom w:val="single" w:sz="12" w:space="0" w:color="auto"/>
            </w:tcBorders>
            <w:vAlign w:val="center"/>
          </w:tcPr>
          <w:p w:rsidR="00C21368" w:rsidRPr="002A54E8" w:rsidRDefault="00C21368" w:rsidP="00C21368">
            <w:pPr>
              <w:jc w:val="center"/>
              <w:rPr>
                <w:color w:val="000000"/>
              </w:rPr>
            </w:pPr>
            <w:r w:rsidRPr="002A54E8">
              <w:rPr>
                <w:lang w:val="ky-KG"/>
              </w:rPr>
              <w:t>Мурунку жылдын тиешелүү</w:t>
            </w:r>
            <w:r>
              <w:rPr>
                <w:lang w:val="ky-KG"/>
              </w:rPr>
              <w:t xml:space="preserve"> </w:t>
            </w:r>
            <w:r w:rsidRPr="002A54E8">
              <w:rPr>
                <w:lang w:val="ky-KG"/>
              </w:rPr>
              <w:t>мезгилине карата реалдуу эмгек акы пайыз менен</w:t>
            </w:r>
          </w:p>
          <w:p w:rsidR="00C21368" w:rsidRPr="002A54E8" w:rsidRDefault="00C21368" w:rsidP="00C21368">
            <w:pPr>
              <w:pStyle w:val="30"/>
              <w:spacing w:line="264" w:lineRule="auto"/>
              <w:ind w:left="-108" w:right="-108" w:firstLine="0"/>
              <w:jc w:val="center"/>
              <w:rPr>
                <w:i/>
                <w:color w:val="000000"/>
              </w:rPr>
            </w:pPr>
            <w:r w:rsidRPr="002A54E8">
              <w:rPr>
                <w:i/>
                <w:color w:val="000000"/>
              </w:rPr>
              <w:t>Реальная заработная плата в</w:t>
            </w:r>
            <w:r>
              <w:rPr>
                <w:i/>
                <w:color w:val="000000"/>
                <w:lang w:val="ky-KG"/>
              </w:rPr>
              <w:t xml:space="preserve"> </w:t>
            </w:r>
            <w:r w:rsidRPr="002A54E8">
              <w:rPr>
                <w:i/>
                <w:color w:val="000000"/>
              </w:rPr>
              <w:t>процентах к соответствующему</w:t>
            </w:r>
          </w:p>
          <w:p w:rsidR="00C21368" w:rsidRPr="002A54E8" w:rsidRDefault="00C21368" w:rsidP="00C21368">
            <w:pPr>
              <w:jc w:val="center"/>
            </w:pPr>
            <w:r w:rsidRPr="002A54E8">
              <w:rPr>
                <w:i/>
                <w:color w:val="000000"/>
              </w:rPr>
              <w:t>периоду предыдущего года</w:t>
            </w:r>
          </w:p>
        </w:tc>
        <w:tc>
          <w:tcPr>
            <w:tcW w:w="2263" w:type="dxa"/>
            <w:vMerge w:val="restart"/>
            <w:tcBorders>
              <w:top w:val="single" w:sz="12" w:space="0" w:color="auto"/>
              <w:bottom w:val="single" w:sz="12" w:space="0" w:color="auto"/>
            </w:tcBorders>
          </w:tcPr>
          <w:p w:rsidR="00C21368" w:rsidRDefault="00C21368" w:rsidP="00C21368"/>
        </w:tc>
      </w:tr>
      <w:tr w:rsidR="00C21368" w:rsidTr="00C21368">
        <w:tc>
          <w:tcPr>
            <w:tcW w:w="2171" w:type="dxa"/>
            <w:gridSpan w:val="2"/>
            <w:vMerge/>
            <w:tcBorders>
              <w:top w:val="single" w:sz="12" w:space="0" w:color="auto"/>
              <w:bottom w:val="single" w:sz="12" w:space="0" w:color="auto"/>
            </w:tcBorders>
          </w:tcPr>
          <w:p w:rsidR="00C21368" w:rsidRDefault="00C21368" w:rsidP="00C21368"/>
        </w:tc>
        <w:tc>
          <w:tcPr>
            <w:tcW w:w="943" w:type="dxa"/>
            <w:vMerge/>
            <w:tcBorders>
              <w:top w:val="single" w:sz="12" w:space="0" w:color="auto"/>
              <w:bottom w:val="single" w:sz="12" w:space="0" w:color="auto"/>
            </w:tcBorders>
          </w:tcPr>
          <w:p w:rsidR="00C21368" w:rsidRDefault="00C21368" w:rsidP="00C21368"/>
        </w:tc>
        <w:tc>
          <w:tcPr>
            <w:tcW w:w="992" w:type="dxa"/>
            <w:tcBorders>
              <w:top w:val="single" w:sz="12" w:space="0" w:color="auto"/>
              <w:bottom w:val="single" w:sz="12" w:space="0" w:color="auto"/>
            </w:tcBorders>
            <w:vAlign w:val="center"/>
          </w:tcPr>
          <w:p w:rsidR="00C21368" w:rsidRPr="002A54E8" w:rsidRDefault="00C21368" w:rsidP="00C21368">
            <w:pPr>
              <w:pStyle w:val="30"/>
              <w:spacing w:line="264" w:lineRule="auto"/>
              <w:ind w:left="-108" w:right="-108" w:firstLine="0"/>
              <w:jc w:val="center"/>
              <w:rPr>
                <w:color w:val="000000"/>
              </w:rPr>
            </w:pPr>
            <w:r w:rsidRPr="002A54E8">
              <w:rPr>
                <w:color w:val="000000"/>
              </w:rPr>
              <w:t>201</w:t>
            </w:r>
            <w:r>
              <w:rPr>
                <w:color w:val="000000"/>
              </w:rPr>
              <w:t>9</w:t>
            </w:r>
          </w:p>
        </w:tc>
        <w:tc>
          <w:tcPr>
            <w:tcW w:w="1134" w:type="dxa"/>
            <w:gridSpan w:val="2"/>
            <w:tcBorders>
              <w:top w:val="single" w:sz="12" w:space="0" w:color="auto"/>
              <w:bottom w:val="single" w:sz="12" w:space="0" w:color="auto"/>
            </w:tcBorders>
            <w:vAlign w:val="center"/>
          </w:tcPr>
          <w:p w:rsidR="00C21368" w:rsidRPr="00D970CA" w:rsidRDefault="00C21368" w:rsidP="00C21368">
            <w:pPr>
              <w:pStyle w:val="30"/>
              <w:spacing w:line="264" w:lineRule="auto"/>
              <w:ind w:left="-108" w:right="-108" w:hanging="175"/>
              <w:jc w:val="center"/>
              <w:rPr>
                <w:color w:val="000000"/>
              </w:rPr>
            </w:pPr>
            <w:r w:rsidRPr="002A54E8">
              <w:rPr>
                <w:color w:val="000000"/>
                <w:lang w:val="en-US"/>
              </w:rPr>
              <w:t xml:space="preserve">   20</w:t>
            </w:r>
            <w:r>
              <w:rPr>
                <w:color w:val="000000"/>
              </w:rPr>
              <w:t>20</w:t>
            </w:r>
          </w:p>
        </w:tc>
        <w:tc>
          <w:tcPr>
            <w:tcW w:w="2131" w:type="dxa"/>
            <w:vMerge/>
            <w:tcBorders>
              <w:top w:val="single" w:sz="12" w:space="0" w:color="auto"/>
              <w:bottom w:val="single" w:sz="12" w:space="0" w:color="auto"/>
            </w:tcBorders>
          </w:tcPr>
          <w:p w:rsidR="00C21368" w:rsidRDefault="00C21368" w:rsidP="00C21368"/>
        </w:tc>
        <w:tc>
          <w:tcPr>
            <w:tcW w:w="2263" w:type="dxa"/>
            <w:vMerge/>
            <w:tcBorders>
              <w:top w:val="single" w:sz="12" w:space="0" w:color="auto"/>
              <w:bottom w:val="single" w:sz="12" w:space="0" w:color="auto"/>
            </w:tcBorders>
          </w:tcPr>
          <w:p w:rsidR="00C21368" w:rsidRDefault="00C21368" w:rsidP="00C21368"/>
        </w:tc>
      </w:tr>
      <w:tr w:rsidR="00C21368" w:rsidTr="00C21368">
        <w:tc>
          <w:tcPr>
            <w:tcW w:w="2171" w:type="dxa"/>
            <w:gridSpan w:val="2"/>
            <w:tcBorders>
              <w:top w:val="single" w:sz="12" w:space="0" w:color="auto"/>
            </w:tcBorders>
          </w:tcPr>
          <w:p w:rsidR="00C21368" w:rsidRPr="00911E38" w:rsidRDefault="00C21368" w:rsidP="00C21368">
            <w:pPr>
              <w:pStyle w:val="23"/>
              <w:jc w:val="both"/>
              <w:rPr>
                <w:rFonts w:ascii="Times New Roman UniToktom" w:hAnsi="Times New Roman UniToktom" w:cs="Times New Roman UniToktom"/>
                <w:b/>
                <w:sz w:val="24"/>
                <w:szCs w:val="24"/>
              </w:rPr>
            </w:pPr>
            <w:r w:rsidRPr="00911E38">
              <w:rPr>
                <w:rFonts w:ascii="Times New Roman UniToktom" w:hAnsi="Times New Roman UniToktom" w:cs="Times New Roman UniToktom"/>
                <w:b/>
                <w:sz w:val="24"/>
                <w:szCs w:val="24"/>
              </w:rPr>
              <w:t>Талас обл</w:t>
            </w:r>
            <w:r w:rsidRPr="00911E38">
              <w:rPr>
                <w:rFonts w:ascii="Times New Roman UniToktom" w:hAnsi="Times New Roman UniToktom" w:cs="Times New Roman UniToktom"/>
                <w:b/>
                <w:sz w:val="24"/>
                <w:szCs w:val="24"/>
                <w:lang w:val="ky-KG"/>
              </w:rPr>
              <w:t>усу</w:t>
            </w:r>
          </w:p>
        </w:tc>
        <w:tc>
          <w:tcPr>
            <w:tcW w:w="943" w:type="dxa"/>
            <w:tcBorders>
              <w:top w:val="single" w:sz="12" w:space="0" w:color="auto"/>
            </w:tcBorders>
            <w:vAlign w:val="bottom"/>
          </w:tcPr>
          <w:p w:rsidR="00C21368" w:rsidRPr="008E7C5F" w:rsidRDefault="00C21368" w:rsidP="00C21368">
            <w:pPr>
              <w:jc w:val="center"/>
              <w:rPr>
                <w:b/>
                <w:bCs/>
                <w:sz w:val="24"/>
                <w:szCs w:val="24"/>
                <w:lang w:val="ky-KG"/>
              </w:rPr>
            </w:pPr>
            <w:r w:rsidRPr="008E7C5F">
              <w:rPr>
                <w:b/>
                <w:bCs/>
                <w:sz w:val="24"/>
                <w:szCs w:val="24"/>
                <w:lang w:val="ky-KG"/>
              </w:rPr>
              <w:t>15905</w:t>
            </w:r>
          </w:p>
        </w:tc>
        <w:tc>
          <w:tcPr>
            <w:tcW w:w="992" w:type="dxa"/>
            <w:tcBorders>
              <w:top w:val="single" w:sz="12" w:space="0" w:color="auto"/>
            </w:tcBorders>
          </w:tcPr>
          <w:p w:rsidR="00C21368" w:rsidRPr="008E7C5F" w:rsidRDefault="00C21368" w:rsidP="00C21368">
            <w:pPr>
              <w:tabs>
                <w:tab w:val="center" w:pos="388"/>
              </w:tabs>
              <w:jc w:val="center"/>
              <w:rPr>
                <w:b/>
                <w:sz w:val="24"/>
                <w:szCs w:val="24"/>
                <w:lang w:val="ky-KG"/>
              </w:rPr>
            </w:pPr>
            <w:r w:rsidRPr="008E7C5F">
              <w:rPr>
                <w:b/>
                <w:sz w:val="24"/>
                <w:szCs w:val="24"/>
                <w:lang w:val="ky-KG"/>
              </w:rPr>
              <w:t>109,9</w:t>
            </w:r>
          </w:p>
        </w:tc>
        <w:tc>
          <w:tcPr>
            <w:tcW w:w="1134" w:type="dxa"/>
            <w:gridSpan w:val="2"/>
            <w:tcBorders>
              <w:top w:val="single" w:sz="12" w:space="0" w:color="auto"/>
            </w:tcBorders>
            <w:vAlign w:val="bottom"/>
          </w:tcPr>
          <w:p w:rsidR="00C21368" w:rsidRPr="00911E38" w:rsidRDefault="00C21368" w:rsidP="00C21368">
            <w:pPr>
              <w:jc w:val="center"/>
              <w:rPr>
                <w:b/>
                <w:bCs/>
                <w:sz w:val="24"/>
                <w:szCs w:val="24"/>
                <w:lang w:val="ky-KG"/>
              </w:rPr>
            </w:pPr>
            <w:r>
              <w:rPr>
                <w:b/>
                <w:bCs/>
                <w:sz w:val="24"/>
                <w:szCs w:val="24"/>
                <w:lang w:val="ky-KG"/>
              </w:rPr>
              <w:t>123,7</w:t>
            </w:r>
          </w:p>
        </w:tc>
        <w:tc>
          <w:tcPr>
            <w:tcW w:w="2131" w:type="dxa"/>
            <w:tcBorders>
              <w:top w:val="single" w:sz="12" w:space="0" w:color="auto"/>
            </w:tcBorders>
          </w:tcPr>
          <w:p w:rsidR="00C21368" w:rsidRPr="00735B6F" w:rsidRDefault="00C21368" w:rsidP="00C21368">
            <w:pPr>
              <w:jc w:val="center"/>
              <w:rPr>
                <w:b/>
                <w:sz w:val="24"/>
                <w:szCs w:val="24"/>
                <w:lang w:val="ky-KG"/>
              </w:rPr>
            </w:pPr>
            <w:r>
              <w:rPr>
                <w:b/>
                <w:sz w:val="24"/>
                <w:szCs w:val="24"/>
                <w:lang w:val="ky-KG"/>
              </w:rPr>
              <w:t>119,9</w:t>
            </w:r>
          </w:p>
        </w:tc>
        <w:tc>
          <w:tcPr>
            <w:tcW w:w="2263" w:type="dxa"/>
            <w:tcBorders>
              <w:top w:val="single" w:sz="12" w:space="0" w:color="auto"/>
            </w:tcBorders>
          </w:tcPr>
          <w:p w:rsidR="00C21368" w:rsidRPr="00911E38" w:rsidRDefault="00C21368" w:rsidP="00C21368">
            <w:pPr>
              <w:pStyle w:val="23"/>
              <w:jc w:val="both"/>
              <w:rPr>
                <w:b/>
                <w:i/>
                <w:sz w:val="24"/>
                <w:szCs w:val="24"/>
              </w:rPr>
            </w:pPr>
            <w:r w:rsidRPr="00911E38">
              <w:rPr>
                <w:b/>
                <w:i/>
                <w:sz w:val="24"/>
                <w:szCs w:val="24"/>
              </w:rPr>
              <w:t>Таласская область</w:t>
            </w:r>
          </w:p>
        </w:tc>
      </w:tr>
      <w:tr w:rsidR="00C21368" w:rsidRPr="00911E38" w:rsidTr="00C21368">
        <w:tc>
          <w:tcPr>
            <w:tcW w:w="4106" w:type="dxa"/>
            <w:gridSpan w:val="4"/>
          </w:tcPr>
          <w:p w:rsidR="00C21368" w:rsidRPr="008E7C5F" w:rsidRDefault="00C21368" w:rsidP="00C21368">
            <w:pPr>
              <w:rPr>
                <w:sz w:val="24"/>
                <w:szCs w:val="24"/>
              </w:rPr>
            </w:pPr>
            <w:r w:rsidRPr="008E7C5F">
              <w:rPr>
                <w:rFonts w:ascii="Times New Roman UniToktom" w:hAnsi="Times New Roman UniToktom" w:cs="Times New Roman UniToktom"/>
                <w:sz w:val="24"/>
                <w:szCs w:val="24"/>
                <w:lang w:val="ky-KG"/>
              </w:rPr>
              <w:t>а</w:t>
            </w:r>
            <w:r w:rsidRPr="008E7C5F">
              <w:rPr>
                <w:rFonts w:ascii="Times New Roman UniToktom" w:hAnsi="Times New Roman UniToktom" w:cs="Times New Roman UniToktom"/>
                <w:sz w:val="24"/>
                <w:szCs w:val="24"/>
              </w:rPr>
              <w:t>нын ичинде: райондор</w:t>
            </w:r>
          </w:p>
        </w:tc>
        <w:tc>
          <w:tcPr>
            <w:tcW w:w="1134" w:type="dxa"/>
            <w:gridSpan w:val="2"/>
            <w:vAlign w:val="bottom"/>
          </w:tcPr>
          <w:p w:rsidR="00C21368" w:rsidRPr="00911E38" w:rsidRDefault="00C21368" w:rsidP="00C21368">
            <w:pPr>
              <w:jc w:val="center"/>
              <w:rPr>
                <w:bCs/>
                <w:sz w:val="24"/>
                <w:szCs w:val="24"/>
              </w:rPr>
            </w:pPr>
          </w:p>
        </w:tc>
        <w:tc>
          <w:tcPr>
            <w:tcW w:w="4394" w:type="dxa"/>
            <w:gridSpan w:val="2"/>
          </w:tcPr>
          <w:p w:rsidR="00C21368" w:rsidRPr="00735B6F" w:rsidRDefault="00C21368" w:rsidP="00C21368">
            <w:pPr>
              <w:pStyle w:val="23"/>
              <w:tabs>
                <w:tab w:val="center" w:pos="1023"/>
              </w:tabs>
              <w:jc w:val="right"/>
              <w:rPr>
                <w:i/>
                <w:sz w:val="24"/>
                <w:szCs w:val="24"/>
              </w:rPr>
            </w:pPr>
            <w:r w:rsidRPr="00735B6F">
              <w:rPr>
                <w:i/>
                <w:sz w:val="24"/>
                <w:szCs w:val="24"/>
                <w:lang w:val="ky-KG"/>
              </w:rPr>
              <w:t>в</w:t>
            </w:r>
            <w:r w:rsidRPr="00735B6F">
              <w:rPr>
                <w:i/>
                <w:sz w:val="24"/>
                <w:szCs w:val="24"/>
              </w:rPr>
              <w:t xml:space="preserve"> т</w:t>
            </w:r>
            <w:r w:rsidRPr="00735B6F">
              <w:rPr>
                <w:i/>
                <w:sz w:val="24"/>
                <w:szCs w:val="24"/>
                <w:lang w:val="ky-KG"/>
              </w:rPr>
              <w:t>ом числе:</w:t>
            </w:r>
            <w:r w:rsidRPr="00735B6F">
              <w:rPr>
                <w:i/>
                <w:sz w:val="24"/>
                <w:szCs w:val="24"/>
              </w:rPr>
              <w:t xml:space="preserve"> </w:t>
            </w:r>
            <w:r w:rsidRPr="00735B6F">
              <w:rPr>
                <w:i/>
                <w:sz w:val="24"/>
                <w:szCs w:val="24"/>
                <w:lang w:val="ky-KG"/>
              </w:rPr>
              <w:t>р</w:t>
            </w:r>
            <w:r w:rsidRPr="00735B6F">
              <w:rPr>
                <w:i/>
                <w:sz w:val="24"/>
                <w:szCs w:val="24"/>
              </w:rPr>
              <w:t>айоны</w:t>
            </w:r>
          </w:p>
        </w:tc>
      </w:tr>
      <w:tr w:rsidR="00C21368" w:rsidTr="00C21368">
        <w:tc>
          <w:tcPr>
            <w:tcW w:w="2171" w:type="dxa"/>
            <w:gridSpan w:val="2"/>
          </w:tcPr>
          <w:p w:rsidR="00C21368" w:rsidRPr="00911E38" w:rsidRDefault="00C21368" w:rsidP="00C2136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Кара-Буура </w:t>
            </w:r>
          </w:p>
        </w:tc>
        <w:tc>
          <w:tcPr>
            <w:tcW w:w="943" w:type="dxa"/>
            <w:vAlign w:val="bottom"/>
          </w:tcPr>
          <w:p w:rsidR="00C21368" w:rsidRPr="008E7C5F" w:rsidRDefault="00C21368" w:rsidP="00C21368">
            <w:pPr>
              <w:jc w:val="center"/>
              <w:rPr>
                <w:bCs/>
                <w:sz w:val="24"/>
                <w:szCs w:val="24"/>
                <w:lang w:val="ky-KG"/>
              </w:rPr>
            </w:pPr>
            <w:r w:rsidRPr="008E7C5F">
              <w:rPr>
                <w:bCs/>
                <w:sz w:val="24"/>
                <w:szCs w:val="24"/>
                <w:lang w:val="ky-KG"/>
              </w:rPr>
              <w:t>20569</w:t>
            </w:r>
          </w:p>
        </w:tc>
        <w:tc>
          <w:tcPr>
            <w:tcW w:w="992" w:type="dxa"/>
          </w:tcPr>
          <w:p w:rsidR="00C21368" w:rsidRPr="008E7C5F" w:rsidRDefault="00C21368" w:rsidP="00C21368">
            <w:pPr>
              <w:jc w:val="center"/>
              <w:rPr>
                <w:sz w:val="24"/>
                <w:szCs w:val="24"/>
                <w:lang w:val="ky-KG"/>
              </w:rPr>
            </w:pPr>
            <w:r>
              <w:rPr>
                <w:sz w:val="24"/>
                <w:szCs w:val="24"/>
                <w:lang w:val="ky-KG"/>
              </w:rPr>
              <w:t>161,0</w:t>
            </w:r>
          </w:p>
        </w:tc>
        <w:tc>
          <w:tcPr>
            <w:tcW w:w="1134" w:type="dxa"/>
            <w:gridSpan w:val="2"/>
          </w:tcPr>
          <w:p w:rsidR="00C21368" w:rsidRPr="00911E38" w:rsidRDefault="00C21368" w:rsidP="00C21368">
            <w:pPr>
              <w:jc w:val="center"/>
              <w:rPr>
                <w:sz w:val="24"/>
                <w:szCs w:val="24"/>
                <w:lang w:val="ky-KG"/>
              </w:rPr>
            </w:pPr>
            <w:r>
              <w:rPr>
                <w:sz w:val="24"/>
                <w:szCs w:val="24"/>
                <w:lang w:val="ky-KG"/>
              </w:rPr>
              <w:t>139,8</w:t>
            </w:r>
          </w:p>
        </w:tc>
        <w:tc>
          <w:tcPr>
            <w:tcW w:w="2131" w:type="dxa"/>
          </w:tcPr>
          <w:p w:rsidR="00C21368" w:rsidRPr="00735B6F" w:rsidRDefault="00C21368" w:rsidP="00C21368">
            <w:pPr>
              <w:jc w:val="center"/>
              <w:rPr>
                <w:sz w:val="24"/>
                <w:szCs w:val="24"/>
                <w:lang w:val="ky-KG"/>
              </w:rPr>
            </w:pPr>
            <w:r>
              <w:rPr>
                <w:sz w:val="24"/>
                <w:szCs w:val="24"/>
                <w:lang w:val="ky-KG"/>
              </w:rPr>
              <w:t>135,5</w:t>
            </w:r>
          </w:p>
        </w:tc>
        <w:tc>
          <w:tcPr>
            <w:tcW w:w="2263" w:type="dxa"/>
          </w:tcPr>
          <w:p w:rsidR="00C21368" w:rsidRPr="00911E38" w:rsidRDefault="00C21368" w:rsidP="00C21368">
            <w:pPr>
              <w:pStyle w:val="23"/>
              <w:jc w:val="both"/>
              <w:rPr>
                <w:i/>
                <w:sz w:val="24"/>
                <w:szCs w:val="24"/>
              </w:rPr>
            </w:pPr>
            <w:r w:rsidRPr="00911E38">
              <w:rPr>
                <w:i/>
                <w:sz w:val="24"/>
                <w:szCs w:val="24"/>
              </w:rPr>
              <w:t xml:space="preserve">Кара-Бууринский </w:t>
            </w:r>
          </w:p>
        </w:tc>
      </w:tr>
      <w:tr w:rsidR="00C21368" w:rsidTr="00C21368">
        <w:tc>
          <w:tcPr>
            <w:tcW w:w="2171" w:type="dxa"/>
            <w:gridSpan w:val="2"/>
          </w:tcPr>
          <w:p w:rsidR="00C21368" w:rsidRPr="00911E38" w:rsidRDefault="00C21368" w:rsidP="00C2136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Бакай-Ата </w:t>
            </w:r>
          </w:p>
        </w:tc>
        <w:tc>
          <w:tcPr>
            <w:tcW w:w="943" w:type="dxa"/>
            <w:vAlign w:val="bottom"/>
          </w:tcPr>
          <w:p w:rsidR="00C21368" w:rsidRPr="008E7C5F" w:rsidRDefault="00C21368" w:rsidP="00C21368">
            <w:pPr>
              <w:jc w:val="center"/>
              <w:rPr>
                <w:bCs/>
                <w:sz w:val="24"/>
                <w:szCs w:val="24"/>
                <w:lang w:val="ky-KG"/>
              </w:rPr>
            </w:pPr>
            <w:r w:rsidRPr="008E7C5F">
              <w:rPr>
                <w:bCs/>
                <w:sz w:val="24"/>
                <w:szCs w:val="24"/>
                <w:lang w:val="ky-KG"/>
              </w:rPr>
              <w:t>12731</w:t>
            </w:r>
          </w:p>
        </w:tc>
        <w:tc>
          <w:tcPr>
            <w:tcW w:w="992" w:type="dxa"/>
          </w:tcPr>
          <w:p w:rsidR="00C21368" w:rsidRPr="008E7C5F" w:rsidRDefault="00C21368" w:rsidP="00C21368">
            <w:pPr>
              <w:jc w:val="center"/>
              <w:rPr>
                <w:sz w:val="24"/>
                <w:szCs w:val="24"/>
                <w:lang w:val="ky-KG"/>
              </w:rPr>
            </w:pPr>
            <w:r>
              <w:rPr>
                <w:sz w:val="24"/>
                <w:szCs w:val="24"/>
                <w:lang w:val="ky-KG"/>
              </w:rPr>
              <w:t>92,0</w:t>
            </w:r>
          </w:p>
        </w:tc>
        <w:tc>
          <w:tcPr>
            <w:tcW w:w="1134" w:type="dxa"/>
            <w:gridSpan w:val="2"/>
          </w:tcPr>
          <w:p w:rsidR="00C21368" w:rsidRPr="00911E38" w:rsidRDefault="00C21368" w:rsidP="00C21368">
            <w:pPr>
              <w:jc w:val="center"/>
              <w:rPr>
                <w:sz w:val="24"/>
                <w:szCs w:val="24"/>
                <w:lang w:val="ky-KG"/>
              </w:rPr>
            </w:pPr>
            <w:r>
              <w:rPr>
                <w:sz w:val="24"/>
                <w:szCs w:val="24"/>
                <w:lang w:val="ky-KG"/>
              </w:rPr>
              <w:t>118,7</w:t>
            </w:r>
          </w:p>
        </w:tc>
        <w:tc>
          <w:tcPr>
            <w:tcW w:w="2131" w:type="dxa"/>
          </w:tcPr>
          <w:p w:rsidR="00C21368" w:rsidRPr="00735B6F" w:rsidRDefault="00C21368" w:rsidP="00C21368">
            <w:pPr>
              <w:jc w:val="center"/>
              <w:rPr>
                <w:sz w:val="24"/>
                <w:szCs w:val="24"/>
                <w:lang w:val="ky-KG"/>
              </w:rPr>
            </w:pPr>
            <w:r>
              <w:rPr>
                <w:sz w:val="24"/>
                <w:szCs w:val="24"/>
                <w:lang w:val="ky-KG"/>
              </w:rPr>
              <w:t>115,0</w:t>
            </w:r>
          </w:p>
        </w:tc>
        <w:tc>
          <w:tcPr>
            <w:tcW w:w="2263" w:type="dxa"/>
          </w:tcPr>
          <w:p w:rsidR="00C21368" w:rsidRPr="00911E38" w:rsidRDefault="00C21368" w:rsidP="00C21368">
            <w:pPr>
              <w:pStyle w:val="23"/>
              <w:jc w:val="both"/>
              <w:rPr>
                <w:i/>
                <w:sz w:val="24"/>
                <w:szCs w:val="24"/>
              </w:rPr>
            </w:pPr>
            <w:r w:rsidRPr="00911E38">
              <w:rPr>
                <w:i/>
                <w:sz w:val="24"/>
                <w:szCs w:val="24"/>
              </w:rPr>
              <w:t xml:space="preserve">Бакай-Атинский </w:t>
            </w:r>
          </w:p>
        </w:tc>
      </w:tr>
      <w:tr w:rsidR="00C21368" w:rsidTr="00C21368">
        <w:tc>
          <w:tcPr>
            <w:tcW w:w="2171" w:type="dxa"/>
            <w:gridSpan w:val="2"/>
          </w:tcPr>
          <w:p w:rsidR="00C21368" w:rsidRPr="00911E38" w:rsidRDefault="00C21368" w:rsidP="00C2136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Манас</w:t>
            </w:r>
          </w:p>
        </w:tc>
        <w:tc>
          <w:tcPr>
            <w:tcW w:w="943" w:type="dxa"/>
            <w:vAlign w:val="bottom"/>
          </w:tcPr>
          <w:p w:rsidR="00C21368" w:rsidRPr="008E7C5F" w:rsidRDefault="00C21368" w:rsidP="00C21368">
            <w:pPr>
              <w:jc w:val="center"/>
              <w:rPr>
                <w:bCs/>
                <w:sz w:val="24"/>
                <w:szCs w:val="24"/>
                <w:lang w:val="ky-KG"/>
              </w:rPr>
            </w:pPr>
            <w:r w:rsidRPr="008E7C5F">
              <w:rPr>
                <w:bCs/>
                <w:sz w:val="24"/>
                <w:szCs w:val="24"/>
                <w:lang w:val="ky-KG"/>
              </w:rPr>
              <w:t>10704</w:t>
            </w:r>
          </w:p>
        </w:tc>
        <w:tc>
          <w:tcPr>
            <w:tcW w:w="992" w:type="dxa"/>
          </w:tcPr>
          <w:p w:rsidR="00C21368" w:rsidRPr="008E7C5F" w:rsidRDefault="00C21368" w:rsidP="00C21368">
            <w:pPr>
              <w:jc w:val="center"/>
              <w:rPr>
                <w:sz w:val="24"/>
                <w:szCs w:val="24"/>
                <w:lang w:val="ky-KG"/>
              </w:rPr>
            </w:pPr>
            <w:r>
              <w:rPr>
                <w:sz w:val="24"/>
                <w:szCs w:val="24"/>
                <w:lang w:val="ky-KG"/>
              </w:rPr>
              <w:t>105,8</w:t>
            </w:r>
          </w:p>
        </w:tc>
        <w:tc>
          <w:tcPr>
            <w:tcW w:w="1134" w:type="dxa"/>
            <w:gridSpan w:val="2"/>
          </w:tcPr>
          <w:p w:rsidR="00C21368" w:rsidRPr="00911E38" w:rsidRDefault="00C21368" w:rsidP="00C21368">
            <w:pPr>
              <w:jc w:val="center"/>
              <w:rPr>
                <w:sz w:val="24"/>
                <w:szCs w:val="24"/>
                <w:lang w:val="ky-KG"/>
              </w:rPr>
            </w:pPr>
            <w:r>
              <w:rPr>
                <w:sz w:val="24"/>
                <w:szCs w:val="24"/>
                <w:lang w:val="ky-KG"/>
              </w:rPr>
              <w:t>115,9</w:t>
            </w:r>
          </w:p>
        </w:tc>
        <w:tc>
          <w:tcPr>
            <w:tcW w:w="2131" w:type="dxa"/>
          </w:tcPr>
          <w:p w:rsidR="00C21368" w:rsidRPr="00735B6F" w:rsidRDefault="00C21368" w:rsidP="00C21368">
            <w:pPr>
              <w:jc w:val="center"/>
              <w:rPr>
                <w:sz w:val="24"/>
                <w:szCs w:val="24"/>
                <w:lang w:val="ky-KG"/>
              </w:rPr>
            </w:pPr>
            <w:r>
              <w:rPr>
                <w:sz w:val="24"/>
                <w:szCs w:val="24"/>
                <w:lang w:val="ky-KG"/>
              </w:rPr>
              <w:t>112,3</w:t>
            </w:r>
          </w:p>
        </w:tc>
        <w:tc>
          <w:tcPr>
            <w:tcW w:w="2263" w:type="dxa"/>
          </w:tcPr>
          <w:p w:rsidR="00C21368" w:rsidRPr="00911E38" w:rsidRDefault="00C21368" w:rsidP="00C21368">
            <w:pPr>
              <w:pStyle w:val="23"/>
              <w:jc w:val="both"/>
              <w:rPr>
                <w:i/>
                <w:sz w:val="24"/>
                <w:szCs w:val="24"/>
              </w:rPr>
            </w:pPr>
            <w:r w:rsidRPr="00911E38">
              <w:rPr>
                <w:i/>
                <w:sz w:val="24"/>
                <w:szCs w:val="24"/>
              </w:rPr>
              <w:t>Манасский</w:t>
            </w:r>
          </w:p>
        </w:tc>
      </w:tr>
      <w:tr w:rsidR="00C21368" w:rsidTr="00C21368">
        <w:tc>
          <w:tcPr>
            <w:tcW w:w="2171" w:type="dxa"/>
            <w:gridSpan w:val="2"/>
          </w:tcPr>
          <w:p w:rsidR="00C21368" w:rsidRPr="00911E38" w:rsidRDefault="00C21368" w:rsidP="00C21368">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Талас</w:t>
            </w:r>
          </w:p>
        </w:tc>
        <w:tc>
          <w:tcPr>
            <w:tcW w:w="943" w:type="dxa"/>
            <w:vAlign w:val="bottom"/>
          </w:tcPr>
          <w:p w:rsidR="00C21368" w:rsidRPr="008E7C5F" w:rsidRDefault="00C21368" w:rsidP="00C21368">
            <w:pPr>
              <w:jc w:val="center"/>
              <w:rPr>
                <w:bCs/>
                <w:sz w:val="24"/>
                <w:szCs w:val="24"/>
                <w:lang w:val="ky-KG"/>
              </w:rPr>
            </w:pPr>
            <w:r w:rsidRPr="008E7C5F">
              <w:rPr>
                <w:bCs/>
                <w:sz w:val="24"/>
                <w:szCs w:val="24"/>
                <w:lang w:val="ky-KG"/>
              </w:rPr>
              <w:t>18109</w:t>
            </w:r>
          </w:p>
        </w:tc>
        <w:tc>
          <w:tcPr>
            <w:tcW w:w="992" w:type="dxa"/>
          </w:tcPr>
          <w:p w:rsidR="00C21368" w:rsidRPr="008E7C5F" w:rsidRDefault="00C21368" w:rsidP="00C21368">
            <w:pPr>
              <w:jc w:val="center"/>
              <w:rPr>
                <w:sz w:val="24"/>
                <w:szCs w:val="24"/>
                <w:lang w:val="ky-KG"/>
              </w:rPr>
            </w:pPr>
            <w:r>
              <w:rPr>
                <w:sz w:val="24"/>
                <w:szCs w:val="24"/>
                <w:lang w:val="ky-KG"/>
              </w:rPr>
              <w:t>102,5</w:t>
            </w:r>
          </w:p>
        </w:tc>
        <w:tc>
          <w:tcPr>
            <w:tcW w:w="1134" w:type="dxa"/>
            <w:gridSpan w:val="2"/>
          </w:tcPr>
          <w:p w:rsidR="00C21368" w:rsidRPr="00911E38" w:rsidRDefault="00C21368" w:rsidP="00C21368">
            <w:pPr>
              <w:jc w:val="center"/>
              <w:rPr>
                <w:sz w:val="24"/>
                <w:szCs w:val="24"/>
                <w:lang w:val="ky-KG"/>
              </w:rPr>
            </w:pPr>
            <w:r>
              <w:rPr>
                <w:sz w:val="24"/>
                <w:szCs w:val="24"/>
                <w:lang w:val="ky-KG"/>
              </w:rPr>
              <w:t>132,0</w:t>
            </w:r>
          </w:p>
        </w:tc>
        <w:tc>
          <w:tcPr>
            <w:tcW w:w="2131" w:type="dxa"/>
          </w:tcPr>
          <w:p w:rsidR="00C21368" w:rsidRPr="00735B6F" w:rsidRDefault="00C21368" w:rsidP="00C21368">
            <w:pPr>
              <w:jc w:val="center"/>
              <w:rPr>
                <w:sz w:val="24"/>
                <w:szCs w:val="24"/>
                <w:lang w:val="ky-KG"/>
              </w:rPr>
            </w:pPr>
            <w:r>
              <w:rPr>
                <w:sz w:val="24"/>
                <w:szCs w:val="24"/>
                <w:lang w:val="ky-KG"/>
              </w:rPr>
              <w:t>127,9</w:t>
            </w:r>
          </w:p>
        </w:tc>
        <w:tc>
          <w:tcPr>
            <w:tcW w:w="2263" w:type="dxa"/>
          </w:tcPr>
          <w:p w:rsidR="00C21368" w:rsidRPr="00911E38" w:rsidRDefault="00C21368" w:rsidP="00C21368">
            <w:pPr>
              <w:pStyle w:val="23"/>
              <w:jc w:val="both"/>
              <w:rPr>
                <w:i/>
                <w:sz w:val="24"/>
                <w:szCs w:val="24"/>
              </w:rPr>
            </w:pPr>
            <w:r w:rsidRPr="00911E38">
              <w:rPr>
                <w:i/>
                <w:sz w:val="24"/>
                <w:szCs w:val="24"/>
              </w:rPr>
              <w:t>Таласский</w:t>
            </w:r>
          </w:p>
        </w:tc>
      </w:tr>
      <w:tr w:rsidR="00C21368" w:rsidTr="00C21368">
        <w:tc>
          <w:tcPr>
            <w:tcW w:w="2171" w:type="dxa"/>
            <w:gridSpan w:val="2"/>
          </w:tcPr>
          <w:p w:rsidR="00C21368" w:rsidRPr="00911E38" w:rsidRDefault="00C21368" w:rsidP="00C21368">
            <w:pPr>
              <w:pStyle w:val="23"/>
              <w:jc w:val="both"/>
              <w:rPr>
                <w:rFonts w:ascii="Times New Roman UniToktom" w:hAnsi="Times New Roman UniToktom" w:cs="Times New Roman UniToktom"/>
                <w:sz w:val="24"/>
                <w:szCs w:val="24"/>
                <w:lang w:val="ky-KG"/>
              </w:rPr>
            </w:pPr>
            <w:r w:rsidRPr="00911E38">
              <w:rPr>
                <w:rFonts w:ascii="Times New Roman UniToktom" w:hAnsi="Times New Roman UniToktom" w:cs="Times New Roman UniToktom"/>
                <w:sz w:val="24"/>
                <w:szCs w:val="24"/>
              </w:rPr>
              <w:t>Талас</w:t>
            </w:r>
            <w:r w:rsidRPr="00911E38">
              <w:rPr>
                <w:rFonts w:ascii="Times New Roman UniToktom" w:hAnsi="Times New Roman UniToktom" w:cs="Times New Roman UniToktom"/>
                <w:sz w:val="24"/>
                <w:szCs w:val="24"/>
                <w:lang w:val="ky-KG"/>
              </w:rPr>
              <w:t xml:space="preserve"> ш.</w:t>
            </w:r>
          </w:p>
        </w:tc>
        <w:tc>
          <w:tcPr>
            <w:tcW w:w="943" w:type="dxa"/>
            <w:vAlign w:val="bottom"/>
          </w:tcPr>
          <w:p w:rsidR="00C21368" w:rsidRPr="008E7C5F" w:rsidRDefault="00C21368" w:rsidP="00C21368">
            <w:pPr>
              <w:jc w:val="center"/>
              <w:rPr>
                <w:bCs/>
                <w:sz w:val="24"/>
                <w:szCs w:val="24"/>
                <w:lang w:val="ky-KG"/>
              </w:rPr>
            </w:pPr>
            <w:r w:rsidRPr="008E7C5F">
              <w:rPr>
                <w:bCs/>
                <w:sz w:val="24"/>
                <w:szCs w:val="24"/>
                <w:lang w:val="ky-KG"/>
              </w:rPr>
              <w:t>14804</w:t>
            </w:r>
          </w:p>
        </w:tc>
        <w:tc>
          <w:tcPr>
            <w:tcW w:w="992" w:type="dxa"/>
          </w:tcPr>
          <w:p w:rsidR="00C21368" w:rsidRPr="008E7C5F" w:rsidRDefault="00C21368" w:rsidP="00C21368">
            <w:pPr>
              <w:jc w:val="center"/>
              <w:rPr>
                <w:sz w:val="24"/>
                <w:szCs w:val="24"/>
                <w:lang w:val="ky-KG"/>
              </w:rPr>
            </w:pPr>
            <w:r>
              <w:rPr>
                <w:sz w:val="24"/>
                <w:szCs w:val="24"/>
                <w:lang w:val="ky-KG"/>
              </w:rPr>
              <w:t>100,6</w:t>
            </w:r>
          </w:p>
        </w:tc>
        <w:tc>
          <w:tcPr>
            <w:tcW w:w="1134" w:type="dxa"/>
            <w:gridSpan w:val="2"/>
          </w:tcPr>
          <w:p w:rsidR="00C21368" w:rsidRPr="00911E38" w:rsidRDefault="00C21368" w:rsidP="00C21368">
            <w:pPr>
              <w:jc w:val="center"/>
              <w:rPr>
                <w:sz w:val="24"/>
                <w:szCs w:val="24"/>
                <w:lang w:val="ky-KG"/>
              </w:rPr>
            </w:pPr>
            <w:r>
              <w:rPr>
                <w:sz w:val="24"/>
                <w:szCs w:val="24"/>
                <w:lang w:val="ky-KG"/>
              </w:rPr>
              <w:t>109,1</w:t>
            </w:r>
          </w:p>
        </w:tc>
        <w:tc>
          <w:tcPr>
            <w:tcW w:w="2131" w:type="dxa"/>
          </w:tcPr>
          <w:p w:rsidR="00C21368" w:rsidRPr="00735B6F" w:rsidRDefault="00C21368" w:rsidP="00C21368">
            <w:pPr>
              <w:jc w:val="center"/>
              <w:rPr>
                <w:sz w:val="24"/>
                <w:szCs w:val="24"/>
                <w:lang w:val="ky-KG"/>
              </w:rPr>
            </w:pPr>
            <w:r>
              <w:rPr>
                <w:sz w:val="24"/>
                <w:szCs w:val="24"/>
                <w:lang w:val="ky-KG"/>
              </w:rPr>
              <w:t>105,7</w:t>
            </w:r>
          </w:p>
        </w:tc>
        <w:tc>
          <w:tcPr>
            <w:tcW w:w="2263" w:type="dxa"/>
          </w:tcPr>
          <w:p w:rsidR="00C21368" w:rsidRPr="00911E38" w:rsidRDefault="00C21368" w:rsidP="00C21368">
            <w:pPr>
              <w:pStyle w:val="23"/>
              <w:jc w:val="both"/>
              <w:rPr>
                <w:i/>
                <w:sz w:val="24"/>
                <w:szCs w:val="24"/>
              </w:rPr>
            </w:pPr>
            <w:r w:rsidRPr="00911E38">
              <w:rPr>
                <w:i/>
                <w:sz w:val="24"/>
                <w:szCs w:val="24"/>
              </w:rPr>
              <w:t>г. Талас</w:t>
            </w:r>
          </w:p>
        </w:tc>
      </w:tr>
      <w:tr w:rsidR="00C21368" w:rsidRPr="00424F7C" w:rsidTr="00C21368">
        <w:tc>
          <w:tcPr>
            <w:tcW w:w="2171" w:type="dxa"/>
            <w:gridSpan w:val="2"/>
            <w:tcBorders>
              <w:bottom w:val="single" w:sz="4" w:space="0" w:color="auto"/>
            </w:tcBorders>
          </w:tcPr>
          <w:p w:rsidR="00C21368" w:rsidRPr="00424F7C" w:rsidRDefault="00C21368" w:rsidP="00C21368">
            <w:pPr>
              <w:rPr>
                <w:sz w:val="16"/>
                <w:szCs w:val="16"/>
              </w:rPr>
            </w:pPr>
          </w:p>
        </w:tc>
        <w:tc>
          <w:tcPr>
            <w:tcW w:w="943" w:type="dxa"/>
            <w:tcBorders>
              <w:bottom w:val="single" w:sz="4" w:space="0" w:color="auto"/>
            </w:tcBorders>
          </w:tcPr>
          <w:p w:rsidR="00C21368" w:rsidRPr="00424F7C" w:rsidRDefault="00C21368" w:rsidP="00C21368">
            <w:pPr>
              <w:rPr>
                <w:sz w:val="16"/>
                <w:szCs w:val="16"/>
              </w:rPr>
            </w:pPr>
          </w:p>
        </w:tc>
        <w:tc>
          <w:tcPr>
            <w:tcW w:w="992" w:type="dxa"/>
            <w:tcBorders>
              <w:bottom w:val="single" w:sz="4" w:space="0" w:color="auto"/>
            </w:tcBorders>
          </w:tcPr>
          <w:p w:rsidR="00C21368" w:rsidRPr="00D77D4E" w:rsidRDefault="00C21368" w:rsidP="00C21368">
            <w:pPr>
              <w:rPr>
                <w:sz w:val="16"/>
                <w:szCs w:val="16"/>
                <w:highlight w:val="yellow"/>
              </w:rPr>
            </w:pPr>
          </w:p>
        </w:tc>
        <w:tc>
          <w:tcPr>
            <w:tcW w:w="1134" w:type="dxa"/>
            <w:gridSpan w:val="2"/>
            <w:tcBorders>
              <w:bottom w:val="single" w:sz="4" w:space="0" w:color="auto"/>
            </w:tcBorders>
          </w:tcPr>
          <w:p w:rsidR="00C21368" w:rsidRPr="00424F7C" w:rsidRDefault="00C21368" w:rsidP="00C21368">
            <w:pPr>
              <w:rPr>
                <w:sz w:val="16"/>
                <w:szCs w:val="16"/>
              </w:rPr>
            </w:pPr>
          </w:p>
        </w:tc>
        <w:tc>
          <w:tcPr>
            <w:tcW w:w="2131" w:type="dxa"/>
            <w:tcBorders>
              <w:bottom w:val="single" w:sz="4" w:space="0" w:color="auto"/>
            </w:tcBorders>
          </w:tcPr>
          <w:p w:rsidR="00C21368" w:rsidRPr="00424F7C" w:rsidRDefault="00C21368" w:rsidP="00C21368">
            <w:pPr>
              <w:rPr>
                <w:sz w:val="16"/>
                <w:szCs w:val="16"/>
              </w:rPr>
            </w:pPr>
          </w:p>
        </w:tc>
        <w:tc>
          <w:tcPr>
            <w:tcW w:w="2263" w:type="dxa"/>
            <w:tcBorders>
              <w:bottom w:val="single" w:sz="4" w:space="0" w:color="auto"/>
            </w:tcBorders>
          </w:tcPr>
          <w:p w:rsidR="00C21368" w:rsidRPr="00424F7C" w:rsidRDefault="00C21368" w:rsidP="00C21368">
            <w:pPr>
              <w:pStyle w:val="23"/>
              <w:jc w:val="both"/>
              <w:rPr>
                <w:b/>
                <w:i/>
                <w:sz w:val="16"/>
                <w:szCs w:val="16"/>
              </w:rPr>
            </w:pPr>
          </w:p>
        </w:tc>
      </w:tr>
      <w:tr w:rsidR="00C21368" w:rsidRPr="00CB5D54" w:rsidTr="00C21368">
        <w:trPr>
          <w:gridBefore w:val="1"/>
          <w:wBefore w:w="240" w:type="dxa"/>
          <w:trHeight w:val="27"/>
        </w:trPr>
        <w:tc>
          <w:tcPr>
            <w:tcW w:w="4650" w:type="dxa"/>
            <w:gridSpan w:val="4"/>
            <w:tcBorders>
              <w:top w:val="single" w:sz="4" w:space="0" w:color="auto"/>
              <w:left w:val="nil"/>
              <w:bottom w:val="nil"/>
              <w:right w:val="nil"/>
            </w:tcBorders>
          </w:tcPr>
          <w:p w:rsidR="00C21368" w:rsidRPr="009D7E8A" w:rsidRDefault="00C21368" w:rsidP="00C2136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44" w:type="dxa"/>
            <w:gridSpan w:val="3"/>
            <w:tcBorders>
              <w:top w:val="single" w:sz="4" w:space="0" w:color="auto"/>
              <w:left w:val="nil"/>
              <w:bottom w:val="nil"/>
              <w:right w:val="nil"/>
            </w:tcBorders>
          </w:tcPr>
          <w:p w:rsidR="00C21368" w:rsidRPr="009D7E8A" w:rsidRDefault="00C21368" w:rsidP="00C2136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C21368" w:rsidRDefault="00C21368" w:rsidP="00C21368"/>
    <w:tbl>
      <w:tblPr>
        <w:tblW w:w="9606" w:type="dxa"/>
        <w:tblLook w:val="04A0" w:firstRow="1" w:lastRow="0" w:firstColumn="1" w:lastColumn="0" w:noHBand="0" w:noVBand="1"/>
      </w:tblPr>
      <w:tblGrid>
        <w:gridCol w:w="4928"/>
        <w:gridCol w:w="4678"/>
      </w:tblGrid>
      <w:tr w:rsidR="00C21368" w:rsidRPr="00CB5D54" w:rsidTr="002271D9">
        <w:trPr>
          <w:trHeight w:val="135"/>
        </w:trPr>
        <w:tc>
          <w:tcPr>
            <w:tcW w:w="4928" w:type="dxa"/>
          </w:tcPr>
          <w:p w:rsidR="00C21368" w:rsidRPr="00355A7A" w:rsidRDefault="00C21368" w:rsidP="00C21368">
            <w:pPr>
              <w:shd w:val="clear" w:color="auto" w:fill="FFFFFF"/>
              <w:spacing w:before="60" w:after="120"/>
              <w:ind w:firstLine="708"/>
              <w:jc w:val="both"/>
              <w:rPr>
                <w:rFonts w:ascii="Times New Roman UniToktom" w:hAnsi="Times New Roman UniToktom" w:cs="Times New Roman UniToktom"/>
                <w:sz w:val="24"/>
                <w:szCs w:val="24"/>
              </w:rPr>
            </w:pPr>
            <w:r w:rsidRPr="00355A7A">
              <w:rPr>
                <w:sz w:val="24"/>
                <w:szCs w:val="24"/>
                <w:lang w:val="ky-KG"/>
              </w:rPr>
              <w:t xml:space="preserve">Үстүбүздөгү </w:t>
            </w:r>
            <w:r>
              <w:rPr>
                <w:sz w:val="24"/>
                <w:szCs w:val="24"/>
                <w:lang w:val="ky-KG"/>
              </w:rPr>
              <w:t>2020-</w:t>
            </w:r>
            <w:r w:rsidRPr="00355A7A">
              <w:rPr>
                <w:sz w:val="24"/>
                <w:szCs w:val="24"/>
                <w:lang w:val="ky-KG"/>
              </w:rPr>
              <w:t xml:space="preserve">жылдын </w:t>
            </w:r>
            <w:r>
              <w:rPr>
                <w:sz w:val="24"/>
                <w:szCs w:val="24"/>
                <w:lang w:val="ky-KG"/>
              </w:rPr>
              <w:t>үчтүн</w:t>
            </w:r>
            <w:r>
              <w:rPr>
                <w:rFonts w:ascii="Times New Roman UniToktom" w:hAnsi="Times New Roman UniToktom" w:cs="Times New Roman UniToktom"/>
                <w:sz w:val="24"/>
                <w:szCs w:val="24"/>
                <w:lang w:val="ky-KG"/>
              </w:rPr>
              <w:t xml:space="preserve"> айы-бирдин</w:t>
            </w:r>
            <w:r w:rsidRPr="00AA39D3">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айлар</w:t>
            </w:r>
            <w:r w:rsidRPr="00AA39D3">
              <w:rPr>
                <w:rFonts w:ascii="Times New Roman UniToktom" w:hAnsi="Times New Roman UniToktom" w:cs="Times New Roman UniToktom"/>
                <w:sz w:val="24"/>
                <w:szCs w:val="24"/>
                <w:lang w:val="ky-KG"/>
              </w:rPr>
              <w:t>ында</w:t>
            </w:r>
            <w:r w:rsidRPr="00355A7A">
              <w:rPr>
                <w:sz w:val="24"/>
                <w:szCs w:val="24"/>
                <w:lang w:val="ky-KG"/>
              </w:rPr>
              <w:t xml:space="preserve"> </w:t>
            </w:r>
            <w:r>
              <w:rPr>
                <w:sz w:val="24"/>
                <w:szCs w:val="24"/>
                <w:lang w:val="ky-KG"/>
              </w:rPr>
              <w:t>2020-</w:t>
            </w:r>
            <w:r w:rsidRPr="00355A7A">
              <w:rPr>
                <w:sz w:val="24"/>
                <w:szCs w:val="24"/>
                <w:lang w:val="ky-KG"/>
              </w:rPr>
              <w:t xml:space="preserve">жылдын </w:t>
            </w:r>
            <w:r>
              <w:rPr>
                <w:sz w:val="24"/>
                <w:szCs w:val="24"/>
                <w:lang w:val="ky-KG"/>
              </w:rPr>
              <w:t>үчтүн айына</w:t>
            </w:r>
            <w:r w:rsidRPr="00355A7A">
              <w:rPr>
                <w:sz w:val="24"/>
                <w:szCs w:val="24"/>
                <w:lang w:val="ky-KG"/>
              </w:rPr>
              <w:t xml:space="preserve"> карата номиналдык, ошондой эле </w:t>
            </w:r>
            <w:r>
              <w:rPr>
                <w:sz w:val="24"/>
                <w:szCs w:val="24"/>
                <w:lang w:val="ky-KG"/>
              </w:rPr>
              <w:t>турукт</w:t>
            </w:r>
            <w:r w:rsidRPr="00355A7A">
              <w:rPr>
                <w:sz w:val="24"/>
                <w:szCs w:val="24"/>
                <w:lang w:val="ky-KG"/>
              </w:rPr>
              <w:t xml:space="preserve">уу эмгек акынын </w:t>
            </w:r>
            <w:r w:rsidRPr="00715717">
              <w:rPr>
                <w:sz w:val="24"/>
                <w:szCs w:val="24"/>
                <w:lang w:val="ky-KG"/>
              </w:rPr>
              <w:t xml:space="preserve">да </w:t>
            </w:r>
            <w:r>
              <w:rPr>
                <w:sz w:val="24"/>
                <w:szCs w:val="24"/>
                <w:lang w:val="ky-KG"/>
              </w:rPr>
              <w:t>азайшы</w:t>
            </w:r>
            <w:r w:rsidRPr="00715717">
              <w:rPr>
                <w:sz w:val="24"/>
                <w:szCs w:val="24"/>
                <w:lang w:val="ky-KG"/>
              </w:rPr>
              <w:t xml:space="preserve"> темпинин</w:t>
            </w:r>
            <w:r w:rsidRPr="00355A7A">
              <w:rPr>
                <w:sz w:val="24"/>
                <w:szCs w:val="24"/>
                <w:lang w:val="ky-KG"/>
              </w:rPr>
              <w:t xml:space="preserve"> жогорулаганы байкалды</w:t>
            </w:r>
            <w:r w:rsidRPr="00355A7A">
              <w:rPr>
                <w:color w:val="000000"/>
                <w:sz w:val="24"/>
                <w:szCs w:val="24"/>
              </w:rPr>
              <w:t>.</w:t>
            </w:r>
          </w:p>
        </w:tc>
        <w:tc>
          <w:tcPr>
            <w:tcW w:w="4678" w:type="dxa"/>
          </w:tcPr>
          <w:p w:rsidR="00C21368" w:rsidRPr="00355A7A" w:rsidRDefault="00C21368" w:rsidP="00C21368">
            <w:pPr>
              <w:shd w:val="clear" w:color="auto" w:fill="FFFFFF"/>
              <w:spacing w:before="60" w:after="120"/>
              <w:ind w:firstLine="708"/>
              <w:jc w:val="both"/>
              <w:rPr>
                <w:i/>
                <w:sz w:val="24"/>
                <w:szCs w:val="24"/>
                <w:lang w:val="ky-KG"/>
              </w:rPr>
            </w:pPr>
            <w:r w:rsidRPr="004E5A6C">
              <w:rPr>
                <w:rFonts w:ascii="Kyrghyz Times" w:hAnsi="Kyrghyz Times"/>
                <w:i/>
                <w:sz w:val="24"/>
                <w:szCs w:val="24"/>
              </w:rPr>
              <w:t xml:space="preserve">В </w:t>
            </w:r>
            <w:r>
              <w:rPr>
                <w:rFonts w:ascii="Kyrghyz Times" w:hAnsi="Kyrghyz Times"/>
                <w:i/>
                <w:sz w:val="24"/>
                <w:szCs w:val="24"/>
                <w:lang w:val="ky-KG"/>
              </w:rPr>
              <w:t>феврал</w:t>
            </w:r>
            <w:r w:rsidRPr="004E5A6C">
              <w:rPr>
                <w:rFonts w:ascii="Kyrghyz Times" w:hAnsi="Kyrghyz Times"/>
                <w:i/>
                <w:sz w:val="24"/>
                <w:szCs w:val="24"/>
              </w:rPr>
              <w:t xml:space="preserve">е </w:t>
            </w:r>
            <w:r>
              <w:rPr>
                <w:rFonts w:ascii="Kyrghyz Times" w:hAnsi="Kyrghyz Times"/>
                <w:i/>
                <w:sz w:val="24"/>
                <w:szCs w:val="24"/>
                <w:lang w:val="ky-KG"/>
              </w:rPr>
              <w:t>месяце</w:t>
            </w:r>
            <w:r w:rsidRPr="004E5A6C">
              <w:rPr>
                <w:rFonts w:ascii="Kyrghyz Times" w:hAnsi="Kyrghyz Times"/>
                <w:i/>
                <w:sz w:val="24"/>
                <w:szCs w:val="24"/>
              </w:rPr>
              <w:t xml:space="preserve"> </w:t>
            </w:r>
            <w:r>
              <w:rPr>
                <w:rFonts w:ascii="Kyrghyz Times" w:hAnsi="Kyrghyz Times"/>
                <w:i/>
                <w:sz w:val="24"/>
                <w:szCs w:val="24"/>
              </w:rPr>
              <w:t>2020</w:t>
            </w:r>
            <w:r>
              <w:rPr>
                <w:rFonts w:ascii="Kyrghyz Times" w:hAnsi="Kyrghyz Times"/>
                <w:i/>
                <w:sz w:val="24"/>
                <w:szCs w:val="24"/>
                <w:lang w:val="ky-KG"/>
              </w:rPr>
              <w:t xml:space="preserve"> </w:t>
            </w:r>
            <w:r>
              <w:rPr>
                <w:rFonts w:ascii="Kyrghyz Times" w:hAnsi="Kyrghyz Times"/>
                <w:i/>
                <w:sz w:val="24"/>
                <w:szCs w:val="24"/>
              </w:rPr>
              <w:t>г</w:t>
            </w:r>
            <w:r>
              <w:rPr>
                <w:rFonts w:ascii="Kyrghyz Times" w:hAnsi="Kyrghyz Times"/>
                <w:i/>
                <w:sz w:val="24"/>
                <w:szCs w:val="24"/>
                <w:lang w:val="ky-KG"/>
              </w:rPr>
              <w:t>ода</w:t>
            </w:r>
            <w:r>
              <w:rPr>
                <w:rFonts w:ascii="Kyrghyz Times" w:hAnsi="Kyrghyz Times"/>
                <w:i/>
                <w:sz w:val="24"/>
                <w:szCs w:val="24"/>
              </w:rPr>
              <w:t xml:space="preserve"> </w:t>
            </w:r>
            <w:r w:rsidRPr="004E5A6C">
              <w:rPr>
                <w:rFonts w:ascii="Kyrghyz Times" w:hAnsi="Kyrghyz Times"/>
                <w:i/>
                <w:sz w:val="24"/>
                <w:szCs w:val="24"/>
              </w:rPr>
              <w:t>по о</w:t>
            </w:r>
            <w:r w:rsidRPr="004E5A6C">
              <w:rPr>
                <w:rFonts w:ascii="Kyrghyz Times" w:hAnsi="Kyrghyz Times"/>
                <w:i/>
                <w:sz w:val="24"/>
                <w:szCs w:val="24"/>
              </w:rPr>
              <w:t>т</w:t>
            </w:r>
            <w:r w:rsidRPr="004E5A6C">
              <w:rPr>
                <w:rFonts w:ascii="Kyrghyz Times" w:hAnsi="Kyrghyz Times"/>
                <w:i/>
                <w:sz w:val="24"/>
                <w:szCs w:val="24"/>
              </w:rPr>
              <w:t xml:space="preserve">ношению к </w:t>
            </w:r>
            <w:r>
              <w:rPr>
                <w:rFonts w:ascii="Kyrghyz Times" w:hAnsi="Kyrghyz Times"/>
                <w:i/>
                <w:sz w:val="24"/>
                <w:szCs w:val="24"/>
                <w:lang w:val="ky-KG"/>
              </w:rPr>
              <w:t>январ</w:t>
            </w:r>
            <w:r w:rsidRPr="004E5A6C">
              <w:rPr>
                <w:rFonts w:ascii="Kyrghyz Times" w:hAnsi="Kyrghyz Times"/>
                <w:i/>
                <w:sz w:val="24"/>
                <w:szCs w:val="24"/>
              </w:rPr>
              <w:t xml:space="preserve">ю </w:t>
            </w:r>
            <w:r>
              <w:rPr>
                <w:rFonts w:ascii="Kyrghyz Times" w:hAnsi="Kyrghyz Times"/>
                <w:i/>
                <w:sz w:val="24"/>
                <w:szCs w:val="24"/>
                <w:lang w:val="ky-KG"/>
              </w:rPr>
              <w:t>2020</w:t>
            </w:r>
            <w:r w:rsidRPr="004E5A6C">
              <w:rPr>
                <w:rFonts w:ascii="Kyrghyz Times" w:hAnsi="Kyrghyz Times"/>
                <w:i/>
                <w:sz w:val="24"/>
                <w:szCs w:val="24"/>
              </w:rPr>
              <w:t xml:space="preserve"> года наблюдалось по</w:t>
            </w:r>
            <w:r>
              <w:rPr>
                <w:rFonts w:ascii="Kyrghyz Times" w:hAnsi="Kyrghyz Times"/>
                <w:i/>
                <w:sz w:val="24"/>
                <w:szCs w:val="24"/>
                <w:lang w:val="ky-KG"/>
              </w:rPr>
              <w:t>ниж</w:t>
            </w:r>
            <w:r w:rsidRPr="004E5A6C">
              <w:rPr>
                <w:rFonts w:ascii="Kyrghyz Times" w:hAnsi="Kyrghyz Times"/>
                <w:i/>
                <w:sz w:val="24"/>
                <w:szCs w:val="24"/>
              </w:rPr>
              <w:t>ение темпов роста как</w:t>
            </w:r>
            <w:r>
              <w:rPr>
                <w:rFonts w:ascii="Kyrghyz Times" w:hAnsi="Kyrghyz Times"/>
                <w:i/>
                <w:sz w:val="24"/>
                <w:szCs w:val="24"/>
              </w:rPr>
              <w:t xml:space="preserve"> номинал</w:t>
            </w:r>
            <w:r>
              <w:rPr>
                <w:rFonts w:ascii="Kyrghyz Times" w:hAnsi="Kyrghyz Times"/>
                <w:i/>
                <w:sz w:val="24"/>
                <w:szCs w:val="24"/>
              </w:rPr>
              <w:t>ь</w:t>
            </w:r>
            <w:r>
              <w:rPr>
                <w:rFonts w:ascii="Kyrghyz Times" w:hAnsi="Kyrghyz Times"/>
                <w:i/>
                <w:sz w:val="24"/>
                <w:szCs w:val="24"/>
              </w:rPr>
              <w:t>ной</w:t>
            </w:r>
            <w:r w:rsidRPr="004E5A6C">
              <w:rPr>
                <w:rFonts w:ascii="Kyrghyz Times" w:hAnsi="Kyrghyz Times"/>
                <w:i/>
                <w:sz w:val="24"/>
                <w:szCs w:val="24"/>
              </w:rPr>
              <w:t>, так и реальной заработной платы.</w:t>
            </w:r>
          </w:p>
        </w:tc>
      </w:tr>
      <w:tr w:rsidR="00C21368" w:rsidRPr="00911E38" w:rsidTr="002271D9">
        <w:trPr>
          <w:trHeight w:val="851"/>
        </w:trPr>
        <w:tc>
          <w:tcPr>
            <w:tcW w:w="4928" w:type="dxa"/>
          </w:tcPr>
          <w:p w:rsidR="00C21368" w:rsidRPr="00911E38" w:rsidRDefault="00C21368" w:rsidP="00CD1964">
            <w:pPr>
              <w:shd w:val="clear" w:color="auto" w:fill="FFFFFF"/>
              <w:rPr>
                <w:sz w:val="22"/>
                <w:szCs w:val="22"/>
                <w:lang w:val="ky-KG"/>
              </w:rPr>
            </w:pPr>
            <w:r w:rsidRPr="00C81F06">
              <w:rPr>
                <w:b/>
                <w:bCs/>
                <w:sz w:val="24"/>
                <w:szCs w:val="24"/>
                <w:lang w:val="ky-KG"/>
              </w:rPr>
              <w:lastRenderedPageBreak/>
              <w:t>1</w:t>
            </w:r>
            <w:r w:rsidR="00A01FF4">
              <w:rPr>
                <w:b/>
                <w:bCs/>
                <w:sz w:val="24"/>
                <w:szCs w:val="24"/>
                <w:lang w:val="ky-KG"/>
              </w:rPr>
              <w:t>5</w:t>
            </w:r>
            <w:r w:rsidRPr="00C81F06">
              <w:rPr>
                <w:b/>
                <w:bCs/>
                <w:sz w:val="24"/>
                <w:szCs w:val="24"/>
                <w:lang w:val="ky-KG"/>
              </w:rPr>
              <w:t>-</w:t>
            </w:r>
            <w:r w:rsidRPr="00911E38">
              <w:rPr>
                <w:b/>
                <w:bCs/>
                <w:sz w:val="24"/>
                <w:szCs w:val="24"/>
                <w:lang w:val="ky-KG"/>
              </w:rPr>
              <w:t>т</w:t>
            </w:r>
            <w:r w:rsidRPr="00911E38">
              <w:rPr>
                <w:b/>
                <w:bCs/>
                <w:sz w:val="24"/>
                <w:szCs w:val="24"/>
              </w:rPr>
              <w:t xml:space="preserve">аблица: </w:t>
            </w:r>
            <w:r>
              <w:rPr>
                <w:b/>
                <w:bCs/>
                <w:sz w:val="24"/>
                <w:szCs w:val="24"/>
                <w:lang w:val="ky-KG"/>
              </w:rPr>
              <w:t>Үчтүн айы-бирдин</w:t>
            </w:r>
            <w:r w:rsidRPr="00715717">
              <w:rPr>
                <w:b/>
                <w:bCs/>
                <w:sz w:val="24"/>
                <w:szCs w:val="24"/>
                <w:lang w:val="ky-KG"/>
              </w:rPr>
              <w:t xml:space="preserve"> ай</w:t>
            </w:r>
            <w:r>
              <w:rPr>
                <w:b/>
                <w:bCs/>
                <w:sz w:val="24"/>
                <w:szCs w:val="24"/>
                <w:lang w:val="ky-KG"/>
              </w:rPr>
              <w:t>лар</w:t>
            </w:r>
            <w:r w:rsidRPr="00715717">
              <w:rPr>
                <w:b/>
                <w:bCs/>
                <w:sz w:val="24"/>
                <w:szCs w:val="24"/>
                <w:lang w:val="ky-KG"/>
              </w:rPr>
              <w:t>ынын</w:t>
            </w:r>
            <w:r w:rsidRPr="00911E38">
              <w:rPr>
                <w:b/>
                <w:bCs/>
                <w:sz w:val="24"/>
                <w:szCs w:val="24"/>
              </w:rPr>
              <w:t xml:space="preserve"> о</w:t>
            </w:r>
            <w:r>
              <w:rPr>
                <w:b/>
                <w:sz w:val="24"/>
                <w:szCs w:val="24"/>
                <w:lang w:val="ky-KG"/>
              </w:rPr>
              <w:t xml:space="preserve">рточо </w:t>
            </w:r>
            <w:r w:rsidRPr="00911E38">
              <w:rPr>
                <w:b/>
                <w:sz w:val="24"/>
                <w:szCs w:val="24"/>
                <w:lang w:val="ky-KG"/>
              </w:rPr>
              <w:t xml:space="preserve"> номиналдык жана </w:t>
            </w:r>
            <w:r>
              <w:rPr>
                <w:b/>
                <w:sz w:val="24"/>
                <w:szCs w:val="24"/>
                <w:lang w:val="ky-KG"/>
              </w:rPr>
              <w:t>турукт</w:t>
            </w:r>
            <w:r w:rsidRPr="00911E38">
              <w:rPr>
                <w:b/>
                <w:sz w:val="24"/>
                <w:szCs w:val="24"/>
                <w:lang w:val="ky-KG"/>
              </w:rPr>
              <w:t>уу эмгек акы</w:t>
            </w:r>
            <w:r w:rsidRPr="00911E38">
              <w:rPr>
                <w:b/>
                <w:sz w:val="24"/>
                <w:szCs w:val="24"/>
                <w:vertAlign w:val="superscript"/>
                <w:lang w:val="ky-KG"/>
              </w:rPr>
              <w:t>1</w:t>
            </w:r>
            <w:r w:rsidRPr="00C21368">
              <w:rPr>
                <w:b/>
                <w:sz w:val="24"/>
                <w:szCs w:val="24"/>
                <w:vertAlign w:val="superscript"/>
              </w:rPr>
              <w:t xml:space="preserve">                   </w:t>
            </w:r>
            <w:r w:rsidRPr="00911E38">
              <w:rPr>
                <w:b/>
                <w:sz w:val="24"/>
                <w:szCs w:val="24"/>
                <w:vertAlign w:val="superscript"/>
                <w:lang w:val="ky-KG"/>
              </w:rPr>
              <w:t xml:space="preserve"> </w:t>
            </w:r>
            <w:r w:rsidRPr="00911E38">
              <w:rPr>
                <w:sz w:val="22"/>
                <w:szCs w:val="22"/>
                <w:lang w:val="ky-KG"/>
              </w:rPr>
              <w:t>(сомов)</w:t>
            </w:r>
          </w:p>
        </w:tc>
        <w:tc>
          <w:tcPr>
            <w:tcW w:w="4678" w:type="dxa"/>
          </w:tcPr>
          <w:p w:rsidR="00C21368" w:rsidRPr="00911E38" w:rsidRDefault="00C21368" w:rsidP="00A01FF4">
            <w:pPr>
              <w:shd w:val="clear" w:color="auto" w:fill="FFFFFF"/>
              <w:rPr>
                <w:i/>
                <w:sz w:val="24"/>
                <w:szCs w:val="24"/>
              </w:rPr>
            </w:pPr>
            <w:r w:rsidRPr="00911E38">
              <w:rPr>
                <w:b/>
                <w:bCs/>
                <w:i/>
                <w:sz w:val="24"/>
                <w:szCs w:val="24"/>
              </w:rPr>
              <w:t xml:space="preserve">Таблица </w:t>
            </w:r>
            <w:r w:rsidRPr="00911E38">
              <w:rPr>
                <w:b/>
                <w:bCs/>
                <w:i/>
                <w:sz w:val="24"/>
                <w:szCs w:val="24"/>
                <w:lang w:val="ky-KG"/>
              </w:rPr>
              <w:t>1</w:t>
            </w:r>
            <w:r w:rsidR="00A01FF4">
              <w:rPr>
                <w:b/>
                <w:bCs/>
                <w:i/>
                <w:sz w:val="24"/>
                <w:szCs w:val="24"/>
                <w:lang w:val="ky-KG"/>
              </w:rPr>
              <w:t>5</w:t>
            </w:r>
            <w:r w:rsidRPr="00911E38">
              <w:rPr>
                <w:b/>
                <w:bCs/>
                <w:i/>
                <w:sz w:val="24"/>
                <w:szCs w:val="24"/>
              </w:rPr>
              <w:t>: Среднемесячная заработная плата</w:t>
            </w:r>
            <w:r w:rsidRPr="00911E38">
              <w:rPr>
                <w:b/>
                <w:bCs/>
                <w:i/>
                <w:sz w:val="24"/>
                <w:szCs w:val="24"/>
                <w:lang w:val="ky-KG"/>
              </w:rPr>
              <w:t xml:space="preserve"> </w:t>
            </w:r>
            <w:r w:rsidRPr="00911E38">
              <w:rPr>
                <w:b/>
                <w:bCs/>
                <w:i/>
                <w:sz w:val="24"/>
                <w:szCs w:val="24"/>
              </w:rPr>
              <w:t>и реальная заработная плата</w:t>
            </w:r>
            <w:r w:rsidRPr="00911E38">
              <w:rPr>
                <w:b/>
                <w:bCs/>
                <w:i/>
                <w:sz w:val="24"/>
                <w:szCs w:val="24"/>
                <w:vertAlign w:val="superscript"/>
              </w:rPr>
              <w:t xml:space="preserve">1 </w:t>
            </w:r>
            <w:r w:rsidRPr="00911E38">
              <w:rPr>
                <w:b/>
                <w:bCs/>
                <w:i/>
                <w:sz w:val="24"/>
                <w:szCs w:val="24"/>
              </w:rPr>
              <w:t xml:space="preserve">в </w:t>
            </w:r>
            <w:r>
              <w:rPr>
                <w:b/>
                <w:bCs/>
                <w:i/>
                <w:sz w:val="24"/>
                <w:szCs w:val="24"/>
                <w:lang w:val="ky-KG"/>
              </w:rPr>
              <w:t>янва</w:t>
            </w:r>
            <w:r w:rsidRPr="00911E38">
              <w:rPr>
                <w:b/>
                <w:bCs/>
                <w:i/>
                <w:sz w:val="24"/>
                <w:szCs w:val="24"/>
                <w:lang w:val="ky-KG"/>
              </w:rPr>
              <w:t>ре</w:t>
            </w:r>
            <w:r>
              <w:rPr>
                <w:b/>
                <w:bCs/>
                <w:i/>
                <w:sz w:val="24"/>
                <w:szCs w:val="24"/>
                <w:lang w:val="ky-KG"/>
              </w:rPr>
              <w:t>-</w:t>
            </w:r>
            <w:r w:rsidRPr="009E7249">
              <w:rPr>
                <w:b/>
                <w:bCs/>
                <w:i/>
                <w:sz w:val="24"/>
                <w:szCs w:val="24"/>
                <w:lang w:val="ky-KG"/>
              </w:rPr>
              <w:t>феврале месяцах.</w:t>
            </w:r>
            <w:r w:rsidRPr="00911E38">
              <w:rPr>
                <w:b/>
                <w:bCs/>
                <w:i/>
                <w:sz w:val="24"/>
                <w:szCs w:val="24"/>
                <w:lang w:val="ky-KG"/>
              </w:rPr>
              <w:t xml:space="preserve">                </w:t>
            </w:r>
            <w:r w:rsidRPr="00911E38">
              <w:rPr>
                <w:bCs/>
                <w:i/>
                <w:sz w:val="22"/>
                <w:szCs w:val="22"/>
                <w:lang w:val="ky-KG"/>
              </w:rPr>
              <w:t>(сомов)</w:t>
            </w:r>
          </w:p>
        </w:tc>
      </w:tr>
    </w:tbl>
    <w:p w:rsidR="002271D9" w:rsidRDefault="002271D9"/>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9"/>
        <w:gridCol w:w="910"/>
        <w:gridCol w:w="1834"/>
        <w:gridCol w:w="1417"/>
        <w:gridCol w:w="2177"/>
        <w:gridCol w:w="1619"/>
      </w:tblGrid>
      <w:tr w:rsidR="00C21368" w:rsidRPr="00911E38" w:rsidTr="002271D9">
        <w:trPr>
          <w:tblHeader/>
        </w:trPr>
        <w:tc>
          <w:tcPr>
            <w:tcW w:w="1759" w:type="dxa"/>
            <w:vMerge w:val="restart"/>
            <w:tcBorders>
              <w:top w:val="single" w:sz="12" w:space="0" w:color="auto"/>
              <w:left w:val="nil"/>
              <w:bottom w:val="single" w:sz="12" w:space="0" w:color="auto"/>
              <w:right w:val="nil"/>
            </w:tcBorders>
          </w:tcPr>
          <w:p w:rsidR="00C21368" w:rsidRPr="00911E38" w:rsidRDefault="00C21368" w:rsidP="00C21368">
            <w:pPr>
              <w:shd w:val="clear" w:color="auto" w:fill="FFFFFF"/>
              <w:spacing w:before="20"/>
              <w:rPr>
                <w:b/>
                <w:bCs/>
                <w:sz w:val="18"/>
                <w:szCs w:val="18"/>
              </w:rPr>
            </w:pPr>
          </w:p>
        </w:tc>
        <w:tc>
          <w:tcPr>
            <w:tcW w:w="910" w:type="dxa"/>
            <w:vMerge w:val="restart"/>
            <w:tcBorders>
              <w:top w:val="single" w:sz="12" w:space="0" w:color="auto"/>
              <w:left w:val="nil"/>
              <w:bottom w:val="single" w:sz="12" w:space="0" w:color="auto"/>
              <w:right w:val="nil"/>
            </w:tcBorders>
            <w:vAlign w:val="center"/>
          </w:tcPr>
          <w:p w:rsidR="00C21368" w:rsidRPr="00911E38" w:rsidRDefault="00C21368" w:rsidP="00C21368">
            <w:pPr>
              <w:shd w:val="clear" w:color="auto" w:fill="FFFFFF"/>
              <w:spacing w:before="20"/>
              <w:jc w:val="center"/>
            </w:pPr>
            <w:r w:rsidRPr="00911E38">
              <w:rPr>
                <w:bCs/>
              </w:rPr>
              <w:t xml:space="preserve">Сом </w:t>
            </w:r>
            <w:r w:rsidRPr="00911E38">
              <w:rPr>
                <w:bCs/>
                <w:i/>
              </w:rPr>
              <w:t>Сомов</w:t>
            </w:r>
          </w:p>
        </w:tc>
        <w:tc>
          <w:tcPr>
            <w:tcW w:w="3251" w:type="dxa"/>
            <w:gridSpan w:val="2"/>
            <w:tcBorders>
              <w:top w:val="single" w:sz="12" w:space="0" w:color="auto"/>
              <w:left w:val="nil"/>
              <w:bottom w:val="single" w:sz="12" w:space="0" w:color="auto"/>
              <w:right w:val="nil"/>
            </w:tcBorders>
            <w:vAlign w:val="center"/>
          </w:tcPr>
          <w:p w:rsidR="00C21368" w:rsidRPr="00911E38" w:rsidRDefault="00C21368" w:rsidP="00C21368">
            <w:pPr>
              <w:spacing w:before="20"/>
              <w:jc w:val="center"/>
              <w:rPr>
                <w:i/>
              </w:rPr>
            </w:pPr>
            <w:r w:rsidRPr="00911E38">
              <w:rPr>
                <w:bCs/>
                <w:lang w:val="ky-KG"/>
              </w:rPr>
              <w:t>Пайыз менен</w:t>
            </w:r>
          </w:p>
          <w:p w:rsidR="00C21368" w:rsidRPr="00911E38" w:rsidRDefault="00C21368" w:rsidP="00C21368">
            <w:pPr>
              <w:spacing w:before="20"/>
              <w:jc w:val="center"/>
              <w:rPr>
                <w:i/>
              </w:rPr>
            </w:pPr>
            <w:r w:rsidRPr="00911E38">
              <w:rPr>
                <w:i/>
              </w:rPr>
              <w:t>В процентах к</w:t>
            </w:r>
          </w:p>
        </w:tc>
        <w:tc>
          <w:tcPr>
            <w:tcW w:w="2177" w:type="dxa"/>
            <w:vMerge w:val="restart"/>
            <w:tcBorders>
              <w:top w:val="single" w:sz="12" w:space="0" w:color="auto"/>
              <w:left w:val="nil"/>
              <w:bottom w:val="single" w:sz="12" w:space="0" w:color="auto"/>
              <w:right w:val="nil"/>
            </w:tcBorders>
            <w:vAlign w:val="center"/>
          </w:tcPr>
          <w:p w:rsidR="00C21368" w:rsidRPr="00911E38" w:rsidRDefault="00C21368" w:rsidP="00C21368">
            <w:pPr>
              <w:spacing w:after="10"/>
              <w:jc w:val="center"/>
              <w:rPr>
                <w:bCs/>
              </w:rPr>
            </w:pPr>
            <w:r w:rsidRPr="00911E38">
              <w:rPr>
                <w:bCs/>
              </w:rPr>
              <w:t>Мурунку жылдын тийишт</w:t>
            </w:r>
            <w:r w:rsidRPr="00911E38">
              <w:rPr>
                <w:bCs/>
                <w:lang w:val="ky-KG"/>
              </w:rPr>
              <w:t>үү</w:t>
            </w:r>
            <w:r w:rsidRPr="00911E38">
              <w:rPr>
                <w:bCs/>
              </w:rPr>
              <w:t xml:space="preserve"> </w:t>
            </w:r>
            <w:r w:rsidRPr="00911E38">
              <w:rPr>
                <w:bCs/>
                <w:lang w:val="ky-KG"/>
              </w:rPr>
              <w:t>мезгилине</w:t>
            </w:r>
            <w:r w:rsidRPr="00911E38">
              <w:rPr>
                <w:bCs/>
              </w:rPr>
              <w:t xml:space="preserve"> карата реалдуу</w:t>
            </w:r>
            <w:r w:rsidRPr="00911E38">
              <w:rPr>
                <w:bCs/>
                <w:lang w:val="ky-KG"/>
              </w:rPr>
              <w:t xml:space="preserve"> э</w:t>
            </w:r>
            <w:r w:rsidRPr="00911E38">
              <w:rPr>
                <w:bCs/>
              </w:rPr>
              <w:t xml:space="preserve">мгек акы пайыз менен </w:t>
            </w:r>
          </w:p>
          <w:p w:rsidR="00C21368" w:rsidRPr="00911E38" w:rsidRDefault="00C21368" w:rsidP="00C21368">
            <w:pPr>
              <w:spacing w:after="10"/>
              <w:jc w:val="center"/>
              <w:rPr>
                <w:bCs/>
              </w:rPr>
            </w:pPr>
            <w:r w:rsidRPr="00911E38">
              <w:rPr>
                <w:bCs/>
                <w:i/>
              </w:rPr>
              <w:t>Реальная заработная плата</w:t>
            </w:r>
            <w:r w:rsidRPr="00911E38">
              <w:rPr>
                <w:bCs/>
                <w:i/>
                <w:lang w:val="ky-KG"/>
              </w:rPr>
              <w:t xml:space="preserve"> </w:t>
            </w:r>
            <w:r w:rsidRPr="00911E38">
              <w:rPr>
                <w:bCs/>
                <w:i/>
              </w:rPr>
              <w:t>в процентах к соответствующему периоду</w:t>
            </w:r>
            <w:r w:rsidRPr="00911E38">
              <w:rPr>
                <w:bCs/>
                <w:i/>
              </w:rPr>
              <w:br/>
              <w:t>предыдущего года</w:t>
            </w:r>
          </w:p>
        </w:tc>
        <w:tc>
          <w:tcPr>
            <w:tcW w:w="1619" w:type="dxa"/>
            <w:vMerge w:val="restart"/>
            <w:tcBorders>
              <w:top w:val="single" w:sz="12" w:space="0" w:color="auto"/>
              <w:left w:val="nil"/>
              <w:bottom w:val="single" w:sz="12" w:space="0" w:color="auto"/>
              <w:right w:val="nil"/>
            </w:tcBorders>
          </w:tcPr>
          <w:p w:rsidR="00C21368" w:rsidRPr="00911E38" w:rsidRDefault="00C21368" w:rsidP="00C21368">
            <w:pPr>
              <w:spacing w:before="20"/>
              <w:jc w:val="right"/>
              <w:rPr>
                <w:b/>
                <w:bCs/>
                <w:sz w:val="18"/>
                <w:szCs w:val="18"/>
              </w:rPr>
            </w:pPr>
          </w:p>
        </w:tc>
      </w:tr>
      <w:tr w:rsidR="00C21368" w:rsidRPr="00911E38" w:rsidTr="002271D9">
        <w:trPr>
          <w:tblHeader/>
        </w:trPr>
        <w:tc>
          <w:tcPr>
            <w:tcW w:w="1759" w:type="dxa"/>
            <w:vMerge/>
            <w:tcBorders>
              <w:top w:val="single" w:sz="12" w:space="0" w:color="auto"/>
              <w:left w:val="nil"/>
              <w:bottom w:val="single" w:sz="12" w:space="0" w:color="auto"/>
              <w:right w:val="nil"/>
            </w:tcBorders>
          </w:tcPr>
          <w:p w:rsidR="00C21368" w:rsidRPr="00911E38" w:rsidRDefault="00C21368" w:rsidP="00C21368">
            <w:pPr>
              <w:shd w:val="clear" w:color="auto" w:fill="FFFFFF"/>
              <w:spacing w:before="20"/>
              <w:rPr>
                <w:b/>
                <w:bCs/>
                <w:sz w:val="18"/>
                <w:szCs w:val="18"/>
              </w:rPr>
            </w:pPr>
          </w:p>
        </w:tc>
        <w:tc>
          <w:tcPr>
            <w:tcW w:w="910" w:type="dxa"/>
            <w:vMerge/>
            <w:tcBorders>
              <w:top w:val="single" w:sz="12" w:space="0" w:color="auto"/>
              <w:left w:val="nil"/>
              <w:bottom w:val="single" w:sz="12" w:space="0" w:color="auto"/>
              <w:right w:val="nil"/>
            </w:tcBorders>
            <w:vAlign w:val="center"/>
          </w:tcPr>
          <w:p w:rsidR="00C21368" w:rsidRPr="00911E38" w:rsidRDefault="00C21368" w:rsidP="00C21368">
            <w:pPr>
              <w:shd w:val="clear" w:color="auto" w:fill="FFFFFF"/>
              <w:spacing w:before="20"/>
              <w:jc w:val="center"/>
              <w:rPr>
                <w:b/>
                <w:bCs/>
                <w:sz w:val="18"/>
                <w:szCs w:val="18"/>
              </w:rPr>
            </w:pPr>
          </w:p>
        </w:tc>
        <w:tc>
          <w:tcPr>
            <w:tcW w:w="1834" w:type="dxa"/>
            <w:tcBorders>
              <w:top w:val="single" w:sz="12" w:space="0" w:color="auto"/>
              <w:left w:val="nil"/>
              <w:bottom w:val="single" w:sz="12" w:space="0" w:color="auto"/>
              <w:right w:val="nil"/>
            </w:tcBorders>
            <w:vAlign w:val="center"/>
          </w:tcPr>
          <w:p w:rsidR="00C21368" w:rsidRPr="00911E38" w:rsidRDefault="00C21368" w:rsidP="00C21368">
            <w:pPr>
              <w:spacing w:before="20"/>
              <w:jc w:val="center"/>
            </w:pPr>
            <w:r w:rsidRPr="00911E38">
              <w:rPr>
                <w:bCs/>
              </w:rPr>
              <w:t>Мурунку</w:t>
            </w:r>
            <w:r w:rsidRPr="00911E38">
              <w:rPr>
                <w:lang w:val="ky-KG"/>
              </w:rPr>
              <w:t xml:space="preserve"> жылдын тийиштүү </w:t>
            </w:r>
            <w:r w:rsidRPr="00911E38">
              <w:rPr>
                <w:bCs/>
                <w:lang w:val="ky-KG"/>
              </w:rPr>
              <w:t>мезгилине</w:t>
            </w:r>
            <w:r w:rsidRPr="00911E38">
              <w:rPr>
                <w:lang w:val="ky-KG"/>
              </w:rPr>
              <w:t xml:space="preserve"> карата</w:t>
            </w:r>
          </w:p>
          <w:p w:rsidR="00C21368" w:rsidRPr="00911E38" w:rsidRDefault="00C21368" w:rsidP="00C21368">
            <w:pPr>
              <w:shd w:val="clear" w:color="auto" w:fill="FFFFFF"/>
              <w:spacing w:before="20"/>
              <w:jc w:val="center"/>
              <w:rPr>
                <w:bCs/>
                <w:i/>
              </w:rPr>
            </w:pPr>
            <w:r w:rsidRPr="00911E38">
              <w:rPr>
                <w:bCs/>
                <w:i/>
                <w:lang w:val="ky-KG"/>
              </w:rPr>
              <w:t>С</w:t>
            </w:r>
            <w:r w:rsidRPr="00911E38">
              <w:rPr>
                <w:bCs/>
                <w:i/>
              </w:rPr>
              <w:t>оответству</w:t>
            </w:r>
            <w:r w:rsidRPr="00911E38">
              <w:rPr>
                <w:bCs/>
                <w:i/>
              </w:rPr>
              <w:t>ю</w:t>
            </w:r>
            <w:r w:rsidRPr="00911E38">
              <w:rPr>
                <w:bCs/>
                <w:i/>
              </w:rPr>
              <w:t xml:space="preserve">щему </w:t>
            </w:r>
            <w:r w:rsidRPr="00911E38">
              <w:rPr>
                <w:bCs/>
                <w:i/>
                <w:lang w:val="ky-KG"/>
              </w:rPr>
              <w:t>п</w:t>
            </w:r>
            <w:r w:rsidRPr="00911E38">
              <w:rPr>
                <w:bCs/>
                <w:i/>
              </w:rPr>
              <w:t xml:space="preserve">ериоду </w:t>
            </w:r>
            <w:r w:rsidRPr="00911E38">
              <w:rPr>
                <w:i/>
              </w:rPr>
              <w:t>предыдущего года</w:t>
            </w:r>
          </w:p>
        </w:tc>
        <w:tc>
          <w:tcPr>
            <w:tcW w:w="1417" w:type="dxa"/>
            <w:tcBorders>
              <w:top w:val="single" w:sz="12" w:space="0" w:color="auto"/>
              <w:left w:val="nil"/>
              <w:bottom w:val="single" w:sz="12" w:space="0" w:color="auto"/>
              <w:right w:val="nil"/>
            </w:tcBorders>
            <w:vAlign w:val="center"/>
          </w:tcPr>
          <w:p w:rsidR="00C21368" w:rsidRPr="00911E38" w:rsidRDefault="00C21368" w:rsidP="00C21368">
            <w:pPr>
              <w:spacing w:before="20"/>
              <w:jc w:val="center"/>
              <w:rPr>
                <w:bCs/>
              </w:rPr>
            </w:pPr>
            <w:r w:rsidRPr="00911E38">
              <w:rPr>
                <w:lang w:val="ky-KG"/>
              </w:rPr>
              <w:t>Мурунку мезгилге карата</w:t>
            </w:r>
            <w:r w:rsidRPr="00911E38">
              <w:rPr>
                <w:bCs/>
              </w:rPr>
              <w:t xml:space="preserve"> </w:t>
            </w:r>
            <w:r w:rsidRPr="00911E38">
              <w:rPr>
                <w:bCs/>
                <w:i/>
                <w:lang w:val="ky-KG"/>
              </w:rPr>
              <w:t>П</w:t>
            </w:r>
            <w:r w:rsidRPr="00911E38">
              <w:rPr>
                <w:bCs/>
                <w:i/>
              </w:rPr>
              <w:t>редыдущ</w:t>
            </w:r>
            <w:r w:rsidRPr="00911E38">
              <w:rPr>
                <w:bCs/>
                <w:i/>
              </w:rPr>
              <w:t>е</w:t>
            </w:r>
            <w:r w:rsidRPr="00911E38">
              <w:rPr>
                <w:bCs/>
                <w:i/>
              </w:rPr>
              <w:t>му периоду</w:t>
            </w:r>
          </w:p>
        </w:tc>
        <w:tc>
          <w:tcPr>
            <w:tcW w:w="2177" w:type="dxa"/>
            <w:vMerge/>
            <w:tcBorders>
              <w:top w:val="single" w:sz="12" w:space="0" w:color="auto"/>
              <w:left w:val="nil"/>
              <w:bottom w:val="single" w:sz="12" w:space="0" w:color="auto"/>
              <w:right w:val="nil"/>
            </w:tcBorders>
          </w:tcPr>
          <w:p w:rsidR="00C21368" w:rsidRPr="00911E38" w:rsidRDefault="00C21368" w:rsidP="00C21368">
            <w:pPr>
              <w:spacing w:before="20"/>
              <w:jc w:val="center"/>
              <w:rPr>
                <w:b/>
                <w:bCs/>
                <w:sz w:val="18"/>
                <w:szCs w:val="18"/>
              </w:rPr>
            </w:pPr>
          </w:p>
        </w:tc>
        <w:tc>
          <w:tcPr>
            <w:tcW w:w="1619" w:type="dxa"/>
            <w:vMerge/>
            <w:tcBorders>
              <w:top w:val="single" w:sz="12" w:space="0" w:color="auto"/>
              <w:left w:val="nil"/>
              <w:bottom w:val="single" w:sz="12" w:space="0" w:color="auto"/>
              <w:right w:val="nil"/>
            </w:tcBorders>
          </w:tcPr>
          <w:p w:rsidR="00C21368" w:rsidRPr="00911E38" w:rsidRDefault="00C21368" w:rsidP="00C21368">
            <w:pPr>
              <w:spacing w:before="20"/>
              <w:jc w:val="center"/>
              <w:rPr>
                <w:b/>
                <w:bCs/>
                <w:sz w:val="18"/>
                <w:szCs w:val="18"/>
              </w:rPr>
            </w:pPr>
          </w:p>
        </w:tc>
      </w:tr>
      <w:tr w:rsidR="00C21368" w:rsidRPr="00911E38" w:rsidTr="002271D9">
        <w:tc>
          <w:tcPr>
            <w:tcW w:w="1759" w:type="dxa"/>
            <w:tcBorders>
              <w:top w:val="nil"/>
              <w:left w:val="nil"/>
              <w:bottom w:val="nil"/>
              <w:right w:val="nil"/>
            </w:tcBorders>
            <w:vAlign w:val="bottom"/>
          </w:tcPr>
          <w:p w:rsidR="00C21368" w:rsidRPr="00911E38" w:rsidRDefault="00C21368" w:rsidP="00C21368">
            <w:pPr>
              <w:spacing w:before="20"/>
              <w:rPr>
                <w:b/>
                <w:sz w:val="24"/>
                <w:szCs w:val="24"/>
                <w:lang w:val="ky-KG"/>
              </w:rPr>
            </w:pPr>
            <w:r w:rsidRPr="00911E38">
              <w:rPr>
                <w:sz w:val="24"/>
                <w:szCs w:val="24"/>
              </w:rPr>
              <w:t xml:space="preserve"> </w:t>
            </w:r>
            <w:r w:rsidRPr="00911E38">
              <w:rPr>
                <w:b/>
                <w:sz w:val="24"/>
                <w:szCs w:val="24"/>
              </w:rPr>
              <w:t>201</w:t>
            </w:r>
            <w:r w:rsidRPr="00911E38">
              <w:rPr>
                <w:b/>
                <w:sz w:val="24"/>
                <w:szCs w:val="24"/>
                <w:lang w:val="ky-KG"/>
              </w:rPr>
              <w:t>9-жыл</w:t>
            </w:r>
          </w:p>
        </w:tc>
        <w:tc>
          <w:tcPr>
            <w:tcW w:w="910" w:type="dxa"/>
            <w:tcBorders>
              <w:top w:val="nil"/>
              <w:left w:val="nil"/>
              <w:bottom w:val="nil"/>
              <w:right w:val="nil"/>
            </w:tcBorders>
            <w:vAlign w:val="bottom"/>
          </w:tcPr>
          <w:p w:rsidR="00C21368" w:rsidRPr="00911E38" w:rsidRDefault="00C21368" w:rsidP="00C21368">
            <w:pPr>
              <w:spacing w:before="20"/>
              <w:jc w:val="center"/>
              <w:rPr>
                <w:b/>
                <w:sz w:val="24"/>
                <w:szCs w:val="24"/>
              </w:rPr>
            </w:pPr>
          </w:p>
        </w:tc>
        <w:tc>
          <w:tcPr>
            <w:tcW w:w="1834" w:type="dxa"/>
            <w:tcBorders>
              <w:top w:val="nil"/>
              <w:left w:val="nil"/>
              <w:bottom w:val="nil"/>
              <w:right w:val="nil"/>
            </w:tcBorders>
            <w:vAlign w:val="bottom"/>
          </w:tcPr>
          <w:p w:rsidR="00C21368" w:rsidRPr="00911E38" w:rsidRDefault="00C21368" w:rsidP="00C21368">
            <w:pPr>
              <w:shd w:val="clear" w:color="auto" w:fill="FFFFFF"/>
              <w:spacing w:before="20"/>
              <w:jc w:val="center"/>
              <w:rPr>
                <w:rFonts w:eastAsia="Arial Unicode MS"/>
                <w:b/>
                <w:bCs/>
                <w:sz w:val="24"/>
                <w:szCs w:val="24"/>
              </w:rPr>
            </w:pPr>
          </w:p>
        </w:tc>
        <w:tc>
          <w:tcPr>
            <w:tcW w:w="1417" w:type="dxa"/>
            <w:tcBorders>
              <w:top w:val="nil"/>
              <w:left w:val="nil"/>
              <w:bottom w:val="nil"/>
              <w:right w:val="nil"/>
            </w:tcBorders>
            <w:vAlign w:val="bottom"/>
          </w:tcPr>
          <w:p w:rsidR="00C21368" w:rsidRPr="00911E38" w:rsidRDefault="00C21368" w:rsidP="00C21368">
            <w:pPr>
              <w:spacing w:before="20"/>
              <w:jc w:val="center"/>
              <w:rPr>
                <w:sz w:val="24"/>
                <w:szCs w:val="24"/>
              </w:rPr>
            </w:pPr>
          </w:p>
        </w:tc>
        <w:tc>
          <w:tcPr>
            <w:tcW w:w="2177" w:type="dxa"/>
            <w:tcBorders>
              <w:top w:val="nil"/>
              <w:left w:val="nil"/>
              <w:bottom w:val="nil"/>
              <w:right w:val="nil"/>
            </w:tcBorders>
          </w:tcPr>
          <w:p w:rsidR="00C21368" w:rsidRPr="00911E38" w:rsidRDefault="00C21368" w:rsidP="00C21368">
            <w:pPr>
              <w:spacing w:before="20"/>
              <w:jc w:val="center"/>
              <w:rPr>
                <w:sz w:val="24"/>
                <w:szCs w:val="24"/>
              </w:rPr>
            </w:pPr>
          </w:p>
        </w:tc>
        <w:tc>
          <w:tcPr>
            <w:tcW w:w="1619" w:type="dxa"/>
            <w:tcBorders>
              <w:top w:val="nil"/>
              <w:left w:val="nil"/>
              <w:bottom w:val="nil"/>
              <w:right w:val="nil"/>
            </w:tcBorders>
            <w:shd w:val="clear" w:color="auto" w:fill="auto"/>
          </w:tcPr>
          <w:p w:rsidR="00C21368" w:rsidRPr="00C64D92" w:rsidRDefault="00C21368" w:rsidP="00C21368">
            <w:pPr>
              <w:spacing w:before="20"/>
              <w:ind w:firstLine="175"/>
              <w:rPr>
                <w:b/>
                <w:i/>
                <w:sz w:val="24"/>
                <w:szCs w:val="24"/>
                <w:lang w:val="ky-KG"/>
              </w:rPr>
            </w:pPr>
            <w:r w:rsidRPr="00C64D92">
              <w:rPr>
                <w:b/>
                <w:i/>
                <w:sz w:val="24"/>
                <w:szCs w:val="24"/>
                <w:lang w:val="ky-KG"/>
              </w:rPr>
              <w:t>2019  год</w:t>
            </w:r>
          </w:p>
        </w:tc>
      </w:tr>
      <w:tr w:rsidR="00C21368" w:rsidRPr="00911E38" w:rsidTr="002271D9">
        <w:tc>
          <w:tcPr>
            <w:tcW w:w="1759" w:type="dxa"/>
            <w:tcBorders>
              <w:top w:val="nil"/>
              <w:left w:val="nil"/>
              <w:bottom w:val="nil"/>
              <w:right w:val="nil"/>
            </w:tcBorders>
            <w:vAlign w:val="bottom"/>
          </w:tcPr>
          <w:p w:rsidR="00C21368" w:rsidRPr="00911E38" w:rsidRDefault="00C21368" w:rsidP="00C21368">
            <w:pPr>
              <w:spacing w:before="20"/>
              <w:ind w:firstLine="175"/>
              <w:rPr>
                <w:sz w:val="24"/>
                <w:szCs w:val="24"/>
                <w:lang w:val="ky-KG"/>
              </w:rPr>
            </w:pPr>
            <w:r>
              <w:rPr>
                <w:sz w:val="24"/>
                <w:szCs w:val="24"/>
                <w:lang w:val="ky-KG"/>
              </w:rPr>
              <w:t>Үчтү</w:t>
            </w:r>
            <w:r w:rsidRPr="00911E38">
              <w:rPr>
                <w:sz w:val="24"/>
                <w:szCs w:val="24"/>
                <w:lang w:val="ky-KG"/>
              </w:rPr>
              <w:t>н айы</w:t>
            </w:r>
          </w:p>
        </w:tc>
        <w:tc>
          <w:tcPr>
            <w:tcW w:w="910"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12810</w:t>
            </w:r>
          </w:p>
        </w:tc>
        <w:tc>
          <w:tcPr>
            <w:tcW w:w="1834" w:type="dxa"/>
            <w:tcBorders>
              <w:top w:val="nil"/>
              <w:left w:val="nil"/>
              <w:bottom w:val="nil"/>
              <w:right w:val="nil"/>
            </w:tcBorders>
            <w:vAlign w:val="bottom"/>
          </w:tcPr>
          <w:p w:rsidR="00C21368" w:rsidRPr="009E7249" w:rsidRDefault="00C21368" w:rsidP="00C21368">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108,2</w:t>
            </w:r>
          </w:p>
        </w:tc>
        <w:tc>
          <w:tcPr>
            <w:tcW w:w="1417"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77,7</w:t>
            </w:r>
          </w:p>
        </w:tc>
        <w:tc>
          <w:tcPr>
            <w:tcW w:w="2177"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108,1</w:t>
            </w:r>
          </w:p>
        </w:tc>
        <w:tc>
          <w:tcPr>
            <w:tcW w:w="1619" w:type="dxa"/>
            <w:tcBorders>
              <w:top w:val="nil"/>
              <w:left w:val="nil"/>
              <w:bottom w:val="nil"/>
              <w:right w:val="nil"/>
            </w:tcBorders>
            <w:vAlign w:val="center"/>
          </w:tcPr>
          <w:p w:rsidR="00C21368" w:rsidRPr="009E7249" w:rsidRDefault="00C21368" w:rsidP="00C21368">
            <w:pPr>
              <w:spacing w:before="20"/>
              <w:ind w:left="176" w:hanging="176"/>
              <w:rPr>
                <w:i/>
                <w:sz w:val="24"/>
                <w:szCs w:val="24"/>
              </w:rPr>
            </w:pPr>
            <w:r w:rsidRPr="009E7249">
              <w:rPr>
                <w:i/>
                <w:sz w:val="24"/>
                <w:szCs w:val="24"/>
              </w:rPr>
              <w:t>Январь</w:t>
            </w:r>
          </w:p>
        </w:tc>
      </w:tr>
      <w:tr w:rsidR="00C21368" w:rsidRPr="00911E38" w:rsidTr="002271D9">
        <w:tc>
          <w:tcPr>
            <w:tcW w:w="1759" w:type="dxa"/>
            <w:tcBorders>
              <w:top w:val="nil"/>
              <w:left w:val="nil"/>
              <w:bottom w:val="nil"/>
              <w:right w:val="nil"/>
            </w:tcBorders>
            <w:vAlign w:val="bottom"/>
          </w:tcPr>
          <w:p w:rsidR="00C21368" w:rsidRPr="00911E38" w:rsidRDefault="00C21368" w:rsidP="00C21368">
            <w:pPr>
              <w:spacing w:before="20"/>
              <w:ind w:firstLine="175"/>
              <w:rPr>
                <w:sz w:val="24"/>
                <w:szCs w:val="24"/>
                <w:lang w:val="ky-KG"/>
              </w:rPr>
            </w:pPr>
            <w:r w:rsidRPr="00911E38">
              <w:rPr>
                <w:sz w:val="24"/>
                <w:szCs w:val="24"/>
                <w:lang w:val="ky-KG"/>
              </w:rPr>
              <w:t>Бирдин айы</w:t>
            </w:r>
          </w:p>
        </w:tc>
        <w:tc>
          <w:tcPr>
            <w:tcW w:w="910" w:type="dxa"/>
            <w:tcBorders>
              <w:top w:val="nil"/>
              <w:left w:val="nil"/>
              <w:bottom w:val="nil"/>
              <w:right w:val="nil"/>
            </w:tcBorders>
            <w:shd w:val="clear" w:color="auto" w:fill="auto"/>
            <w:vAlign w:val="bottom"/>
          </w:tcPr>
          <w:p w:rsidR="00C21368" w:rsidRPr="00911E38" w:rsidRDefault="00C21368" w:rsidP="00C21368">
            <w:pPr>
              <w:spacing w:before="20"/>
              <w:jc w:val="center"/>
              <w:rPr>
                <w:sz w:val="24"/>
                <w:szCs w:val="24"/>
                <w:lang w:val="ky-KG"/>
              </w:rPr>
            </w:pPr>
            <w:r w:rsidRPr="00911E38">
              <w:rPr>
                <w:sz w:val="24"/>
                <w:szCs w:val="24"/>
                <w:lang w:val="ky-KG"/>
              </w:rPr>
              <w:t>12907</w:t>
            </w:r>
          </w:p>
        </w:tc>
        <w:tc>
          <w:tcPr>
            <w:tcW w:w="1834" w:type="dxa"/>
            <w:tcBorders>
              <w:top w:val="nil"/>
              <w:left w:val="nil"/>
              <w:bottom w:val="nil"/>
              <w:right w:val="nil"/>
            </w:tcBorders>
            <w:shd w:val="clear" w:color="auto" w:fill="auto"/>
            <w:vAlign w:val="bottom"/>
          </w:tcPr>
          <w:p w:rsidR="00C21368" w:rsidRPr="00911E38" w:rsidRDefault="00C21368" w:rsidP="00C21368">
            <w:pPr>
              <w:shd w:val="clear" w:color="auto" w:fill="FFFFFF"/>
              <w:spacing w:before="20"/>
              <w:jc w:val="center"/>
              <w:rPr>
                <w:rFonts w:eastAsia="Arial Unicode MS"/>
                <w:bCs/>
                <w:sz w:val="24"/>
                <w:szCs w:val="24"/>
                <w:lang w:val="ky-KG"/>
              </w:rPr>
            </w:pPr>
            <w:r w:rsidRPr="00911E38">
              <w:rPr>
                <w:rFonts w:eastAsia="Arial Unicode MS"/>
                <w:bCs/>
                <w:sz w:val="24"/>
                <w:szCs w:val="24"/>
                <w:lang w:val="ky-KG"/>
              </w:rPr>
              <w:t>111,6</w:t>
            </w:r>
          </w:p>
        </w:tc>
        <w:tc>
          <w:tcPr>
            <w:tcW w:w="1417" w:type="dxa"/>
            <w:tcBorders>
              <w:top w:val="nil"/>
              <w:left w:val="nil"/>
              <w:bottom w:val="nil"/>
              <w:right w:val="nil"/>
            </w:tcBorders>
            <w:shd w:val="clear" w:color="auto" w:fill="auto"/>
            <w:vAlign w:val="bottom"/>
          </w:tcPr>
          <w:p w:rsidR="00C21368" w:rsidRPr="00911E38" w:rsidRDefault="00C21368" w:rsidP="00C21368">
            <w:pPr>
              <w:spacing w:before="20"/>
              <w:jc w:val="center"/>
              <w:rPr>
                <w:sz w:val="24"/>
                <w:szCs w:val="24"/>
                <w:lang w:val="ky-KG"/>
              </w:rPr>
            </w:pPr>
            <w:r w:rsidRPr="00911E38">
              <w:rPr>
                <w:sz w:val="24"/>
                <w:szCs w:val="24"/>
                <w:lang w:val="ky-KG"/>
              </w:rPr>
              <w:t>100,8</w:t>
            </w:r>
          </w:p>
        </w:tc>
        <w:tc>
          <w:tcPr>
            <w:tcW w:w="2177" w:type="dxa"/>
            <w:tcBorders>
              <w:top w:val="nil"/>
              <w:left w:val="nil"/>
              <w:bottom w:val="nil"/>
              <w:right w:val="nil"/>
            </w:tcBorders>
            <w:shd w:val="clear" w:color="auto" w:fill="auto"/>
            <w:vAlign w:val="bottom"/>
          </w:tcPr>
          <w:p w:rsidR="00C21368" w:rsidRPr="00911E38" w:rsidRDefault="00C21368" w:rsidP="00C21368">
            <w:pPr>
              <w:spacing w:before="20"/>
              <w:jc w:val="center"/>
              <w:rPr>
                <w:sz w:val="24"/>
                <w:szCs w:val="24"/>
                <w:lang w:val="ky-KG"/>
              </w:rPr>
            </w:pPr>
            <w:r w:rsidRPr="00911E38">
              <w:rPr>
                <w:sz w:val="24"/>
                <w:szCs w:val="24"/>
                <w:lang w:val="ky-KG"/>
              </w:rPr>
              <w:t>112,5</w:t>
            </w:r>
          </w:p>
        </w:tc>
        <w:tc>
          <w:tcPr>
            <w:tcW w:w="1619" w:type="dxa"/>
            <w:tcBorders>
              <w:top w:val="nil"/>
              <w:left w:val="nil"/>
              <w:bottom w:val="nil"/>
              <w:right w:val="nil"/>
            </w:tcBorders>
            <w:vAlign w:val="bottom"/>
          </w:tcPr>
          <w:p w:rsidR="00C21368" w:rsidRPr="009E7249" w:rsidRDefault="00C21368" w:rsidP="00C21368">
            <w:pPr>
              <w:shd w:val="clear" w:color="auto" w:fill="FFFFFF"/>
              <w:spacing w:before="20"/>
              <w:ind w:left="176" w:hanging="176"/>
              <w:rPr>
                <w:i/>
                <w:sz w:val="24"/>
                <w:szCs w:val="24"/>
              </w:rPr>
            </w:pPr>
            <w:r w:rsidRPr="009E7249">
              <w:rPr>
                <w:i/>
                <w:sz w:val="24"/>
                <w:szCs w:val="24"/>
              </w:rPr>
              <w:t>Февраль</w:t>
            </w:r>
          </w:p>
        </w:tc>
      </w:tr>
      <w:tr w:rsidR="00C21368" w:rsidRPr="00911E38" w:rsidTr="002271D9">
        <w:tc>
          <w:tcPr>
            <w:tcW w:w="1759" w:type="dxa"/>
            <w:tcBorders>
              <w:top w:val="nil"/>
              <w:left w:val="nil"/>
              <w:bottom w:val="nil"/>
              <w:right w:val="nil"/>
            </w:tcBorders>
            <w:vAlign w:val="bottom"/>
          </w:tcPr>
          <w:p w:rsidR="00C21368" w:rsidRPr="00911E38" w:rsidRDefault="00C21368" w:rsidP="00C21368">
            <w:pPr>
              <w:spacing w:before="20"/>
              <w:rPr>
                <w:b/>
                <w:sz w:val="24"/>
                <w:szCs w:val="24"/>
                <w:lang w:val="ky-KG"/>
              </w:rPr>
            </w:pPr>
            <w:r w:rsidRPr="00911E38">
              <w:rPr>
                <w:sz w:val="24"/>
                <w:szCs w:val="24"/>
              </w:rPr>
              <w:t xml:space="preserve">  </w:t>
            </w:r>
            <w:r w:rsidRPr="00911E38">
              <w:rPr>
                <w:b/>
                <w:sz w:val="24"/>
                <w:szCs w:val="24"/>
              </w:rPr>
              <w:t>20</w:t>
            </w:r>
            <w:r>
              <w:rPr>
                <w:b/>
                <w:sz w:val="24"/>
                <w:szCs w:val="24"/>
                <w:lang w:val="ky-KG"/>
              </w:rPr>
              <w:t>20</w:t>
            </w:r>
            <w:r w:rsidRPr="00911E38">
              <w:rPr>
                <w:b/>
                <w:sz w:val="24"/>
                <w:szCs w:val="24"/>
                <w:lang w:val="ky-KG"/>
              </w:rPr>
              <w:t>-жыл</w:t>
            </w:r>
          </w:p>
        </w:tc>
        <w:tc>
          <w:tcPr>
            <w:tcW w:w="910" w:type="dxa"/>
            <w:tcBorders>
              <w:top w:val="nil"/>
              <w:left w:val="nil"/>
              <w:bottom w:val="nil"/>
              <w:right w:val="nil"/>
            </w:tcBorders>
            <w:vAlign w:val="bottom"/>
          </w:tcPr>
          <w:p w:rsidR="00C21368" w:rsidRPr="009E7249" w:rsidRDefault="00C21368" w:rsidP="00C21368">
            <w:pPr>
              <w:spacing w:before="20"/>
              <w:jc w:val="center"/>
              <w:rPr>
                <w:b/>
                <w:sz w:val="24"/>
                <w:szCs w:val="24"/>
              </w:rPr>
            </w:pPr>
          </w:p>
        </w:tc>
        <w:tc>
          <w:tcPr>
            <w:tcW w:w="1834" w:type="dxa"/>
            <w:tcBorders>
              <w:top w:val="nil"/>
              <w:left w:val="nil"/>
              <w:bottom w:val="nil"/>
              <w:right w:val="nil"/>
            </w:tcBorders>
            <w:vAlign w:val="bottom"/>
          </w:tcPr>
          <w:p w:rsidR="00C21368" w:rsidRPr="009E7249" w:rsidRDefault="00C21368" w:rsidP="00C21368">
            <w:pPr>
              <w:shd w:val="clear" w:color="auto" w:fill="FFFFFF"/>
              <w:spacing w:before="20"/>
              <w:jc w:val="center"/>
              <w:rPr>
                <w:rFonts w:eastAsia="Arial Unicode MS"/>
                <w:b/>
                <w:bCs/>
                <w:sz w:val="24"/>
                <w:szCs w:val="24"/>
              </w:rPr>
            </w:pPr>
          </w:p>
        </w:tc>
        <w:tc>
          <w:tcPr>
            <w:tcW w:w="1417" w:type="dxa"/>
            <w:tcBorders>
              <w:top w:val="nil"/>
              <w:left w:val="nil"/>
              <w:bottom w:val="nil"/>
              <w:right w:val="nil"/>
            </w:tcBorders>
            <w:vAlign w:val="bottom"/>
          </w:tcPr>
          <w:p w:rsidR="00C21368" w:rsidRPr="009E7249" w:rsidRDefault="00C21368" w:rsidP="00C21368">
            <w:pPr>
              <w:spacing w:before="20"/>
              <w:jc w:val="center"/>
              <w:rPr>
                <w:sz w:val="24"/>
                <w:szCs w:val="24"/>
              </w:rPr>
            </w:pPr>
          </w:p>
        </w:tc>
        <w:tc>
          <w:tcPr>
            <w:tcW w:w="2177" w:type="dxa"/>
            <w:tcBorders>
              <w:top w:val="nil"/>
              <w:left w:val="nil"/>
              <w:bottom w:val="nil"/>
              <w:right w:val="nil"/>
            </w:tcBorders>
          </w:tcPr>
          <w:p w:rsidR="00C21368" w:rsidRPr="009E7249" w:rsidRDefault="00C21368" w:rsidP="00C21368">
            <w:pPr>
              <w:spacing w:before="20"/>
              <w:jc w:val="center"/>
              <w:rPr>
                <w:sz w:val="24"/>
                <w:szCs w:val="24"/>
              </w:rPr>
            </w:pPr>
          </w:p>
        </w:tc>
        <w:tc>
          <w:tcPr>
            <w:tcW w:w="1619" w:type="dxa"/>
            <w:tcBorders>
              <w:top w:val="nil"/>
              <w:left w:val="nil"/>
              <w:bottom w:val="nil"/>
              <w:right w:val="nil"/>
            </w:tcBorders>
          </w:tcPr>
          <w:p w:rsidR="00C21368" w:rsidRPr="009E7249" w:rsidRDefault="00C21368" w:rsidP="00C21368">
            <w:pPr>
              <w:spacing w:before="20"/>
              <w:ind w:firstLine="175"/>
              <w:rPr>
                <w:b/>
                <w:i/>
                <w:sz w:val="24"/>
                <w:szCs w:val="24"/>
                <w:lang w:val="ky-KG"/>
              </w:rPr>
            </w:pPr>
            <w:r w:rsidRPr="009E7249">
              <w:rPr>
                <w:b/>
                <w:i/>
                <w:sz w:val="24"/>
                <w:szCs w:val="24"/>
                <w:lang w:val="ky-KG"/>
              </w:rPr>
              <w:t>2020  год</w:t>
            </w:r>
          </w:p>
        </w:tc>
      </w:tr>
      <w:tr w:rsidR="00C21368" w:rsidRPr="00420E95" w:rsidTr="002271D9">
        <w:tc>
          <w:tcPr>
            <w:tcW w:w="1759" w:type="dxa"/>
            <w:tcBorders>
              <w:top w:val="nil"/>
              <w:left w:val="nil"/>
              <w:bottom w:val="nil"/>
              <w:right w:val="nil"/>
            </w:tcBorders>
            <w:vAlign w:val="bottom"/>
          </w:tcPr>
          <w:p w:rsidR="00C21368" w:rsidRPr="00C13C08" w:rsidRDefault="00C21368" w:rsidP="00C21368">
            <w:pPr>
              <w:spacing w:before="20"/>
              <w:ind w:firstLine="175"/>
              <w:rPr>
                <w:sz w:val="24"/>
                <w:szCs w:val="24"/>
                <w:lang w:val="ky-KG"/>
              </w:rPr>
            </w:pPr>
            <w:r w:rsidRPr="00C13C08">
              <w:rPr>
                <w:sz w:val="24"/>
                <w:szCs w:val="24"/>
                <w:lang w:val="ky-KG"/>
              </w:rPr>
              <w:t>Үчтүн айы</w:t>
            </w:r>
          </w:p>
        </w:tc>
        <w:tc>
          <w:tcPr>
            <w:tcW w:w="910"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16020</w:t>
            </w:r>
          </w:p>
        </w:tc>
        <w:tc>
          <w:tcPr>
            <w:tcW w:w="1834" w:type="dxa"/>
            <w:tcBorders>
              <w:top w:val="nil"/>
              <w:left w:val="nil"/>
              <w:bottom w:val="nil"/>
              <w:right w:val="nil"/>
            </w:tcBorders>
            <w:vAlign w:val="bottom"/>
          </w:tcPr>
          <w:p w:rsidR="00C21368" w:rsidRPr="009E7249" w:rsidRDefault="00C21368" w:rsidP="00C21368">
            <w:pPr>
              <w:shd w:val="clear" w:color="auto" w:fill="FFFFFF"/>
              <w:spacing w:before="20"/>
              <w:jc w:val="center"/>
              <w:rPr>
                <w:rFonts w:eastAsia="Arial Unicode MS"/>
                <w:bCs/>
                <w:sz w:val="24"/>
                <w:szCs w:val="24"/>
                <w:lang w:val="ky-KG"/>
              </w:rPr>
            </w:pPr>
            <w:r w:rsidRPr="009E7249">
              <w:rPr>
                <w:rFonts w:eastAsia="Arial Unicode MS"/>
                <w:bCs/>
                <w:sz w:val="24"/>
                <w:szCs w:val="24"/>
                <w:lang w:val="ky-KG"/>
              </w:rPr>
              <w:t>125,1</w:t>
            </w:r>
          </w:p>
        </w:tc>
        <w:tc>
          <w:tcPr>
            <w:tcW w:w="1417"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83,7</w:t>
            </w:r>
          </w:p>
        </w:tc>
        <w:tc>
          <w:tcPr>
            <w:tcW w:w="2177" w:type="dxa"/>
            <w:tcBorders>
              <w:top w:val="nil"/>
              <w:left w:val="nil"/>
              <w:bottom w:val="nil"/>
              <w:right w:val="nil"/>
            </w:tcBorders>
            <w:vAlign w:val="bottom"/>
          </w:tcPr>
          <w:p w:rsidR="00C21368" w:rsidRPr="009E7249" w:rsidRDefault="00C21368" w:rsidP="00C21368">
            <w:pPr>
              <w:spacing w:before="20"/>
              <w:jc w:val="center"/>
              <w:rPr>
                <w:sz w:val="24"/>
                <w:szCs w:val="24"/>
                <w:lang w:val="ky-KG"/>
              </w:rPr>
            </w:pPr>
            <w:r w:rsidRPr="009E7249">
              <w:rPr>
                <w:sz w:val="24"/>
                <w:szCs w:val="24"/>
                <w:lang w:val="ky-KG"/>
              </w:rPr>
              <w:t>121,5</w:t>
            </w:r>
          </w:p>
        </w:tc>
        <w:tc>
          <w:tcPr>
            <w:tcW w:w="1619" w:type="dxa"/>
            <w:tcBorders>
              <w:top w:val="nil"/>
              <w:left w:val="nil"/>
              <w:bottom w:val="nil"/>
              <w:right w:val="nil"/>
            </w:tcBorders>
            <w:vAlign w:val="bottom"/>
          </w:tcPr>
          <w:p w:rsidR="00C21368" w:rsidRPr="009E7249" w:rsidRDefault="00C21368" w:rsidP="00C21368">
            <w:pPr>
              <w:spacing w:before="20"/>
              <w:rPr>
                <w:i/>
                <w:sz w:val="24"/>
                <w:szCs w:val="24"/>
              </w:rPr>
            </w:pPr>
            <w:r w:rsidRPr="009E7249">
              <w:rPr>
                <w:i/>
                <w:sz w:val="24"/>
                <w:szCs w:val="24"/>
              </w:rPr>
              <w:t>Январь</w:t>
            </w:r>
          </w:p>
        </w:tc>
      </w:tr>
      <w:tr w:rsidR="00C21368" w:rsidRPr="00911E38" w:rsidTr="002271D9">
        <w:tc>
          <w:tcPr>
            <w:tcW w:w="1759" w:type="dxa"/>
            <w:tcBorders>
              <w:top w:val="nil"/>
              <w:left w:val="nil"/>
              <w:bottom w:val="nil"/>
              <w:right w:val="nil"/>
            </w:tcBorders>
            <w:vAlign w:val="bottom"/>
          </w:tcPr>
          <w:p w:rsidR="00C21368" w:rsidRDefault="00C21368" w:rsidP="00C21368">
            <w:pPr>
              <w:spacing w:before="20"/>
              <w:ind w:firstLine="175"/>
              <w:rPr>
                <w:sz w:val="24"/>
                <w:szCs w:val="24"/>
                <w:lang w:val="ky-KG"/>
              </w:rPr>
            </w:pPr>
            <w:r>
              <w:rPr>
                <w:sz w:val="24"/>
                <w:szCs w:val="24"/>
                <w:lang w:val="ky-KG"/>
              </w:rPr>
              <w:t>Бирдин</w:t>
            </w:r>
          </w:p>
        </w:tc>
        <w:tc>
          <w:tcPr>
            <w:tcW w:w="910" w:type="dxa"/>
            <w:tcBorders>
              <w:top w:val="nil"/>
              <w:left w:val="nil"/>
              <w:bottom w:val="nil"/>
              <w:right w:val="nil"/>
            </w:tcBorders>
            <w:shd w:val="clear" w:color="auto" w:fill="auto"/>
            <w:vAlign w:val="bottom"/>
          </w:tcPr>
          <w:p w:rsidR="00C21368" w:rsidRPr="009E7249" w:rsidRDefault="00C21368" w:rsidP="00C21368">
            <w:pPr>
              <w:spacing w:before="20"/>
              <w:jc w:val="center"/>
              <w:rPr>
                <w:sz w:val="24"/>
                <w:szCs w:val="24"/>
                <w:lang w:val="ky-KG"/>
              </w:rPr>
            </w:pPr>
            <w:r w:rsidRPr="009E7249">
              <w:rPr>
                <w:sz w:val="24"/>
                <w:szCs w:val="24"/>
                <w:lang w:val="ky-KG"/>
              </w:rPr>
              <w:t>15792</w:t>
            </w:r>
          </w:p>
        </w:tc>
        <w:tc>
          <w:tcPr>
            <w:tcW w:w="1834" w:type="dxa"/>
            <w:tcBorders>
              <w:top w:val="nil"/>
              <w:left w:val="nil"/>
              <w:bottom w:val="nil"/>
              <w:right w:val="nil"/>
            </w:tcBorders>
            <w:shd w:val="clear" w:color="auto" w:fill="auto"/>
            <w:vAlign w:val="bottom"/>
          </w:tcPr>
          <w:p w:rsidR="00C21368" w:rsidRPr="009E7249" w:rsidRDefault="003156B7" w:rsidP="003156B7">
            <w:pPr>
              <w:shd w:val="clear" w:color="auto" w:fill="FFFFFF"/>
              <w:spacing w:before="20"/>
              <w:jc w:val="center"/>
              <w:rPr>
                <w:rFonts w:eastAsia="Arial Unicode MS"/>
                <w:bCs/>
                <w:sz w:val="24"/>
                <w:szCs w:val="24"/>
                <w:lang w:val="ky-KG"/>
              </w:rPr>
            </w:pPr>
            <w:r>
              <w:rPr>
                <w:rFonts w:eastAsia="Arial Unicode MS"/>
                <w:bCs/>
                <w:sz w:val="24"/>
                <w:szCs w:val="24"/>
                <w:lang w:val="ky-KG"/>
              </w:rPr>
              <w:t>122,4</w:t>
            </w:r>
          </w:p>
        </w:tc>
        <w:tc>
          <w:tcPr>
            <w:tcW w:w="1417" w:type="dxa"/>
            <w:tcBorders>
              <w:top w:val="nil"/>
              <w:left w:val="nil"/>
              <w:bottom w:val="nil"/>
              <w:right w:val="nil"/>
            </w:tcBorders>
            <w:shd w:val="clear" w:color="auto" w:fill="auto"/>
            <w:vAlign w:val="bottom"/>
          </w:tcPr>
          <w:p w:rsidR="00C21368" w:rsidRPr="009E7249" w:rsidRDefault="003156B7" w:rsidP="00C21368">
            <w:pPr>
              <w:spacing w:before="20"/>
              <w:jc w:val="center"/>
              <w:rPr>
                <w:sz w:val="24"/>
                <w:szCs w:val="24"/>
                <w:lang w:val="ky-KG"/>
              </w:rPr>
            </w:pPr>
            <w:r>
              <w:rPr>
                <w:sz w:val="24"/>
                <w:szCs w:val="24"/>
                <w:lang w:val="ky-KG"/>
              </w:rPr>
              <w:t>98,6</w:t>
            </w:r>
          </w:p>
        </w:tc>
        <w:tc>
          <w:tcPr>
            <w:tcW w:w="2177" w:type="dxa"/>
            <w:tcBorders>
              <w:top w:val="nil"/>
              <w:left w:val="nil"/>
              <w:bottom w:val="nil"/>
              <w:right w:val="nil"/>
            </w:tcBorders>
            <w:shd w:val="clear" w:color="auto" w:fill="auto"/>
            <w:vAlign w:val="bottom"/>
          </w:tcPr>
          <w:p w:rsidR="00C21368" w:rsidRPr="009E7249" w:rsidRDefault="00C21368" w:rsidP="00C21368">
            <w:pPr>
              <w:spacing w:before="20"/>
              <w:jc w:val="center"/>
              <w:rPr>
                <w:sz w:val="24"/>
                <w:szCs w:val="24"/>
                <w:lang w:val="ky-KG"/>
              </w:rPr>
            </w:pPr>
            <w:r w:rsidRPr="009E7249">
              <w:rPr>
                <w:sz w:val="24"/>
                <w:szCs w:val="24"/>
                <w:lang w:val="ky-KG"/>
              </w:rPr>
              <w:t>121,4</w:t>
            </w:r>
          </w:p>
        </w:tc>
        <w:tc>
          <w:tcPr>
            <w:tcW w:w="1619" w:type="dxa"/>
            <w:tcBorders>
              <w:top w:val="nil"/>
              <w:left w:val="nil"/>
              <w:bottom w:val="nil"/>
              <w:right w:val="nil"/>
            </w:tcBorders>
            <w:vAlign w:val="center"/>
          </w:tcPr>
          <w:p w:rsidR="00C21368" w:rsidRPr="009E7249" w:rsidRDefault="00C21368" w:rsidP="00C21368">
            <w:pPr>
              <w:spacing w:before="20"/>
              <w:rPr>
                <w:i/>
                <w:sz w:val="24"/>
                <w:szCs w:val="24"/>
                <w:lang w:val="ky-KG"/>
              </w:rPr>
            </w:pPr>
            <w:r w:rsidRPr="009E7249">
              <w:rPr>
                <w:i/>
                <w:sz w:val="24"/>
                <w:szCs w:val="24"/>
                <w:lang w:val="ky-KG"/>
              </w:rPr>
              <w:t>Февраль</w:t>
            </w:r>
          </w:p>
        </w:tc>
      </w:tr>
      <w:tr w:rsidR="00C21368" w:rsidRPr="009F62F3" w:rsidTr="002271D9">
        <w:tc>
          <w:tcPr>
            <w:tcW w:w="1759" w:type="dxa"/>
            <w:tcBorders>
              <w:top w:val="nil"/>
              <w:left w:val="nil"/>
              <w:bottom w:val="single" w:sz="4" w:space="0" w:color="auto"/>
              <w:right w:val="nil"/>
            </w:tcBorders>
            <w:vAlign w:val="bottom"/>
          </w:tcPr>
          <w:p w:rsidR="00C21368" w:rsidRPr="009F62F3" w:rsidRDefault="00C21368" w:rsidP="00C21368">
            <w:pPr>
              <w:spacing w:before="20"/>
              <w:ind w:firstLine="175"/>
              <w:rPr>
                <w:sz w:val="10"/>
                <w:szCs w:val="10"/>
                <w:lang w:val="ky-KG"/>
              </w:rPr>
            </w:pPr>
          </w:p>
        </w:tc>
        <w:tc>
          <w:tcPr>
            <w:tcW w:w="910" w:type="dxa"/>
            <w:tcBorders>
              <w:top w:val="nil"/>
              <w:left w:val="nil"/>
              <w:bottom w:val="single" w:sz="4" w:space="0" w:color="auto"/>
              <w:right w:val="nil"/>
            </w:tcBorders>
            <w:vAlign w:val="bottom"/>
          </w:tcPr>
          <w:p w:rsidR="00C21368" w:rsidRPr="009F62F3" w:rsidRDefault="00C21368" w:rsidP="00C21368">
            <w:pPr>
              <w:spacing w:before="20"/>
              <w:jc w:val="center"/>
              <w:rPr>
                <w:sz w:val="10"/>
                <w:szCs w:val="10"/>
                <w:lang w:val="ky-KG"/>
              </w:rPr>
            </w:pPr>
          </w:p>
        </w:tc>
        <w:tc>
          <w:tcPr>
            <w:tcW w:w="1834" w:type="dxa"/>
            <w:tcBorders>
              <w:top w:val="nil"/>
              <w:left w:val="nil"/>
              <w:bottom w:val="single" w:sz="4" w:space="0" w:color="auto"/>
              <w:right w:val="nil"/>
            </w:tcBorders>
            <w:vAlign w:val="bottom"/>
          </w:tcPr>
          <w:p w:rsidR="00C21368" w:rsidRPr="009F62F3" w:rsidRDefault="00C21368" w:rsidP="00C21368">
            <w:pPr>
              <w:shd w:val="clear" w:color="auto" w:fill="FFFFFF"/>
              <w:spacing w:before="20"/>
              <w:jc w:val="center"/>
              <w:rPr>
                <w:rFonts w:eastAsia="Arial Unicode MS"/>
                <w:bCs/>
                <w:sz w:val="10"/>
                <w:szCs w:val="10"/>
                <w:lang w:val="ky-KG"/>
              </w:rPr>
            </w:pPr>
          </w:p>
        </w:tc>
        <w:tc>
          <w:tcPr>
            <w:tcW w:w="1417" w:type="dxa"/>
            <w:tcBorders>
              <w:top w:val="nil"/>
              <w:left w:val="nil"/>
              <w:bottom w:val="single" w:sz="4" w:space="0" w:color="auto"/>
              <w:right w:val="nil"/>
            </w:tcBorders>
            <w:vAlign w:val="bottom"/>
          </w:tcPr>
          <w:p w:rsidR="00C21368" w:rsidRPr="009F62F3" w:rsidRDefault="00C21368" w:rsidP="00C21368">
            <w:pPr>
              <w:spacing w:before="20"/>
              <w:jc w:val="center"/>
              <w:rPr>
                <w:sz w:val="10"/>
                <w:szCs w:val="10"/>
                <w:lang w:val="ky-KG"/>
              </w:rPr>
            </w:pPr>
          </w:p>
        </w:tc>
        <w:tc>
          <w:tcPr>
            <w:tcW w:w="2177" w:type="dxa"/>
            <w:tcBorders>
              <w:top w:val="nil"/>
              <w:left w:val="nil"/>
              <w:bottom w:val="single" w:sz="4" w:space="0" w:color="auto"/>
              <w:right w:val="nil"/>
            </w:tcBorders>
            <w:vAlign w:val="bottom"/>
          </w:tcPr>
          <w:p w:rsidR="00C21368" w:rsidRPr="009F62F3" w:rsidRDefault="00C21368" w:rsidP="00C21368">
            <w:pPr>
              <w:spacing w:before="20"/>
              <w:jc w:val="center"/>
              <w:rPr>
                <w:sz w:val="10"/>
                <w:szCs w:val="10"/>
                <w:lang w:val="ky-KG"/>
              </w:rPr>
            </w:pPr>
          </w:p>
        </w:tc>
        <w:tc>
          <w:tcPr>
            <w:tcW w:w="1619" w:type="dxa"/>
            <w:tcBorders>
              <w:top w:val="nil"/>
              <w:left w:val="nil"/>
              <w:bottom w:val="single" w:sz="4" w:space="0" w:color="auto"/>
              <w:right w:val="nil"/>
            </w:tcBorders>
            <w:vAlign w:val="bottom"/>
          </w:tcPr>
          <w:p w:rsidR="00C21368" w:rsidRPr="009F62F3" w:rsidRDefault="00C21368" w:rsidP="00C21368">
            <w:pPr>
              <w:spacing w:before="20"/>
              <w:rPr>
                <w:sz w:val="10"/>
                <w:szCs w:val="10"/>
              </w:rPr>
            </w:pPr>
          </w:p>
        </w:tc>
      </w:tr>
    </w:tbl>
    <w:p w:rsidR="00C21368" w:rsidRPr="009F62F3" w:rsidRDefault="00C21368" w:rsidP="00C21368">
      <w:pPr>
        <w:rPr>
          <w:sz w:val="10"/>
          <w:szCs w:val="10"/>
        </w:rPr>
      </w:pPr>
    </w:p>
    <w:tbl>
      <w:tblPr>
        <w:tblW w:w="9781" w:type="dxa"/>
        <w:tblLook w:val="04A0" w:firstRow="1" w:lastRow="0" w:firstColumn="1" w:lastColumn="0" w:noHBand="0" w:noVBand="1"/>
      </w:tblPr>
      <w:tblGrid>
        <w:gridCol w:w="4930"/>
        <w:gridCol w:w="4851"/>
      </w:tblGrid>
      <w:tr w:rsidR="00C21368" w:rsidRPr="00CB5D54" w:rsidTr="00C21368">
        <w:trPr>
          <w:trHeight w:val="27"/>
        </w:trPr>
        <w:tc>
          <w:tcPr>
            <w:tcW w:w="4930" w:type="dxa"/>
            <w:tcBorders>
              <w:top w:val="nil"/>
              <w:left w:val="nil"/>
              <w:bottom w:val="nil"/>
              <w:right w:val="nil"/>
            </w:tcBorders>
          </w:tcPr>
          <w:p w:rsidR="00C21368" w:rsidRPr="00CB5D54" w:rsidRDefault="00C21368" w:rsidP="00C21368">
            <w:pPr>
              <w:spacing w:before="60"/>
              <w:ind w:firstLine="709"/>
              <w:jc w:val="both"/>
              <w:rPr>
                <w:rFonts w:ascii="Times New Roman UniToktom" w:hAnsi="Times New Roman UniToktom" w:cs="Times New Roman UniToktom"/>
                <w:b/>
                <w:sz w:val="24"/>
                <w:lang w:val="ky-KG"/>
              </w:rPr>
            </w:pPr>
            <w:r>
              <w:rPr>
                <w:rFonts w:ascii="Times New Roman UniToktom" w:hAnsi="Times New Roman UniToktom" w:cs="Times New Roman UniToktom"/>
                <w:sz w:val="24"/>
                <w:szCs w:val="24"/>
                <w:lang w:val="ky-KG"/>
              </w:rPr>
              <w:t>Ү</w:t>
            </w:r>
            <w:r w:rsidRPr="00CB5D54">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1F30DC">
              <w:rPr>
                <w:sz w:val="24"/>
                <w:szCs w:val="24"/>
                <w:lang w:val="ky-KG"/>
              </w:rPr>
              <w:t xml:space="preserve"> бюджеттик уюмдарда эмгек акы </w:t>
            </w:r>
            <w:r>
              <w:rPr>
                <w:sz w:val="24"/>
                <w:szCs w:val="24"/>
                <w:lang w:val="ky-KG"/>
              </w:rPr>
              <w:t>12107</w:t>
            </w:r>
            <w:r w:rsidRPr="001F30DC">
              <w:rPr>
                <w:sz w:val="24"/>
                <w:szCs w:val="24"/>
                <w:lang w:val="ky-KG"/>
              </w:rPr>
              <w:t xml:space="preserve"> сомду</w:t>
            </w:r>
            <w:r>
              <w:rPr>
                <w:sz w:val="24"/>
                <w:szCs w:val="24"/>
                <w:lang w:val="ky-KG"/>
              </w:rPr>
              <w:t xml:space="preserve">, </w:t>
            </w:r>
            <w:r w:rsidRPr="00785A3C">
              <w:rPr>
                <w:bCs/>
                <w:sz w:val="24"/>
                <w:szCs w:val="24"/>
                <w:lang w:val="ky-KG"/>
              </w:rPr>
              <w:t>б</w:t>
            </w:r>
            <w:r w:rsidRPr="00785A3C">
              <w:rPr>
                <w:bCs/>
                <w:sz w:val="24"/>
                <w:szCs w:val="24"/>
              </w:rPr>
              <w:t>юджет</w:t>
            </w:r>
            <w:r w:rsidRPr="00785A3C">
              <w:rPr>
                <w:bCs/>
                <w:sz w:val="24"/>
                <w:szCs w:val="24"/>
                <w:lang w:val="ky-KG"/>
              </w:rPr>
              <w:t xml:space="preserve">тик эмес  </w:t>
            </w:r>
            <w:r w:rsidRPr="001F30DC">
              <w:rPr>
                <w:sz w:val="24"/>
                <w:szCs w:val="24"/>
                <w:lang w:val="ky-KG"/>
              </w:rPr>
              <w:t>уюмдарда эмгек акы</w:t>
            </w:r>
            <w:r>
              <w:rPr>
                <w:sz w:val="24"/>
                <w:szCs w:val="24"/>
                <w:lang w:val="ky-KG"/>
              </w:rPr>
              <w:t xml:space="preserve"> – 33886 сомду</w:t>
            </w:r>
            <w:r w:rsidRPr="001F30DC">
              <w:rPr>
                <w:sz w:val="24"/>
                <w:szCs w:val="24"/>
                <w:lang w:val="ky-KG"/>
              </w:rPr>
              <w:t xml:space="preserve"> түздү.</w:t>
            </w:r>
          </w:p>
        </w:tc>
        <w:tc>
          <w:tcPr>
            <w:tcW w:w="4851" w:type="dxa"/>
            <w:tcBorders>
              <w:top w:val="nil"/>
              <w:left w:val="nil"/>
              <w:bottom w:val="nil"/>
              <w:right w:val="nil"/>
            </w:tcBorders>
          </w:tcPr>
          <w:p w:rsidR="00C21368" w:rsidRPr="002A54E8" w:rsidRDefault="00C21368" w:rsidP="00C21368">
            <w:pPr>
              <w:pStyle w:val="23"/>
              <w:ind w:firstLine="720"/>
              <w:jc w:val="both"/>
              <w:rPr>
                <w:rFonts w:ascii="Times New Roman UniToktom" w:hAnsi="Times New Roman UniToktom" w:cs="Times New Roman UniToktom"/>
                <w:b/>
                <w:i/>
                <w:sz w:val="24"/>
              </w:rPr>
            </w:pPr>
            <w:r w:rsidRPr="002A54E8">
              <w:rPr>
                <w:i/>
                <w:color w:val="000000"/>
                <w:sz w:val="24"/>
                <w:szCs w:val="24"/>
              </w:rPr>
              <w:t>В бюджетных организациях зар</w:t>
            </w:r>
            <w:r w:rsidRPr="002A54E8">
              <w:rPr>
                <w:i/>
                <w:color w:val="000000"/>
                <w:sz w:val="24"/>
                <w:szCs w:val="24"/>
              </w:rPr>
              <w:t>а</w:t>
            </w:r>
            <w:r w:rsidRPr="002A54E8">
              <w:rPr>
                <w:i/>
                <w:color w:val="000000"/>
                <w:sz w:val="24"/>
                <w:szCs w:val="24"/>
              </w:rPr>
              <w:t xml:space="preserve">ботная плата за </w:t>
            </w:r>
            <w:r w:rsidRPr="00EF030A">
              <w:rPr>
                <w:i/>
                <w:color w:val="000000"/>
                <w:sz w:val="24"/>
                <w:szCs w:val="24"/>
              </w:rPr>
              <w:t>январь</w:t>
            </w:r>
            <w:r>
              <w:rPr>
                <w:i/>
                <w:color w:val="000000"/>
                <w:sz w:val="24"/>
                <w:szCs w:val="24"/>
                <w:lang w:val="ky-KG"/>
              </w:rPr>
              <w:t>-февраль</w:t>
            </w:r>
            <w:r>
              <w:rPr>
                <w:i/>
                <w:color w:val="000000"/>
                <w:sz w:val="24"/>
                <w:szCs w:val="24"/>
              </w:rPr>
              <w:t xml:space="preserve"> месяц</w:t>
            </w:r>
            <w:r>
              <w:rPr>
                <w:i/>
                <w:color w:val="000000"/>
                <w:sz w:val="24"/>
                <w:szCs w:val="24"/>
                <w:lang w:val="ky-KG"/>
              </w:rPr>
              <w:t>ы</w:t>
            </w:r>
            <w:r w:rsidRPr="002A54E8">
              <w:rPr>
                <w:i/>
                <w:color w:val="000000"/>
                <w:sz w:val="24"/>
                <w:szCs w:val="24"/>
              </w:rPr>
              <w:t xml:space="preserve"> с</w:t>
            </w:r>
            <w:r w:rsidRPr="002A54E8">
              <w:rPr>
                <w:i/>
                <w:color w:val="000000"/>
                <w:sz w:val="24"/>
                <w:szCs w:val="24"/>
              </w:rPr>
              <w:t>о</w:t>
            </w:r>
            <w:r w:rsidRPr="002A54E8">
              <w:rPr>
                <w:i/>
                <w:color w:val="000000"/>
                <w:sz w:val="24"/>
                <w:szCs w:val="24"/>
              </w:rPr>
              <w:t xml:space="preserve">ставила </w:t>
            </w:r>
            <w:r>
              <w:rPr>
                <w:i/>
                <w:color w:val="000000"/>
                <w:sz w:val="24"/>
                <w:szCs w:val="24"/>
                <w:lang w:val="ky-KG"/>
              </w:rPr>
              <w:t xml:space="preserve">12107 </w:t>
            </w:r>
            <w:r w:rsidRPr="002A54E8">
              <w:rPr>
                <w:i/>
                <w:color w:val="000000"/>
                <w:sz w:val="24"/>
                <w:szCs w:val="24"/>
              </w:rPr>
              <w:t>сом</w:t>
            </w:r>
            <w:r>
              <w:rPr>
                <w:i/>
                <w:color w:val="000000"/>
                <w:sz w:val="24"/>
                <w:szCs w:val="24"/>
                <w:lang w:val="ky-KG"/>
              </w:rPr>
              <w:t>ов</w:t>
            </w:r>
            <w:r w:rsidRPr="002A54E8">
              <w:rPr>
                <w:i/>
                <w:color w:val="000000"/>
                <w:sz w:val="24"/>
                <w:szCs w:val="24"/>
                <w:lang w:val="ky-KG"/>
              </w:rPr>
              <w:t xml:space="preserve">, а </w:t>
            </w:r>
            <w:r>
              <w:rPr>
                <w:i/>
                <w:color w:val="000000"/>
                <w:sz w:val="24"/>
                <w:szCs w:val="24"/>
                <w:lang w:val="ky-KG"/>
              </w:rPr>
              <w:t xml:space="preserve">в </w:t>
            </w:r>
            <w:r w:rsidRPr="002A54E8">
              <w:rPr>
                <w:i/>
                <w:color w:val="000000"/>
                <w:sz w:val="24"/>
                <w:szCs w:val="24"/>
                <w:lang w:val="ky-KG"/>
              </w:rPr>
              <w:t xml:space="preserve">небюджетных организациях – </w:t>
            </w:r>
            <w:r>
              <w:rPr>
                <w:i/>
                <w:color w:val="000000"/>
                <w:sz w:val="24"/>
                <w:szCs w:val="24"/>
                <w:lang w:val="ky-KG"/>
              </w:rPr>
              <w:t>33886</w:t>
            </w:r>
            <w:r w:rsidRPr="002A54E8">
              <w:rPr>
                <w:i/>
                <w:color w:val="000000"/>
                <w:sz w:val="24"/>
                <w:szCs w:val="24"/>
                <w:lang w:val="ky-KG"/>
              </w:rPr>
              <w:t xml:space="preserve"> сом</w:t>
            </w:r>
            <w:r>
              <w:rPr>
                <w:i/>
                <w:color w:val="000000"/>
                <w:sz w:val="24"/>
                <w:szCs w:val="24"/>
                <w:lang w:val="ky-KG"/>
              </w:rPr>
              <w:t>ов</w:t>
            </w:r>
            <w:r w:rsidRPr="002A54E8">
              <w:rPr>
                <w:i/>
                <w:color w:val="000000"/>
                <w:sz w:val="24"/>
                <w:szCs w:val="24"/>
              </w:rPr>
              <w:t>.</w:t>
            </w:r>
          </w:p>
        </w:tc>
      </w:tr>
      <w:tr w:rsidR="00C21368" w:rsidRPr="00CB5D54" w:rsidTr="00C21368">
        <w:trPr>
          <w:trHeight w:val="27"/>
        </w:trPr>
        <w:tc>
          <w:tcPr>
            <w:tcW w:w="4930" w:type="dxa"/>
            <w:tcBorders>
              <w:top w:val="nil"/>
              <w:left w:val="nil"/>
              <w:bottom w:val="nil"/>
              <w:right w:val="nil"/>
            </w:tcBorders>
          </w:tcPr>
          <w:p w:rsidR="00C21368" w:rsidRPr="00CB5D54" w:rsidRDefault="00C21368" w:rsidP="00C21368">
            <w:pPr>
              <w:spacing w:after="120"/>
              <w:ind w:firstLine="737"/>
              <w:jc w:val="both"/>
              <w:rPr>
                <w:rFonts w:ascii="Times New Roman UniToktom" w:hAnsi="Times New Roman UniToktom" w:cs="Times New Roman UniToktom"/>
                <w:sz w:val="24"/>
                <w:szCs w:val="24"/>
                <w:vertAlign w:val="superscript"/>
              </w:rPr>
            </w:pPr>
            <w:r w:rsidRPr="00DB0F21">
              <w:rPr>
                <w:spacing w:val="-4"/>
                <w:sz w:val="24"/>
                <w:szCs w:val="24"/>
                <w:lang w:val="ky-KG"/>
              </w:rPr>
              <w:t>20</w:t>
            </w:r>
            <w:r>
              <w:rPr>
                <w:spacing w:val="-4"/>
                <w:sz w:val="24"/>
                <w:szCs w:val="24"/>
                <w:lang w:val="ky-KG"/>
              </w:rPr>
              <w:t>20</w:t>
            </w:r>
            <w:r w:rsidRPr="00DB0F21">
              <w:rPr>
                <w:spacing w:val="-4"/>
                <w:sz w:val="24"/>
                <w:szCs w:val="24"/>
                <w:lang w:val="ky-KG"/>
              </w:rPr>
              <w:t xml:space="preserve">-жылдын </w:t>
            </w:r>
            <w:r w:rsidRPr="00CB5D54">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szCs w:val="24"/>
                <w:lang w:val="ky-KG"/>
              </w:rPr>
              <w:t>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DB0F21">
              <w:rPr>
                <w:spacing w:val="-4"/>
                <w:sz w:val="24"/>
                <w:szCs w:val="24"/>
                <w:lang w:val="ky-KG"/>
              </w:rPr>
              <w:t xml:space="preserve"> бюджеттик уюмдардагы кызматкерлердин эмгек акысынын бюджеттик эмес чөйрөд</w:t>
            </w:r>
            <w:r w:rsidRPr="00DB0F21">
              <w:rPr>
                <w:spacing w:val="-4"/>
                <w:sz w:val="24"/>
                <w:szCs w:val="24"/>
              </w:rPr>
              <w:t>ө</w:t>
            </w:r>
            <w:r w:rsidRPr="00DB0F21">
              <w:rPr>
                <w:spacing w:val="-4"/>
                <w:sz w:val="24"/>
                <w:szCs w:val="24"/>
                <w:lang w:val="ky-KG"/>
              </w:rPr>
              <w:t xml:space="preserve">гү кызматкерлердин </w:t>
            </w:r>
            <w:r>
              <w:rPr>
                <w:spacing w:val="-4"/>
                <w:sz w:val="24"/>
                <w:szCs w:val="24"/>
                <w:lang w:val="ky-KG"/>
              </w:rPr>
              <w:t xml:space="preserve">эмгек акысына карата катышы </w:t>
            </w:r>
            <w:r>
              <w:rPr>
                <w:sz w:val="24"/>
                <w:szCs w:val="24"/>
                <w:lang w:val="ky-KG"/>
              </w:rPr>
              <w:t>35,7</w:t>
            </w:r>
            <w:r w:rsidRPr="00334190">
              <w:rPr>
                <w:sz w:val="24"/>
                <w:szCs w:val="24"/>
              </w:rPr>
              <w:t xml:space="preserve"> </w:t>
            </w:r>
            <w:r w:rsidRPr="00DB0F21">
              <w:rPr>
                <w:spacing w:val="-4"/>
                <w:sz w:val="24"/>
                <w:szCs w:val="24"/>
                <w:lang w:val="ky-KG"/>
              </w:rPr>
              <w:t xml:space="preserve">пайызды түздү. </w:t>
            </w:r>
          </w:p>
        </w:tc>
        <w:tc>
          <w:tcPr>
            <w:tcW w:w="4851" w:type="dxa"/>
            <w:tcBorders>
              <w:top w:val="nil"/>
              <w:left w:val="nil"/>
              <w:bottom w:val="nil"/>
              <w:right w:val="nil"/>
            </w:tcBorders>
          </w:tcPr>
          <w:p w:rsidR="00C21368" w:rsidRPr="00244672" w:rsidRDefault="00C21368" w:rsidP="00C21368">
            <w:pPr>
              <w:ind w:firstLine="740"/>
              <w:jc w:val="both"/>
              <w:rPr>
                <w:rFonts w:ascii="Times New Roman UniToktom" w:hAnsi="Times New Roman UniToktom" w:cs="Times New Roman UniToktom"/>
                <w:i/>
                <w:sz w:val="24"/>
                <w:szCs w:val="24"/>
                <w:highlight w:val="yellow"/>
              </w:rPr>
            </w:pPr>
            <w:r w:rsidRPr="00244672">
              <w:rPr>
                <w:i/>
                <w:sz w:val="24"/>
                <w:szCs w:val="24"/>
              </w:rPr>
              <w:t>В январе</w:t>
            </w:r>
            <w:r>
              <w:rPr>
                <w:i/>
                <w:sz w:val="24"/>
                <w:szCs w:val="24"/>
                <w:lang w:val="ky-KG"/>
              </w:rPr>
              <w:t>-феврале</w:t>
            </w:r>
            <w:r w:rsidRPr="00244672">
              <w:rPr>
                <w:i/>
                <w:sz w:val="24"/>
                <w:szCs w:val="24"/>
              </w:rPr>
              <w:t xml:space="preserve"> 20</w:t>
            </w:r>
            <w:r>
              <w:rPr>
                <w:i/>
                <w:sz w:val="24"/>
                <w:szCs w:val="24"/>
              </w:rPr>
              <w:t>20</w:t>
            </w:r>
            <w:r w:rsidRPr="00244672">
              <w:rPr>
                <w:i/>
                <w:sz w:val="24"/>
                <w:szCs w:val="24"/>
              </w:rPr>
              <w:t>г. соотнош</w:t>
            </w:r>
            <w:r w:rsidRPr="00244672">
              <w:rPr>
                <w:i/>
                <w:sz w:val="24"/>
                <w:szCs w:val="24"/>
              </w:rPr>
              <w:t>е</w:t>
            </w:r>
            <w:r w:rsidRPr="00244672">
              <w:rPr>
                <w:i/>
                <w:sz w:val="24"/>
                <w:szCs w:val="24"/>
              </w:rPr>
              <w:t>ние заработной платы работников бю</w:t>
            </w:r>
            <w:r w:rsidRPr="00244672">
              <w:rPr>
                <w:i/>
                <w:sz w:val="24"/>
                <w:szCs w:val="24"/>
              </w:rPr>
              <w:t>д</w:t>
            </w:r>
            <w:r w:rsidRPr="00244672">
              <w:rPr>
                <w:i/>
                <w:sz w:val="24"/>
                <w:szCs w:val="24"/>
              </w:rPr>
              <w:t>жетной сферы к заработной плате рабо</w:t>
            </w:r>
            <w:r w:rsidRPr="00244672">
              <w:rPr>
                <w:i/>
                <w:sz w:val="24"/>
                <w:szCs w:val="24"/>
              </w:rPr>
              <w:t>т</w:t>
            </w:r>
            <w:r w:rsidRPr="00244672">
              <w:rPr>
                <w:i/>
                <w:sz w:val="24"/>
                <w:szCs w:val="24"/>
              </w:rPr>
              <w:t xml:space="preserve">ников небюджетной сферы </w:t>
            </w:r>
            <w:r w:rsidRPr="00244672">
              <w:rPr>
                <w:i/>
                <w:sz w:val="24"/>
                <w:szCs w:val="24"/>
                <w:lang w:val="ky-KG"/>
              </w:rPr>
              <w:t>по области</w:t>
            </w:r>
            <w:r w:rsidRPr="00244672">
              <w:rPr>
                <w:i/>
                <w:sz w:val="24"/>
                <w:szCs w:val="24"/>
              </w:rPr>
              <w:t xml:space="preserve"> с</w:t>
            </w:r>
            <w:r w:rsidRPr="00244672">
              <w:rPr>
                <w:i/>
                <w:sz w:val="24"/>
                <w:szCs w:val="24"/>
              </w:rPr>
              <w:t>о</w:t>
            </w:r>
            <w:r w:rsidRPr="00244672">
              <w:rPr>
                <w:i/>
                <w:sz w:val="24"/>
                <w:szCs w:val="24"/>
              </w:rPr>
              <w:t xml:space="preserve">ставило </w:t>
            </w:r>
            <w:r>
              <w:rPr>
                <w:i/>
                <w:sz w:val="24"/>
                <w:szCs w:val="24"/>
                <w:lang w:val="ky-KG"/>
              </w:rPr>
              <w:t>35,7</w:t>
            </w:r>
            <w:r w:rsidRPr="00244672">
              <w:rPr>
                <w:i/>
                <w:sz w:val="24"/>
                <w:szCs w:val="24"/>
              </w:rPr>
              <w:t xml:space="preserve"> процента.</w:t>
            </w:r>
          </w:p>
        </w:tc>
      </w:tr>
      <w:tr w:rsidR="00C21368" w:rsidRPr="00CB5D54" w:rsidTr="00C21368">
        <w:trPr>
          <w:trHeight w:val="27"/>
        </w:trPr>
        <w:tc>
          <w:tcPr>
            <w:tcW w:w="4930" w:type="dxa"/>
            <w:tcBorders>
              <w:top w:val="nil"/>
              <w:left w:val="nil"/>
              <w:bottom w:val="nil"/>
              <w:right w:val="nil"/>
            </w:tcBorders>
          </w:tcPr>
          <w:p w:rsidR="00C21368" w:rsidRPr="00C81F06" w:rsidRDefault="00C21368" w:rsidP="00A01FF4">
            <w:pPr>
              <w:jc w:val="both"/>
              <w:rPr>
                <w:rFonts w:ascii="Times New Roman UniToktom" w:hAnsi="Times New Roman UniToktom" w:cs="Times New Roman UniToktom"/>
                <w:sz w:val="24"/>
                <w:szCs w:val="24"/>
                <w:lang w:val="ky-KG"/>
              </w:rPr>
            </w:pPr>
            <w:r w:rsidRPr="00C81F06">
              <w:rPr>
                <w:rFonts w:ascii="Times New Roman UniToktom" w:hAnsi="Times New Roman UniToktom" w:cs="Times New Roman UniToktom"/>
                <w:b/>
                <w:bCs/>
                <w:sz w:val="24"/>
                <w:szCs w:val="24"/>
                <w:lang w:val="ky-KG"/>
              </w:rPr>
              <w:t>1</w:t>
            </w:r>
            <w:r w:rsidR="00A01FF4">
              <w:rPr>
                <w:rFonts w:ascii="Times New Roman UniToktom" w:hAnsi="Times New Roman UniToktom" w:cs="Times New Roman UniToktom"/>
                <w:b/>
                <w:bCs/>
                <w:sz w:val="24"/>
                <w:szCs w:val="24"/>
                <w:lang w:val="ky-KG"/>
              </w:rPr>
              <w:t>6</w:t>
            </w:r>
            <w:r w:rsidRPr="00C81F06">
              <w:rPr>
                <w:rFonts w:ascii="Times New Roman UniToktom" w:hAnsi="Times New Roman UniToktom" w:cs="Times New Roman UniToktom"/>
                <w:b/>
                <w:bCs/>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 xml:space="preserve">жылдын </w:t>
            </w:r>
            <w:r w:rsidRPr="002F4184">
              <w:rPr>
                <w:rFonts w:ascii="Times New Roman UniToktom" w:hAnsi="Times New Roman UniToktom" w:cs="Times New Roman UniToktom"/>
                <w:b/>
                <w:sz w:val="24"/>
                <w:szCs w:val="24"/>
                <w:lang w:val="ky-KG"/>
              </w:rPr>
              <w:t>үчт</w:t>
            </w:r>
            <w:r w:rsidR="00CD1964">
              <w:rPr>
                <w:rFonts w:ascii="Times New Roman UniToktom" w:hAnsi="Times New Roman UniToktom" w:cs="Times New Roman UniToktom"/>
                <w:b/>
                <w:sz w:val="24"/>
                <w:szCs w:val="24"/>
                <w:lang w:val="ky-KG"/>
              </w:rPr>
              <w:t>үн айы-бирдин айларындагы облус</w:t>
            </w:r>
            <w:r w:rsidRPr="002F4184">
              <w:rPr>
                <w:rFonts w:ascii="Times New Roman UniToktom" w:hAnsi="Times New Roman UniToktom" w:cs="Times New Roman UniToktom"/>
                <w:b/>
                <w:sz w:val="24"/>
                <w:szCs w:val="24"/>
                <w:lang w:val="ky-KG"/>
              </w:rPr>
              <w:t xml:space="preserve"> жана</w:t>
            </w:r>
            <w:r w:rsidRPr="00C81F06">
              <w:rPr>
                <w:rFonts w:ascii="Times New Roman UniToktom" w:hAnsi="Times New Roman UniToktom" w:cs="Times New Roman UniToktom"/>
                <w:b/>
                <w:sz w:val="24"/>
                <w:szCs w:val="24"/>
                <w:lang w:val="ky-KG"/>
              </w:rPr>
              <w:t xml:space="preserve"> райондор боюнча орточо номиналдык  эмгек акы</w:t>
            </w:r>
            <w:r w:rsidRPr="00C81F06">
              <w:rPr>
                <w:rFonts w:ascii="Times New Roman UniToktom" w:hAnsi="Times New Roman UniToktom" w:cs="Times New Roman UniToktom"/>
                <w:b/>
                <w:sz w:val="24"/>
                <w:szCs w:val="24"/>
                <w:vertAlign w:val="superscript"/>
                <w:lang w:val="ky-KG"/>
              </w:rPr>
              <w:t xml:space="preserve">1  </w:t>
            </w:r>
          </w:p>
        </w:tc>
        <w:tc>
          <w:tcPr>
            <w:tcW w:w="4851" w:type="dxa"/>
            <w:tcBorders>
              <w:top w:val="nil"/>
              <w:left w:val="nil"/>
              <w:bottom w:val="nil"/>
              <w:right w:val="nil"/>
            </w:tcBorders>
          </w:tcPr>
          <w:p w:rsidR="00C21368" w:rsidRPr="00CB5D54" w:rsidRDefault="00C21368" w:rsidP="00A01FF4">
            <w:pPr>
              <w:pStyle w:val="23"/>
              <w:jc w:val="both"/>
            </w:pPr>
            <w:r w:rsidRPr="00C81F06">
              <w:rPr>
                <w:b/>
                <w:i/>
                <w:sz w:val="24"/>
                <w:lang w:val="ky-KG"/>
              </w:rPr>
              <w:t>Таблица 1</w:t>
            </w:r>
            <w:r w:rsidR="00A01FF4">
              <w:rPr>
                <w:b/>
                <w:i/>
                <w:sz w:val="24"/>
                <w:lang w:val="ky-KG"/>
              </w:rPr>
              <w:t>6</w:t>
            </w:r>
            <w:r w:rsidRPr="00C81F06">
              <w:rPr>
                <w:b/>
                <w:i/>
                <w:sz w:val="24"/>
                <w:lang w:val="ky-KG"/>
              </w:rPr>
              <w:t xml:space="preserve">: </w:t>
            </w:r>
            <w:r w:rsidRPr="00C81F06">
              <w:rPr>
                <w:b/>
                <w:i/>
                <w:sz w:val="24"/>
              </w:rPr>
              <w:t>Средн</w:t>
            </w:r>
            <w:r w:rsidRPr="00C81F06">
              <w:rPr>
                <w:b/>
                <w:i/>
                <w:sz w:val="24"/>
                <w:lang w:val="ky-KG"/>
              </w:rPr>
              <w:t>емесячна</w:t>
            </w:r>
            <w:r w:rsidRPr="00C81F06">
              <w:rPr>
                <w:b/>
                <w:i/>
                <w:sz w:val="24"/>
              </w:rPr>
              <w:t>я  номинальная заработная плата за</w:t>
            </w:r>
            <w:r w:rsidRPr="00C81F06">
              <w:rPr>
                <w:b/>
                <w:i/>
                <w:sz w:val="24"/>
                <w:lang w:val="ky-KG"/>
              </w:rPr>
              <w:t xml:space="preserve"> январь</w:t>
            </w:r>
            <w:r>
              <w:rPr>
                <w:b/>
                <w:i/>
                <w:sz w:val="24"/>
                <w:lang w:val="ky-KG"/>
              </w:rPr>
              <w:t>-февраль</w:t>
            </w:r>
            <w:r w:rsidRPr="00C81F06">
              <w:rPr>
                <w:b/>
                <w:i/>
                <w:sz w:val="24"/>
                <w:lang w:val="ky-KG"/>
              </w:rPr>
              <w:t xml:space="preserve"> месяц</w:t>
            </w:r>
            <w:r>
              <w:rPr>
                <w:b/>
                <w:i/>
                <w:sz w:val="24"/>
                <w:lang w:val="ky-KG"/>
              </w:rPr>
              <w:t>ы</w:t>
            </w:r>
            <w:r w:rsidRPr="00C81F06">
              <w:rPr>
                <w:b/>
                <w:i/>
                <w:sz w:val="24"/>
                <w:lang w:val="ky-KG"/>
              </w:rPr>
              <w:t xml:space="preserve"> </w:t>
            </w:r>
            <w:r w:rsidRPr="00C81F06">
              <w:rPr>
                <w:b/>
                <w:i/>
                <w:sz w:val="24"/>
              </w:rPr>
              <w:t>20</w:t>
            </w:r>
            <w:r>
              <w:rPr>
                <w:b/>
                <w:i/>
                <w:sz w:val="24"/>
                <w:lang w:val="ky-KG"/>
              </w:rPr>
              <w:t>20</w:t>
            </w:r>
            <w:r w:rsidRPr="00C81F06">
              <w:rPr>
                <w:b/>
                <w:i/>
                <w:sz w:val="24"/>
              </w:rPr>
              <w:t xml:space="preserve"> года</w:t>
            </w:r>
            <w:r w:rsidRPr="00C81F06">
              <w:rPr>
                <w:b/>
                <w:i/>
                <w:sz w:val="24"/>
                <w:lang w:val="ky-KG"/>
              </w:rPr>
              <w:t xml:space="preserve"> </w:t>
            </w:r>
            <w:r w:rsidRPr="00C81F06">
              <w:rPr>
                <w:b/>
                <w:i/>
                <w:sz w:val="24"/>
              </w:rPr>
              <w:t>в территориальном ра</w:t>
            </w:r>
            <w:r w:rsidRPr="00C81F06">
              <w:rPr>
                <w:b/>
                <w:i/>
                <w:sz w:val="24"/>
              </w:rPr>
              <w:t>з</w:t>
            </w:r>
            <w:r w:rsidRPr="00C81F06">
              <w:rPr>
                <w:b/>
                <w:i/>
                <w:sz w:val="24"/>
              </w:rPr>
              <w:t>резе</w:t>
            </w:r>
            <w:r w:rsidRPr="00C81F06">
              <w:rPr>
                <w:rFonts w:ascii="Times New Roman UniToktom" w:hAnsi="Times New Roman UniToktom" w:cs="Times New Roman UniToktom"/>
                <w:b/>
                <w:sz w:val="24"/>
                <w:szCs w:val="24"/>
                <w:vertAlign w:val="superscript"/>
                <w:lang w:val="ky-KG"/>
              </w:rPr>
              <w:t>1</w:t>
            </w:r>
            <w:r w:rsidRPr="00C81F06">
              <w:rPr>
                <w:b/>
                <w:i/>
                <w:sz w:val="24"/>
              </w:rPr>
              <w:t>:</w:t>
            </w:r>
            <w:r w:rsidRPr="00CB5D54">
              <w:tab/>
            </w:r>
          </w:p>
        </w:tc>
      </w:tr>
    </w:tbl>
    <w:p w:rsidR="00C21368" w:rsidRPr="009F62F3" w:rsidRDefault="00C21368" w:rsidP="00C21368">
      <w:pPr>
        <w:rPr>
          <w:sz w:val="10"/>
          <w:szCs w:val="10"/>
        </w:rPr>
      </w:pPr>
    </w:p>
    <w:tbl>
      <w:tblPr>
        <w:tblW w:w="9781" w:type="dxa"/>
        <w:tblBorders>
          <w:bottom w:val="single" w:sz="4" w:space="0" w:color="auto"/>
        </w:tblBorders>
        <w:tblLook w:val="04A0" w:firstRow="1" w:lastRow="0" w:firstColumn="1" w:lastColumn="0" w:noHBand="0" w:noVBand="1"/>
      </w:tblPr>
      <w:tblGrid>
        <w:gridCol w:w="1597"/>
        <w:gridCol w:w="931"/>
        <w:gridCol w:w="931"/>
        <w:gridCol w:w="931"/>
        <w:gridCol w:w="688"/>
        <w:gridCol w:w="257"/>
        <w:gridCol w:w="1271"/>
        <w:gridCol w:w="1459"/>
        <w:gridCol w:w="1716"/>
      </w:tblGrid>
      <w:tr w:rsidR="00C21368" w:rsidTr="00C21368">
        <w:tc>
          <w:tcPr>
            <w:tcW w:w="1597" w:type="dxa"/>
            <w:vMerge w:val="restart"/>
            <w:tcBorders>
              <w:top w:val="single" w:sz="12" w:space="0" w:color="auto"/>
              <w:bottom w:val="single" w:sz="12" w:space="0" w:color="auto"/>
            </w:tcBorders>
            <w:vAlign w:val="center"/>
          </w:tcPr>
          <w:p w:rsidR="00C21368" w:rsidRPr="00A035AC" w:rsidRDefault="00C21368" w:rsidP="00C21368">
            <w:pPr>
              <w:pStyle w:val="23"/>
              <w:jc w:val="center"/>
              <w:rPr>
                <w:rFonts w:ascii="Times New Roman UniToktom" w:hAnsi="Times New Roman UniToktom" w:cs="Times New Roman UniToktom"/>
                <w:b/>
                <w:sz w:val="22"/>
                <w:szCs w:val="22"/>
              </w:rPr>
            </w:pPr>
          </w:p>
        </w:tc>
        <w:tc>
          <w:tcPr>
            <w:tcW w:w="3738" w:type="dxa"/>
            <w:gridSpan w:val="5"/>
            <w:tcBorders>
              <w:top w:val="single" w:sz="12" w:space="0" w:color="auto"/>
              <w:bottom w:val="single" w:sz="12" w:space="0" w:color="auto"/>
            </w:tcBorders>
            <w:vAlign w:val="center"/>
          </w:tcPr>
          <w:p w:rsidR="00C21368" w:rsidRPr="00183A9C" w:rsidRDefault="00C21368" w:rsidP="00C21368">
            <w:pPr>
              <w:jc w:val="center"/>
              <w:rPr>
                <w:lang w:val="ky-KG"/>
              </w:rPr>
            </w:pPr>
            <w:r w:rsidRPr="00183A9C">
              <w:rPr>
                <w:lang w:val="ky-KG"/>
              </w:rPr>
              <w:t>Сом</w:t>
            </w:r>
          </w:p>
          <w:p w:rsidR="00C21368" w:rsidRPr="00183A9C" w:rsidRDefault="00C21368" w:rsidP="00C21368">
            <w:pPr>
              <w:jc w:val="center"/>
              <w:rPr>
                <w:i/>
                <w:lang w:val="ky-KG"/>
              </w:rPr>
            </w:pPr>
            <w:r w:rsidRPr="00183A9C">
              <w:rPr>
                <w:i/>
                <w:lang w:val="ky-KG"/>
              </w:rPr>
              <w:t>Сомов</w:t>
            </w:r>
          </w:p>
        </w:tc>
        <w:tc>
          <w:tcPr>
            <w:tcW w:w="2730" w:type="dxa"/>
            <w:gridSpan w:val="2"/>
            <w:tcBorders>
              <w:top w:val="single" w:sz="12" w:space="0" w:color="auto"/>
              <w:bottom w:val="single" w:sz="12" w:space="0" w:color="auto"/>
            </w:tcBorders>
            <w:vAlign w:val="center"/>
          </w:tcPr>
          <w:p w:rsidR="00C21368" w:rsidRDefault="00C21368" w:rsidP="00C21368">
            <w:pPr>
              <w:pStyle w:val="23"/>
              <w:jc w:val="center"/>
              <w:rPr>
                <w:rFonts w:ascii="Times New Roman UniToktom" w:hAnsi="Times New Roman UniToktom" w:cs="Times New Roman UniToktom"/>
              </w:rPr>
            </w:pPr>
            <w:r w:rsidRPr="00183A9C">
              <w:rPr>
                <w:rFonts w:ascii="Times New Roman UniToktom" w:hAnsi="Times New Roman UniToktom" w:cs="Times New Roman UniToktom"/>
                <w:lang w:val="ky-KG"/>
              </w:rPr>
              <w:t>М</w:t>
            </w:r>
            <w:r w:rsidRPr="00183A9C">
              <w:rPr>
                <w:rFonts w:ascii="Times New Roman UniToktom" w:hAnsi="Times New Roman UniToktom" w:cs="Times New Roman UniToktom"/>
              </w:rPr>
              <w:t>урунку жылдын тийишт</w:t>
            </w:r>
            <w:r w:rsidRPr="00183A9C">
              <w:rPr>
                <w:rFonts w:ascii="Times New Roman UniToktom" w:hAnsi="Times New Roman UniToktom" w:cs="Times New Roman UniToktom"/>
                <w:lang w:val="ky-KG"/>
              </w:rPr>
              <w:t>үү</w:t>
            </w:r>
            <w:r w:rsidRPr="00183A9C">
              <w:rPr>
                <w:rFonts w:ascii="Times New Roman UniToktom" w:hAnsi="Times New Roman UniToktom" w:cs="Times New Roman UniToktom"/>
              </w:rPr>
              <w:t xml:space="preserve"> ай</w:t>
            </w:r>
            <w:r w:rsidRPr="00183A9C">
              <w:rPr>
                <w:rFonts w:ascii="Times New Roman UniToktom" w:hAnsi="Times New Roman UniToktom" w:cs="Times New Roman UniToktom"/>
                <w:lang w:val="ky-KG"/>
              </w:rPr>
              <w:t>лар</w:t>
            </w:r>
            <w:r w:rsidRPr="00183A9C">
              <w:rPr>
                <w:rFonts w:ascii="Times New Roman UniToktom" w:hAnsi="Times New Roman UniToktom" w:cs="Times New Roman UniToktom"/>
              </w:rPr>
              <w:t>ына карата пайыз</w:t>
            </w:r>
          </w:p>
          <w:p w:rsidR="00C21368" w:rsidRPr="00183A9C" w:rsidRDefault="002271D9" w:rsidP="002271D9">
            <w:pPr>
              <w:pStyle w:val="23"/>
              <w:jc w:val="center"/>
            </w:pPr>
            <w:r>
              <w:rPr>
                <w:rFonts w:ascii="Times New Roman UniToktom" w:hAnsi="Times New Roman UniToktom" w:cs="Times New Roman UniToktom"/>
                <w:lang w:val="ky-KG"/>
              </w:rPr>
              <w:t>м</w:t>
            </w:r>
            <w:r w:rsidR="00C21368" w:rsidRPr="00183A9C">
              <w:rPr>
                <w:rFonts w:ascii="Times New Roman UniToktom" w:hAnsi="Times New Roman UniToktom" w:cs="Times New Roman UniToktom"/>
              </w:rPr>
              <w:t>енен</w:t>
            </w:r>
            <w:r w:rsidRPr="002271D9">
              <w:rPr>
                <w:rFonts w:ascii="Times New Roman UniToktom" w:hAnsi="Times New Roman UniToktom" w:cs="Times New Roman UniToktom"/>
              </w:rPr>
              <w:t xml:space="preserve"> /</w:t>
            </w:r>
            <w:r w:rsidR="00C21368" w:rsidRPr="00183A9C">
              <w:rPr>
                <w:i/>
              </w:rPr>
              <w:t>В процентах к соо</w:t>
            </w:r>
            <w:r w:rsidR="00C21368" w:rsidRPr="00183A9C">
              <w:rPr>
                <w:i/>
              </w:rPr>
              <w:t>т</w:t>
            </w:r>
            <w:r w:rsidR="00C21368" w:rsidRPr="00183A9C">
              <w:rPr>
                <w:i/>
              </w:rPr>
              <w:t>ветствующему периоду предыдущего года</w:t>
            </w:r>
          </w:p>
        </w:tc>
        <w:tc>
          <w:tcPr>
            <w:tcW w:w="1716" w:type="dxa"/>
            <w:vMerge w:val="restart"/>
            <w:tcBorders>
              <w:top w:val="single" w:sz="12" w:space="0" w:color="auto"/>
              <w:bottom w:val="single" w:sz="12" w:space="0" w:color="auto"/>
            </w:tcBorders>
            <w:vAlign w:val="center"/>
          </w:tcPr>
          <w:p w:rsidR="00C21368" w:rsidRDefault="00C21368" w:rsidP="00C21368">
            <w:pPr>
              <w:jc w:val="center"/>
            </w:pPr>
          </w:p>
        </w:tc>
      </w:tr>
      <w:tr w:rsidR="00C21368" w:rsidTr="00C21368">
        <w:tc>
          <w:tcPr>
            <w:tcW w:w="1597" w:type="dxa"/>
            <w:vMerge/>
            <w:tcBorders>
              <w:top w:val="single" w:sz="12" w:space="0" w:color="auto"/>
              <w:bottom w:val="single" w:sz="12" w:space="0" w:color="auto"/>
            </w:tcBorders>
            <w:vAlign w:val="center"/>
          </w:tcPr>
          <w:p w:rsidR="00C21368" w:rsidRPr="00A035AC" w:rsidRDefault="00C21368" w:rsidP="00C21368">
            <w:pPr>
              <w:pStyle w:val="23"/>
              <w:jc w:val="center"/>
              <w:rPr>
                <w:rFonts w:ascii="Times New Roman UniToktom" w:hAnsi="Times New Roman UniToktom" w:cs="Times New Roman UniToktom"/>
                <w:b/>
                <w:sz w:val="22"/>
                <w:szCs w:val="22"/>
              </w:rPr>
            </w:pPr>
          </w:p>
        </w:tc>
        <w:tc>
          <w:tcPr>
            <w:tcW w:w="1862" w:type="dxa"/>
            <w:gridSpan w:val="2"/>
            <w:tcBorders>
              <w:top w:val="single" w:sz="12" w:space="0" w:color="auto"/>
              <w:bottom w:val="single" w:sz="12" w:space="0" w:color="auto"/>
            </w:tcBorders>
            <w:vAlign w:val="center"/>
          </w:tcPr>
          <w:p w:rsidR="00C21368" w:rsidRPr="00EF030A" w:rsidRDefault="00C21368" w:rsidP="00C21368">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876" w:type="dxa"/>
            <w:gridSpan w:val="3"/>
            <w:tcBorders>
              <w:top w:val="single" w:sz="12" w:space="0" w:color="auto"/>
              <w:bottom w:val="single" w:sz="12" w:space="0" w:color="auto"/>
            </w:tcBorders>
            <w:vAlign w:val="center"/>
          </w:tcPr>
          <w:p w:rsidR="00C21368" w:rsidRPr="00EF030A" w:rsidRDefault="00C21368" w:rsidP="00C21368">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w:t>
            </w:r>
            <w:r w:rsidRPr="00EF030A">
              <w:rPr>
                <w:bCs/>
                <w:i/>
              </w:rPr>
              <w:t>т</w:t>
            </w:r>
            <w:r w:rsidRPr="00EF030A">
              <w:rPr>
                <w:bCs/>
                <w:i/>
              </w:rPr>
              <w:t>ная сфера</w:t>
            </w:r>
          </w:p>
        </w:tc>
        <w:tc>
          <w:tcPr>
            <w:tcW w:w="1271" w:type="dxa"/>
            <w:vMerge w:val="restart"/>
            <w:tcBorders>
              <w:top w:val="single" w:sz="12" w:space="0" w:color="auto"/>
              <w:bottom w:val="single" w:sz="12" w:space="0" w:color="auto"/>
            </w:tcBorders>
            <w:vAlign w:val="center"/>
          </w:tcPr>
          <w:p w:rsidR="00C21368" w:rsidRPr="00EF030A" w:rsidRDefault="00C21368" w:rsidP="00C21368">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459" w:type="dxa"/>
            <w:vMerge w:val="restart"/>
            <w:tcBorders>
              <w:top w:val="single" w:sz="12" w:space="0" w:color="auto"/>
              <w:bottom w:val="single" w:sz="12" w:space="0" w:color="auto"/>
            </w:tcBorders>
            <w:vAlign w:val="center"/>
          </w:tcPr>
          <w:p w:rsidR="00C21368" w:rsidRPr="00EF030A" w:rsidRDefault="00C21368" w:rsidP="00C21368">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небюджетная сфера</w:t>
            </w:r>
          </w:p>
        </w:tc>
        <w:tc>
          <w:tcPr>
            <w:tcW w:w="1716" w:type="dxa"/>
            <w:vMerge/>
            <w:tcBorders>
              <w:top w:val="single" w:sz="12" w:space="0" w:color="auto"/>
              <w:bottom w:val="single" w:sz="12" w:space="0" w:color="auto"/>
            </w:tcBorders>
            <w:vAlign w:val="center"/>
          </w:tcPr>
          <w:p w:rsidR="00C21368" w:rsidRDefault="00C21368" w:rsidP="00C21368">
            <w:pPr>
              <w:jc w:val="center"/>
            </w:pPr>
          </w:p>
        </w:tc>
      </w:tr>
      <w:tr w:rsidR="00C21368" w:rsidTr="00C21368">
        <w:tc>
          <w:tcPr>
            <w:tcW w:w="1597" w:type="dxa"/>
            <w:vMerge/>
            <w:tcBorders>
              <w:top w:val="single" w:sz="12" w:space="0" w:color="auto"/>
              <w:bottom w:val="single" w:sz="12" w:space="0" w:color="auto"/>
            </w:tcBorders>
          </w:tcPr>
          <w:p w:rsidR="00C21368" w:rsidRPr="00A035AC" w:rsidRDefault="00C21368" w:rsidP="00C21368">
            <w:pPr>
              <w:pStyle w:val="23"/>
              <w:jc w:val="both"/>
              <w:rPr>
                <w:rFonts w:ascii="Times New Roman UniToktom" w:hAnsi="Times New Roman UniToktom" w:cs="Times New Roman UniToktom"/>
                <w:b/>
                <w:sz w:val="22"/>
                <w:szCs w:val="22"/>
              </w:rPr>
            </w:pPr>
          </w:p>
        </w:tc>
        <w:tc>
          <w:tcPr>
            <w:tcW w:w="931" w:type="dxa"/>
            <w:tcBorders>
              <w:top w:val="single" w:sz="12" w:space="0" w:color="auto"/>
              <w:bottom w:val="single" w:sz="12" w:space="0" w:color="auto"/>
            </w:tcBorders>
            <w:vAlign w:val="center"/>
          </w:tcPr>
          <w:p w:rsidR="00C21368" w:rsidRPr="00DB63D4" w:rsidRDefault="00C21368" w:rsidP="00C21368">
            <w:pPr>
              <w:jc w:val="center"/>
              <w:rPr>
                <w:bCs/>
                <w:lang w:val="ky-KG"/>
              </w:rPr>
            </w:pPr>
            <w:r w:rsidRPr="00183A9C">
              <w:rPr>
                <w:bCs/>
              </w:rPr>
              <w:t>201</w:t>
            </w:r>
            <w:r>
              <w:rPr>
                <w:bCs/>
                <w:lang w:val="ky-KG"/>
              </w:rPr>
              <w:t>9</w:t>
            </w:r>
          </w:p>
        </w:tc>
        <w:tc>
          <w:tcPr>
            <w:tcW w:w="931" w:type="dxa"/>
            <w:tcBorders>
              <w:top w:val="single" w:sz="12" w:space="0" w:color="auto"/>
              <w:bottom w:val="single" w:sz="12" w:space="0" w:color="auto"/>
            </w:tcBorders>
            <w:vAlign w:val="center"/>
          </w:tcPr>
          <w:p w:rsidR="00C21368" w:rsidRPr="00AA7CC2" w:rsidRDefault="00C21368" w:rsidP="00C21368">
            <w:pPr>
              <w:jc w:val="center"/>
              <w:rPr>
                <w:bCs/>
                <w:lang w:val="ky-KG"/>
              </w:rPr>
            </w:pPr>
            <w:r w:rsidRPr="00183A9C">
              <w:rPr>
                <w:bCs/>
              </w:rPr>
              <w:t>20</w:t>
            </w:r>
            <w:r>
              <w:rPr>
                <w:bCs/>
                <w:lang w:val="ky-KG"/>
              </w:rPr>
              <w:t>20</w:t>
            </w:r>
          </w:p>
        </w:tc>
        <w:tc>
          <w:tcPr>
            <w:tcW w:w="931" w:type="dxa"/>
            <w:tcBorders>
              <w:top w:val="single" w:sz="12" w:space="0" w:color="auto"/>
              <w:bottom w:val="single" w:sz="12" w:space="0" w:color="auto"/>
            </w:tcBorders>
            <w:vAlign w:val="center"/>
          </w:tcPr>
          <w:p w:rsidR="00C21368" w:rsidRPr="00DB63D4" w:rsidRDefault="00C21368" w:rsidP="00C21368">
            <w:pPr>
              <w:jc w:val="center"/>
              <w:rPr>
                <w:bCs/>
                <w:lang w:val="ky-KG"/>
              </w:rPr>
            </w:pPr>
            <w:r w:rsidRPr="00183A9C">
              <w:rPr>
                <w:bCs/>
              </w:rPr>
              <w:t>201</w:t>
            </w:r>
            <w:r>
              <w:rPr>
                <w:bCs/>
                <w:lang w:val="ky-KG"/>
              </w:rPr>
              <w:t>9</w:t>
            </w:r>
          </w:p>
        </w:tc>
        <w:tc>
          <w:tcPr>
            <w:tcW w:w="945" w:type="dxa"/>
            <w:gridSpan w:val="2"/>
            <w:tcBorders>
              <w:top w:val="single" w:sz="12" w:space="0" w:color="auto"/>
              <w:bottom w:val="single" w:sz="12" w:space="0" w:color="auto"/>
            </w:tcBorders>
            <w:vAlign w:val="center"/>
          </w:tcPr>
          <w:p w:rsidR="00C21368" w:rsidRPr="00AA7CC2" w:rsidRDefault="00C21368" w:rsidP="00C21368">
            <w:pPr>
              <w:jc w:val="center"/>
              <w:rPr>
                <w:bCs/>
                <w:lang w:val="ky-KG"/>
              </w:rPr>
            </w:pPr>
            <w:r w:rsidRPr="00183A9C">
              <w:rPr>
                <w:bCs/>
              </w:rPr>
              <w:t>20</w:t>
            </w:r>
            <w:r>
              <w:rPr>
                <w:bCs/>
                <w:lang w:val="ky-KG"/>
              </w:rPr>
              <w:t>20</w:t>
            </w:r>
          </w:p>
        </w:tc>
        <w:tc>
          <w:tcPr>
            <w:tcW w:w="1271" w:type="dxa"/>
            <w:vMerge/>
            <w:tcBorders>
              <w:top w:val="single" w:sz="12" w:space="0" w:color="auto"/>
              <w:bottom w:val="single" w:sz="12" w:space="0" w:color="auto"/>
            </w:tcBorders>
            <w:vAlign w:val="center"/>
          </w:tcPr>
          <w:p w:rsidR="00C21368" w:rsidRPr="00183A9C" w:rsidRDefault="00C21368" w:rsidP="00C21368">
            <w:pPr>
              <w:jc w:val="center"/>
              <w:rPr>
                <w:bCs/>
              </w:rPr>
            </w:pPr>
          </w:p>
        </w:tc>
        <w:tc>
          <w:tcPr>
            <w:tcW w:w="1459" w:type="dxa"/>
            <w:vMerge/>
            <w:tcBorders>
              <w:top w:val="single" w:sz="12" w:space="0" w:color="auto"/>
              <w:bottom w:val="single" w:sz="12" w:space="0" w:color="auto"/>
            </w:tcBorders>
            <w:vAlign w:val="center"/>
          </w:tcPr>
          <w:p w:rsidR="00C21368" w:rsidRPr="00183A9C" w:rsidRDefault="00C21368" w:rsidP="00C21368">
            <w:pPr>
              <w:jc w:val="center"/>
              <w:rPr>
                <w:bCs/>
              </w:rPr>
            </w:pPr>
          </w:p>
        </w:tc>
        <w:tc>
          <w:tcPr>
            <w:tcW w:w="1716" w:type="dxa"/>
            <w:vMerge/>
            <w:tcBorders>
              <w:top w:val="single" w:sz="12" w:space="0" w:color="auto"/>
              <w:bottom w:val="single" w:sz="12" w:space="0" w:color="auto"/>
            </w:tcBorders>
          </w:tcPr>
          <w:p w:rsidR="00C21368" w:rsidRDefault="00C21368" w:rsidP="00C21368"/>
        </w:tc>
      </w:tr>
      <w:tr w:rsidR="00C21368" w:rsidRPr="00911E38" w:rsidTr="00C21368">
        <w:tc>
          <w:tcPr>
            <w:tcW w:w="1597" w:type="dxa"/>
          </w:tcPr>
          <w:p w:rsidR="00C21368" w:rsidRPr="00C11A18" w:rsidRDefault="00C21368" w:rsidP="00C21368">
            <w:pPr>
              <w:pStyle w:val="23"/>
              <w:jc w:val="both"/>
              <w:rPr>
                <w:b/>
              </w:rPr>
            </w:pPr>
            <w:r w:rsidRPr="00C11A18">
              <w:rPr>
                <w:b/>
              </w:rPr>
              <w:t>Талас обл</w:t>
            </w:r>
            <w:r w:rsidRPr="00C11A18">
              <w:rPr>
                <w:b/>
                <w:lang w:val="ky-KG"/>
              </w:rPr>
              <w:t>усу</w:t>
            </w:r>
          </w:p>
        </w:tc>
        <w:tc>
          <w:tcPr>
            <w:tcW w:w="931" w:type="dxa"/>
            <w:vAlign w:val="bottom"/>
          </w:tcPr>
          <w:p w:rsidR="00C21368" w:rsidRPr="00911E38" w:rsidRDefault="00C21368" w:rsidP="00C21368">
            <w:pPr>
              <w:jc w:val="center"/>
              <w:rPr>
                <w:b/>
                <w:sz w:val="24"/>
                <w:szCs w:val="24"/>
                <w:lang w:val="ky-KG"/>
              </w:rPr>
            </w:pPr>
            <w:r>
              <w:rPr>
                <w:b/>
                <w:sz w:val="24"/>
                <w:szCs w:val="24"/>
                <w:lang w:val="ky-KG"/>
              </w:rPr>
              <w:t>10017</w:t>
            </w:r>
          </w:p>
        </w:tc>
        <w:tc>
          <w:tcPr>
            <w:tcW w:w="931" w:type="dxa"/>
            <w:vAlign w:val="bottom"/>
          </w:tcPr>
          <w:p w:rsidR="00C21368" w:rsidRPr="00911E38" w:rsidRDefault="00C21368" w:rsidP="00C21368">
            <w:pPr>
              <w:jc w:val="center"/>
              <w:rPr>
                <w:b/>
                <w:sz w:val="24"/>
                <w:szCs w:val="24"/>
                <w:lang w:val="ky-KG"/>
              </w:rPr>
            </w:pPr>
            <w:r>
              <w:rPr>
                <w:b/>
                <w:sz w:val="24"/>
                <w:szCs w:val="24"/>
                <w:lang w:val="ky-KG"/>
              </w:rPr>
              <w:t>12107</w:t>
            </w:r>
          </w:p>
        </w:tc>
        <w:tc>
          <w:tcPr>
            <w:tcW w:w="931" w:type="dxa"/>
            <w:vAlign w:val="bottom"/>
          </w:tcPr>
          <w:p w:rsidR="00C21368" w:rsidRPr="00911E38" w:rsidRDefault="00C21368" w:rsidP="00C21368">
            <w:pPr>
              <w:jc w:val="center"/>
              <w:rPr>
                <w:b/>
                <w:sz w:val="24"/>
                <w:szCs w:val="24"/>
                <w:lang w:val="ky-KG"/>
              </w:rPr>
            </w:pPr>
            <w:r>
              <w:rPr>
                <w:b/>
                <w:sz w:val="24"/>
                <w:szCs w:val="24"/>
                <w:lang w:val="ky-KG"/>
              </w:rPr>
              <w:t>27736</w:t>
            </w:r>
          </w:p>
        </w:tc>
        <w:tc>
          <w:tcPr>
            <w:tcW w:w="945" w:type="dxa"/>
            <w:gridSpan w:val="2"/>
            <w:vAlign w:val="bottom"/>
          </w:tcPr>
          <w:p w:rsidR="00C21368" w:rsidRPr="00911E38" w:rsidRDefault="00C21368" w:rsidP="00C21368">
            <w:pPr>
              <w:jc w:val="center"/>
              <w:rPr>
                <w:b/>
                <w:sz w:val="24"/>
                <w:szCs w:val="24"/>
                <w:lang w:val="ky-KG"/>
              </w:rPr>
            </w:pPr>
            <w:r>
              <w:rPr>
                <w:b/>
                <w:sz w:val="24"/>
                <w:szCs w:val="24"/>
                <w:lang w:val="ky-KG"/>
              </w:rPr>
              <w:t>33886</w:t>
            </w:r>
          </w:p>
        </w:tc>
        <w:tc>
          <w:tcPr>
            <w:tcW w:w="1271" w:type="dxa"/>
            <w:vAlign w:val="bottom"/>
          </w:tcPr>
          <w:p w:rsidR="00C21368" w:rsidRPr="00911E38" w:rsidRDefault="00C21368" w:rsidP="00C21368">
            <w:pPr>
              <w:jc w:val="center"/>
              <w:rPr>
                <w:b/>
                <w:sz w:val="24"/>
                <w:szCs w:val="24"/>
                <w:lang w:val="ky-KG"/>
              </w:rPr>
            </w:pPr>
            <w:r>
              <w:rPr>
                <w:b/>
                <w:sz w:val="24"/>
                <w:szCs w:val="24"/>
                <w:lang w:val="ky-KG"/>
              </w:rPr>
              <w:t>120,9</w:t>
            </w:r>
          </w:p>
        </w:tc>
        <w:tc>
          <w:tcPr>
            <w:tcW w:w="1459" w:type="dxa"/>
            <w:vAlign w:val="bottom"/>
          </w:tcPr>
          <w:p w:rsidR="00C21368" w:rsidRPr="00911E38" w:rsidRDefault="00C21368" w:rsidP="00C21368">
            <w:pPr>
              <w:jc w:val="center"/>
              <w:rPr>
                <w:b/>
                <w:sz w:val="24"/>
                <w:szCs w:val="24"/>
                <w:lang w:val="ky-KG"/>
              </w:rPr>
            </w:pPr>
            <w:r>
              <w:rPr>
                <w:b/>
                <w:sz w:val="24"/>
                <w:szCs w:val="24"/>
                <w:lang w:val="ky-KG"/>
              </w:rPr>
              <w:t>122,2</w:t>
            </w:r>
          </w:p>
        </w:tc>
        <w:tc>
          <w:tcPr>
            <w:tcW w:w="1716" w:type="dxa"/>
          </w:tcPr>
          <w:p w:rsidR="00C21368" w:rsidRPr="00C11A18" w:rsidRDefault="00C21368" w:rsidP="00C21368">
            <w:pPr>
              <w:pStyle w:val="23"/>
              <w:jc w:val="both"/>
              <w:rPr>
                <w:b/>
                <w:i/>
              </w:rPr>
            </w:pPr>
            <w:r w:rsidRPr="00C11A18">
              <w:rPr>
                <w:b/>
                <w:i/>
              </w:rPr>
              <w:t>Таласская о</w:t>
            </w:r>
            <w:r w:rsidRPr="00C11A18">
              <w:rPr>
                <w:b/>
                <w:i/>
              </w:rPr>
              <w:t>б</w:t>
            </w:r>
            <w:r w:rsidRPr="00C11A18">
              <w:rPr>
                <w:b/>
                <w:i/>
              </w:rPr>
              <w:t>ласть</w:t>
            </w:r>
          </w:p>
        </w:tc>
      </w:tr>
      <w:tr w:rsidR="00C21368" w:rsidRPr="00911E38" w:rsidTr="00C21368">
        <w:tc>
          <w:tcPr>
            <w:tcW w:w="3459" w:type="dxa"/>
            <w:gridSpan w:val="3"/>
          </w:tcPr>
          <w:p w:rsidR="00C21368" w:rsidRPr="00C11A18" w:rsidRDefault="00C21368" w:rsidP="00C21368">
            <w:r w:rsidRPr="00C11A18">
              <w:rPr>
                <w:lang w:val="ky-KG"/>
              </w:rPr>
              <w:t>а</w:t>
            </w:r>
            <w:r w:rsidRPr="00C11A18">
              <w:t>нын ичинде</w:t>
            </w:r>
            <w:r w:rsidRPr="00C11A18">
              <w:rPr>
                <w:lang w:val="ky-KG"/>
              </w:rPr>
              <w:t>:</w:t>
            </w:r>
            <w:r w:rsidRPr="00C11A18">
              <w:t xml:space="preserve"> райондор</w:t>
            </w:r>
          </w:p>
        </w:tc>
        <w:tc>
          <w:tcPr>
            <w:tcW w:w="931" w:type="dxa"/>
            <w:vAlign w:val="bottom"/>
          </w:tcPr>
          <w:p w:rsidR="00C21368" w:rsidRPr="00911E38" w:rsidRDefault="00C21368" w:rsidP="00C21368">
            <w:pPr>
              <w:jc w:val="center"/>
              <w:rPr>
                <w:sz w:val="24"/>
                <w:szCs w:val="24"/>
              </w:rPr>
            </w:pPr>
          </w:p>
        </w:tc>
        <w:tc>
          <w:tcPr>
            <w:tcW w:w="945" w:type="dxa"/>
            <w:gridSpan w:val="2"/>
            <w:vAlign w:val="bottom"/>
          </w:tcPr>
          <w:p w:rsidR="00C21368" w:rsidRPr="00911E38" w:rsidRDefault="00C21368" w:rsidP="00C21368">
            <w:pPr>
              <w:jc w:val="center"/>
              <w:rPr>
                <w:sz w:val="24"/>
                <w:szCs w:val="24"/>
              </w:rPr>
            </w:pPr>
          </w:p>
        </w:tc>
        <w:tc>
          <w:tcPr>
            <w:tcW w:w="1271" w:type="dxa"/>
            <w:vAlign w:val="bottom"/>
          </w:tcPr>
          <w:p w:rsidR="00C21368" w:rsidRPr="00911E38" w:rsidRDefault="00C21368" w:rsidP="00C21368">
            <w:pPr>
              <w:jc w:val="center"/>
              <w:rPr>
                <w:sz w:val="24"/>
                <w:szCs w:val="24"/>
              </w:rPr>
            </w:pPr>
          </w:p>
        </w:tc>
        <w:tc>
          <w:tcPr>
            <w:tcW w:w="3175" w:type="dxa"/>
            <w:gridSpan w:val="2"/>
            <w:vAlign w:val="bottom"/>
          </w:tcPr>
          <w:p w:rsidR="00C21368" w:rsidRPr="00C11A18" w:rsidRDefault="00C21368" w:rsidP="00C21368">
            <w:pPr>
              <w:pStyle w:val="23"/>
              <w:jc w:val="right"/>
              <w:rPr>
                <w:i/>
              </w:rPr>
            </w:pPr>
            <w:r w:rsidRPr="00C11A18">
              <w:rPr>
                <w:i/>
              </w:rPr>
              <w:t>в том числе: районы</w:t>
            </w:r>
          </w:p>
        </w:tc>
      </w:tr>
      <w:tr w:rsidR="00C21368" w:rsidRPr="00911E38" w:rsidTr="00C21368">
        <w:tc>
          <w:tcPr>
            <w:tcW w:w="1597" w:type="dxa"/>
          </w:tcPr>
          <w:p w:rsidR="00C21368" w:rsidRPr="00C11A18" w:rsidRDefault="00C21368" w:rsidP="00C21368">
            <w:pPr>
              <w:pStyle w:val="23"/>
              <w:jc w:val="both"/>
            </w:pPr>
            <w:r w:rsidRPr="00C11A18">
              <w:t xml:space="preserve">Кара-Буура </w:t>
            </w:r>
          </w:p>
        </w:tc>
        <w:tc>
          <w:tcPr>
            <w:tcW w:w="931" w:type="dxa"/>
            <w:vAlign w:val="bottom"/>
          </w:tcPr>
          <w:p w:rsidR="00C21368" w:rsidRPr="00911E38" w:rsidRDefault="00C21368" w:rsidP="00C21368">
            <w:pPr>
              <w:jc w:val="center"/>
              <w:rPr>
                <w:sz w:val="24"/>
                <w:szCs w:val="24"/>
                <w:lang w:val="ky-KG"/>
              </w:rPr>
            </w:pPr>
            <w:r>
              <w:rPr>
                <w:sz w:val="24"/>
                <w:szCs w:val="24"/>
                <w:lang w:val="ky-KG"/>
              </w:rPr>
              <w:t>9266</w:t>
            </w:r>
          </w:p>
        </w:tc>
        <w:tc>
          <w:tcPr>
            <w:tcW w:w="931" w:type="dxa"/>
            <w:vAlign w:val="bottom"/>
          </w:tcPr>
          <w:p w:rsidR="00C21368" w:rsidRPr="00911E38" w:rsidRDefault="00C21368" w:rsidP="00C21368">
            <w:pPr>
              <w:jc w:val="center"/>
              <w:rPr>
                <w:sz w:val="24"/>
                <w:szCs w:val="24"/>
                <w:lang w:val="ky-KG"/>
              </w:rPr>
            </w:pPr>
            <w:r>
              <w:rPr>
                <w:sz w:val="24"/>
                <w:szCs w:val="24"/>
                <w:lang w:val="ky-KG"/>
              </w:rPr>
              <w:t>11594</w:t>
            </w:r>
          </w:p>
        </w:tc>
        <w:tc>
          <w:tcPr>
            <w:tcW w:w="931" w:type="dxa"/>
            <w:vAlign w:val="bottom"/>
          </w:tcPr>
          <w:p w:rsidR="00C21368" w:rsidRPr="00911E38" w:rsidRDefault="00C21368" w:rsidP="00C21368">
            <w:pPr>
              <w:jc w:val="center"/>
              <w:rPr>
                <w:sz w:val="24"/>
                <w:szCs w:val="24"/>
                <w:lang w:val="ky-KG"/>
              </w:rPr>
            </w:pPr>
            <w:r>
              <w:rPr>
                <w:sz w:val="24"/>
                <w:szCs w:val="24"/>
                <w:lang w:val="ky-KG"/>
              </w:rPr>
              <w:t>44706</w:t>
            </w:r>
          </w:p>
        </w:tc>
        <w:tc>
          <w:tcPr>
            <w:tcW w:w="945" w:type="dxa"/>
            <w:gridSpan w:val="2"/>
            <w:vAlign w:val="bottom"/>
          </w:tcPr>
          <w:p w:rsidR="00C21368" w:rsidRPr="00911E38" w:rsidRDefault="00C21368" w:rsidP="00C21368">
            <w:pPr>
              <w:jc w:val="center"/>
              <w:rPr>
                <w:sz w:val="24"/>
                <w:szCs w:val="24"/>
                <w:lang w:val="ky-KG"/>
              </w:rPr>
            </w:pPr>
            <w:r>
              <w:rPr>
                <w:sz w:val="24"/>
                <w:szCs w:val="24"/>
                <w:lang w:val="ky-KG"/>
              </w:rPr>
              <w:t>58084</w:t>
            </w:r>
          </w:p>
        </w:tc>
        <w:tc>
          <w:tcPr>
            <w:tcW w:w="1271" w:type="dxa"/>
            <w:vAlign w:val="bottom"/>
          </w:tcPr>
          <w:p w:rsidR="00C21368" w:rsidRPr="00911E38" w:rsidRDefault="00C21368" w:rsidP="00C21368">
            <w:pPr>
              <w:jc w:val="center"/>
              <w:rPr>
                <w:sz w:val="24"/>
                <w:szCs w:val="24"/>
                <w:lang w:val="ky-KG"/>
              </w:rPr>
            </w:pPr>
            <w:r>
              <w:rPr>
                <w:sz w:val="24"/>
                <w:szCs w:val="24"/>
                <w:lang w:val="ky-KG"/>
              </w:rPr>
              <w:t>125,1</w:t>
            </w:r>
          </w:p>
        </w:tc>
        <w:tc>
          <w:tcPr>
            <w:tcW w:w="1459" w:type="dxa"/>
            <w:vAlign w:val="bottom"/>
          </w:tcPr>
          <w:p w:rsidR="00C21368" w:rsidRPr="00911E38" w:rsidRDefault="00C21368" w:rsidP="00C21368">
            <w:pPr>
              <w:jc w:val="center"/>
              <w:rPr>
                <w:sz w:val="24"/>
                <w:szCs w:val="24"/>
                <w:lang w:val="ky-KG"/>
              </w:rPr>
            </w:pPr>
            <w:r>
              <w:rPr>
                <w:sz w:val="24"/>
                <w:szCs w:val="24"/>
                <w:lang w:val="ky-KG"/>
              </w:rPr>
              <w:t>129,9</w:t>
            </w:r>
          </w:p>
        </w:tc>
        <w:tc>
          <w:tcPr>
            <w:tcW w:w="1716" w:type="dxa"/>
          </w:tcPr>
          <w:p w:rsidR="00C21368" w:rsidRPr="00C11A18" w:rsidRDefault="00C21368" w:rsidP="00C21368">
            <w:pPr>
              <w:pStyle w:val="23"/>
              <w:jc w:val="both"/>
              <w:rPr>
                <w:i/>
              </w:rPr>
            </w:pPr>
            <w:r w:rsidRPr="00C11A18">
              <w:rPr>
                <w:i/>
              </w:rPr>
              <w:t xml:space="preserve">Кара-Бууринский </w:t>
            </w:r>
          </w:p>
        </w:tc>
      </w:tr>
      <w:tr w:rsidR="00C21368" w:rsidRPr="00911E38" w:rsidTr="00C21368">
        <w:tc>
          <w:tcPr>
            <w:tcW w:w="1597" w:type="dxa"/>
          </w:tcPr>
          <w:p w:rsidR="00C21368" w:rsidRPr="00C11A18" w:rsidRDefault="00C21368" w:rsidP="00C21368">
            <w:pPr>
              <w:pStyle w:val="23"/>
              <w:jc w:val="both"/>
            </w:pPr>
            <w:r w:rsidRPr="00C11A18">
              <w:t xml:space="preserve">Бакай-Ата </w:t>
            </w:r>
          </w:p>
        </w:tc>
        <w:tc>
          <w:tcPr>
            <w:tcW w:w="931" w:type="dxa"/>
            <w:vAlign w:val="bottom"/>
          </w:tcPr>
          <w:p w:rsidR="00C21368" w:rsidRPr="00911E38" w:rsidRDefault="00C21368" w:rsidP="00C21368">
            <w:pPr>
              <w:jc w:val="center"/>
              <w:rPr>
                <w:sz w:val="24"/>
                <w:szCs w:val="24"/>
                <w:lang w:val="ky-KG"/>
              </w:rPr>
            </w:pPr>
            <w:r>
              <w:rPr>
                <w:sz w:val="24"/>
                <w:szCs w:val="24"/>
                <w:lang w:val="ky-KG"/>
              </w:rPr>
              <w:t>9331</w:t>
            </w:r>
          </w:p>
        </w:tc>
        <w:tc>
          <w:tcPr>
            <w:tcW w:w="931" w:type="dxa"/>
            <w:vAlign w:val="bottom"/>
          </w:tcPr>
          <w:p w:rsidR="00C21368" w:rsidRPr="00911E38" w:rsidRDefault="00C21368" w:rsidP="00C21368">
            <w:pPr>
              <w:jc w:val="center"/>
              <w:rPr>
                <w:sz w:val="24"/>
                <w:szCs w:val="24"/>
                <w:lang w:val="ky-KG"/>
              </w:rPr>
            </w:pPr>
            <w:r>
              <w:rPr>
                <w:sz w:val="24"/>
                <w:szCs w:val="24"/>
                <w:lang w:val="ky-KG"/>
              </w:rPr>
              <w:t>11676</w:t>
            </w:r>
          </w:p>
        </w:tc>
        <w:tc>
          <w:tcPr>
            <w:tcW w:w="931" w:type="dxa"/>
            <w:vAlign w:val="bottom"/>
          </w:tcPr>
          <w:p w:rsidR="00C21368" w:rsidRPr="00911E38" w:rsidRDefault="00C21368" w:rsidP="00C21368">
            <w:pPr>
              <w:jc w:val="center"/>
              <w:rPr>
                <w:sz w:val="24"/>
                <w:szCs w:val="24"/>
                <w:lang w:val="ky-KG"/>
              </w:rPr>
            </w:pPr>
            <w:r>
              <w:rPr>
                <w:sz w:val="24"/>
                <w:szCs w:val="24"/>
                <w:lang w:val="ky-KG"/>
              </w:rPr>
              <w:t>23977</w:t>
            </w:r>
          </w:p>
        </w:tc>
        <w:tc>
          <w:tcPr>
            <w:tcW w:w="945" w:type="dxa"/>
            <w:gridSpan w:val="2"/>
            <w:vAlign w:val="bottom"/>
          </w:tcPr>
          <w:p w:rsidR="00C21368" w:rsidRPr="00911E38" w:rsidRDefault="00C21368" w:rsidP="00C21368">
            <w:pPr>
              <w:jc w:val="center"/>
              <w:rPr>
                <w:sz w:val="24"/>
                <w:szCs w:val="24"/>
                <w:lang w:val="ky-KG"/>
              </w:rPr>
            </w:pPr>
            <w:r>
              <w:rPr>
                <w:sz w:val="24"/>
                <w:szCs w:val="24"/>
                <w:lang w:val="ky-KG"/>
              </w:rPr>
              <w:t>29956</w:t>
            </w:r>
          </w:p>
        </w:tc>
        <w:tc>
          <w:tcPr>
            <w:tcW w:w="1271" w:type="dxa"/>
            <w:vAlign w:val="bottom"/>
          </w:tcPr>
          <w:p w:rsidR="00C21368" w:rsidRPr="00911E38" w:rsidRDefault="00C21368" w:rsidP="00C21368">
            <w:pPr>
              <w:jc w:val="center"/>
              <w:rPr>
                <w:sz w:val="24"/>
                <w:szCs w:val="24"/>
                <w:lang w:val="ky-KG"/>
              </w:rPr>
            </w:pPr>
            <w:r>
              <w:rPr>
                <w:sz w:val="24"/>
                <w:szCs w:val="24"/>
                <w:lang w:val="ky-KG"/>
              </w:rPr>
              <w:t>125,1</w:t>
            </w:r>
          </w:p>
        </w:tc>
        <w:tc>
          <w:tcPr>
            <w:tcW w:w="1459" w:type="dxa"/>
            <w:vAlign w:val="bottom"/>
          </w:tcPr>
          <w:p w:rsidR="00C21368" w:rsidRPr="00911E38" w:rsidRDefault="00C21368" w:rsidP="00C21368">
            <w:pPr>
              <w:jc w:val="center"/>
              <w:rPr>
                <w:sz w:val="24"/>
                <w:szCs w:val="24"/>
                <w:lang w:val="ky-KG"/>
              </w:rPr>
            </w:pPr>
            <w:r>
              <w:rPr>
                <w:sz w:val="24"/>
                <w:szCs w:val="24"/>
                <w:lang w:val="ky-KG"/>
              </w:rPr>
              <w:t>124,9</w:t>
            </w:r>
          </w:p>
        </w:tc>
        <w:tc>
          <w:tcPr>
            <w:tcW w:w="1716" w:type="dxa"/>
          </w:tcPr>
          <w:p w:rsidR="00C21368" w:rsidRPr="00C11A18" w:rsidRDefault="00C21368" w:rsidP="00C21368">
            <w:pPr>
              <w:pStyle w:val="23"/>
              <w:jc w:val="both"/>
              <w:rPr>
                <w:i/>
              </w:rPr>
            </w:pPr>
            <w:r w:rsidRPr="00C11A18">
              <w:rPr>
                <w:i/>
              </w:rPr>
              <w:t xml:space="preserve">Бакай-Атинский </w:t>
            </w:r>
          </w:p>
        </w:tc>
      </w:tr>
      <w:tr w:rsidR="00C21368" w:rsidRPr="00911E38" w:rsidTr="00C21368">
        <w:tc>
          <w:tcPr>
            <w:tcW w:w="1597" w:type="dxa"/>
          </w:tcPr>
          <w:p w:rsidR="00C21368" w:rsidRPr="00C11A18" w:rsidRDefault="00C21368" w:rsidP="00C21368">
            <w:pPr>
              <w:pStyle w:val="23"/>
              <w:jc w:val="both"/>
            </w:pPr>
            <w:r w:rsidRPr="00C11A18">
              <w:t>Манас</w:t>
            </w:r>
          </w:p>
        </w:tc>
        <w:tc>
          <w:tcPr>
            <w:tcW w:w="931" w:type="dxa"/>
            <w:vAlign w:val="bottom"/>
          </w:tcPr>
          <w:p w:rsidR="00C21368" w:rsidRPr="00911E38" w:rsidRDefault="00C21368" w:rsidP="00C21368">
            <w:pPr>
              <w:jc w:val="center"/>
              <w:rPr>
                <w:sz w:val="24"/>
                <w:szCs w:val="24"/>
                <w:lang w:val="ky-KG"/>
              </w:rPr>
            </w:pPr>
            <w:r>
              <w:rPr>
                <w:sz w:val="24"/>
                <w:szCs w:val="24"/>
                <w:lang w:val="ky-KG"/>
              </w:rPr>
              <w:t>9202</w:t>
            </w:r>
          </w:p>
        </w:tc>
        <w:tc>
          <w:tcPr>
            <w:tcW w:w="931" w:type="dxa"/>
            <w:vAlign w:val="bottom"/>
          </w:tcPr>
          <w:p w:rsidR="00C21368" w:rsidRPr="00911E38" w:rsidRDefault="00C21368" w:rsidP="00C21368">
            <w:pPr>
              <w:jc w:val="center"/>
              <w:rPr>
                <w:sz w:val="24"/>
                <w:szCs w:val="24"/>
                <w:lang w:val="ky-KG"/>
              </w:rPr>
            </w:pPr>
            <w:r>
              <w:rPr>
                <w:sz w:val="24"/>
                <w:szCs w:val="24"/>
                <w:lang w:val="ky-KG"/>
              </w:rPr>
              <w:t>10772</w:t>
            </w:r>
          </w:p>
        </w:tc>
        <w:tc>
          <w:tcPr>
            <w:tcW w:w="931" w:type="dxa"/>
            <w:vAlign w:val="bottom"/>
          </w:tcPr>
          <w:p w:rsidR="00C21368" w:rsidRPr="00911E38" w:rsidRDefault="00C21368" w:rsidP="00C21368">
            <w:pPr>
              <w:jc w:val="center"/>
              <w:rPr>
                <w:sz w:val="24"/>
                <w:szCs w:val="24"/>
                <w:lang w:val="ky-KG"/>
              </w:rPr>
            </w:pPr>
            <w:r>
              <w:rPr>
                <w:sz w:val="24"/>
                <w:szCs w:val="24"/>
                <w:lang w:val="ky-KG"/>
              </w:rPr>
              <w:t>9676</w:t>
            </w:r>
          </w:p>
        </w:tc>
        <w:tc>
          <w:tcPr>
            <w:tcW w:w="945" w:type="dxa"/>
            <w:gridSpan w:val="2"/>
            <w:vAlign w:val="bottom"/>
          </w:tcPr>
          <w:p w:rsidR="00C21368" w:rsidRPr="00911E38" w:rsidRDefault="00C21368" w:rsidP="00C21368">
            <w:pPr>
              <w:jc w:val="center"/>
              <w:rPr>
                <w:sz w:val="24"/>
                <w:szCs w:val="24"/>
                <w:lang w:val="ky-KG"/>
              </w:rPr>
            </w:pPr>
            <w:r>
              <w:rPr>
                <w:sz w:val="24"/>
                <w:szCs w:val="24"/>
                <w:lang w:val="ky-KG"/>
              </w:rPr>
              <w:t>9806</w:t>
            </w:r>
          </w:p>
        </w:tc>
        <w:tc>
          <w:tcPr>
            <w:tcW w:w="1271" w:type="dxa"/>
            <w:vAlign w:val="bottom"/>
          </w:tcPr>
          <w:p w:rsidR="00C21368" w:rsidRPr="00911E38" w:rsidRDefault="00C21368" w:rsidP="00C21368">
            <w:pPr>
              <w:jc w:val="center"/>
              <w:rPr>
                <w:sz w:val="24"/>
                <w:szCs w:val="24"/>
                <w:lang w:val="ky-KG"/>
              </w:rPr>
            </w:pPr>
            <w:r>
              <w:rPr>
                <w:sz w:val="24"/>
                <w:szCs w:val="24"/>
                <w:lang w:val="ky-KG"/>
              </w:rPr>
              <w:t>117,1</w:t>
            </w:r>
          </w:p>
        </w:tc>
        <w:tc>
          <w:tcPr>
            <w:tcW w:w="1459" w:type="dxa"/>
            <w:vAlign w:val="bottom"/>
          </w:tcPr>
          <w:p w:rsidR="00C21368" w:rsidRPr="00911E38" w:rsidRDefault="00C21368" w:rsidP="00C21368">
            <w:pPr>
              <w:jc w:val="center"/>
              <w:rPr>
                <w:sz w:val="24"/>
                <w:szCs w:val="24"/>
                <w:lang w:val="ky-KG"/>
              </w:rPr>
            </w:pPr>
            <w:r>
              <w:rPr>
                <w:sz w:val="24"/>
                <w:szCs w:val="24"/>
                <w:lang w:val="ky-KG"/>
              </w:rPr>
              <w:t>101,3</w:t>
            </w:r>
          </w:p>
        </w:tc>
        <w:tc>
          <w:tcPr>
            <w:tcW w:w="1716" w:type="dxa"/>
          </w:tcPr>
          <w:p w:rsidR="00C21368" w:rsidRPr="00C11A18" w:rsidRDefault="00C21368" w:rsidP="00C21368">
            <w:pPr>
              <w:pStyle w:val="23"/>
              <w:jc w:val="both"/>
              <w:rPr>
                <w:i/>
              </w:rPr>
            </w:pPr>
            <w:r w:rsidRPr="00C11A18">
              <w:rPr>
                <w:i/>
              </w:rPr>
              <w:t>Манасский</w:t>
            </w:r>
          </w:p>
        </w:tc>
      </w:tr>
      <w:tr w:rsidR="00C21368" w:rsidRPr="00911E38" w:rsidTr="00C21368">
        <w:tc>
          <w:tcPr>
            <w:tcW w:w="1597" w:type="dxa"/>
            <w:tcBorders>
              <w:bottom w:val="nil"/>
            </w:tcBorders>
          </w:tcPr>
          <w:p w:rsidR="00C21368" w:rsidRPr="00C11A18" w:rsidRDefault="00C21368" w:rsidP="00C21368">
            <w:pPr>
              <w:pStyle w:val="23"/>
              <w:jc w:val="both"/>
            </w:pPr>
            <w:r w:rsidRPr="00C11A18">
              <w:t>Талас</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10394</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12848</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49910</w:t>
            </w:r>
          </w:p>
        </w:tc>
        <w:tc>
          <w:tcPr>
            <w:tcW w:w="945" w:type="dxa"/>
            <w:gridSpan w:val="2"/>
            <w:tcBorders>
              <w:bottom w:val="nil"/>
            </w:tcBorders>
            <w:vAlign w:val="bottom"/>
          </w:tcPr>
          <w:p w:rsidR="00C21368" w:rsidRPr="00911E38" w:rsidRDefault="00C21368" w:rsidP="00C21368">
            <w:pPr>
              <w:jc w:val="center"/>
              <w:rPr>
                <w:sz w:val="24"/>
                <w:szCs w:val="24"/>
                <w:lang w:val="ky-KG"/>
              </w:rPr>
            </w:pPr>
            <w:r>
              <w:rPr>
                <w:sz w:val="24"/>
                <w:szCs w:val="24"/>
                <w:lang w:val="ky-KG"/>
              </w:rPr>
              <w:t>54818</w:t>
            </w:r>
          </w:p>
        </w:tc>
        <w:tc>
          <w:tcPr>
            <w:tcW w:w="1271" w:type="dxa"/>
            <w:tcBorders>
              <w:bottom w:val="nil"/>
            </w:tcBorders>
            <w:vAlign w:val="bottom"/>
          </w:tcPr>
          <w:p w:rsidR="00C21368" w:rsidRPr="00911E38" w:rsidRDefault="00C21368" w:rsidP="00C21368">
            <w:pPr>
              <w:jc w:val="center"/>
              <w:rPr>
                <w:sz w:val="24"/>
                <w:szCs w:val="24"/>
                <w:lang w:val="ky-KG"/>
              </w:rPr>
            </w:pPr>
            <w:r>
              <w:rPr>
                <w:sz w:val="24"/>
                <w:szCs w:val="24"/>
                <w:lang w:val="ky-KG"/>
              </w:rPr>
              <w:t>123,6</w:t>
            </w:r>
          </w:p>
        </w:tc>
        <w:tc>
          <w:tcPr>
            <w:tcW w:w="1459" w:type="dxa"/>
            <w:tcBorders>
              <w:bottom w:val="nil"/>
            </w:tcBorders>
            <w:vAlign w:val="bottom"/>
          </w:tcPr>
          <w:p w:rsidR="00C21368" w:rsidRPr="00911E38" w:rsidRDefault="00C21368" w:rsidP="00C21368">
            <w:pPr>
              <w:jc w:val="center"/>
              <w:rPr>
                <w:sz w:val="24"/>
                <w:szCs w:val="24"/>
                <w:lang w:val="ky-KG"/>
              </w:rPr>
            </w:pPr>
            <w:r>
              <w:rPr>
                <w:sz w:val="24"/>
                <w:szCs w:val="24"/>
                <w:lang w:val="ky-KG"/>
              </w:rPr>
              <w:t>109,8</w:t>
            </w:r>
          </w:p>
        </w:tc>
        <w:tc>
          <w:tcPr>
            <w:tcW w:w="1716" w:type="dxa"/>
            <w:tcBorders>
              <w:bottom w:val="nil"/>
            </w:tcBorders>
          </w:tcPr>
          <w:p w:rsidR="00C21368" w:rsidRPr="00C11A18" w:rsidRDefault="00C21368" w:rsidP="00C21368">
            <w:pPr>
              <w:pStyle w:val="23"/>
              <w:jc w:val="both"/>
              <w:rPr>
                <w:i/>
              </w:rPr>
            </w:pPr>
            <w:r w:rsidRPr="00C11A18">
              <w:rPr>
                <w:i/>
              </w:rPr>
              <w:t>Таласский</w:t>
            </w:r>
          </w:p>
        </w:tc>
      </w:tr>
      <w:tr w:rsidR="00C21368" w:rsidRPr="00911E38" w:rsidTr="00C21368">
        <w:tc>
          <w:tcPr>
            <w:tcW w:w="1597" w:type="dxa"/>
            <w:tcBorders>
              <w:bottom w:val="nil"/>
            </w:tcBorders>
          </w:tcPr>
          <w:p w:rsidR="00C21368" w:rsidRPr="00C11A18" w:rsidRDefault="00C21368" w:rsidP="00C21368">
            <w:pPr>
              <w:pStyle w:val="23"/>
              <w:jc w:val="both"/>
              <w:rPr>
                <w:lang w:val="ky-KG"/>
              </w:rPr>
            </w:pPr>
            <w:r w:rsidRPr="00C11A18">
              <w:rPr>
                <w:lang w:val="ky-KG"/>
              </w:rPr>
              <w:t>Талас ш.</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11190</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12891</w:t>
            </w:r>
          </w:p>
        </w:tc>
        <w:tc>
          <w:tcPr>
            <w:tcW w:w="931" w:type="dxa"/>
            <w:tcBorders>
              <w:bottom w:val="nil"/>
            </w:tcBorders>
            <w:vAlign w:val="bottom"/>
          </w:tcPr>
          <w:p w:rsidR="00C21368" w:rsidRPr="00911E38" w:rsidRDefault="00C21368" w:rsidP="00C21368">
            <w:pPr>
              <w:jc w:val="center"/>
              <w:rPr>
                <w:sz w:val="24"/>
                <w:szCs w:val="24"/>
                <w:lang w:val="ky-KG"/>
              </w:rPr>
            </w:pPr>
            <w:r>
              <w:rPr>
                <w:sz w:val="24"/>
                <w:szCs w:val="24"/>
                <w:lang w:val="ky-KG"/>
              </w:rPr>
              <w:t>19703</w:t>
            </w:r>
          </w:p>
        </w:tc>
        <w:tc>
          <w:tcPr>
            <w:tcW w:w="945" w:type="dxa"/>
            <w:gridSpan w:val="2"/>
            <w:tcBorders>
              <w:bottom w:val="nil"/>
            </w:tcBorders>
            <w:vAlign w:val="bottom"/>
          </w:tcPr>
          <w:p w:rsidR="00C21368" w:rsidRPr="00911E38" w:rsidRDefault="00C21368" w:rsidP="00C21368">
            <w:pPr>
              <w:jc w:val="center"/>
              <w:rPr>
                <w:sz w:val="24"/>
                <w:szCs w:val="24"/>
                <w:lang w:val="ky-KG"/>
              </w:rPr>
            </w:pPr>
            <w:r>
              <w:rPr>
                <w:sz w:val="24"/>
                <w:szCs w:val="24"/>
                <w:lang w:val="ky-KG"/>
              </w:rPr>
              <w:t>19471</w:t>
            </w:r>
          </w:p>
        </w:tc>
        <w:tc>
          <w:tcPr>
            <w:tcW w:w="1271" w:type="dxa"/>
            <w:tcBorders>
              <w:bottom w:val="nil"/>
            </w:tcBorders>
            <w:vAlign w:val="bottom"/>
          </w:tcPr>
          <w:p w:rsidR="00C21368" w:rsidRPr="00911E38" w:rsidRDefault="00C21368" w:rsidP="00C21368">
            <w:pPr>
              <w:jc w:val="center"/>
              <w:rPr>
                <w:sz w:val="24"/>
                <w:szCs w:val="24"/>
                <w:lang w:val="ky-KG"/>
              </w:rPr>
            </w:pPr>
            <w:r>
              <w:rPr>
                <w:sz w:val="24"/>
                <w:szCs w:val="24"/>
                <w:lang w:val="ky-KG"/>
              </w:rPr>
              <w:t>115,2</w:t>
            </w:r>
          </w:p>
        </w:tc>
        <w:tc>
          <w:tcPr>
            <w:tcW w:w="1459" w:type="dxa"/>
            <w:tcBorders>
              <w:bottom w:val="nil"/>
            </w:tcBorders>
            <w:vAlign w:val="bottom"/>
          </w:tcPr>
          <w:p w:rsidR="00C21368" w:rsidRPr="00911E38" w:rsidRDefault="00C21368" w:rsidP="00C21368">
            <w:pPr>
              <w:jc w:val="center"/>
              <w:rPr>
                <w:sz w:val="24"/>
                <w:szCs w:val="24"/>
                <w:lang w:val="ky-KG"/>
              </w:rPr>
            </w:pPr>
            <w:r>
              <w:rPr>
                <w:sz w:val="24"/>
                <w:szCs w:val="24"/>
                <w:lang w:val="ky-KG"/>
              </w:rPr>
              <w:t>98,8</w:t>
            </w:r>
          </w:p>
        </w:tc>
        <w:tc>
          <w:tcPr>
            <w:tcW w:w="1716" w:type="dxa"/>
            <w:tcBorders>
              <w:bottom w:val="nil"/>
            </w:tcBorders>
          </w:tcPr>
          <w:p w:rsidR="00C21368" w:rsidRPr="00C11A18" w:rsidRDefault="00C21368" w:rsidP="00C21368">
            <w:pPr>
              <w:pStyle w:val="23"/>
              <w:jc w:val="both"/>
              <w:rPr>
                <w:i/>
                <w:lang w:val="ky-KG"/>
              </w:rPr>
            </w:pPr>
            <w:r w:rsidRPr="00C11A18">
              <w:rPr>
                <w:i/>
                <w:lang w:val="ky-KG"/>
              </w:rPr>
              <w:t>г.Талас</w:t>
            </w:r>
          </w:p>
        </w:tc>
      </w:tr>
      <w:tr w:rsidR="00C21368" w:rsidRPr="00183A9C" w:rsidTr="00C21368">
        <w:tc>
          <w:tcPr>
            <w:tcW w:w="1597" w:type="dxa"/>
            <w:tcBorders>
              <w:bottom w:val="single" w:sz="4" w:space="0" w:color="auto"/>
            </w:tcBorders>
          </w:tcPr>
          <w:p w:rsidR="00C21368" w:rsidRPr="00183A9C" w:rsidRDefault="00C21368" w:rsidP="00C21368">
            <w:pPr>
              <w:pStyle w:val="23"/>
              <w:jc w:val="both"/>
              <w:rPr>
                <w:rFonts w:ascii="Times New Roman UniToktom" w:hAnsi="Times New Roman UniToktom" w:cs="Times New Roman UniToktom"/>
                <w:sz w:val="12"/>
                <w:szCs w:val="12"/>
              </w:rPr>
            </w:pPr>
          </w:p>
        </w:tc>
        <w:tc>
          <w:tcPr>
            <w:tcW w:w="931" w:type="dxa"/>
            <w:tcBorders>
              <w:bottom w:val="single" w:sz="4" w:space="0" w:color="auto"/>
            </w:tcBorders>
          </w:tcPr>
          <w:p w:rsidR="00C21368" w:rsidRPr="00183A9C" w:rsidRDefault="00C21368" w:rsidP="00C21368">
            <w:pPr>
              <w:jc w:val="center"/>
              <w:rPr>
                <w:sz w:val="12"/>
                <w:szCs w:val="12"/>
              </w:rPr>
            </w:pPr>
          </w:p>
        </w:tc>
        <w:tc>
          <w:tcPr>
            <w:tcW w:w="931" w:type="dxa"/>
            <w:tcBorders>
              <w:bottom w:val="single" w:sz="4" w:space="0" w:color="auto"/>
            </w:tcBorders>
          </w:tcPr>
          <w:p w:rsidR="00C21368" w:rsidRPr="00183A9C" w:rsidRDefault="00C21368" w:rsidP="00C21368">
            <w:pPr>
              <w:jc w:val="center"/>
              <w:rPr>
                <w:sz w:val="12"/>
                <w:szCs w:val="12"/>
              </w:rPr>
            </w:pPr>
          </w:p>
        </w:tc>
        <w:tc>
          <w:tcPr>
            <w:tcW w:w="931" w:type="dxa"/>
            <w:tcBorders>
              <w:bottom w:val="single" w:sz="4" w:space="0" w:color="auto"/>
            </w:tcBorders>
          </w:tcPr>
          <w:p w:rsidR="00C21368" w:rsidRPr="00183A9C" w:rsidRDefault="00C21368" w:rsidP="00C21368">
            <w:pPr>
              <w:jc w:val="center"/>
              <w:rPr>
                <w:sz w:val="12"/>
                <w:szCs w:val="12"/>
              </w:rPr>
            </w:pPr>
          </w:p>
        </w:tc>
        <w:tc>
          <w:tcPr>
            <w:tcW w:w="945" w:type="dxa"/>
            <w:gridSpan w:val="2"/>
            <w:tcBorders>
              <w:bottom w:val="single" w:sz="4" w:space="0" w:color="auto"/>
            </w:tcBorders>
          </w:tcPr>
          <w:p w:rsidR="00C21368" w:rsidRPr="00183A9C" w:rsidRDefault="00C21368" w:rsidP="00C21368">
            <w:pPr>
              <w:jc w:val="center"/>
              <w:rPr>
                <w:sz w:val="12"/>
                <w:szCs w:val="12"/>
              </w:rPr>
            </w:pPr>
          </w:p>
        </w:tc>
        <w:tc>
          <w:tcPr>
            <w:tcW w:w="1271" w:type="dxa"/>
            <w:tcBorders>
              <w:bottom w:val="single" w:sz="4" w:space="0" w:color="auto"/>
            </w:tcBorders>
          </w:tcPr>
          <w:p w:rsidR="00C21368" w:rsidRPr="00183A9C" w:rsidRDefault="00C21368" w:rsidP="00C21368">
            <w:pPr>
              <w:jc w:val="center"/>
              <w:rPr>
                <w:sz w:val="12"/>
                <w:szCs w:val="12"/>
              </w:rPr>
            </w:pPr>
          </w:p>
        </w:tc>
        <w:tc>
          <w:tcPr>
            <w:tcW w:w="1459" w:type="dxa"/>
            <w:tcBorders>
              <w:bottom w:val="single" w:sz="4" w:space="0" w:color="auto"/>
            </w:tcBorders>
          </w:tcPr>
          <w:p w:rsidR="00C21368" w:rsidRPr="00183A9C" w:rsidRDefault="00C21368" w:rsidP="00C21368">
            <w:pPr>
              <w:jc w:val="center"/>
              <w:rPr>
                <w:sz w:val="12"/>
                <w:szCs w:val="12"/>
              </w:rPr>
            </w:pPr>
          </w:p>
        </w:tc>
        <w:tc>
          <w:tcPr>
            <w:tcW w:w="1716" w:type="dxa"/>
            <w:tcBorders>
              <w:bottom w:val="single" w:sz="4" w:space="0" w:color="auto"/>
            </w:tcBorders>
          </w:tcPr>
          <w:p w:rsidR="00C21368" w:rsidRPr="00183A9C" w:rsidRDefault="00C21368" w:rsidP="00C21368">
            <w:pPr>
              <w:rPr>
                <w:sz w:val="12"/>
                <w:szCs w:val="12"/>
              </w:rPr>
            </w:pPr>
          </w:p>
        </w:tc>
      </w:tr>
      <w:tr w:rsidR="00C21368" w:rsidRPr="00CB5D54" w:rsidTr="00C21368">
        <w:tblPrEx>
          <w:tblBorders>
            <w:bottom w:val="none" w:sz="0" w:space="0" w:color="auto"/>
          </w:tblBorders>
        </w:tblPrEx>
        <w:trPr>
          <w:trHeight w:val="27"/>
        </w:trPr>
        <w:tc>
          <w:tcPr>
            <w:tcW w:w="5078" w:type="dxa"/>
            <w:gridSpan w:val="5"/>
            <w:tcBorders>
              <w:top w:val="single" w:sz="4" w:space="0" w:color="auto"/>
              <w:left w:val="nil"/>
              <w:bottom w:val="nil"/>
              <w:right w:val="nil"/>
            </w:tcBorders>
          </w:tcPr>
          <w:p w:rsidR="00C21368" w:rsidRPr="009D7E8A" w:rsidRDefault="00C21368" w:rsidP="00C2136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gridSpan w:val="4"/>
            <w:tcBorders>
              <w:top w:val="single" w:sz="4" w:space="0" w:color="auto"/>
              <w:left w:val="nil"/>
              <w:bottom w:val="nil"/>
              <w:right w:val="nil"/>
            </w:tcBorders>
          </w:tcPr>
          <w:p w:rsidR="00C21368" w:rsidRPr="009D7E8A" w:rsidRDefault="00C21368" w:rsidP="00C2136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C21368" w:rsidRDefault="00C21368" w:rsidP="00C21368"/>
    <w:tbl>
      <w:tblPr>
        <w:tblW w:w="9889" w:type="dxa"/>
        <w:tblInd w:w="-108" w:type="dxa"/>
        <w:tblLook w:val="04A0" w:firstRow="1" w:lastRow="0" w:firstColumn="1" w:lastColumn="0" w:noHBand="0" w:noVBand="1"/>
      </w:tblPr>
      <w:tblGrid>
        <w:gridCol w:w="108"/>
        <w:gridCol w:w="4761"/>
        <w:gridCol w:w="110"/>
        <w:gridCol w:w="4802"/>
        <w:gridCol w:w="108"/>
      </w:tblGrid>
      <w:tr w:rsidR="00C21368" w:rsidRPr="00CB5D54" w:rsidTr="00C21368">
        <w:trPr>
          <w:gridBefore w:val="1"/>
          <w:wBefore w:w="108" w:type="dxa"/>
          <w:trHeight w:val="135"/>
        </w:trPr>
        <w:tc>
          <w:tcPr>
            <w:tcW w:w="4871" w:type="dxa"/>
            <w:gridSpan w:val="2"/>
          </w:tcPr>
          <w:p w:rsidR="00C21368" w:rsidRPr="00415CDE" w:rsidRDefault="00C21368" w:rsidP="00C21368">
            <w:pPr>
              <w:ind w:firstLine="709"/>
              <w:jc w:val="both"/>
              <w:rPr>
                <w:rFonts w:ascii="Times New Roman UniToktom" w:hAnsi="Times New Roman UniToktom" w:cs="Times New Roman UniToktom"/>
                <w:sz w:val="24"/>
                <w:szCs w:val="24"/>
                <w:highlight w:val="yellow"/>
                <w:lang w:val="ky-KG"/>
              </w:rPr>
            </w:pPr>
            <w:r w:rsidRPr="00B90EA2">
              <w:rPr>
                <w:rFonts w:ascii="Times New Roman UniToktom" w:hAnsi="Times New Roman UniToktom" w:cs="Times New Roman UniToktom"/>
                <w:sz w:val="24"/>
                <w:szCs w:val="24"/>
                <w:lang w:val="ky-KG"/>
              </w:rPr>
              <w:t xml:space="preserve">2020-жылыдын үчтүн айы-бирдин айларында  башынан бери облустун Талас </w:t>
            </w:r>
            <w:r w:rsidRPr="00B90EA2">
              <w:rPr>
                <w:rFonts w:ascii="Times New Roman UniToktom" w:hAnsi="Times New Roman UniToktom" w:cs="Times New Roman UniToktom"/>
                <w:sz w:val="24"/>
                <w:szCs w:val="24"/>
                <w:lang w:val="ky-KG"/>
              </w:rPr>
              <w:lastRenderedPageBreak/>
              <w:t>шаарында  жана баардыгы районунда</w:t>
            </w:r>
            <w:r w:rsidRPr="005A7BF2">
              <w:rPr>
                <w:rFonts w:ascii="Times New Roman UniToktom" w:hAnsi="Times New Roman UniToktom" w:cs="Times New Roman UniToktom"/>
                <w:sz w:val="24"/>
                <w:szCs w:val="24"/>
                <w:lang w:val="ky-KG"/>
              </w:rPr>
              <w:t xml:space="preserve"> өткөн жылдын ушул маалына салыштырмалуу орточо э</w:t>
            </w:r>
            <w:r>
              <w:rPr>
                <w:rFonts w:ascii="Times New Roman UniToktom" w:hAnsi="Times New Roman UniToktom" w:cs="Times New Roman UniToktom"/>
                <w:sz w:val="24"/>
                <w:szCs w:val="24"/>
                <w:lang w:val="ky-KG"/>
              </w:rPr>
              <w:t>мгек акынын өсүү темпи байкалды</w:t>
            </w:r>
            <w:r w:rsidRPr="005A7BF2">
              <w:rPr>
                <w:rFonts w:ascii="Times New Roman UniToktom" w:hAnsi="Times New Roman UniToktom" w:cs="Times New Roman UniToktom"/>
                <w:sz w:val="24"/>
                <w:szCs w:val="24"/>
                <w:lang w:val="ky-KG"/>
              </w:rPr>
              <w:t>.</w:t>
            </w:r>
          </w:p>
        </w:tc>
        <w:tc>
          <w:tcPr>
            <w:tcW w:w="4910" w:type="dxa"/>
            <w:gridSpan w:val="2"/>
          </w:tcPr>
          <w:p w:rsidR="00C21368" w:rsidRPr="00681005" w:rsidRDefault="00C21368" w:rsidP="00C21368">
            <w:pPr>
              <w:pStyle w:val="23"/>
              <w:ind w:firstLine="720"/>
              <w:jc w:val="both"/>
              <w:rPr>
                <w:i/>
                <w:sz w:val="24"/>
              </w:rPr>
            </w:pPr>
            <w:r>
              <w:rPr>
                <w:i/>
                <w:sz w:val="24"/>
                <w:lang w:val="ky-KG"/>
              </w:rPr>
              <w:lastRenderedPageBreak/>
              <w:t>В январе-феврале месяцах 2020</w:t>
            </w:r>
            <w:r w:rsidRPr="00CB5D54">
              <w:rPr>
                <w:i/>
                <w:sz w:val="24"/>
              </w:rPr>
              <w:t xml:space="preserve"> года </w:t>
            </w:r>
            <w:r>
              <w:rPr>
                <w:i/>
                <w:sz w:val="24"/>
              </w:rPr>
              <w:t>по</w:t>
            </w:r>
            <w:r w:rsidRPr="00CB5D54">
              <w:rPr>
                <w:i/>
                <w:sz w:val="24"/>
              </w:rPr>
              <w:t xml:space="preserve"> сравнени</w:t>
            </w:r>
            <w:r>
              <w:rPr>
                <w:i/>
                <w:sz w:val="24"/>
              </w:rPr>
              <w:t>ю</w:t>
            </w:r>
            <w:r w:rsidRPr="00CB5D54">
              <w:rPr>
                <w:i/>
                <w:sz w:val="24"/>
              </w:rPr>
              <w:t xml:space="preserve"> с аналогичным периодом пр</w:t>
            </w:r>
            <w:r w:rsidRPr="00CB5D54">
              <w:rPr>
                <w:i/>
                <w:sz w:val="24"/>
              </w:rPr>
              <w:t>о</w:t>
            </w:r>
            <w:r w:rsidRPr="00CB5D54">
              <w:rPr>
                <w:i/>
                <w:sz w:val="24"/>
              </w:rPr>
              <w:lastRenderedPageBreak/>
              <w:t>шлого года наблюдается рост среднемеся</w:t>
            </w:r>
            <w:r w:rsidRPr="00CB5D54">
              <w:rPr>
                <w:i/>
                <w:sz w:val="24"/>
              </w:rPr>
              <w:t>ч</w:t>
            </w:r>
            <w:r w:rsidRPr="00CB5D54">
              <w:rPr>
                <w:i/>
                <w:sz w:val="24"/>
              </w:rPr>
              <w:t>ной зароботной платы в</w:t>
            </w:r>
            <w:r>
              <w:rPr>
                <w:i/>
                <w:sz w:val="24"/>
                <w:lang w:val="ky-KG"/>
              </w:rPr>
              <w:t>о всех</w:t>
            </w:r>
            <w:r>
              <w:rPr>
                <w:i/>
                <w:sz w:val="24"/>
              </w:rPr>
              <w:t xml:space="preserve"> </w:t>
            </w:r>
            <w:r w:rsidRPr="00CB5D54">
              <w:rPr>
                <w:i/>
                <w:sz w:val="24"/>
              </w:rPr>
              <w:t xml:space="preserve">районах и </w:t>
            </w:r>
            <w:r>
              <w:rPr>
                <w:i/>
                <w:sz w:val="24"/>
              </w:rPr>
              <w:t>по г.Талас.</w:t>
            </w:r>
          </w:p>
        </w:tc>
      </w:tr>
      <w:tr w:rsidR="00C21368" w:rsidRPr="00CB5D54" w:rsidTr="00C21368">
        <w:trPr>
          <w:gridBefore w:val="1"/>
          <w:wBefore w:w="108" w:type="dxa"/>
          <w:trHeight w:val="135"/>
        </w:trPr>
        <w:tc>
          <w:tcPr>
            <w:tcW w:w="4871" w:type="dxa"/>
            <w:gridSpan w:val="2"/>
          </w:tcPr>
          <w:p w:rsidR="00C21368" w:rsidRPr="00B508D5" w:rsidRDefault="00C21368" w:rsidP="00C21368">
            <w:pPr>
              <w:shd w:val="clear" w:color="auto" w:fill="FFFFFF"/>
              <w:ind w:left="57" w:firstLine="651"/>
              <w:jc w:val="both"/>
              <w:rPr>
                <w:rFonts w:ascii="Times New Roman UniToktom" w:hAnsi="Times New Roman UniToktom" w:cs="Times New Roman UniToktom"/>
                <w:sz w:val="24"/>
                <w:szCs w:val="24"/>
                <w:highlight w:val="yellow"/>
                <w:lang w:val="ky-KG"/>
              </w:rPr>
            </w:pPr>
            <w:r w:rsidRPr="00210FAE">
              <w:rPr>
                <w:rFonts w:ascii="Times New Roman UniToktom" w:hAnsi="Times New Roman UniToktom" w:cs="Times New Roman UniToktom"/>
                <w:sz w:val="24"/>
                <w:szCs w:val="24"/>
                <w:lang w:val="ky-KG"/>
              </w:rPr>
              <w:lastRenderedPageBreak/>
              <w:t>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ына</w:t>
            </w:r>
            <w:r>
              <w:rPr>
                <w:rFonts w:ascii="Times New Roman UniToktom" w:hAnsi="Times New Roman UniToktom" w:cs="Times New Roman UniToktom"/>
                <w:sz w:val="24"/>
                <w:szCs w:val="24"/>
                <w:lang w:val="ky-KG"/>
              </w:rPr>
              <w:t xml:space="preserve"> </w:t>
            </w:r>
            <w:r w:rsidRPr="00210FAE">
              <w:rPr>
                <w:rFonts w:ascii="Times New Roman UniToktom" w:hAnsi="Times New Roman UniToktom" w:cs="Times New Roman UniToktom"/>
                <w:sz w:val="24"/>
                <w:szCs w:val="24"/>
                <w:lang w:val="ky-KG"/>
              </w:rPr>
              <w:t xml:space="preserve">карата </w:t>
            </w:r>
            <w:r w:rsidRPr="008E01CA">
              <w:rPr>
                <w:spacing w:val="-4"/>
                <w:sz w:val="24"/>
                <w:szCs w:val="24"/>
                <w:lang w:val="ky-KG"/>
              </w:rPr>
              <w:t>салыштырмалуу</w:t>
            </w:r>
            <w:r w:rsidRPr="008E01CA">
              <w:rPr>
                <w:sz w:val="24"/>
                <w:szCs w:val="24"/>
                <w:lang w:val="ky-KG"/>
              </w:rPr>
              <w:t xml:space="preserve"> эмгек акынын өлчөмүнүн </w:t>
            </w:r>
            <w:r w:rsidRPr="0060365A">
              <w:rPr>
                <w:sz w:val="24"/>
                <w:szCs w:val="24"/>
                <w:lang w:val="ky-KG"/>
              </w:rPr>
              <w:t>өсүүс</w:t>
            </w:r>
            <w:r>
              <w:rPr>
                <w:sz w:val="24"/>
                <w:szCs w:val="24"/>
                <w:lang w:val="ky-KG"/>
              </w:rPr>
              <w:t>ү и</w:t>
            </w:r>
            <w:r w:rsidRPr="009E6C49">
              <w:rPr>
                <w:sz w:val="24"/>
                <w:szCs w:val="24"/>
              </w:rPr>
              <w:t>штетүү өн</w:t>
            </w:r>
            <w:r w:rsidRPr="009E6C49">
              <w:rPr>
                <w:sz w:val="24"/>
                <w:szCs w:val="24"/>
                <w:lang w:val="ky-KG"/>
              </w:rPr>
              <w:t>дүрүшү</w:t>
            </w:r>
            <w:r>
              <w:rPr>
                <w:sz w:val="24"/>
                <w:szCs w:val="24"/>
                <w:lang w:val="ky-KG"/>
              </w:rPr>
              <w:t>,</w:t>
            </w:r>
            <w:r w:rsidRPr="009E6C49">
              <w:rPr>
                <w:sz w:val="24"/>
                <w:szCs w:val="24"/>
                <w:lang w:val="ky-KG"/>
              </w:rPr>
              <w:t xml:space="preserve"> </w:t>
            </w:r>
            <w:r w:rsidRPr="008E01CA">
              <w:rPr>
                <w:rFonts w:ascii="Times New Roman UniToktom" w:hAnsi="Times New Roman UniToktom" w:cs="Times New Roman UniToktom"/>
                <w:sz w:val="24"/>
                <w:szCs w:val="24"/>
                <w:lang w:val="ky-KG"/>
              </w:rPr>
              <w:t>к</w:t>
            </w:r>
            <w:r w:rsidRPr="008E01CA">
              <w:rPr>
                <w:rFonts w:ascii="Times New Roman UniToktom" w:hAnsi="Times New Roman UniToktom" w:cs="Times New Roman UniToktom"/>
                <w:sz w:val="24"/>
                <w:szCs w:val="24"/>
              </w:rPr>
              <w:t xml:space="preserve">ыймылсыз мүлк </w:t>
            </w:r>
            <w:r>
              <w:rPr>
                <w:rFonts w:ascii="Times New Roman UniToktom" w:hAnsi="Times New Roman UniToktom" w:cs="Times New Roman UniToktom"/>
                <w:sz w:val="24"/>
                <w:szCs w:val="24"/>
                <w:lang w:val="ky-KG"/>
              </w:rPr>
              <w:t xml:space="preserve"> </w:t>
            </w:r>
            <w:r w:rsidRPr="008E01CA">
              <w:rPr>
                <w:rFonts w:ascii="Times New Roman UniToktom" w:hAnsi="Times New Roman UniToktom" w:cs="Times New Roman UniToktom"/>
                <w:sz w:val="24"/>
                <w:szCs w:val="24"/>
              </w:rPr>
              <w:t xml:space="preserve">операциялары, </w:t>
            </w:r>
            <w:r>
              <w:rPr>
                <w:sz w:val="24"/>
                <w:szCs w:val="24"/>
                <w:lang w:val="ky-KG"/>
              </w:rPr>
              <w:t>а</w:t>
            </w:r>
            <w:r w:rsidRPr="00FA1434">
              <w:rPr>
                <w:sz w:val="24"/>
                <w:szCs w:val="24"/>
              </w:rPr>
              <w:t>йыл чарба</w:t>
            </w:r>
            <w:r w:rsidRPr="00FA1434">
              <w:rPr>
                <w:sz w:val="24"/>
                <w:szCs w:val="24"/>
                <w:lang w:val="ky-KG"/>
              </w:rPr>
              <w:t>сы</w:t>
            </w:r>
            <w:r>
              <w:rPr>
                <w:sz w:val="24"/>
                <w:szCs w:val="24"/>
                <w:lang w:val="ky-KG"/>
              </w:rPr>
              <w:t>,</w:t>
            </w:r>
            <w:r>
              <w:t xml:space="preserve"> </w:t>
            </w:r>
            <w:r>
              <w:rPr>
                <w:sz w:val="24"/>
                <w:szCs w:val="24"/>
                <w:lang w:val="ky-KG"/>
              </w:rPr>
              <w:t>с</w:t>
            </w:r>
            <w:r w:rsidRPr="00FA1434">
              <w:rPr>
                <w:sz w:val="24"/>
                <w:szCs w:val="24"/>
                <w:lang w:val="ky-KG"/>
              </w:rPr>
              <w:t>уу менен жабдуу, тазалоо, калдыктарды кайра иштетүү жана кайра пайдалануучу чийки затты алуу</w:t>
            </w:r>
            <w:r>
              <w:rPr>
                <w:sz w:val="24"/>
                <w:szCs w:val="24"/>
                <w:lang w:val="ky-KG"/>
              </w:rPr>
              <w:t>, ф</w:t>
            </w:r>
            <w:r w:rsidRPr="00FA1434">
              <w:rPr>
                <w:sz w:val="24"/>
                <w:szCs w:val="24"/>
                <w:lang w:val="ky-KG"/>
              </w:rPr>
              <w:t>инансылык ортомчулук жана камсыздандыруу</w:t>
            </w:r>
            <w:r>
              <w:rPr>
                <w:sz w:val="24"/>
                <w:szCs w:val="24"/>
                <w:lang w:val="ky-KG"/>
              </w:rPr>
              <w:t>, м</w:t>
            </w:r>
            <w:r w:rsidRPr="00FA1434">
              <w:rPr>
                <w:sz w:val="24"/>
                <w:szCs w:val="24"/>
                <w:lang w:val="ky-KG"/>
              </w:rPr>
              <w:t>ейманканалар менен ресторандар ишмердиги</w:t>
            </w:r>
            <w:r>
              <w:rPr>
                <w:sz w:val="24"/>
                <w:szCs w:val="24"/>
                <w:lang w:val="ky-KG"/>
              </w:rPr>
              <w:t xml:space="preserve"> </w:t>
            </w:r>
            <w:r w:rsidRPr="008E01CA">
              <w:rPr>
                <w:sz w:val="24"/>
                <w:szCs w:val="24"/>
                <w:lang w:val="ky-KG"/>
              </w:rPr>
              <w:t>байкалды.</w:t>
            </w:r>
          </w:p>
        </w:tc>
        <w:tc>
          <w:tcPr>
            <w:tcW w:w="4910" w:type="dxa"/>
            <w:gridSpan w:val="2"/>
          </w:tcPr>
          <w:p w:rsidR="00C21368" w:rsidRPr="00FA1434" w:rsidRDefault="00C21368" w:rsidP="00C21368">
            <w:pPr>
              <w:pStyle w:val="23"/>
              <w:ind w:firstLine="720"/>
              <w:jc w:val="both"/>
              <w:rPr>
                <w:i/>
                <w:snapToGrid w:val="0"/>
                <w:color w:val="000000"/>
                <w:sz w:val="24"/>
                <w:szCs w:val="24"/>
              </w:rPr>
            </w:pPr>
            <w:r w:rsidRPr="00244672">
              <w:rPr>
                <w:i/>
                <w:color w:val="000000"/>
                <w:sz w:val="24"/>
                <w:szCs w:val="24"/>
              </w:rPr>
              <w:t>Увеличение размера заработной пл</w:t>
            </w:r>
            <w:r w:rsidRPr="00244672">
              <w:rPr>
                <w:i/>
                <w:color w:val="000000"/>
                <w:sz w:val="24"/>
                <w:szCs w:val="24"/>
              </w:rPr>
              <w:t>а</w:t>
            </w:r>
            <w:r w:rsidRPr="00244672">
              <w:rPr>
                <w:i/>
                <w:color w:val="000000"/>
                <w:sz w:val="24"/>
                <w:szCs w:val="24"/>
              </w:rPr>
              <w:t>ты по сравнению с январем</w:t>
            </w:r>
            <w:r>
              <w:rPr>
                <w:i/>
                <w:color w:val="000000"/>
                <w:sz w:val="24"/>
                <w:szCs w:val="24"/>
                <w:lang w:val="ky-KG"/>
              </w:rPr>
              <w:t>-февралем</w:t>
            </w:r>
            <w:r w:rsidRPr="00244672">
              <w:rPr>
                <w:i/>
                <w:color w:val="000000"/>
                <w:sz w:val="24"/>
                <w:szCs w:val="24"/>
              </w:rPr>
              <w:t xml:space="preserve"> 201</w:t>
            </w:r>
            <w:r>
              <w:rPr>
                <w:i/>
                <w:color w:val="000000"/>
                <w:sz w:val="24"/>
                <w:szCs w:val="24"/>
                <w:lang w:val="ky-KG"/>
              </w:rPr>
              <w:t>9</w:t>
            </w:r>
            <w:r w:rsidRPr="00244672">
              <w:rPr>
                <w:i/>
                <w:color w:val="000000"/>
                <w:sz w:val="24"/>
                <w:szCs w:val="24"/>
              </w:rPr>
              <w:t>г. наблюдалось на предприятиях и в организ</w:t>
            </w:r>
            <w:r w:rsidRPr="00244672">
              <w:rPr>
                <w:i/>
                <w:color w:val="000000"/>
                <w:sz w:val="24"/>
                <w:szCs w:val="24"/>
              </w:rPr>
              <w:t>а</w:t>
            </w:r>
            <w:r w:rsidRPr="00244672">
              <w:rPr>
                <w:i/>
                <w:color w:val="000000"/>
                <w:sz w:val="24"/>
                <w:szCs w:val="24"/>
              </w:rPr>
              <w:t>циях большинства видов экономической де</w:t>
            </w:r>
            <w:r w:rsidRPr="00244672">
              <w:rPr>
                <w:i/>
                <w:color w:val="000000"/>
                <w:sz w:val="24"/>
                <w:szCs w:val="24"/>
              </w:rPr>
              <w:t>я</w:t>
            </w:r>
            <w:r w:rsidRPr="00244672">
              <w:rPr>
                <w:i/>
                <w:color w:val="000000"/>
                <w:sz w:val="24"/>
                <w:szCs w:val="24"/>
              </w:rPr>
              <w:t>тельности,</w:t>
            </w:r>
            <w:r w:rsidRPr="00244672">
              <w:rPr>
                <w:i/>
                <w:color w:val="000000"/>
                <w:sz w:val="24"/>
                <w:szCs w:val="24"/>
                <w:lang w:val="ky-KG"/>
              </w:rPr>
              <w:t xml:space="preserve"> за исключением</w:t>
            </w:r>
            <w:r>
              <w:rPr>
                <w:i/>
                <w:color w:val="000000"/>
                <w:sz w:val="24"/>
                <w:szCs w:val="24"/>
                <w:lang w:val="ky-KG"/>
              </w:rPr>
              <w:t xml:space="preserve"> предприятий по обрабатывающему производству, операций с недвижимым имуществом, сельскому хозяйству, в</w:t>
            </w:r>
            <w:r w:rsidRPr="00FA1434">
              <w:rPr>
                <w:i/>
                <w:color w:val="000000"/>
                <w:sz w:val="24"/>
                <w:szCs w:val="24"/>
              </w:rPr>
              <w:t>одоснабжени</w:t>
            </w:r>
            <w:r>
              <w:rPr>
                <w:i/>
                <w:color w:val="000000"/>
                <w:sz w:val="24"/>
                <w:szCs w:val="24"/>
                <w:lang w:val="ky-KG"/>
              </w:rPr>
              <w:t>ю</w:t>
            </w:r>
            <w:r w:rsidRPr="00FA1434">
              <w:rPr>
                <w:i/>
                <w:color w:val="000000"/>
                <w:sz w:val="24"/>
                <w:szCs w:val="24"/>
              </w:rPr>
              <w:t>, очистк</w:t>
            </w:r>
            <w:r>
              <w:rPr>
                <w:i/>
                <w:color w:val="000000"/>
                <w:sz w:val="24"/>
                <w:szCs w:val="24"/>
                <w:lang w:val="ky-KG"/>
              </w:rPr>
              <w:t>е</w:t>
            </w:r>
            <w:r w:rsidRPr="00FA1434">
              <w:rPr>
                <w:i/>
                <w:color w:val="000000"/>
                <w:sz w:val="24"/>
                <w:szCs w:val="24"/>
              </w:rPr>
              <w:t>, обр</w:t>
            </w:r>
            <w:r w:rsidRPr="00FA1434">
              <w:rPr>
                <w:i/>
                <w:color w:val="000000"/>
                <w:sz w:val="24"/>
                <w:szCs w:val="24"/>
              </w:rPr>
              <w:t>а</w:t>
            </w:r>
            <w:r w:rsidRPr="00FA1434">
              <w:rPr>
                <w:i/>
                <w:color w:val="000000"/>
                <w:sz w:val="24"/>
                <w:szCs w:val="24"/>
              </w:rPr>
              <w:t>ботк</w:t>
            </w:r>
            <w:r>
              <w:rPr>
                <w:i/>
                <w:color w:val="000000"/>
                <w:sz w:val="24"/>
                <w:szCs w:val="24"/>
                <w:lang w:val="ky-KG"/>
              </w:rPr>
              <w:t>е</w:t>
            </w:r>
            <w:r w:rsidRPr="00FA1434">
              <w:rPr>
                <w:i/>
                <w:color w:val="000000"/>
                <w:sz w:val="24"/>
                <w:szCs w:val="24"/>
              </w:rPr>
              <w:t xml:space="preserve"> отходов и получени</w:t>
            </w:r>
            <w:r>
              <w:rPr>
                <w:i/>
                <w:color w:val="000000"/>
                <w:sz w:val="24"/>
                <w:szCs w:val="24"/>
                <w:lang w:val="ky-KG"/>
              </w:rPr>
              <w:t>ю</w:t>
            </w:r>
            <w:r w:rsidRPr="00FA1434">
              <w:rPr>
                <w:i/>
                <w:color w:val="000000"/>
                <w:sz w:val="24"/>
                <w:szCs w:val="24"/>
              </w:rPr>
              <w:t xml:space="preserve"> вторичного с</w:t>
            </w:r>
            <w:r w:rsidRPr="00FA1434">
              <w:rPr>
                <w:i/>
                <w:color w:val="000000"/>
                <w:sz w:val="24"/>
                <w:szCs w:val="24"/>
              </w:rPr>
              <w:t>ы</w:t>
            </w:r>
            <w:r w:rsidRPr="00FA1434">
              <w:rPr>
                <w:i/>
                <w:color w:val="000000"/>
                <w:sz w:val="24"/>
                <w:szCs w:val="24"/>
              </w:rPr>
              <w:t>рья</w:t>
            </w:r>
            <w:r>
              <w:rPr>
                <w:i/>
                <w:color w:val="000000"/>
                <w:sz w:val="24"/>
                <w:szCs w:val="24"/>
                <w:lang w:val="ky-KG"/>
              </w:rPr>
              <w:t>, ф</w:t>
            </w:r>
            <w:r w:rsidRPr="00FA1434">
              <w:rPr>
                <w:i/>
                <w:snapToGrid w:val="0"/>
                <w:color w:val="000000"/>
                <w:sz w:val="24"/>
                <w:szCs w:val="24"/>
              </w:rPr>
              <w:t>инансово</w:t>
            </w:r>
            <w:r>
              <w:rPr>
                <w:i/>
                <w:snapToGrid w:val="0"/>
                <w:color w:val="000000"/>
                <w:sz w:val="24"/>
                <w:szCs w:val="24"/>
                <w:lang w:val="ky-KG"/>
              </w:rPr>
              <w:t>го</w:t>
            </w:r>
            <w:r w:rsidRPr="00FA1434">
              <w:rPr>
                <w:i/>
                <w:snapToGrid w:val="0"/>
                <w:color w:val="000000"/>
                <w:sz w:val="24"/>
                <w:szCs w:val="24"/>
              </w:rPr>
              <w:t xml:space="preserve"> посредничеств</w:t>
            </w:r>
            <w:r>
              <w:rPr>
                <w:i/>
                <w:snapToGrid w:val="0"/>
                <w:color w:val="000000"/>
                <w:sz w:val="24"/>
                <w:szCs w:val="24"/>
                <w:lang w:val="ky-KG"/>
              </w:rPr>
              <w:t>а</w:t>
            </w:r>
            <w:r w:rsidRPr="00FA1434">
              <w:rPr>
                <w:i/>
                <w:snapToGrid w:val="0"/>
                <w:color w:val="000000"/>
                <w:sz w:val="24"/>
                <w:szCs w:val="24"/>
              </w:rPr>
              <w:t xml:space="preserve"> и страх</w:t>
            </w:r>
            <w:r w:rsidRPr="00FA1434">
              <w:rPr>
                <w:i/>
                <w:snapToGrid w:val="0"/>
                <w:color w:val="000000"/>
                <w:sz w:val="24"/>
                <w:szCs w:val="24"/>
              </w:rPr>
              <w:t>о</w:t>
            </w:r>
            <w:r w:rsidRPr="00FA1434">
              <w:rPr>
                <w:i/>
                <w:snapToGrid w:val="0"/>
                <w:color w:val="000000"/>
                <w:sz w:val="24"/>
                <w:szCs w:val="24"/>
              </w:rPr>
              <w:t>вани</w:t>
            </w:r>
            <w:r>
              <w:rPr>
                <w:i/>
                <w:snapToGrid w:val="0"/>
                <w:color w:val="000000"/>
                <w:sz w:val="24"/>
                <w:szCs w:val="24"/>
                <w:lang w:val="ky-KG"/>
              </w:rPr>
              <w:t>я, д</w:t>
            </w:r>
            <w:r w:rsidRPr="00FA1434">
              <w:rPr>
                <w:i/>
                <w:snapToGrid w:val="0"/>
                <w:color w:val="000000"/>
                <w:sz w:val="24"/>
                <w:szCs w:val="24"/>
              </w:rPr>
              <w:t>еятельност</w:t>
            </w:r>
            <w:r>
              <w:rPr>
                <w:i/>
                <w:snapToGrid w:val="0"/>
                <w:color w:val="000000"/>
                <w:sz w:val="24"/>
                <w:szCs w:val="24"/>
                <w:lang w:val="ky-KG"/>
              </w:rPr>
              <w:t>и</w:t>
            </w:r>
            <w:r w:rsidRPr="00FA1434">
              <w:rPr>
                <w:i/>
                <w:snapToGrid w:val="0"/>
                <w:color w:val="000000"/>
                <w:sz w:val="24"/>
                <w:szCs w:val="24"/>
              </w:rPr>
              <w:t xml:space="preserve"> гостиниц и ресторанов</w:t>
            </w:r>
            <w:r w:rsidRPr="00FA1434">
              <w:rPr>
                <w:i/>
                <w:color w:val="000000"/>
                <w:sz w:val="24"/>
                <w:szCs w:val="24"/>
                <w:lang w:val="ky-KG"/>
              </w:rPr>
              <w:t>.</w:t>
            </w:r>
          </w:p>
        </w:tc>
      </w:tr>
      <w:tr w:rsidR="00C21368" w:rsidRPr="00CB5D54" w:rsidTr="00C21368">
        <w:trPr>
          <w:gridBefore w:val="1"/>
          <w:wBefore w:w="108" w:type="dxa"/>
          <w:trHeight w:val="135"/>
        </w:trPr>
        <w:tc>
          <w:tcPr>
            <w:tcW w:w="4871" w:type="dxa"/>
            <w:gridSpan w:val="2"/>
          </w:tcPr>
          <w:p w:rsidR="00C21368" w:rsidRPr="00415CDE" w:rsidRDefault="00C21368" w:rsidP="00C21368">
            <w:pPr>
              <w:ind w:firstLine="709"/>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2020-жылдын ү</w:t>
            </w:r>
            <w:r w:rsidRPr="00CB5D54">
              <w:rPr>
                <w:rFonts w:ascii="Times New Roman UniToktom" w:hAnsi="Times New Roman UniToktom" w:cs="Times New Roman UniToktom"/>
                <w:sz w:val="24"/>
                <w:szCs w:val="24"/>
                <w:lang w:val="ky-KG"/>
              </w:rPr>
              <w:t>чтүн</w:t>
            </w:r>
            <w:r>
              <w:rPr>
                <w:rFonts w:ascii="Times New Roman UniToktom" w:hAnsi="Times New Roman UniToktom" w:cs="Times New Roman UniToktom"/>
                <w:sz w:val="24"/>
                <w:szCs w:val="24"/>
                <w:lang w:val="ky-KG"/>
              </w:rPr>
              <w:t xml:space="preserve"> айы-бирдин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 xml:space="preserve">ында төмөнкү </w:t>
            </w:r>
            <w:r>
              <w:rPr>
                <w:rFonts w:ascii="Times New Roman UniToktom" w:hAnsi="Times New Roman UniToktom" w:cs="Times New Roman UniToktom"/>
                <w:sz w:val="24"/>
                <w:szCs w:val="24"/>
                <w:lang w:val="ky-KG"/>
              </w:rPr>
              <w:t>тармактар</w:t>
            </w:r>
            <w:r w:rsidRPr="00CB5D54">
              <w:rPr>
                <w:rFonts w:ascii="Times New Roman UniToktom" w:hAnsi="Times New Roman UniToktom" w:cs="Times New Roman UniToktom"/>
                <w:sz w:val="24"/>
                <w:szCs w:val="24"/>
                <w:lang w:val="ky-KG"/>
              </w:rPr>
              <w:t xml:space="preserve"> боюнча иш алып барган кызматкерлердин орточо эмгек акы</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 облустук деңгээлден кыйла ашкан. Ал</w:t>
            </w:r>
            <w:r>
              <w:rPr>
                <w:rFonts w:ascii="Times New Roman UniToktom" w:hAnsi="Times New Roman UniToktom" w:cs="Times New Roman UniToktom"/>
                <w:sz w:val="24"/>
                <w:szCs w:val="24"/>
                <w:lang w:val="ky-KG"/>
              </w:rPr>
              <w:t>сак</w:t>
            </w:r>
            <w:r w:rsidRPr="00CB5D54">
              <w:rPr>
                <w:rFonts w:ascii="Times New Roman UniToktom" w:hAnsi="Times New Roman UniToktom" w:cs="Times New Roman UniToktom"/>
                <w:sz w:val="24"/>
                <w:szCs w:val="24"/>
                <w:lang w:val="ky-KG"/>
              </w:rPr>
              <w:t>:</w:t>
            </w:r>
            <w:r w:rsidRPr="00100C7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w:t>
            </w:r>
            <w:r w:rsidRPr="00100C7B">
              <w:rPr>
                <w:rFonts w:ascii="Times New Roman UniToktom" w:hAnsi="Times New Roman UniToktom" w:cs="Times New Roman UniToktom"/>
                <w:sz w:val="24"/>
                <w:szCs w:val="24"/>
                <w:lang w:val="ky-KG"/>
              </w:rPr>
              <w:t>урулуш</w:t>
            </w:r>
            <w:r>
              <w:rPr>
                <w:rFonts w:ascii="Times New Roman UniToktom" w:hAnsi="Times New Roman UniToktom" w:cs="Times New Roman UniToktom"/>
                <w:sz w:val="24"/>
                <w:szCs w:val="24"/>
                <w:lang w:val="ky-KG"/>
              </w:rPr>
              <w:t xml:space="preserve"> тармагы</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56598 сомду түзгөн, бул көрсөткүч облустук деңгээлден 3,6 эсе жогору, кесипти</w:t>
            </w:r>
            <w:r w:rsidRPr="00314C38">
              <w:rPr>
                <w:rFonts w:ascii="Times New Roman UniToktom" w:hAnsi="Times New Roman UniToktom" w:cs="Times New Roman UniToktom"/>
                <w:sz w:val="24"/>
                <w:szCs w:val="24"/>
                <w:lang w:val="ky-KG"/>
              </w:rPr>
              <w:t>к, илимий</w:t>
            </w:r>
            <w:r>
              <w:rPr>
                <w:rFonts w:ascii="Times New Roman UniToktom" w:hAnsi="Times New Roman UniToktom" w:cs="Times New Roman UniToktom"/>
                <w:sz w:val="24"/>
                <w:szCs w:val="24"/>
                <w:lang w:val="ky-KG"/>
              </w:rPr>
              <w:t xml:space="preserve"> жана</w:t>
            </w:r>
            <w:r w:rsidRPr="00314C38">
              <w:rPr>
                <w:rFonts w:ascii="Times New Roman UniToktom" w:hAnsi="Times New Roman UniToktom" w:cs="Times New Roman UniToktom"/>
                <w:sz w:val="24"/>
                <w:szCs w:val="24"/>
                <w:lang w:val="ky-KG"/>
              </w:rPr>
              <w:t xml:space="preserve"> техникалык</w:t>
            </w:r>
            <w:r w:rsidRPr="008E01C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w:t>
            </w:r>
            <w:r w:rsidRPr="00CB5D54">
              <w:rPr>
                <w:rFonts w:ascii="Times New Roman UniToktom" w:hAnsi="Times New Roman UniToktom" w:cs="Times New Roman UniToktom"/>
                <w:sz w:val="24"/>
                <w:szCs w:val="24"/>
                <w:lang w:val="ky-KG"/>
              </w:rPr>
              <w:t xml:space="preserve">ишмердүүлүктө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46211 </w:t>
            </w:r>
            <w:r w:rsidRPr="00CB5D54">
              <w:rPr>
                <w:rFonts w:ascii="Times New Roman UniToktom" w:hAnsi="Times New Roman UniToktom" w:cs="Times New Roman UniToktom"/>
                <w:sz w:val="24"/>
                <w:szCs w:val="24"/>
                <w:lang w:val="ky-KG"/>
              </w:rPr>
              <w:t>сом (2,</w:t>
            </w:r>
            <w:r>
              <w:rPr>
                <w:rFonts w:ascii="Times New Roman UniToktom" w:hAnsi="Times New Roman UniToktom" w:cs="Times New Roman UniToktom"/>
                <w:sz w:val="24"/>
                <w:szCs w:val="24"/>
                <w:lang w:val="ky-KG"/>
              </w:rPr>
              <w:t>9</w:t>
            </w:r>
            <w:r w:rsidRPr="00CB5D54">
              <w:rPr>
                <w:rFonts w:ascii="Times New Roman UniToktom" w:hAnsi="Times New Roman UniToktom" w:cs="Times New Roman UniToktom"/>
                <w:sz w:val="24"/>
                <w:szCs w:val="24"/>
                <w:lang w:val="ky-KG"/>
              </w:rPr>
              <w:t xml:space="preserve"> эсе), электр энергия</w:t>
            </w:r>
            <w:r>
              <w:rPr>
                <w:rFonts w:ascii="Times New Roman UniToktom" w:hAnsi="Times New Roman UniToktom" w:cs="Times New Roman UniToktom"/>
                <w:sz w:val="24"/>
                <w:szCs w:val="24"/>
                <w:lang w:val="ky-KG"/>
              </w:rPr>
              <w:t>, газ, буу жана кондицияланган аба менен камсыздоо</w:t>
            </w:r>
            <w:r w:rsidRPr="00CB5D54">
              <w:rPr>
                <w:rFonts w:ascii="Times New Roman UniToktom" w:hAnsi="Times New Roman UniToktom" w:cs="Times New Roman UniToktom"/>
                <w:sz w:val="24"/>
                <w:szCs w:val="24"/>
                <w:lang w:val="ky-KG"/>
              </w:rPr>
              <w:t>с</w:t>
            </w:r>
            <w:r>
              <w:rPr>
                <w:rFonts w:ascii="Times New Roman UniToktom" w:hAnsi="Times New Roman UniToktom" w:cs="Times New Roman UniToktom"/>
                <w:sz w:val="24"/>
                <w:szCs w:val="24"/>
                <w:lang w:val="ky-KG"/>
              </w:rPr>
              <w:t>у</w:t>
            </w:r>
            <w:r w:rsidRPr="00CB5D54">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 xml:space="preserve">(жабдуу) </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24869</w:t>
            </w:r>
            <w:r w:rsidRPr="00CB5D54">
              <w:rPr>
                <w:rFonts w:ascii="Times New Roman UniToktom" w:hAnsi="Times New Roman UniToktom" w:cs="Times New Roman UniToktom"/>
                <w:sz w:val="24"/>
                <w:szCs w:val="24"/>
                <w:lang w:val="ky-KG"/>
              </w:rPr>
              <w:t xml:space="preserve">  сом (</w:t>
            </w:r>
            <w:r>
              <w:rPr>
                <w:rFonts w:ascii="Times New Roman UniToktom" w:hAnsi="Times New Roman UniToktom" w:cs="Times New Roman UniToktom"/>
                <w:sz w:val="24"/>
                <w:szCs w:val="24"/>
                <w:lang w:val="ky-KG"/>
              </w:rPr>
              <w:t>1,6</w:t>
            </w:r>
            <w:r w:rsidRPr="00CB5D54">
              <w:rPr>
                <w:rFonts w:ascii="Times New Roman UniToktom" w:hAnsi="Times New Roman UniToktom" w:cs="Times New Roman UniToktom"/>
                <w:sz w:val="24"/>
                <w:szCs w:val="24"/>
                <w:lang w:val="ky-KG"/>
              </w:rPr>
              <w:t xml:space="preserve"> эсе) жана </w:t>
            </w:r>
            <w:r>
              <w:rPr>
                <w:rFonts w:ascii="Kyrghyz Times" w:hAnsi="Kyrghyz Times"/>
                <w:sz w:val="24"/>
                <w:szCs w:val="24"/>
                <w:lang w:val="ky-KG"/>
              </w:rPr>
              <w:t>ф</w:t>
            </w:r>
            <w:r w:rsidRPr="001F30DB">
              <w:rPr>
                <w:rFonts w:ascii="Kyrghyz Times" w:hAnsi="Kyrghyz Times"/>
                <w:sz w:val="24"/>
                <w:szCs w:val="24"/>
                <w:lang w:val="ky-KG"/>
              </w:rPr>
              <w:t>инансылык ортомчулук жана камсыздандыруу</w:t>
            </w:r>
            <w:r w:rsidRPr="001F30D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23299</w:t>
            </w:r>
            <w:r w:rsidRPr="00CB5D54">
              <w:rPr>
                <w:rFonts w:ascii="Times New Roman UniToktom" w:hAnsi="Times New Roman UniToktom" w:cs="Times New Roman UniToktom"/>
                <w:sz w:val="24"/>
                <w:szCs w:val="24"/>
                <w:lang w:val="ky-KG"/>
              </w:rPr>
              <w:t xml:space="preserve"> сом (1,</w:t>
            </w:r>
            <w:r>
              <w:rPr>
                <w:rFonts w:ascii="Times New Roman UniToktom" w:hAnsi="Times New Roman UniToktom" w:cs="Times New Roman UniToktom"/>
                <w:sz w:val="24"/>
                <w:szCs w:val="24"/>
                <w:lang w:val="ky-KG"/>
              </w:rPr>
              <w:t>5</w:t>
            </w:r>
            <w:r w:rsidRPr="00CB5D54">
              <w:rPr>
                <w:rFonts w:ascii="Times New Roman UniToktom" w:hAnsi="Times New Roman UniToktom" w:cs="Times New Roman UniToktom"/>
                <w:sz w:val="24"/>
                <w:szCs w:val="24"/>
                <w:lang w:val="ky-KG"/>
              </w:rPr>
              <w:t xml:space="preserve"> эсе</w:t>
            </w:r>
            <w:r>
              <w:rPr>
                <w:rFonts w:ascii="Times New Roman UniToktom" w:hAnsi="Times New Roman UniToktom" w:cs="Times New Roman UniToktom"/>
                <w:sz w:val="24"/>
                <w:szCs w:val="24"/>
                <w:lang w:val="ky-KG"/>
              </w:rPr>
              <w:t xml:space="preserve"> көп</w:t>
            </w:r>
            <w:r w:rsidRPr="00CB5D54">
              <w:rPr>
                <w:rFonts w:ascii="Times New Roman UniToktom" w:hAnsi="Times New Roman UniToktom" w:cs="Times New Roman UniToktom"/>
                <w:sz w:val="24"/>
                <w:szCs w:val="24"/>
                <w:lang w:val="ky-KG"/>
              </w:rPr>
              <w:t>) сомду түз</w:t>
            </w:r>
            <w:r>
              <w:rPr>
                <w:rFonts w:ascii="Times New Roman UniToktom" w:hAnsi="Times New Roman UniToktom" w:cs="Times New Roman UniToktom"/>
                <w:sz w:val="24"/>
                <w:szCs w:val="24"/>
                <w:lang w:val="ky-KG"/>
              </w:rPr>
              <w:t>гөн</w:t>
            </w:r>
            <w:r w:rsidRPr="00CB5D54">
              <w:rPr>
                <w:rFonts w:ascii="Times New Roman UniToktom" w:hAnsi="Times New Roman UniToktom" w:cs="Times New Roman UniToktom"/>
                <w:sz w:val="24"/>
                <w:szCs w:val="24"/>
                <w:lang w:val="ky-KG"/>
              </w:rPr>
              <w:t>.</w:t>
            </w:r>
          </w:p>
        </w:tc>
        <w:tc>
          <w:tcPr>
            <w:tcW w:w="4910" w:type="dxa"/>
            <w:gridSpan w:val="2"/>
          </w:tcPr>
          <w:p w:rsidR="00C21368" w:rsidRPr="00CB5D54" w:rsidRDefault="00C21368" w:rsidP="00C21368">
            <w:pPr>
              <w:pStyle w:val="23"/>
              <w:ind w:firstLine="720"/>
              <w:jc w:val="both"/>
              <w:rPr>
                <w:i/>
                <w:sz w:val="24"/>
              </w:rPr>
            </w:pPr>
            <w:r w:rsidRPr="00CB5D54">
              <w:rPr>
                <w:i/>
                <w:sz w:val="24"/>
              </w:rPr>
              <w:t xml:space="preserve">Наиболее высокооплачиваемыми в </w:t>
            </w:r>
            <w:r w:rsidRPr="00CB5D54">
              <w:rPr>
                <w:i/>
                <w:sz w:val="24"/>
                <w:lang w:val="ky-KG"/>
              </w:rPr>
              <w:t>январе</w:t>
            </w:r>
            <w:r>
              <w:rPr>
                <w:i/>
                <w:sz w:val="24"/>
                <w:lang w:val="ky-KG"/>
              </w:rPr>
              <w:t>-феврале</w:t>
            </w:r>
            <w:r w:rsidRPr="00CB5D54">
              <w:rPr>
                <w:i/>
                <w:sz w:val="24"/>
              </w:rPr>
              <w:t xml:space="preserve"> 20</w:t>
            </w:r>
            <w:r>
              <w:rPr>
                <w:i/>
                <w:sz w:val="24"/>
                <w:lang w:val="ky-KG"/>
              </w:rPr>
              <w:t>20</w:t>
            </w:r>
            <w:r w:rsidRPr="00CB5D54">
              <w:rPr>
                <w:i/>
                <w:sz w:val="24"/>
              </w:rPr>
              <w:t xml:space="preserve"> года были работники, занятые в области</w:t>
            </w:r>
            <w:r>
              <w:rPr>
                <w:i/>
                <w:sz w:val="24"/>
              </w:rPr>
              <w:t xml:space="preserve"> строительства </w:t>
            </w:r>
            <w:r>
              <w:rPr>
                <w:i/>
                <w:sz w:val="24"/>
                <w:lang w:val="ky-KG"/>
              </w:rPr>
              <w:t>–</w:t>
            </w:r>
            <w:r>
              <w:rPr>
                <w:i/>
                <w:sz w:val="24"/>
              </w:rPr>
              <w:t xml:space="preserve"> </w:t>
            </w:r>
            <w:r>
              <w:rPr>
                <w:i/>
                <w:sz w:val="24"/>
                <w:lang w:val="ky-KG"/>
              </w:rPr>
              <w:t>56598</w:t>
            </w:r>
            <w:r>
              <w:rPr>
                <w:i/>
                <w:sz w:val="24"/>
              </w:rPr>
              <w:t xml:space="preserve"> сом</w:t>
            </w:r>
            <w:r>
              <w:rPr>
                <w:i/>
                <w:sz w:val="24"/>
                <w:lang w:val="ky-KG"/>
              </w:rPr>
              <w:t>ов</w:t>
            </w:r>
            <w:r>
              <w:rPr>
                <w:i/>
                <w:sz w:val="24"/>
              </w:rPr>
              <w:t>,</w:t>
            </w:r>
            <w:r w:rsidRPr="00CB5D54">
              <w:rPr>
                <w:i/>
                <w:sz w:val="24"/>
              </w:rPr>
              <w:t xml:space="preserve"> что в </w:t>
            </w:r>
            <w:r>
              <w:rPr>
                <w:i/>
                <w:sz w:val="24"/>
              </w:rPr>
              <w:t>3,</w:t>
            </w:r>
            <w:r>
              <w:rPr>
                <w:i/>
                <w:sz w:val="24"/>
                <w:lang w:val="ky-KG"/>
              </w:rPr>
              <w:t>6</w:t>
            </w:r>
            <w:r w:rsidRPr="00CB5D54">
              <w:rPr>
                <w:i/>
                <w:sz w:val="24"/>
              </w:rPr>
              <w:t xml:space="preserve"> раза превышает среднео</w:t>
            </w:r>
            <w:r w:rsidRPr="00CB5D54">
              <w:rPr>
                <w:i/>
                <w:sz w:val="24"/>
              </w:rPr>
              <w:t>б</w:t>
            </w:r>
            <w:r w:rsidRPr="00CB5D54">
              <w:rPr>
                <w:i/>
                <w:sz w:val="24"/>
              </w:rPr>
              <w:t>ластной уровень</w:t>
            </w:r>
            <w:r>
              <w:rPr>
                <w:i/>
                <w:sz w:val="24"/>
              </w:rPr>
              <w:t>,</w:t>
            </w:r>
            <w:r w:rsidRPr="00CB5D54">
              <w:rPr>
                <w:i/>
                <w:sz w:val="24"/>
              </w:rPr>
              <w:t xml:space="preserve"> профессио</w:t>
            </w:r>
            <w:r>
              <w:rPr>
                <w:i/>
                <w:sz w:val="24"/>
              </w:rPr>
              <w:t>нальной</w:t>
            </w:r>
            <w:r>
              <w:rPr>
                <w:i/>
                <w:sz w:val="24"/>
                <w:lang w:val="ky-KG"/>
              </w:rPr>
              <w:t>, научной и т</w:t>
            </w:r>
            <w:r w:rsidRPr="00CB5D54">
              <w:rPr>
                <w:i/>
                <w:sz w:val="24"/>
              </w:rPr>
              <w:t xml:space="preserve">ехнической деятельности </w:t>
            </w:r>
            <w:r>
              <w:rPr>
                <w:i/>
                <w:sz w:val="24"/>
                <w:lang w:val="ky-KG"/>
              </w:rPr>
              <w:t>–</w:t>
            </w:r>
            <w:r w:rsidRPr="00CB5D54">
              <w:rPr>
                <w:i/>
                <w:sz w:val="24"/>
              </w:rPr>
              <w:t xml:space="preserve"> </w:t>
            </w:r>
            <w:r>
              <w:rPr>
                <w:i/>
                <w:sz w:val="24"/>
                <w:lang w:val="ky-KG"/>
              </w:rPr>
              <w:t xml:space="preserve">46211 </w:t>
            </w:r>
            <w:r w:rsidRPr="00CB5D54">
              <w:rPr>
                <w:i/>
                <w:sz w:val="24"/>
              </w:rPr>
              <w:t xml:space="preserve">сом, </w:t>
            </w:r>
            <w:r>
              <w:rPr>
                <w:i/>
                <w:sz w:val="24"/>
              </w:rPr>
              <w:t>(</w:t>
            </w:r>
            <w:r w:rsidRPr="00CB5D54">
              <w:rPr>
                <w:i/>
                <w:sz w:val="24"/>
              </w:rPr>
              <w:t>в 2,</w:t>
            </w:r>
            <w:r>
              <w:rPr>
                <w:i/>
                <w:sz w:val="24"/>
                <w:lang w:val="ky-KG"/>
              </w:rPr>
              <w:t>9</w:t>
            </w:r>
            <w:r w:rsidRPr="00CB5D54">
              <w:rPr>
                <w:i/>
                <w:sz w:val="24"/>
              </w:rPr>
              <w:t xml:space="preserve"> раза</w:t>
            </w:r>
            <w:r>
              <w:rPr>
                <w:i/>
                <w:sz w:val="24"/>
              </w:rPr>
              <w:t>)</w:t>
            </w:r>
            <w:r w:rsidRPr="00CB5D54">
              <w:rPr>
                <w:i/>
                <w:sz w:val="24"/>
              </w:rPr>
              <w:t xml:space="preserve">, а также работники занятые в сфере обеспечения </w:t>
            </w:r>
            <w:r>
              <w:rPr>
                <w:i/>
                <w:sz w:val="24"/>
                <w:lang w:val="ky-KG"/>
              </w:rPr>
              <w:t xml:space="preserve">(снабжения) </w:t>
            </w:r>
            <w:r w:rsidRPr="00CB5D54">
              <w:rPr>
                <w:i/>
                <w:sz w:val="24"/>
              </w:rPr>
              <w:t>электр</w:t>
            </w:r>
            <w:r w:rsidRPr="00CB5D54">
              <w:rPr>
                <w:i/>
                <w:sz w:val="24"/>
              </w:rPr>
              <w:t>о</w:t>
            </w:r>
            <w:r w:rsidRPr="00CB5D54">
              <w:rPr>
                <w:i/>
                <w:sz w:val="24"/>
              </w:rPr>
              <w:t>энергией</w:t>
            </w:r>
            <w:r>
              <w:rPr>
                <w:i/>
                <w:sz w:val="24"/>
                <w:lang w:val="ky-KG"/>
              </w:rPr>
              <w:t>, газам, паром и кондиционированным воздухом</w:t>
            </w:r>
            <w:r w:rsidRPr="00CB5D54">
              <w:rPr>
                <w:i/>
                <w:sz w:val="24"/>
              </w:rPr>
              <w:t xml:space="preserve"> </w:t>
            </w:r>
            <w:r>
              <w:rPr>
                <w:i/>
                <w:sz w:val="24"/>
                <w:lang w:val="ky-KG"/>
              </w:rPr>
              <w:t>–</w:t>
            </w:r>
            <w:r w:rsidRPr="00CB5D54">
              <w:rPr>
                <w:i/>
                <w:sz w:val="24"/>
              </w:rPr>
              <w:t xml:space="preserve"> </w:t>
            </w:r>
            <w:r>
              <w:rPr>
                <w:i/>
                <w:sz w:val="24"/>
                <w:lang w:val="ky-KG"/>
              </w:rPr>
              <w:t>24869</w:t>
            </w:r>
            <w:r w:rsidRPr="00CB5D54">
              <w:rPr>
                <w:i/>
                <w:sz w:val="24"/>
                <w:lang w:val="ky-KG"/>
              </w:rPr>
              <w:t xml:space="preserve"> </w:t>
            </w:r>
            <w:r>
              <w:rPr>
                <w:i/>
                <w:sz w:val="24"/>
              </w:rPr>
              <w:t>сом</w:t>
            </w:r>
            <w:r>
              <w:rPr>
                <w:i/>
                <w:sz w:val="24"/>
                <w:lang w:val="ky-KG"/>
              </w:rPr>
              <w:t>ов</w:t>
            </w:r>
            <w:r w:rsidRPr="00CB5D54">
              <w:rPr>
                <w:i/>
                <w:sz w:val="24"/>
              </w:rPr>
              <w:t>, (</w:t>
            </w:r>
            <w:r>
              <w:rPr>
                <w:i/>
                <w:sz w:val="24"/>
              </w:rPr>
              <w:t xml:space="preserve">в </w:t>
            </w:r>
            <w:r>
              <w:rPr>
                <w:i/>
                <w:sz w:val="24"/>
                <w:lang w:val="ky-KG"/>
              </w:rPr>
              <w:t>1,6</w:t>
            </w:r>
            <w:r w:rsidRPr="00CB5D54">
              <w:rPr>
                <w:i/>
                <w:sz w:val="24"/>
              </w:rPr>
              <w:t xml:space="preserve"> раза), и занятые в сфере ф</w:t>
            </w:r>
            <w:r w:rsidRPr="00CB5D54">
              <w:rPr>
                <w:i/>
                <w:sz w:val="24"/>
              </w:rPr>
              <w:t>и</w:t>
            </w:r>
            <w:r w:rsidRPr="00CB5D54">
              <w:rPr>
                <w:i/>
                <w:sz w:val="24"/>
              </w:rPr>
              <w:t>нансово</w:t>
            </w:r>
            <w:r>
              <w:rPr>
                <w:i/>
                <w:sz w:val="24"/>
                <w:lang w:val="ky-KG"/>
              </w:rPr>
              <w:t>го посредничества и страхования</w:t>
            </w:r>
            <w:r w:rsidRPr="00CB5D54">
              <w:rPr>
                <w:i/>
                <w:sz w:val="24"/>
              </w:rPr>
              <w:t xml:space="preserve"> </w:t>
            </w:r>
            <w:r>
              <w:rPr>
                <w:i/>
                <w:sz w:val="24"/>
                <w:lang w:val="ky-KG"/>
              </w:rPr>
              <w:t>–</w:t>
            </w:r>
            <w:r w:rsidRPr="00CB5D54">
              <w:rPr>
                <w:i/>
                <w:sz w:val="24"/>
              </w:rPr>
              <w:t xml:space="preserve"> </w:t>
            </w:r>
            <w:r>
              <w:rPr>
                <w:i/>
                <w:sz w:val="24"/>
                <w:lang w:val="ky-KG"/>
              </w:rPr>
              <w:t>23299</w:t>
            </w:r>
            <w:r w:rsidRPr="00CB5D54">
              <w:rPr>
                <w:i/>
                <w:sz w:val="24"/>
              </w:rPr>
              <w:t xml:space="preserve"> сом</w:t>
            </w:r>
            <w:r>
              <w:rPr>
                <w:i/>
                <w:sz w:val="24"/>
                <w:lang w:val="ky-KG"/>
              </w:rPr>
              <w:t>ов</w:t>
            </w:r>
            <w:r w:rsidRPr="00CB5D54">
              <w:rPr>
                <w:i/>
                <w:sz w:val="24"/>
              </w:rPr>
              <w:t xml:space="preserve"> (в 1,</w:t>
            </w:r>
            <w:r>
              <w:rPr>
                <w:i/>
                <w:sz w:val="24"/>
                <w:lang w:val="ky-KG"/>
              </w:rPr>
              <w:t>5</w:t>
            </w:r>
            <w:r w:rsidRPr="00CB5D54">
              <w:rPr>
                <w:i/>
                <w:sz w:val="24"/>
              </w:rPr>
              <w:t xml:space="preserve"> раза</w:t>
            </w:r>
            <w:r>
              <w:rPr>
                <w:i/>
                <w:sz w:val="24"/>
              </w:rPr>
              <w:t xml:space="preserve"> больше</w:t>
            </w:r>
            <w:r w:rsidRPr="00CB5D54">
              <w:rPr>
                <w:i/>
                <w:sz w:val="24"/>
              </w:rPr>
              <w:t xml:space="preserve">). </w:t>
            </w:r>
          </w:p>
        </w:tc>
      </w:tr>
      <w:tr w:rsidR="00C21368" w:rsidRPr="00CB5D54" w:rsidTr="00C21368">
        <w:trPr>
          <w:gridBefore w:val="1"/>
          <w:wBefore w:w="108" w:type="dxa"/>
          <w:trHeight w:val="135"/>
        </w:trPr>
        <w:tc>
          <w:tcPr>
            <w:tcW w:w="4871" w:type="dxa"/>
            <w:gridSpan w:val="2"/>
          </w:tcPr>
          <w:p w:rsidR="00C21368" w:rsidRPr="00A0277A" w:rsidRDefault="00C21368" w:rsidP="00C21368">
            <w:pPr>
              <w:ind w:firstLine="709"/>
              <w:jc w:val="both"/>
              <w:rPr>
                <w:rFonts w:ascii="Times New Roman UniToktom" w:hAnsi="Times New Roman UniToktom" w:cs="Times New Roman UniToktom"/>
                <w:sz w:val="24"/>
                <w:szCs w:val="24"/>
                <w:lang w:val="ky-KG"/>
              </w:rPr>
            </w:pPr>
            <w:r w:rsidRPr="00A0277A">
              <w:rPr>
                <w:rFonts w:ascii="Times New Roman UniToktom" w:hAnsi="Times New Roman UniToktom" w:cs="Times New Roman UniToktom"/>
                <w:sz w:val="24"/>
                <w:szCs w:val="24"/>
                <w:lang w:val="ky-KG"/>
              </w:rPr>
              <w:t xml:space="preserve">Ал эми </w:t>
            </w:r>
            <w:r w:rsidRPr="00644BEA">
              <w:rPr>
                <w:sz w:val="24"/>
                <w:szCs w:val="24"/>
                <w:lang w:val="ky-KG"/>
              </w:rPr>
              <w:t>д</w:t>
            </w:r>
            <w:r w:rsidRPr="00644BEA">
              <w:rPr>
                <w:sz w:val="24"/>
                <w:szCs w:val="24"/>
              </w:rPr>
              <w:t>үң</w:t>
            </w:r>
            <w:r w:rsidRPr="00A0277A">
              <w:rPr>
                <w:rFonts w:ascii="Kyrghyz Times" w:hAnsi="Kyrghyz Times"/>
                <w:sz w:val="24"/>
                <w:szCs w:val="24"/>
              </w:rPr>
              <w:t xml:space="preserve"> жана чекене соода</w:t>
            </w:r>
            <w:r w:rsidRPr="00C7014E">
              <w:rPr>
                <w:rFonts w:ascii="Kyrghyz Times" w:hAnsi="Kyrghyz Times"/>
                <w:sz w:val="24"/>
                <w:szCs w:val="24"/>
              </w:rPr>
              <w:t>;</w:t>
            </w:r>
            <w:r>
              <w:rPr>
                <w:rFonts w:ascii="Kyrghyz Times" w:hAnsi="Kyrghyz Times"/>
                <w:sz w:val="24"/>
                <w:szCs w:val="24"/>
              </w:rPr>
              <w:t xml:space="preserve"> авто</w:t>
            </w:r>
            <w:r>
              <w:rPr>
                <w:rFonts w:ascii="Kyrghyz Times" w:hAnsi="Kyrghyz Times"/>
                <w:sz w:val="24"/>
                <w:szCs w:val="24"/>
              </w:rPr>
              <w:t>у</w:t>
            </w:r>
            <w:r>
              <w:rPr>
                <w:rFonts w:ascii="Kyrghyz Times" w:hAnsi="Kyrghyz Times"/>
                <w:sz w:val="24"/>
                <w:szCs w:val="24"/>
              </w:rPr>
              <w:t>нааларды</w:t>
            </w:r>
            <w:r w:rsidRPr="00A0277A">
              <w:rPr>
                <w:rFonts w:ascii="Kyrghyz Times" w:hAnsi="Kyrghyz Times"/>
                <w:sz w:val="24"/>
                <w:szCs w:val="24"/>
              </w:rPr>
              <w:t xml:space="preserve"> жана мотоциклдерди оңдоо</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4667</w:t>
            </w:r>
            <w:r w:rsidRPr="00A0277A">
              <w:rPr>
                <w:rFonts w:ascii="Times New Roman UniToktom" w:hAnsi="Times New Roman UniToktom" w:cs="Times New Roman UniToktom"/>
                <w:sz w:val="24"/>
                <w:szCs w:val="24"/>
                <w:lang w:val="ky-KG"/>
              </w:rPr>
              <w:t xml:space="preserve"> сомду</w:t>
            </w:r>
            <w:r>
              <w:rPr>
                <w:rFonts w:ascii="Times New Roman UniToktom" w:hAnsi="Times New Roman UniToktom" w:cs="Times New Roman UniToktom"/>
                <w:sz w:val="24"/>
                <w:szCs w:val="24"/>
                <w:lang w:val="ky-KG"/>
              </w:rPr>
              <w:t>,</w:t>
            </w:r>
            <w:r w:rsidRPr="00A0277A">
              <w:rPr>
                <w:rFonts w:ascii="Times New Roman UniToktom" w:hAnsi="Times New Roman UniToktom" w:cs="Times New Roman UniToktom"/>
                <w:sz w:val="24"/>
                <w:szCs w:val="24"/>
                <w:lang w:val="ky-KG"/>
              </w:rPr>
              <w:t xml:space="preserve"> облустук деңгээлден </w:t>
            </w:r>
            <w:r>
              <w:rPr>
                <w:rFonts w:ascii="Times New Roman UniToktom" w:hAnsi="Times New Roman UniToktom" w:cs="Times New Roman UniToktom"/>
                <w:sz w:val="24"/>
                <w:szCs w:val="24"/>
                <w:lang w:val="ky-KG"/>
              </w:rPr>
              <w:t>70,7</w:t>
            </w:r>
            <w:r w:rsidRPr="00A0277A">
              <w:rPr>
                <w:rFonts w:ascii="Times New Roman UniToktom" w:hAnsi="Times New Roman UniToktom" w:cs="Times New Roman UniToktom"/>
                <w:sz w:val="24"/>
                <w:szCs w:val="24"/>
                <w:lang w:val="ky-KG"/>
              </w:rPr>
              <w:t xml:space="preserve"> пайызга аз, </w:t>
            </w:r>
            <w:r w:rsidRPr="00A0277A">
              <w:rPr>
                <w:rFonts w:ascii="Kyrghyz Times" w:hAnsi="Kyrghyz Times"/>
                <w:sz w:val="24"/>
                <w:szCs w:val="24"/>
                <w:lang w:val="ky-KG"/>
              </w:rPr>
              <w:t>м</w:t>
            </w:r>
            <w:r w:rsidRPr="00A0277A">
              <w:rPr>
                <w:rFonts w:ascii="Kyrghyz Times" w:hAnsi="Kyrghyz Times"/>
                <w:sz w:val="24"/>
                <w:szCs w:val="24"/>
              </w:rPr>
              <w:t xml:space="preserve">ейманканалар </w:t>
            </w:r>
            <w:r w:rsidRPr="00A0277A">
              <w:rPr>
                <w:rFonts w:ascii="Kyrghyz Times" w:hAnsi="Kyrghyz Times"/>
                <w:sz w:val="24"/>
                <w:szCs w:val="24"/>
                <w:lang w:val="ky-KG"/>
              </w:rPr>
              <w:t>менен</w:t>
            </w:r>
            <w:r w:rsidRPr="00A0277A">
              <w:rPr>
                <w:rFonts w:ascii="Kyrghyz Times" w:hAnsi="Kyrghyz Times"/>
                <w:sz w:val="24"/>
                <w:szCs w:val="24"/>
              </w:rPr>
              <w:t xml:space="preserve"> рестора</w:t>
            </w:r>
            <w:r w:rsidRPr="00A0277A">
              <w:rPr>
                <w:rFonts w:ascii="Kyrghyz Times" w:hAnsi="Kyrghyz Times"/>
                <w:sz w:val="24"/>
                <w:szCs w:val="24"/>
                <w:lang w:val="ky-KG"/>
              </w:rPr>
              <w:t>н</w:t>
            </w:r>
            <w:r w:rsidRPr="00A0277A">
              <w:rPr>
                <w:rFonts w:ascii="Kyrghyz Times" w:hAnsi="Kyrghyz Times"/>
                <w:sz w:val="24"/>
                <w:szCs w:val="24"/>
              </w:rPr>
              <w:t>дар</w:t>
            </w:r>
            <w:r w:rsidRPr="00A0277A">
              <w:rPr>
                <w:rFonts w:ascii="Kyrghyz Times" w:hAnsi="Kyrghyz Times"/>
                <w:sz w:val="24"/>
                <w:szCs w:val="24"/>
                <w:lang w:val="ky-KG"/>
              </w:rPr>
              <w:t xml:space="preserve"> ишмердиги</w:t>
            </w:r>
            <w:r w:rsidRPr="00A0277A">
              <w:rPr>
                <w:rFonts w:ascii="Times New Roman UniToktom" w:hAnsi="Times New Roman UniToktom" w:cs="Times New Roman UniToktom"/>
                <w:sz w:val="24"/>
                <w:szCs w:val="24"/>
                <w:lang w:val="ky-KG"/>
              </w:rPr>
              <w:t xml:space="preserve"> чөйрөсүнүн кызматкерлеринин орточо эмгек акысы </w:t>
            </w:r>
            <w:r>
              <w:rPr>
                <w:rFonts w:ascii="Times New Roman UniToktom" w:hAnsi="Times New Roman UniToktom" w:cs="Times New Roman UniToktom"/>
                <w:sz w:val="24"/>
                <w:szCs w:val="24"/>
                <w:lang w:val="ky-KG"/>
              </w:rPr>
              <w:t>4167</w:t>
            </w:r>
            <w:r w:rsidRPr="00A0277A">
              <w:rPr>
                <w:rFonts w:ascii="Times New Roman UniToktom" w:hAnsi="Times New Roman UniToktom" w:cs="Times New Roman UniToktom"/>
                <w:sz w:val="24"/>
                <w:szCs w:val="24"/>
                <w:lang w:val="ky-KG"/>
              </w:rPr>
              <w:t xml:space="preserve"> сомду түзүп,  (же </w:t>
            </w:r>
            <w:r>
              <w:rPr>
                <w:rFonts w:ascii="Times New Roman UniToktom" w:hAnsi="Times New Roman UniToktom" w:cs="Times New Roman UniToktom"/>
                <w:sz w:val="24"/>
                <w:szCs w:val="24"/>
                <w:lang w:val="ky-KG"/>
              </w:rPr>
              <w:t>74,2</w:t>
            </w:r>
            <w:r w:rsidRPr="00A0277A">
              <w:rPr>
                <w:rFonts w:ascii="Times New Roman UniToktom" w:hAnsi="Times New Roman UniToktom" w:cs="Times New Roman UniToktom"/>
                <w:sz w:val="24"/>
                <w:szCs w:val="24"/>
                <w:lang w:val="ky-KG"/>
              </w:rPr>
              <w:t xml:space="preserve"> пайызга), </w:t>
            </w:r>
            <w:r w:rsidRPr="00A0277A">
              <w:rPr>
                <w:rFonts w:ascii="Kyrghyz Times" w:hAnsi="Kyrghyz Times"/>
                <w:sz w:val="24"/>
                <w:szCs w:val="24"/>
                <w:lang w:val="ky-KG"/>
              </w:rPr>
              <w:t>т</w:t>
            </w:r>
            <w:r w:rsidRPr="00A0277A">
              <w:rPr>
                <w:rFonts w:ascii="Kyrghyz Times" w:hAnsi="Kyrghyz Times"/>
                <w:sz w:val="24"/>
                <w:szCs w:val="24"/>
              </w:rPr>
              <w:t>ранспорт ишмердиги жана жүктөрдү сактоо</w:t>
            </w:r>
            <w:r>
              <w:rPr>
                <w:rFonts w:ascii="Kyrghyz Times" w:hAnsi="Kyrghyz Times"/>
                <w:sz w:val="24"/>
                <w:szCs w:val="24"/>
                <w:lang w:val="ky-KG"/>
              </w:rPr>
              <w:t xml:space="preserve"> </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5306</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66,6</w:t>
            </w:r>
            <w:r w:rsidRPr="00A0277A">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п</w:t>
            </w:r>
            <w:r w:rsidRPr="00BE2D35">
              <w:rPr>
                <w:rFonts w:ascii="Times New Roman UniToktom" w:hAnsi="Times New Roman UniToktom" w:cs="Times New Roman UniToktom"/>
                <w:sz w:val="24"/>
                <w:szCs w:val="24"/>
                <w:lang w:val="ky-KG"/>
              </w:rPr>
              <w:t>айдалуу кеңдерди казуу</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8086</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49,2</w:t>
            </w:r>
            <w:r w:rsidRPr="00A0277A">
              <w:rPr>
                <w:rFonts w:ascii="Times New Roman UniToktom" w:hAnsi="Times New Roman UniToktom" w:cs="Times New Roman UniToktom"/>
                <w:sz w:val="24"/>
                <w:szCs w:val="24"/>
                <w:lang w:val="ky-KG"/>
              </w:rPr>
              <w:t xml:space="preserve"> пайызга аз), </w:t>
            </w:r>
            <w:r>
              <w:rPr>
                <w:sz w:val="24"/>
                <w:szCs w:val="24"/>
                <w:lang w:val="ky-KG"/>
              </w:rPr>
              <w:t>и</w:t>
            </w:r>
            <w:r w:rsidRPr="00AB6F07">
              <w:rPr>
                <w:sz w:val="24"/>
                <w:szCs w:val="24"/>
                <w:lang w:val="ky-KG"/>
              </w:rPr>
              <w:t xml:space="preserve">штетүү өндүрүшү </w:t>
            </w:r>
            <w:r w:rsidRPr="00A0277A">
              <w:rPr>
                <w:sz w:val="24"/>
                <w:szCs w:val="24"/>
                <w:lang w:val="ky-KG"/>
              </w:rPr>
              <w:t xml:space="preserve">- </w:t>
            </w:r>
            <w:r>
              <w:rPr>
                <w:sz w:val="24"/>
                <w:szCs w:val="24"/>
                <w:lang w:val="ky-KG"/>
              </w:rPr>
              <w:t>7937</w:t>
            </w:r>
            <w:r w:rsidRPr="00A0277A">
              <w:rPr>
                <w:sz w:val="24"/>
                <w:szCs w:val="24"/>
                <w:lang w:val="ky-KG"/>
              </w:rPr>
              <w:t xml:space="preserve"> сомду (же </w:t>
            </w:r>
            <w:r>
              <w:rPr>
                <w:sz w:val="24"/>
                <w:szCs w:val="24"/>
                <w:lang w:val="ky-KG"/>
              </w:rPr>
              <w:t>50,1</w:t>
            </w:r>
            <w:r w:rsidRPr="00A0277A">
              <w:rPr>
                <w:sz w:val="24"/>
                <w:szCs w:val="24"/>
                <w:lang w:val="ky-KG"/>
              </w:rPr>
              <w:t xml:space="preserve"> пайызга),</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айыл чарба – 8259 сомду (же 48,1 пайызга) </w:t>
            </w:r>
            <w:r w:rsidRPr="00A0277A">
              <w:rPr>
                <w:rFonts w:ascii="Times New Roman UniToktom" w:hAnsi="Times New Roman UniToktom" w:cs="Times New Roman UniToktom"/>
                <w:sz w:val="24"/>
                <w:szCs w:val="24"/>
                <w:lang w:val="ky-KG"/>
              </w:rPr>
              <w:t>орточо эмгек акысынын деңгээли облустук деңгээлден төмөн болууда.</w:t>
            </w:r>
          </w:p>
        </w:tc>
        <w:tc>
          <w:tcPr>
            <w:tcW w:w="4910" w:type="dxa"/>
            <w:gridSpan w:val="2"/>
          </w:tcPr>
          <w:p w:rsidR="00C21368" w:rsidRPr="00A0277A" w:rsidRDefault="00C21368" w:rsidP="00C21368">
            <w:pPr>
              <w:pStyle w:val="23"/>
              <w:ind w:firstLine="720"/>
              <w:jc w:val="both"/>
              <w:rPr>
                <w:i/>
                <w:sz w:val="24"/>
              </w:rPr>
            </w:pPr>
            <w:r w:rsidRPr="00A0277A">
              <w:rPr>
                <w:i/>
                <w:sz w:val="24"/>
              </w:rPr>
              <w:t>Н</w:t>
            </w:r>
            <w:r w:rsidRPr="00A0277A">
              <w:rPr>
                <w:i/>
                <w:sz w:val="24"/>
                <w:lang w:val="ky-KG"/>
              </w:rPr>
              <w:t>а много н</w:t>
            </w:r>
            <w:r w:rsidRPr="00A0277A">
              <w:rPr>
                <w:i/>
                <w:sz w:val="24"/>
              </w:rPr>
              <w:t xml:space="preserve">иже областного уровня остается заработная плата у работников, занятых </w:t>
            </w:r>
            <w:r>
              <w:rPr>
                <w:i/>
                <w:sz w:val="24"/>
                <w:lang w:val="ky-KG"/>
              </w:rPr>
              <w:t>в</w:t>
            </w:r>
            <w:r w:rsidRPr="00A0277A">
              <w:rPr>
                <w:i/>
                <w:sz w:val="24"/>
              </w:rPr>
              <w:t xml:space="preserve"> оптовой и розничной торговли</w:t>
            </w:r>
            <w:r w:rsidRPr="00C7014E">
              <w:rPr>
                <w:rFonts w:ascii="Kyrghyz Times" w:hAnsi="Kyrghyz Times"/>
                <w:sz w:val="24"/>
                <w:szCs w:val="24"/>
              </w:rPr>
              <w:t>;</w:t>
            </w:r>
            <w:r w:rsidRPr="00A0277A">
              <w:rPr>
                <w:i/>
                <w:sz w:val="24"/>
              </w:rPr>
              <w:t xml:space="preserve"> ремонта автомобилей </w:t>
            </w:r>
            <w:r w:rsidRPr="00A0277A">
              <w:rPr>
                <w:i/>
                <w:sz w:val="24"/>
                <w:lang w:val="ky-KG"/>
              </w:rPr>
              <w:t>и мотоциклов –</w:t>
            </w:r>
            <w:r w:rsidRPr="00A0277A">
              <w:rPr>
                <w:i/>
                <w:sz w:val="24"/>
              </w:rPr>
              <w:t xml:space="preserve"> </w:t>
            </w:r>
            <w:r>
              <w:rPr>
                <w:i/>
                <w:sz w:val="24"/>
                <w:lang w:val="ky-KG"/>
              </w:rPr>
              <w:t xml:space="preserve">4667 </w:t>
            </w:r>
            <w:r w:rsidRPr="00A0277A">
              <w:rPr>
                <w:i/>
                <w:sz w:val="24"/>
              </w:rPr>
              <w:t>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70,7</w:t>
            </w:r>
            <w:r w:rsidRPr="00A0277A">
              <w:rPr>
                <w:i/>
                <w:sz w:val="24"/>
                <w:lang w:val="ky-KG"/>
              </w:rPr>
              <w:t xml:space="preserve"> процента меньше</w:t>
            </w:r>
            <w:r w:rsidRPr="00A0277A">
              <w:rPr>
                <w:i/>
                <w:sz w:val="24"/>
              </w:rPr>
              <w:t xml:space="preserve"> среднео</w:t>
            </w:r>
            <w:r w:rsidRPr="00A0277A">
              <w:rPr>
                <w:i/>
                <w:sz w:val="24"/>
              </w:rPr>
              <w:t>б</w:t>
            </w:r>
            <w:r w:rsidRPr="00A0277A">
              <w:rPr>
                <w:i/>
                <w:sz w:val="24"/>
              </w:rPr>
              <w:t>ластно</w:t>
            </w:r>
            <w:r w:rsidRPr="00A0277A">
              <w:rPr>
                <w:i/>
                <w:sz w:val="24"/>
                <w:lang w:val="ky-KG"/>
              </w:rPr>
              <w:t>го</w:t>
            </w:r>
            <w:r w:rsidRPr="00A0277A">
              <w:rPr>
                <w:i/>
                <w:sz w:val="24"/>
              </w:rPr>
              <w:t xml:space="preserve"> уровен</w:t>
            </w:r>
            <w:r w:rsidRPr="00A0277A">
              <w:rPr>
                <w:i/>
                <w:sz w:val="24"/>
                <w:lang w:val="ky-KG"/>
              </w:rPr>
              <w:t>я),</w:t>
            </w:r>
            <w:r>
              <w:rPr>
                <w:i/>
                <w:sz w:val="24"/>
                <w:lang w:val="ky-KG"/>
              </w:rPr>
              <w:t xml:space="preserve"> </w:t>
            </w:r>
            <w:r>
              <w:rPr>
                <w:i/>
                <w:sz w:val="24"/>
              </w:rPr>
              <w:t xml:space="preserve">в </w:t>
            </w:r>
            <w:r w:rsidRPr="00A0277A">
              <w:rPr>
                <w:i/>
                <w:sz w:val="24"/>
              </w:rPr>
              <w:t>сфер</w:t>
            </w:r>
            <w:r>
              <w:rPr>
                <w:i/>
                <w:sz w:val="24"/>
              </w:rPr>
              <w:t>е</w:t>
            </w:r>
            <w:r w:rsidRPr="00A0277A">
              <w:rPr>
                <w:i/>
                <w:sz w:val="24"/>
              </w:rPr>
              <w:t xml:space="preserve"> деятельности гостиниц и ресторанов </w:t>
            </w:r>
            <w:r w:rsidRPr="00A0277A">
              <w:rPr>
                <w:i/>
                <w:sz w:val="24"/>
                <w:lang w:val="ky-KG"/>
              </w:rPr>
              <w:t>–</w:t>
            </w:r>
            <w:r w:rsidRPr="00A0277A">
              <w:rPr>
                <w:i/>
                <w:sz w:val="24"/>
              </w:rPr>
              <w:t xml:space="preserve"> </w:t>
            </w:r>
            <w:r>
              <w:rPr>
                <w:i/>
                <w:sz w:val="24"/>
                <w:lang w:val="ky-KG"/>
              </w:rPr>
              <w:t>4167</w:t>
            </w:r>
            <w:r w:rsidRPr="00A0277A">
              <w:rPr>
                <w:i/>
                <w:sz w:val="24"/>
              </w:rPr>
              <w:t xml:space="preserve"> 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74,2</w:t>
            </w:r>
            <w:r w:rsidRPr="00A0277A">
              <w:rPr>
                <w:i/>
                <w:sz w:val="24"/>
                <w:lang w:val="ky-KG"/>
              </w:rPr>
              <w:t xml:space="preserve"> процента),</w:t>
            </w:r>
            <w:r>
              <w:rPr>
                <w:i/>
                <w:sz w:val="24"/>
                <w:lang w:val="ky-KG"/>
              </w:rPr>
              <w:t xml:space="preserve"> </w:t>
            </w:r>
            <w:r w:rsidRPr="00A0277A">
              <w:rPr>
                <w:i/>
                <w:sz w:val="24"/>
              </w:rPr>
              <w:t xml:space="preserve">транспортной деятельностью и хранением грузов </w:t>
            </w:r>
            <w:r w:rsidRPr="00A0277A">
              <w:rPr>
                <w:i/>
                <w:sz w:val="24"/>
                <w:lang w:val="ky-KG"/>
              </w:rPr>
              <w:t>–</w:t>
            </w:r>
            <w:r w:rsidRPr="00A0277A">
              <w:rPr>
                <w:i/>
                <w:sz w:val="24"/>
              </w:rPr>
              <w:t xml:space="preserve"> </w:t>
            </w:r>
            <w:r>
              <w:rPr>
                <w:i/>
                <w:sz w:val="24"/>
                <w:lang w:val="ky-KG"/>
              </w:rPr>
              <w:t>5306</w:t>
            </w:r>
            <w:r w:rsidRPr="00A0277A">
              <w:rPr>
                <w:i/>
                <w:sz w:val="24"/>
                <w:lang w:val="ky-KG"/>
              </w:rPr>
              <w:t xml:space="preserve"> </w:t>
            </w:r>
            <w:r w:rsidRPr="00A0277A">
              <w:rPr>
                <w:i/>
                <w:sz w:val="24"/>
              </w:rPr>
              <w:t>сом</w:t>
            </w:r>
            <w:r>
              <w:rPr>
                <w:i/>
                <w:sz w:val="24"/>
              </w:rPr>
              <w:t>ов</w:t>
            </w:r>
            <w:r w:rsidRPr="00A0277A">
              <w:rPr>
                <w:i/>
                <w:sz w:val="24"/>
                <w:lang w:val="ky-KG"/>
              </w:rPr>
              <w:t xml:space="preserve"> </w:t>
            </w:r>
            <w:r>
              <w:rPr>
                <w:i/>
                <w:sz w:val="24"/>
                <w:lang w:val="ky-KG"/>
              </w:rPr>
              <w:t>(</w:t>
            </w:r>
            <w:r w:rsidRPr="00A0277A">
              <w:rPr>
                <w:i/>
                <w:sz w:val="24"/>
                <w:lang w:val="ky-KG"/>
              </w:rPr>
              <w:t xml:space="preserve">на </w:t>
            </w:r>
            <w:r>
              <w:rPr>
                <w:i/>
                <w:sz w:val="24"/>
                <w:lang w:val="ky-KG"/>
              </w:rPr>
              <w:t>66,6</w:t>
            </w:r>
            <w:r w:rsidRPr="00A0277A">
              <w:rPr>
                <w:i/>
                <w:sz w:val="24"/>
                <w:lang w:val="ky-KG"/>
              </w:rPr>
              <w:t xml:space="preserve"> процента</w:t>
            </w:r>
            <w:r>
              <w:rPr>
                <w:i/>
                <w:sz w:val="24"/>
                <w:lang w:val="ky-KG"/>
              </w:rPr>
              <w:t>),</w:t>
            </w:r>
            <w:r w:rsidRPr="00A0277A">
              <w:rPr>
                <w:i/>
                <w:sz w:val="24"/>
              </w:rPr>
              <w:t xml:space="preserve"> </w:t>
            </w:r>
            <w:r>
              <w:rPr>
                <w:i/>
                <w:sz w:val="24"/>
                <w:lang w:val="ky-KG"/>
              </w:rPr>
              <w:t>добыче полезных ископаемых</w:t>
            </w:r>
            <w:r w:rsidRPr="00A0277A">
              <w:rPr>
                <w:i/>
                <w:sz w:val="24"/>
                <w:lang w:val="ky-KG"/>
              </w:rPr>
              <w:t xml:space="preserve"> </w:t>
            </w:r>
            <w:r>
              <w:rPr>
                <w:i/>
                <w:sz w:val="24"/>
                <w:lang w:val="ky-KG"/>
              </w:rPr>
              <w:t>–</w:t>
            </w:r>
            <w:r w:rsidRPr="00A0277A">
              <w:rPr>
                <w:i/>
                <w:sz w:val="24"/>
                <w:lang w:val="ky-KG"/>
              </w:rPr>
              <w:t xml:space="preserve"> </w:t>
            </w:r>
            <w:r>
              <w:rPr>
                <w:i/>
                <w:sz w:val="24"/>
                <w:lang w:val="ky-KG"/>
              </w:rPr>
              <w:t>8086 сомов</w:t>
            </w:r>
            <w:r w:rsidRPr="00A0277A">
              <w:rPr>
                <w:i/>
                <w:sz w:val="24"/>
                <w:lang w:val="ky-KG"/>
              </w:rPr>
              <w:t xml:space="preserve"> (</w:t>
            </w:r>
            <w:r>
              <w:rPr>
                <w:i/>
                <w:sz w:val="24"/>
                <w:lang w:val="ky-KG"/>
              </w:rPr>
              <w:t>на 49,2</w:t>
            </w:r>
            <w:r w:rsidRPr="00A0277A">
              <w:rPr>
                <w:i/>
                <w:sz w:val="24"/>
                <w:lang w:val="ky-KG"/>
              </w:rPr>
              <w:t xml:space="preserve"> процента</w:t>
            </w:r>
            <w:r>
              <w:rPr>
                <w:i/>
                <w:sz w:val="24"/>
                <w:lang w:val="ky-KG"/>
              </w:rPr>
              <w:t>),</w:t>
            </w:r>
            <w:r w:rsidRPr="00A0277A">
              <w:rPr>
                <w:i/>
                <w:sz w:val="24"/>
                <w:lang w:val="ky-KG"/>
              </w:rPr>
              <w:t xml:space="preserve"> </w:t>
            </w:r>
            <w:r w:rsidRPr="00A0277A">
              <w:rPr>
                <w:i/>
                <w:sz w:val="24"/>
              </w:rPr>
              <w:t>а также</w:t>
            </w:r>
            <w:r w:rsidRPr="00A0277A">
              <w:rPr>
                <w:i/>
                <w:sz w:val="24"/>
                <w:lang w:val="ky-KG"/>
              </w:rPr>
              <w:t xml:space="preserve"> </w:t>
            </w:r>
            <w:r>
              <w:rPr>
                <w:i/>
                <w:sz w:val="24"/>
                <w:lang w:val="ky-KG"/>
              </w:rPr>
              <w:t>у работников обрабатывающего производства</w:t>
            </w:r>
            <w:r w:rsidRPr="00A0277A">
              <w:rPr>
                <w:i/>
                <w:sz w:val="24"/>
                <w:lang w:val="ky-KG"/>
              </w:rPr>
              <w:t xml:space="preserve"> – </w:t>
            </w:r>
            <w:r>
              <w:rPr>
                <w:i/>
                <w:sz w:val="24"/>
                <w:lang w:val="ky-KG"/>
              </w:rPr>
              <w:t>7937</w:t>
            </w:r>
            <w:r w:rsidRPr="00A0277A">
              <w:rPr>
                <w:i/>
                <w:sz w:val="24"/>
                <w:lang w:val="ky-KG"/>
              </w:rPr>
              <w:t xml:space="preserve"> сомов (на </w:t>
            </w:r>
            <w:r>
              <w:rPr>
                <w:i/>
                <w:sz w:val="24"/>
                <w:lang w:val="ky-KG"/>
              </w:rPr>
              <w:t>50,1</w:t>
            </w:r>
            <w:r w:rsidRPr="00A0277A">
              <w:rPr>
                <w:i/>
                <w:sz w:val="24"/>
                <w:lang w:val="ky-KG"/>
              </w:rPr>
              <w:t xml:space="preserve"> процента</w:t>
            </w:r>
            <w:r>
              <w:rPr>
                <w:i/>
                <w:sz w:val="24"/>
                <w:lang w:val="ky-KG"/>
              </w:rPr>
              <w:t>) и сельского хозяйства – 8259 сомов (на 48,1 процента</w:t>
            </w:r>
            <w:r w:rsidRPr="00A0277A">
              <w:rPr>
                <w:i/>
                <w:sz w:val="24"/>
                <w:lang w:val="ky-KG"/>
              </w:rPr>
              <w:t xml:space="preserve"> меньше</w:t>
            </w:r>
            <w:r w:rsidRPr="00A0277A">
              <w:rPr>
                <w:i/>
                <w:sz w:val="24"/>
              </w:rPr>
              <w:t xml:space="preserve"> среднео</w:t>
            </w:r>
            <w:r w:rsidRPr="00A0277A">
              <w:rPr>
                <w:i/>
                <w:sz w:val="24"/>
              </w:rPr>
              <w:t>б</w:t>
            </w:r>
            <w:r w:rsidRPr="00A0277A">
              <w:rPr>
                <w:i/>
                <w:sz w:val="24"/>
              </w:rPr>
              <w:t>ластно</w:t>
            </w:r>
            <w:r w:rsidRPr="00A0277A">
              <w:rPr>
                <w:i/>
                <w:sz w:val="24"/>
                <w:lang w:val="ky-KG"/>
              </w:rPr>
              <w:t>го</w:t>
            </w:r>
            <w:r w:rsidRPr="00A0277A">
              <w:rPr>
                <w:i/>
                <w:sz w:val="24"/>
              </w:rPr>
              <w:t xml:space="preserve"> уровен</w:t>
            </w:r>
            <w:r w:rsidRPr="00A0277A">
              <w:rPr>
                <w:i/>
                <w:sz w:val="24"/>
                <w:lang w:val="ky-KG"/>
              </w:rPr>
              <w:t>я)</w:t>
            </w:r>
            <w:r w:rsidRPr="00A0277A">
              <w:rPr>
                <w:i/>
                <w:sz w:val="24"/>
              </w:rPr>
              <w:t xml:space="preserve">. </w:t>
            </w:r>
          </w:p>
        </w:tc>
      </w:tr>
      <w:tr w:rsidR="00C21368" w:rsidRPr="00CB5D54" w:rsidTr="00C21368">
        <w:trPr>
          <w:gridAfter w:val="1"/>
          <w:wAfter w:w="108" w:type="dxa"/>
          <w:trHeight w:val="135"/>
        </w:trPr>
        <w:tc>
          <w:tcPr>
            <w:tcW w:w="4869" w:type="dxa"/>
            <w:gridSpan w:val="2"/>
          </w:tcPr>
          <w:p w:rsidR="00C21368" w:rsidRPr="00EC15AA" w:rsidRDefault="00C21368" w:rsidP="00C21368">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Облус боюнча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 айы-бирдин</w:t>
            </w:r>
            <w:r w:rsidRPr="00EC15AA">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EC15AA">
              <w:rPr>
                <w:rFonts w:ascii="Times New Roman UniToktom" w:hAnsi="Times New Roman UniToktom" w:cs="Times New Roman UniToktom"/>
                <w:sz w:val="24"/>
                <w:szCs w:val="24"/>
                <w:lang w:val="ky-KG"/>
              </w:rPr>
              <w:t xml:space="preserve">ынын аягына карата эмгек акы төлөө боюнча карыздын жалпы суммасы </w:t>
            </w:r>
            <w:r>
              <w:rPr>
                <w:rFonts w:ascii="Times New Roman UniToktom" w:hAnsi="Times New Roman UniToktom" w:cs="Times New Roman UniToktom"/>
                <w:sz w:val="24"/>
                <w:szCs w:val="24"/>
                <w:lang w:val="ky-KG"/>
              </w:rPr>
              <w:t>15017,4</w:t>
            </w:r>
            <w:r w:rsidRPr="00EC15AA">
              <w:rPr>
                <w:rFonts w:ascii="Times New Roman UniToktom" w:hAnsi="Times New Roman UniToktom" w:cs="Times New Roman UniToktom"/>
                <w:sz w:val="24"/>
                <w:szCs w:val="24"/>
                <w:lang w:val="ky-KG"/>
              </w:rPr>
              <w:t xml:space="preserve"> миң сомду түздү. Бул көрсөткүч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sidRPr="00FB711B">
              <w:rPr>
                <w:rFonts w:ascii="Times New Roman UniToktom" w:hAnsi="Times New Roman UniToktom" w:cs="Times New Roman UniToktom"/>
                <w:sz w:val="24"/>
                <w:szCs w:val="24"/>
                <w:lang w:val="ky-KG"/>
              </w:rPr>
              <w:t>тийиштүү мезгилине салыштырмалуу 10,5 пайызга азайган, ал эми өткөн айдын тийиштүү</w:t>
            </w:r>
            <w:r w:rsidRPr="00EC15AA">
              <w:rPr>
                <w:rFonts w:ascii="Times New Roman UniToktom" w:hAnsi="Times New Roman UniToktom" w:cs="Times New Roman UniToktom"/>
                <w:sz w:val="24"/>
                <w:szCs w:val="24"/>
                <w:lang w:val="ky-KG"/>
              </w:rPr>
              <w:t xml:space="preserve"> күнүнө салыштырмалуу </w:t>
            </w:r>
            <w:r>
              <w:rPr>
                <w:rFonts w:ascii="Times New Roman UniToktom" w:hAnsi="Times New Roman UniToktom" w:cs="Times New Roman UniToktom"/>
                <w:sz w:val="24"/>
                <w:szCs w:val="24"/>
                <w:lang w:val="ky-KG"/>
              </w:rPr>
              <w:t>1,2 эсеге көбөйгөн</w:t>
            </w:r>
            <w:r w:rsidRPr="00EC15AA">
              <w:rPr>
                <w:rFonts w:ascii="Times New Roman UniToktom" w:hAnsi="Times New Roman UniToktom" w:cs="Times New Roman UniToktom"/>
                <w:sz w:val="24"/>
                <w:szCs w:val="24"/>
                <w:lang w:val="ky-KG"/>
              </w:rPr>
              <w:t>.</w:t>
            </w:r>
          </w:p>
        </w:tc>
        <w:tc>
          <w:tcPr>
            <w:tcW w:w="4912" w:type="dxa"/>
            <w:gridSpan w:val="2"/>
          </w:tcPr>
          <w:p w:rsidR="00C21368" w:rsidRPr="00EC15AA" w:rsidRDefault="00C21368" w:rsidP="00C21368">
            <w:pPr>
              <w:pStyle w:val="23"/>
              <w:ind w:firstLine="720"/>
              <w:jc w:val="both"/>
              <w:rPr>
                <w:i/>
                <w:sz w:val="24"/>
              </w:rPr>
            </w:pPr>
            <w:r w:rsidRPr="00EC15AA">
              <w:rPr>
                <w:i/>
                <w:sz w:val="24"/>
              </w:rPr>
              <w:t>Задолженность по выплате зарабо</w:t>
            </w:r>
            <w:r w:rsidRPr="00EC15AA">
              <w:rPr>
                <w:i/>
                <w:sz w:val="24"/>
              </w:rPr>
              <w:t>т</w:t>
            </w:r>
            <w:r w:rsidRPr="00EC15AA">
              <w:rPr>
                <w:i/>
                <w:sz w:val="24"/>
              </w:rPr>
              <w:t xml:space="preserve">ной платы на конец </w:t>
            </w:r>
            <w:r>
              <w:rPr>
                <w:i/>
                <w:sz w:val="24"/>
                <w:lang w:val="ky-KG"/>
              </w:rPr>
              <w:t>феврал</w:t>
            </w:r>
            <w:r w:rsidRPr="00EC15AA">
              <w:rPr>
                <w:i/>
                <w:sz w:val="24"/>
                <w:lang w:val="ky-KG"/>
              </w:rPr>
              <w:t xml:space="preserve">я </w:t>
            </w:r>
            <w:r w:rsidRPr="00EC15AA">
              <w:rPr>
                <w:i/>
                <w:sz w:val="24"/>
              </w:rPr>
              <w:t>20</w:t>
            </w:r>
            <w:r>
              <w:rPr>
                <w:i/>
                <w:sz w:val="24"/>
                <w:lang w:val="ky-KG"/>
              </w:rPr>
              <w:t>20</w:t>
            </w:r>
            <w:r w:rsidRPr="00EC15AA">
              <w:rPr>
                <w:i/>
                <w:sz w:val="24"/>
              </w:rPr>
              <w:t xml:space="preserve"> года с</w:t>
            </w:r>
            <w:r w:rsidRPr="00EC15AA">
              <w:rPr>
                <w:i/>
                <w:sz w:val="24"/>
              </w:rPr>
              <w:t>о</w:t>
            </w:r>
            <w:r w:rsidRPr="00EC15AA">
              <w:rPr>
                <w:i/>
                <w:sz w:val="24"/>
              </w:rPr>
              <w:t xml:space="preserve">ставила </w:t>
            </w:r>
            <w:r>
              <w:rPr>
                <w:i/>
                <w:sz w:val="24"/>
                <w:lang w:val="ky-KG"/>
              </w:rPr>
              <w:t>15017,4</w:t>
            </w:r>
            <w:r w:rsidRPr="00EC15AA">
              <w:rPr>
                <w:i/>
                <w:sz w:val="24"/>
                <w:lang w:val="ky-KG"/>
              </w:rPr>
              <w:t xml:space="preserve"> </w:t>
            </w:r>
            <w:r w:rsidRPr="00EC15AA">
              <w:rPr>
                <w:i/>
                <w:sz w:val="24"/>
              </w:rPr>
              <w:t>тыс. сомов, что</w:t>
            </w:r>
            <w:r w:rsidRPr="00EC15AA">
              <w:rPr>
                <w:i/>
                <w:sz w:val="24"/>
                <w:lang w:val="ky-KG"/>
              </w:rPr>
              <w:t xml:space="preserve"> </w:t>
            </w:r>
            <w:r w:rsidRPr="00FB711B">
              <w:rPr>
                <w:i/>
                <w:sz w:val="24"/>
                <w:lang w:val="ky-KG"/>
              </w:rPr>
              <w:t>меньше на 10,5 процента аналогичного периода прошлого года и больше в 1,2 раза по сравнению с предыдущим месяцем</w:t>
            </w:r>
            <w:r w:rsidRPr="00EC15AA">
              <w:rPr>
                <w:i/>
                <w:sz w:val="24"/>
                <w:lang w:val="ky-KG"/>
              </w:rPr>
              <w:t>.</w:t>
            </w:r>
          </w:p>
        </w:tc>
      </w:tr>
      <w:tr w:rsidR="00C21368" w:rsidRPr="00CB5D54" w:rsidTr="00C21368">
        <w:trPr>
          <w:gridAfter w:val="1"/>
          <w:wAfter w:w="108" w:type="dxa"/>
          <w:trHeight w:val="135"/>
        </w:trPr>
        <w:tc>
          <w:tcPr>
            <w:tcW w:w="4869" w:type="dxa"/>
            <w:gridSpan w:val="2"/>
          </w:tcPr>
          <w:p w:rsidR="00C21368" w:rsidRPr="00EC15AA" w:rsidRDefault="00C21368" w:rsidP="009F62F3">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lastRenderedPageBreak/>
              <w:t xml:space="preserve">Бир кызматкерге карата болгон карыздын суммасы </w:t>
            </w:r>
            <w:r>
              <w:rPr>
                <w:rFonts w:ascii="Times New Roman UniToktom" w:hAnsi="Times New Roman UniToktom" w:cs="Times New Roman UniToktom"/>
                <w:sz w:val="24"/>
                <w:szCs w:val="24"/>
                <w:lang w:val="ky-KG"/>
              </w:rPr>
              <w:t xml:space="preserve">814 </w:t>
            </w:r>
            <w:r w:rsidRPr="00EC15AA">
              <w:rPr>
                <w:rFonts w:ascii="Times New Roman UniToktom" w:hAnsi="Times New Roman UniToktom" w:cs="Times New Roman UniToktom"/>
                <w:sz w:val="24"/>
                <w:szCs w:val="24"/>
                <w:lang w:val="ky-KG"/>
              </w:rPr>
              <w:t xml:space="preserve">сомду түздү. </w:t>
            </w:r>
          </w:p>
        </w:tc>
        <w:tc>
          <w:tcPr>
            <w:tcW w:w="4912" w:type="dxa"/>
            <w:gridSpan w:val="2"/>
          </w:tcPr>
          <w:p w:rsidR="00C21368" w:rsidRPr="00EC15AA" w:rsidRDefault="00C21368" w:rsidP="00C21368">
            <w:pPr>
              <w:pStyle w:val="23"/>
              <w:jc w:val="both"/>
              <w:rPr>
                <w:i/>
                <w:sz w:val="24"/>
              </w:rPr>
            </w:pPr>
            <w:r w:rsidRPr="00EC15AA">
              <w:rPr>
                <w:i/>
                <w:sz w:val="24"/>
                <w:lang w:val="ky-KG"/>
              </w:rPr>
              <w:t xml:space="preserve">        </w:t>
            </w:r>
            <w:r w:rsidRPr="00EC15AA">
              <w:rPr>
                <w:i/>
                <w:sz w:val="24"/>
              </w:rPr>
              <w:t>Задолженность в расчете на одного р</w:t>
            </w:r>
            <w:r w:rsidRPr="00EC15AA">
              <w:rPr>
                <w:i/>
                <w:sz w:val="24"/>
              </w:rPr>
              <w:t>а</w:t>
            </w:r>
            <w:r w:rsidRPr="00EC15AA">
              <w:rPr>
                <w:i/>
                <w:sz w:val="24"/>
              </w:rPr>
              <w:t xml:space="preserve">ботающего по области составила </w:t>
            </w:r>
            <w:r>
              <w:rPr>
                <w:i/>
                <w:sz w:val="24"/>
              </w:rPr>
              <w:t>–</w:t>
            </w:r>
            <w:r w:rsidRPr="00EC15AA">
              <w:rPr>
                <w:i/>
                <w:sz w:val="24"/>
              </w:rPr>
              <w:t xml:space="preserve"> </w:t>
            </w:r>
            <w:r>
              <w:rPr>
                <w:i/>
                <w:sz w:val="24"/>
                <w:lang w:val="ky-KG"/>
              </w:rPr>
              <w:t xml:space="preserve">814 </w:t>
            </w:r>
            <w:r w:rsidRPr="00EC15AA">
              <w:rPr>
                <w:i/>
                <w:sz w:val="24"/>
              </w:rPr>
              <w:t>сом</w:t>
            </w:r>
            <w:r w:rsidRPr="00EC15AA">
              <w:rPr>
                <w:i/>
                <w:sz w:val="24"/>
                <w:lang w:val="ky-KG"/>
              </w:rPr>
              <w:t>ов</w:t>
            </w:r>
            <w:r w:rsidRPr="00EC15AA">
              <w:rPr>
                <w:i/>
                <w:sz w:val="24"/>
              </w:rPr>
              <w:t>.</w:t>
            </w:r>
            <w:r w:rsidRPr="00EC15AA">
              <w:rPr>
                <w:i/>
                <w:sz w:val="24"/>
                <w:lang w:val="ky-KG"/>
              </w:rPr>
              <w:t xml:space="preserve"> </w:t>
            </w:r>
          </w:p>
        </w:tc>
      </w:tr>
      <w:tr w:rsidR="00C21368" w:rsidRPr="00CB5D54" w:rsidTr="00C21368">
        <w:trPr>
          <w:gridAfter w:val="1"/>
          <w:wAfter w:w="108" w:type="dxa"/>
          <w:trHeight w:val="135"/>
        </w:trPr>
        <w:tc>
          <w:tcPr>
            <w:tcW w:w="4869" w:type="dxa"/>
            <w:gridSpan w:val="2"/>
          </w:tcPr>
          <w:p w:rsidR="00C21368" w:rsidRPr="00EC15AA" w:rsidRDefault="00C21368" w:rsidP="00C21368">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Эмгек акы төлөө боюнча карыздын суммасы төмөнкү тармактарга таандык: электр энергиясын  өндүрүү – </w:t>
            </w:r>
            <w:r>
              <w:rPr>
                <w:rFonts w:ascii="Times New Roman UniToktom" w:hAnsi="Times New Roman UniToktom" w:cs="Times New Roman UniToktom"/>
                <w:sz w:val="24"/>
                <w:szCs w:val="24"/>
                <w:lang w:val="ky-KG"/>
              </w:rPr>
              <w:t>8493,4</w:t>
            </w:r>
            <w:r w:rsidRPr="00EC15A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кесипти</w:t>
            </w:r>
            <w:r w:rsidRPr="00EC15AA">
              <w:rPr>
                <w:rFonts w:ascii="Times New Roman UniToktom" w:hAnsi="Times New Roman UniToktom" w:cs="Times New Roman UniToktom"/>
                <w:sz w:val="24"/>
                <w:szCs w:val="24"/>
                <w:lang w:val="ky-KG"/>
              </w:rPr>
              <w:t>к, илимий жана техникалык ишмерд</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кт</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5780,2</w:t>
            </w:r>
            <w:r w:rsidRPr="00EC15AA">
              <w:rPr>
                <w:rFonts w:ascii="Times New Roman UniToktom" w:hAnsi="Times New Roman UniToktom" w:cs="Times New Roman UniToktom"/>
                <w:sz w:val="24"/>
                <w:szCs w:val="24"/>
                <w:lang w:val="ky-KG"/>
              </w:rPr>
              <w:t xml:space="preserve"> миң сом жана</w:t>
            </w:r>
            <w:r>
              <w:rPr>
                <w:rFonts w:ascii="Times New Roman UniToktom" w:hAnsi="Times New Roman UniToktom" w:cs="Times New Roman UniToktom"/>
                <w:sz w:val="24"/>
                <w:szCs w:val="24"/>
                <w:lang w:val="ky-KG"/>
              </w:rPr>
              <w:t xml:space="preserve"> курулуш – 743,8 миң сомду</w:t>
            </w:r>
            <w:r w:rsidRPr="00EC15AA">
              <w:rPr>
                <w:rFonts w:ascii="Times New Roman UniToktom" w:hAnsi="Times New Roman UniToktom" w:cs="Times New Roman UniToktom"/>
                <w:sz w:val="24"/>
                <w:szCs w:val="24"/>
                <w:lang w:val="ky-KG"/>
              </w:rPr>
              <w:t xml:space="preserve"> түздү.</w:t>
            </w:r>
          </w:p>
        </w:tc>
        <w:tc>
          <w:tcPr>
            <w:tcW w:w="4912" w:type="dxa"/>
            <w:gridSpan w:val="2"/>
          </w:tcPr>
          <w:p w:rsidR="00C21368" w:rsidRPr="00E7059B" w:rsidRDefault="00C21368" w:rsidP="00C21368">
            <w:pPr>
              <w:pStyle w:val="23"/>
              <w:jc w:val="both"/>
              <w:rPr>
                <w:i/>
                <w:sz w:val="24"/>
                <w:lang w:val="ky-KG"/>
              </w:rPr>
            </w:pPr>
            <w:r w:rsidRPr="00EC15AA">
              <w:rPr>
                <w:i/>
                <w:sz w:val="24"/>
                <w:lang w:val="ky-KG"/>
              </w:rPr>
              <w:t xml:space="preserve">        З</w:t>
            </w:r>
            <w:r w:rsidRPr="00EC15AA">
              <w:rPr>
                <w:i/>
                <w:sz w:val="24"/>
              </w:rPr>
              <w:t>адолженности по заработной плате приходится на долю</w:t>
            </w:r>
            <w:r w:rsidRPr="00EC15AA">
              <w:rPr>
                <w:i/>
                <w:sz w:val="24"/>
                <w:lang w:val="ky-KG"/>
              </w:rPr>
              <w:t xml:space="preserve"> организаций, занятых в сфере</w:t>
            </w:r>
            <w:r w:rsidRPr="00EC15AA">
              <w:rPr>
                <w:i/>
                <w:sz w:val="24"/>
              </w:rPr>
              <w:t xml:space="preserve"> обеспечения электроэнергией</w:t>
            </w:r>
            <w:r w:rsidRPr="00EC15AA">
              <w:rPr>
                <w:i/>
                <w:sz w:val="24"/>
                <w:lang w:val="ky-KG"/>
              </w:rPr>
              <w:t xml:space="preserve">, которая составила </w:t>
            </w:r>
            <w:r>
              <w:rPr>
                <w:i/>
                <w:sz w:val="24"/>
                <w:lang w:val="ky-KG"/>
              </w:rPr>
              <w:t>8493,4</w:t>
            </w:r>
            <w:r w:rsidRPr="00EC15AA">
              <w:rPr>
                <w:i/>
                <w:sz w:val="24"/>
                <w:lang w:val="ky-KG"/>
              </w:rPr>
              <w:t xml:space="preserve"> тыс.</w:t>
            </w:r>
            <w:r w:rsidRPr="00EC15AA">
              <w:rPr>
                <w:i/>
                <w:sz w:val="24"/>
              </w:rPr>
              <w:t xml:space="preserve"> сом</w:t>
            </w:r>
            <w:r w:rsidRPr="00EC15AA">
              <w:rPr>
                <w:i/>
                <w:sz w:val="24"/>
                <w:lang w:val="ky-KG"/>
              </w:rPr>
              <w:t>ов, профессиональной, на</w:t>
            </w:r>
            <w:r>
              <w:rPr>
                <w:i/>
                <w:sz w:val="24"/>
                <w:lang w:val="ky-KG"/>
              </w:rPr>
              <w:t>учной и технической деятельности</w:t>
            </w:r>
            <w:r w:rsidRPr="00EC15AA">
              <w:rPr>
                <w:i/>
                <w:sz w:val="24"/>
                <w:lang w:val="ky-KG"/>
              </w:rPr>
              <w:t xml:space="preserve"> -  </w:t>
            </w:r>
            <w:r>
              <w:rPr>
                <w:i/>
                <w:sz w:val="24"/>
                <w:lang w:val="ky-KG"/>
              </w:rPr>
              <w:t>5780,2</w:t>
            </w:r>
            <w:r w:rsidRPr="00EC15AA">
              <w:rPr>
                <w:i/>
                <w:sz w:val="24"/>
                <w:lang w:val="ky-KG"/>
              </w:rPr>
              <w:t xml:space="preserve"> тыс. </w:t>
            </w:r>
            <w:r>
              <w:rPr>
                <w:i/>
                <w:sz w:val="24"/>
                <w:lang w:val="ky-KG"/>
              </w:rPr>
              <w:t>с</w:t>
            </w:r>
            <w:r w:rsidRPr="00EC15AA">
              <w:rPr>
                <w:i/>
                <w:sz w:val="24"/>
                <w:lang w:val="ky-KG"/>
              </w:rPr>
              <w:t>омов</w:t>
            </w:r>
            <w:r>
              <w:rPr>
                <w:i/>
                <w:sz w:val="24"/>
              </w:rPr>
              <w:t xml:space="preserve"> </w:t>
            </w:r>
            <w:r>
              <w:rPr>
                <w:i/>
                <w:sz w:val="24"/>
                <w:lang w:val="ky-KG"/>
              </w:rPr>
              <w:t>и строительства – 743,8 тыс. сомов.</w:t>
            </w:r>
          </w:p>
        </w:tc>
      </w:tr>
      <w:tr w:rsidR="00C21368" w:rsidRPr="00CB5D54" w:rsidTr="00C21368">
        <w:trPr>
          <w:gridBefore w:val="1"/>
          <w:wBefore w:w="108" w:type="dxa"/>
          <w:trHeight w:val="135"/>
        </w:trPr>
        <w:tc>
          <w:tcPr>
            <w:tcW w:w="4871" w:type="dxa"/>
            <w:gridSpan w:val="2"/>
          </w:tcPr>
          <w:p w:rsidR="00C21368" w:rsidRPr="00237BE1" w:rsidRDefault="00C21368" w:rsidP="00C21368">
            <w:pPr>
              <w:ind w:firstLine="709"/>
              <w:jc w:val="both"/>
              <w:rPr>
                <w:rFonts w:ascii="Times New Roman UniToktom" w:hAnsi="Times New Roman UniToktom" w:cs="Times New Roman UniToktom"/>
                <w:sz w:val="24"/>
                <w:szCs w:val="24"/>
              </w:rPr>
            </w:pPr>
          </w:p>
        </w:tc>
        <w:tc>
          <w:tcPr>
            <w:tcW w:w="4910" w:type="dxa"/>
            <w:gridSpan w:val="2"/>
          </w:tcPr>
          <w:p w:rsidR="00C21368" w:rsidRPr="00A0277A" w:rsidRDefault="00C21368" w:rsidP="00C21368">
            <w:pPr>
              <w:pStyle w:val="23"/>
              <w:ind w:firstLine="720"/>
              <w:jc w:val="both"/>
              <w:rPr>
                <w:i/>
                <w:sz w:val="24"/>
              </w:rPr>
            </w:pPr>
          </w:p>
        </w:tc>
      </w:tr>
      <w:tr w:rsidR="00C21368" w:rsidRPr="00CB5D54" w:rsidTr="00C21368">
        <w:trPr>
          <w:gridBefore w:val="1"/>
          <w:wBefore w:w="108" w:type="dxa"/>
          <w:trHeight w:val="135"/>
        </w:trPr>
        <w:tc>
          <w:tcPr>
            <w:tcW w:w="4871" w:type="dxa"/>
            <w:gridSpan w:val="2"/>
          </w:tcPr>
          <w:p w:rsidR="00C21368" w:rsidRPr="00573F4A" w:rsidRDefault="00C21368" w:rsidP="00A01FF4">
            <w:pPr>
              <w:tabs>
                <w:tab w:val="left" w:pos="9000"/>
              </w:tabs>
              <w:ind w:left="34" w:hanging="34"/>
              <w:rPr>
                <w:rFonts w:ascii="Times New Roman UniToktom" w:hAnsi="Times New Roman UniToktom" w:cs="Times New Roman UniToktom"/>
                <w:sz w:val="24"/>
                <w:szCs w:val="24"/>
                <w:lang w:val="ky-KG"/>
              </w:rPr>
            </w:pPr>
            <w:r w:rsidRPr="00573F4A">
              <w:rPr>
                <w:b/>
                <w:bCs/>
                <w:sz w:val="24"/>
                <w:szCs w:val="24"/>
                <w:lang w:val="ky-KG"/>
              </w:rPr>
              <w:t>1</w:t>
            </w:r>
            <w:r w:rsidR="00A01FF4">
              <w:rPr>
                <w:b/>
                <w:bCs/>
                <w:sz w:val="24"/>
                <w:szCs w:val="24"/>
                <w:lang w:val="ky-KG"/>
              </w:rPr>
              <w:t>7</w:t>
            </w:r>
            <w:r>
              <w:rPr>
                <w:b/>
                <w:bCs/>
                <w:sz w:val="24"/>
                <w:szCs w:val="24"/>
                <w:lang w:val="ky-KG"/>
              </w:rPr>
              <w:t xml:space="preserve">-таблица: 2020-жылдын </w:t>
            </w:r>
            <w:r>
              <w:rPr>
                <w:b/>
                <w:sz w:val="24"/>
                <w:szCs w:val="24"/>
                <w:lang w:val="ky-KG"/>
              </w:rPr>
              <w:t>жалган куран</w:t>
            </w:r>
            <w:r w:rsidRPr="00573F4A">
              <w:rPr>
                <w:b/>
                <w:bCs/>
                <w:sz w:val="24"/>
                <w:szCs w:val="24"/>
                <w:lang w:val="ky-KG"/>
              </w:rPr>
              <w:t xml:space="preserve"> </w:t>
            </w:r>
            <w:r>
              <w:rPr>
                <w:b/>
                <w:bCs/>
                <w:sz w:val="24"/>
                <w:szCs w:val="24"/>
                <w:lang w:val="ky-KG"/>
              </w:rPr>
              <w:t xml:space="preserve">айынын 1-не </w:t>
            </w:r>
            <w:r w:rsidRPr="00573F4A">
              <w:rPr>
                <w:b/>
                <w:bCs/>
                <w:sz w:val="24"/>
                <w:szCs w:val="24"/>
                <w:lang w:val="ky-KG"/>
              </w:rPr>
              <w:t>карата аймак</w:t>
            </w:r>
            <w:r>
              <w:rPr>
                <w:b/>
                <w:bCs/>
                <w:sz w:val="24"/>
                <w:szCs w:val="24"/>
                <w:lang w:val="ky-KG"/>
              </w:rPr>
              <w:t xml:space="preserve">тар боюнча эмгек акыны </w:t>
            </w:r>
            <w:r w:rsidRPr="00E5590E">
              <w:rPr>
                <w:b/>
                <w:bCs/>
                <w:sz w:val="24"/>
                <w:szCs w:val="24"/>
                <w:lang w:val="ky-KG"/>
              </w:rPr>
              <w:t>төлөө б</w:t>
            </w:r>
            <w:r w:rsidRPr="00573F4A">
              <w:rPr>
                <w:b/>
                <w:bCs/>
                <w:sz w:val="24"/>
                <w:szCs w:val="24"/>
                <w:lang w:val="ky-KG"/>
              </w:rPr>
              <w:t>оюнча жалпы карыз</w:t>
            </w:r>
            <w:r w:rsidRPr="00573F4A">
              <w:rPr>
                <w:b/>
                <w:bCs/>
                <w:sz w:val="24"/>
                <w:szCs w:val="24"/>
                <w:vertAlign w:val="superscript"/>
                <w:lang w:val="ky-KG"/>
              </w:rPr>
              <w:t>1</w:t>
            </w:r>
          </w:p>
        </w:tc>
        <w:tc>
          <w:tcPr>
            <w:tcW w:w="4910" w:type="dxa"/>
            <w:gridSpan w:val="2"/>
          </w:tcPr>
          <w:p w:rsidR="00C21368" w:rsidRPr="00573F4A" w:rsidRDefault="00C21368" w:rsidP="00A01FF4">
            <w:pPr>
              <w:pStyle w:val="23"/>
              <w:jc w:val="both"/>
              <w:rPr>
                <w:i/>
                <w:sz w:val="24"/>
                <w:szCs w:val="24"/>
                <w:lang w:val="ky-KG"/>
              </w:rPr>
            </w:pPr>
            <w:r w:rsidRPr="00573F4A">
              <w:rPr>
                <w:rFonts w:ascii="Kyrghyz Times" w:hAnsi="Kyrghyz Times"/>
                <w:b/>
                <w:bCs/>
                <w:i/>
                <w:sz w:val="24"/>
                <w:szCs w:val="24"/>
              </w:rPr>
              <w:t xml:space="preserve">Таблица </w:t>
            </w:r>
            <w:r w:rsidRPr="00573F4A">
              <w:rPr>
                <w:rFonts w:ascii="Kyrghyz Times" w:hAnsi="Kyrghyz Times"/>
                <w:b/>
                <w:bCs/>
                <w:i/>
                <w:sz w:val="24"/>
                <w:szCs w:val="24"/>
                <w:lang w:val="ky-KG"/>
              </w:rPr>
              <w:t>1</w:t>
            </w:r>
            <w:r w:rsidR="00A01FF4">
              <w:rPr>
                <w:rFonts w:ascii="Kyrghyz Times" w:hAnsi="Kyrghyz Times"/>
                <w:b/>
                <w:bCs/>
                <w:i/>
                <w:sz w:val="24"/>
                <w:szCs w:val="24"/>
                <w:lang w:val="ky-KG"/>
              </w:rPr>
              <w:t>7</w:t>
            </w:r>
            <w:r w:rsidRPr="00573F4A">
              <w:rPr>
                <w:rFonts w:ascii="Kyrghyz Times" w:hAnsi="Kyrghyz Times"/>
                <w:b/>
                <w:bCs/>
                <w:i/>
                <w:sz w:val="24"/>
                <w:szCs w:val="24"/>
              </w:rPr>
              <w:t>: Общая задолженность по в</w:t>
            </w:r>
            <w:r w:rsidRPr="00573F4A">
              <w:rPr>
                <w:rFonts w:ascii="Kyrghyz Times" w:hAnsi="Kyrghyz Times"/>
                <w:b/>
                <w:bCs/>
                <w:i/>
                <w:sz w:val="24"/>
                <w:szCs w:val="24"/>
              </w:rPr>
              <w:t>ы</w:t>
            </w:r>
            <w:r w:rsidRPr="00573F4A">
              <w:rPr>
                <w:rFonts w:ascii="Kyrghyz Times" w:hAnsi="Kyrghyz Times"/>
                <w:b/>
                <w:bCs/>
                <w:i/>
                <w:sz w:val="24"/>
                <w:szCs w:val="24"/>
              </w:rPr>
              <w:t>плате заработной платы по территории</w:t>
            </w:r>
            <w:r w:rsidRPr="00573F4A">
              <w:rPr>
                <w:rFonts w:ascii="Kyrghyz Times" w:hAnsi="Kyrghyz Times"/>
                <w:b/>
                <w:bCs/>
                <w:i/>
                <w:sz w:val="24"/>
                <w:szCs w:val="24"/>
                <w:vertAlign w:val="superscript"/>
              </w:rPr>
              <w:t>1</w:t>
            </w:r>
            <w:r>
              <w:rPr>
                <w:rFonts w:ascii="Kyrghyz Times" w:hAnsi="Kyrghyz Times"/>
                <w:b/>
                <w:bCs/>
                <w:i/>
                <w:sz w:val="24"/>
                <w:szCs w:val="24"/>
                <w:vertAlign w:val="superscript"/>
                <w:lang w:val="ky-KG"/>
              </w:rPr>
              <w:t xml:space="preserve"> </w:t>
            </w:r>
            <w:r w:rsidRPr="00573F4A">
              <w:rPr>
                <w:rFonts w:ascii="Kyrghyz Times" w:hAnsi="Kyrghyz Times"/>
                <w:b/>
                <w:bCs/>
                <w:i/>
                <w:sz w:val="24"/>
                <w:szCs w:val="24"/>
              </w:rPr>
              <w:t xml:space="preserve">на 1 </w:t>
            </w:r>
            <w:r>
              <w:rPr>
                <w:rFonts w:ascii="Kyrghyz Times" w:hAnsi="Kyrghyz Times"/>
                <w:b/>
                <w:bCs/>
                <w:i/>
                <w:sz w:val="24"/>
                <w:szCs w:val="24"/>
                <w:lang w:val="ky-KG"/>
              </w:rPr>
              <w:t>марта</w:t>
            </w:r>
            <w:r w:rsidRPr="00573F4A">
              <w:rPr>
                <w:rFonts w:ascii="Kyrghyz Times" w:hAnsi="Kyrghyz Times"/>
                <w:b/>
                <w:bCs/>
                <w:i/>
                <w:sz w:val="24"/>
                <w:szCs w:val="24"/>
              </w:rPr>
              <w:t xml:space="preserve"> 20</w:t>
            </w:r>
            <w:r>
              <w:rPr>
                <w:rFonts w:ascii="Kyrghyz Times" w:hAnsi="Kyrghyz Times"/>
                <w:b/>
                <w:bCs/>
                <w:i/>
                <w:sz w:val="24"/>
                <w:szCs w:val="24"/>
                <w:lang w:val="ky-KG"/>
              </w:rPr>
              <w:t>20</w:t>
            </w:r>
            <w:r w:rsidRPr="00573F4A">
              <w:rPr>
                <w:rFonts w:ascii="Kyrghyz Times" w:hAnsi="Kyrghyz Times"/>
                <w:b/>
                <w:bCs/>
                <w:i/>
                <w:sz w:val="24"/>
                <w:szCs w:val="24"/>
              </w:rPr>
              <w:t>г.</w:t>
            </w:r>
          </w:p>
        </w:tc>
      </w:tr>
    </w:tbl>
    <w:p w:rsidR="00C21368" w:rsidRDefault="00C21368" w:rsidP="00C21368"/>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C21368" w:rsidRPr="00CB5D54" w:rsidTr="00C21368">
        <w:tc>
          <w:tcPr>
            <w:tcW w:w="2410" w:type="dxa"/>
            <w:vMerge w:val="restart"/>
            <w:tcBorders>
              <w:top w:val="single" w:sz="12" w:space="0" w:color="auto"/>
              <w:left w:val="nil"/>
              <w:right w:val="nil"/>
            </w:tcBorders>
          </w:tcPr>
          <w:p w:rsidR="00C21368" w:rsidRPr="00CB5D54" w:rsidRDefault="00C21368" w:rsidP="00C21368">
            <w:pPr>
              <w:pStyle w:val="23"/>
              <w:jc w:val="both"/>
              <w:rPr>
                <w:rFonts w:ascii="Times New Roman UniToktom" w:hAnsi="Times New Roman UniToktom" w:cs="Times New Roman UniToktom"/>
                <w:sz w:val="18"/>
                <w:szCs w:val="18"/>
                <w:lang w:val="ky-KG"/>
              </w:rPr>
            </w:pPr>
          </w:p>
        </w:tc>
        <w:tc>
          <w:tcPr>
            <w:tcW w:w="1418" w:type="dxa"/>
            <w:vMerge w:val="restart"/>
            <w:tcBorders>
              <w:top w:val="single" w:sz="12" w:space="0" w:color="auto"/>
              <w:left w:val="nil"/>
              <w:right w:val="nil"/>
            </w:tcBorders>
            <w:vAlign w:val="center"/>
          </w:tcPr>
          <w:p w:rsidR="00C21368" w:rsidRPr="00E85E4E" w:rsidRDefault="00C21368" w:rsidP="00C21368">
            <w:pPr>
              <w:pStyle w:val="23"/>
              <w:jc w:val="center"/>
              <w:rPr>
                <w:bCs/>
              </w:rPr>
            </w:pPr>
            <w:r>
              <w:rPr>
                <w:bCs/>
              </w:rPr>
              <w:t>Миң</w:t>
            </w:r>
            <w:r w:rsidRPr="00E85E4E">
              <w:rPr>
                <w:bCs/>
              </w:rPr>
              <w:t xml:space="preserve"> сом</w:t>
            </w:r>
          </w:p>
          <w:p w:rsidR="00C21368" w:rsidRPr="00E85E4E" w:rsidRDefault="00C21368" w:rsidP="00C21368">
            <w:pPr>
              <w:pStyle w:val="23"/>
              <w:jc w:val="center"/>
              <w:rPr>
                <w:rFonts w:ascii="Times New Roman UniToktom" w:hAnsi="Times New Roman UniToktom" w:cs="Times New Roman UniToktom"/>
              </w:rPr>
            </w:pPr>
            <w:r w:rsidRPr="00E85E4E">
              <w:rPr>
                <w:rFonts w:ascii="Kyrghyz Times" w:hAnsi="Kyrghyz Times"/>
                <w:bCs/>
              </w:rPr>
              <w:t xml:space="preserve"> </w:t>
            </w:r>
            <w:r>
              <w:rPr>
                <w:rFonts w:ascii="Kyrghyz Times" w:hAnsi="Kyrghyz Times"/>
                <w:bCs/>
                <w:i/>
                <w:lang w:val="ky-KG"/>
              </w:rPr>
              <w:t>Тысяч</w:t>
            </w:r>
            <w:r w:rsidRPr="00E85E4E">
              <w:rPr>
                <w:rFonts w:ascii="Kyrghyz Times" w:hAnsi="Kyrghyz Times"/>
                <w:bCs/>
                <w:i/>
              </w:rPr>
              <w:t xml:space="preserve"> сомов</w:t>
            </w:r>
          </w:p>
        </w:tc>
        <w:tc>
          <w:tcPr>
            <w:tcW w:w="3685" w:type="dxa"/>
            <w:gridSpan w:val="2"/>
            <w:tcBorders>
              <w:top w:val="single" w:sz="12" w:space="0" w:color="auto"/>
              <w:left w:val="nil"/>
              <w:bottom w:val="single" w:sz="12" w:space="0" w:color="auto"/>
              <w:right w:val="nil"/>
            </w:tcBorders>
            <w:vAlign w:val="center"/>
          </w:tcPr>
          <w:p w:rsidR="00C21368" w:rsidRPr="00E85E4E" w:rsidRDefault="00C21368" w:rsidP="00C21368">
            <w:pPr>
              <w:pStyle w:val="23"/>
              <w:jc w:val="center"/>
              <w:rPr>
                <w:rFonts w:ascii="Kyrghyz Times" w:hAnsi="Kyrghyz Times"/>
              </w:rPr>
            </w:pPr>
            <w:r>
              <w:rPr>
                <w:lang w:val="ky-KG"/>
              </w:rPr>
              <w:t>Т</w:t>
            </w:r>
            <w:r w:rsidRPr="00E85E4E">
              <w:rPr>
                <w:lang w:val="ky-KG"/>
              </w:rPr>
              <w:t>ийишт</w:t>
            </w:r>
            <w:r w:rsidR="00CD1964">
              <w:rPr>
                <w:lang w:val="ky-KG"/>
              </w:rPr>
              <w:t xml:space="preserve">үү </w:t>
            </w:r>
            <w:r w:rsidRPr="00E85E4E">
              <w:rPr>
                <w:lang w:val="ky-KG"/>
              </w:rPr>
              <w:t xml:space="preserve"> к</w:t>
            </w:r>
            <w:r>
              <w:rPr>
                <w:lang w:val="ky-KG"/>
              </w:rPr>
              <w:t>ү</w:t>
            </w:r>
            <w:r w:rsidRPr="00E85E4E">
              <w:rPr>
                <w:lang w:val="ky-KG"/>
              </w:rPr>
              <w:t>н</w:t>
            </w:r>
            <w:r w:rsidR="00CD1964">
              <w:rPr>
                <w:lang w:val="ky-KG"/>
              </w:rPr>
              <w:t>г</w:t>
            </w:r>
            <w:r>
              <w:rPr>
                <w:lang w:val="ky-KG"/>
              </w:rPr>
              <w:t>ө</w:t>
            </w:r>
            <w:r w:rsidRPr="00E85E4E">
              <w:rPr>
                <w:lang w:val="ky-KG"/>
              </w:rPr>
              <w:t xml:space="preserve"> карата пайыз менен</w:t>
            </w:r>
          </w:p>
          <w:p w:rsidR="00C21368" w:rsidRPr="009E2E48" w:rsidRDefault="00C21368" w:rsidP="00C21368">
            <w:pPr>
              <w:pStyle w:val="23"/>
              <w:jc w:val="center"/>
              <w:rPr>
                <w:rFonts w:ascii="Times New Roman UniToktom" w:hAnsi="Times New Roman UniToktom" w:cs="Times New Roman UniToktom"/>
                <w:i/>
                <w:lang w:val="ky-KG"/>
              </w:rPr>
            </w:pPr>
            <w:r w:rsidRPr="009E2E48">
              <w:rPr>
                <w:rFonts w:ascii="Kyrghyz Times" w:hAnsi="Kyrghyz Times"/>
                <w:i/>
              </w:rPr>
              <w:t>В процентах к</w:t>
            </w:r>
            <w:r w:rsidRPr="009E2E48">
              <w:rPr>
                <w:rFonts w:ascii="Kyrghyz Times" w:hAnsi="Kyrghyz Times"/>
                <w:bCs/>
                <w:i/>
              </w:rPr>
              <w:t xml:space="preserve"> соответствующей дате</w:t>
            </w:r>
          </w:p>
        </w:tc>
        <w:tc>
          <w:tcPr>
            <w:tcW w:w="2268" w:type="dxa"/>
            <w:vMerge w:val="restart"/>
            <w:tcBorders>
              <w:top w:val="single" w:sz="12" w:space="0" w:color="auto"/>
              <w:left w:val="nil"/>
              <w:right w:val="nil"/>
            </w:tcBorders>
          </w:tcPr>
          <w:p w:rsidR="00C21368" w:rsidRPr="00CB5D54" w:rsidRDefault="00C21368" w:rsidP="00C21368">
            <w:pPr>
              <w:pStyle w:val="23"/>
              <w:jc w:val="center"/>
              <w:rPr>
                <w:rFonts w:ascii="Times New Roman UniToktom" w:hAnsi="Times New Roman UniToktom" w:cs="Times New Roman UniToktom"/>
                <w:sz w:val="18"/>
                <w:szCs w:val="18"/>
              </w:rPr>
            </w:pPr>
          </w:p>
        </w:tc>
      </w:tr>
      <w:tr w:rsidR="00C21368" w:rsidRPr="00CB5D54" w:rsidTr="00C21368">
        <w:tc>
          <w:tcPr>
            <w:tcW w:w="2410" w:type="dxa"/>
            <w:vMerge/>
            <w:tcBorders>
              <w:left w:val="nil"/>
              <w:bottom w:val="single" w:sz="12" w:space="0" w:color="auto"/>
              <w:right w:val="nil"/>
            </w:tcBorders>
          </w:tcPr>
          <w:p w:rsidR="00C21368" w:rsidRPr="00CB5D54" w:rsidRDefault="00C21368" w:rsidP="00C21368">
            <w:pPr>
              <w:pStyle w:val="23"/>
              <w:jc w:val="both"/>
              <w:rPr>
                <w:rFonts w:ascii="Times New Roman UniToktom" w:hAnsi="Times New Roman UniToktom" w:cs="Times New Roman UniToktom"/>
                <w:sz w:val="18"/>
                <w:szCs w:val="18"/>
                <w:lang w:val="ky-KG"/>
              </w:rPr>
            </w:pPr>
          </w:p>
        </w:tc>
        <w:tc>
          <w:tcPr>
            <w:tcW w:w="1418" w:type="dxa"/>
            <w:vMerge/>
            <w:tcBorders>
              <w:left w:val="nil"/>
              <w:bottom w:val="single" w:sz="12" w:space="0" w:color="auto"/>
              <w:right w:val="nil"/>
            </w:tcBorders>
            <w:vAlign w:val="center"/>
          </w:tcPr>
          <w:p w:rsidR="00C21368" w:rsidRPr="00E85E4E" w:rsidRDefault="00C21368" w:rsidP="00C21368">
            <w:pPr>
              <w:pStyle w:val="23"/>
              <w:jc w:val="center"/>
              <w:rPr>
                <w:bCs/>
              </w:rPr>
            </w:pPr>
          </w:p>
        </w:tc>
        <w:tc>
          <w:tcPr>
            <w:tcW w:w="1842" w:type="dxa"/>
            <w:tcBorders>
              <w:top w:val="single" w:sz="12" w:space="0" w:color="auto"/>
              <w:left w:val="nil"/>
              <w:bottom w:val="single" w:sz="12" w:space="0" w:color="auto"/>
              <w:right w:val="nil"/>
            </w:tcBorders>
            <w:vAlign w:val="center"/>
          </w:tcPr>
          <w:p w:rsidR="00C21368" w:rsidRPr="00E85E4E" w:rsidRDefault="00C21368" w:rsidP="00C21368">
            <w:pPr>
              <w:shd w:val="clear" w:color="auto" w:fill="FFFFFF"/>
              <w:spacing w:before="20" w:after="20"/>
              <w:jc w:val="center"/>
              <w:rPr>
                <w:rFonts w:ascii="Kyrghyz Times" w:hAnsi="Kyrghyz Times"/>
                <w:bCs/>
              </w:rPr>
            </w:pPr>
            <w:r w:rsidRPr="00E85E4E">
              <w:rPr>
                <w:lang w:val="ky-KG"/>
              </w:rPr>
              <w:t xml:space="preserve">Мурунку жылдын </w:t>
            </w:r>
            <w:r w:rsidRPr="009E2E48">
              <w:rPr>
                <w:rFonts w:ascii="Kyrghyz Times" w:hAnsi="Kyrghyz Times"/>
                <w:i/>
              </w:rPr>
              <w:t xml:space="preserve">предыдущего </w:t>
            </w:r>
            <w:r w:rsidRPr="009E2E48">
              <w:rPr>
                <w:rFonts w:ascii="Kyrghyz Times" w:hAnsi="Kyrghyz Times"/>
                <w:bCs/>
                <w:i/>
              </w:rPr>
              <w:t>года</w:t>
            </w:r>
          </w:p>
        </w:tc>
        <w:tc>
          <w:tcPr>
            <w:tcW w:w="1843" w:type="dxa"/>
            <w:tcBorders>
              <w:top w:val="single" w:sz="12" w:space="0" w:color="auto"/>
              <w:left w:val="nil"/>
              <w:bottom w:val="single" w:sz="12" w:space="0" w:color="auto"/>
              <w:right w:val="nil"/>
            </w:tcBorders>
            <w:vAlign w:val="center"/>
          </w:tcPr>
          <w:p w:rsidR="00C21368" w:rsidRPr="00E85E4E" w:rsidRDefault="00C21368" w:rsidP="00C21368">
            <w:pPr>
              <w:shd w:val="clear" w:color="auto" w:fill="FFFFFF"/>
              <w:spacing w:before="20" w:after="20"/>
              <w:jc w:val="center"/>
              <w:rPr>
                <w:rFonts w:ascii="Kyrghyz Times" w:hAnsi="Kyrghyz Times"/>
                <w:bCs/>
              </w:rPr>
            </w:pPr>
            <w:r w:rsidRPr="00E85E4E">
              <w:rPr>
                <w:lang w:val="ky-KG"/>
              </w:rPr>
              <w:t>Мурунку айдын</w:t>
            </w:r>
            <w:r w:rsidRPr="00E85E4E">
              <w:rPr>
                <w:rFonts w:ascii="Kyrghyz Times" w:hAnsi="Kyrghyz Times"/>
              </w:rPr>
              <w:t xml:space="preserve"> </w:t>
            </w:r>
            <w:r w:rsidRPr="009E2E48">
              <w:rPr>
                <w:rFonts w:ascii="Kyrghyz Times" w:hAnsi="Kyrghyz Times"/>
                <w:i/>
              </w:rPr>
              <w:t xml:space="preserve">предыдущего </w:t>
            </w:r>
            <w:r w:rsidRPr="009E2E48">
              <w:rPr>
                <w:rFonts w:ascii="Kyrghyz Times" w:hAnsi="Kyrghyz Times"/>
                <w:bCs/>
                <w:i/>
              </w:rPr>
              <w:t>м</w:t>
            </w:r>
            <w:r w:rsidRPr="009E2E48">
              <w:rPr>
                <w:rFonts w:ascii="Kyrghyz Times" w:hAnsi="Kyrghyz Times"/>
                <w:bCs/>
                <w:i/>
              </w:rPr>
              <w:t>е</w:t>
            </w:r>
            <w:r w:rsidRPr="009E2E48">
              <w:rPr>
                <w:rFonts w:ascii="Kyrghyz Times" w:hAnsi="Kyrghyz Times"/>
                <w:bCs/>
                <w:i/>
              </w:rPr>
              <w:t>сяца</w:t>
            </w:r>
          </w:p>
        </w:tc>
        <w:tc>
          <w:tcPr>
            <w:tcW w:w="2268" w:type="dxa"/>
            <w:vMerge/>
            <w:tcBorders>
              <w:left w:val="nil"/>
              <w:bottom w:val="single" w:sz="12" w:space="0" w:color="auto"/>
              <w:right w:val="nil"/>
            </w:tcBorders>
          </w:tcPr>
          <w:p w:rsidR="00C21368" w:rsidRPr="00CB5D54" w:rsidRDefault="00C21368" w:rsidP="00C21368">
            <w:pPr>
              <w:pStyle w:val="23"/>
              <w:jc w:val="center"/>
              <w:rPr>
                <w:rFonts w:ascii="Times New Roman UniToktom" w:hAnsi="Times New Roman UniToktom" w:cs="Times New Roman UniToktom"/>
                <w:sz w:val="18"/>
                <w:szCs w:val="18"/>
              </w:rPr>
            </w:pPr>
          </w:p>
        </w:tc>
      </w:tr>
      <w:tr w:rsidR="00C21368" w:rsidRPr="00836082" w:rsidTr="00C21368">
        <w:tc>
          <w:tcPr>
            <w:tcW w:w="2410" w:type="dxa"/>
            <w:tcBorders>
              <w:top w:val="single" w:sz="12" w:space="0" w:color="auto"/>
              <w:left w:val="nil"/>
              <w:bottom w:val="nil"/>
              <w:right w:val="nil"/>
            </w:tcBorders>
          </w:tcPr>
          <w:p w:rsidR="00C21368" w:rsidRPr="00836082" w:rsidRDefault="00C21368" w:rsidP="00C21368">
            <w:pPr>
              <w:pStyle w:val="23"/>
              <w:jc w:val="both"/>
              <w:rPr>
                <w:rFonts w:ascii="Times New Roman UniToktom" w:hAnsi="Times New Roman UniToktom" w:cs="Times New Roman UniToktom"/>
                <w:b/>
                <w:sz w:val="24"/>
                <w:szCs w:val="24"/>
              </w:rPr>
            </w:pPr>
            <w:r w:rsidRPr="00836082">
              <w:rPr>
                <w:rFonts w:ascii="Times New Roman UniToktom" w:hAnsi="Times New Roman UniToktom" w:cs="Times New Roman UniToktom"/>
                <w:b/>
                <w:sz w:val="24"/>
                <w:szCs w:val="24"/>
              </w:rPr>
              <w:t>Талас обл</w:t>
            </w:r>
            <w:r w:rsidRPr="00836082">
              <w:rPr>
                <w:rFonts w:ascii="Times New Roman UniToktom" w:hAnsi="Times New Roman UniToktom" w:cs="Times New Roman UniToktom"/>
                <w:b/>
                <w:sz w:val="24"/>
                <w:szCs w:val="24"/>
                <w:lang w:val="ky-KG"/>
              </w:rPr>
              <w:t>усу</w:t>
            </w:r>
          </w:p>
        </w:tc>
        <w:tc>
          <w:tcPr>
            <w:tcW w:w="1418" w:type="dxa"/>
            <w:tcBorders>
              <w:top w:val="single" w:sz="12" w:space="0" w:color="auto"/>
              <w:left w:val="nil"/>
              <w:bottom w:val="nil"/>
              <w:right w:val="nil"/>
            </w:tcBorders>
            <w:vAlign w:val="bottom"/>
          </w:tcPr>
          <w:p w:rsidR="00C21368" w:rsidRPr="00836082" w:rsidRDefault="00C21368" w:rsidP="00C21368">
            <w:pPr>
              <w:jc w:val="center"/>
              <w:rPr>
                <w:b/>
                <w:bCs/>
                <w:sz w:val="24"/>
                <w:szCs w:val="24"/>
                <w:lang w:val="ky-KG"/>
              </w:rPr>
            </w:pPr>
            <w:r>
              <w:rPr>
                <w:b/>
                <w:bCs/>
                <w:sz w:val="24"/>
                <w:szCs w:val="24"/>
                <w:lang w:val="ky-KG"/>
              </w:rPr>
              <w:t>15017,4</w:t>
            </w:r>
          </w:p>
        </w:tc>
        <w:tc>
          <w:tcPr>
            <w:tcW w:w="1842" w:type="dxa"/>
            <w:tcBorders>
              <w:top w:val="single" w:sz="12" w:space="0" w:color="auto"/>
              <w:left w:val="nil"/>
              <w:bottom w:val="nil"/>
              <w:right w:val="nil"/>
            </w:tcBorders>
            <w:vAlign w:val="bottom"/>
          </w:tcPr>
          <w:p w:rsidR="00C21368" w:rsidRPr="00FB711B" w:rsidRDefault="00C21368" w:rsidP="00C21368">
            <w:pPr>
              <w:jc w:val="center"/>
              <w:rPr>
                <w:b/>
                <w:bCs/>
                <w:sz w:val="24"/>
                <w:szCs w:val="24"/>
                <w:lang w:val="ky-KG"/>
              </w:rPr>
            </w:pPr>
            <w:r w:rsidRPr="00FB711B">
              <w:rPr>
                <w:b/>
                <w:bCs/>
                <w:sz w:val="24"/>
                <w:szCs w:val="24"/>
                <w:lang w:val="ky-KG"/>
              </w:rPr>
              <w:t>89,5</w:t>
            </w:r>
          </w:p>
        </w:tc>
        <w:tc>
          <w:tcPr>
            <w:tcW w:w="1843" w:type="dxa"/>
            <w:tcBorders>
              <w:top w:val="single" w:sz="12" w:space="0" w:color="auto"/>
              <w:left w:val="nil"/>
              <w:bottom w:val="nil"/>
              <w:right w:val="nil"/>
            </w:tcBorders>
            <w:vAlign w:val="bottom"/>
          </w:tcPr>
          <w:p w:rsidR="00C21368" w:rsidRPr="00836082" w:rsidRDefault="00C21368" w:rsidP="00C21368">
            <w:pPr>
              <w:jc w:val="center"/>
              <w:rPr>
                <w:b/>
                <w:bCs/>
                <w:sz w:val="24"/>
                <w:szCs w:val="24"/>
                <w:lang w:val="ky-KG"/>
              </w:rPr>
            </w:pPr>
            <w:r>
              <w:rPr>
                <w:b/>
                <w:bCs/>
                <w:sz w:val="24"/>
                <w:szCs w:val="24"/>
                <w:lang w:val="ky-KG"/>
              </w:rPr>
              <w:t>122,7</w:t>
            </w:r>
          </w:p>
        </w:tc>
        <w:tc>
          <w:tcPr>
            <w:tcW w:w="2268" w:type="dxa"/>
            <w:tcBorders>
              <w:top w:val="single" w:sz="12" w:space="0" w:color="auto"/>
              <w:left w:val="nil"/>
              <w:bottom w:val="nil"/>
              <w:right w:val="nil"/>
            </w:tcBorders>
          </w:tcPr>
          <w:p w:rsidR="00C21368" w:rsidRPr="00836082" w:rsidRDefault="00C21368" w:rsidP="00C21368">
            <w:pPr>
              <w:pStyle w:val="23"/>
              <w:jc w:val="both"/>
              <w:rPr>
                <w:b/>
                <w:i/>
                <w:sz w:val="24"/>
                <w:szCs w:val="24"/>
              </w:rPr>
            </w:pPr>
            <w:r w:rsidRPr="00836082">
              <w:rPr>
                <w:b/>
                <w:i/>
                <w:sz w:val="24"/>
                <w:szCs w:val="24"/>
              </w:rPr>
              <w:t>Таласская область</w:t>
            </w:r>
          </w:p>
        </w:tc>
      </w:tr>
      <w:tr w:rsidR="00C21368" w:rsidRPr="00836082" w:rsidTr="00C21368">
        <w:trPr>
          <w:trHeight w:val="173"/>
        </w:trPr>
        <w:tc>
          <w:tcPr>
            <w:tcW w:w="3828" w:type="dxa"/>
            <w:gridSpan w:val="2"/>
            <w:tcBorders>
              <w:top w:val="nil"/>
              <w:left w:val="nil"/>
              <w:bottom w:val="nil"/>
              <w:right w:val="nil"/>
            </w:tcBorders>
          </w:tcPr>
          <w:p w:rsidR="00C21368" w:rsidRPr="00836082" w:rsidRDefault="00C21368" w:rsidP="00C21368">
            <w:pPr>
              <w:jc w:val="center"/>
              <w:rPr>
                <w:bCs/>
                <w:sz w:val="24"/>
                <w:szCs w:val="24"/>
              </w:rPr>
            </w:pPr>
            <w:r w:rsidRPr="00836082">
              <w:rPr>
                <w:rFonts w:ascii="Times New Roman UniToktom" w:hAnsi="Times New Roman UniToktom" w:cs="Times New Roman UniToktom"/>
                <w:sz w:val="24"/>
                <w:szCs w:val="24"/>
                <w:lang w:val="ky-KG"/>
              </w:rPr>
              <w:t>а</w:t>
            </w:r>
            <w:r w:rsidRPr="00836082">
              <w:rPr>
                <w:rFonts w:ascii="Times New Roman UniToktom" w:hAnsi="Times New Roman UniToktom" w:cs="Times New Roman UniToktom"/>
                <w:sz w:val="24"/>
                <w:szCs w:val="24"/>
              </w:rPr>
              <w:t>нын ичинде райондор</w:t>
            </w:r>
          </w:p>
        </w:tc>
        <w:tc>
          <w:tcPr>
            <w:tcW w:w="1842" w:type="dxa"/>
            <w:tcBorders>
              <w:top w:val="nil"/>
              <w:left w:val="nil"/>
              <w:bottom w:val="nil"/>
              <w:right w:val="nil"/>
            </w:tcBorders>
            <w:vAlign w:val="bottom"/>
          </w:tcPr>
          <w:p w:rsidR="00C21368" w:rsidRPr="00FB711B" w:rsidRDefault="00C21368" w:rsidP="00C21368">
            <w:pPr>
              <w:jc w:val="center"/>
              <w:rPr>
                <w:bCs/>
                <w:sz w:val="24"/>
                <w:szCs w:val="24"/>
              </w:rPr>
            </w:pPr>
          </w:p>
        </w:tc>
        <w:tc>
          <w:tcPr>
            <w:tcW w:w="4111" w:type="dxa"/>
            <w:gridSpan w:val="2"/>
            <w:tcBorders>
              <w:top w:val="nil"/>
              <w:left w:val="nil"/>
              <w:bottom w:val="nil"/>
              <w:right w:val="nil"/>
            </w:tcBorders>
            <w:vAlign w:val="bottom"/>
          </w:tcPr>
          <w:p w:rsidR="00C21368" w:rsidRPr="00836082" w:rsidRDefault="00C21368" w:rsidP="00C21368">
            <w:pPr>
              <w:pStyle w:val="23"/>
              <w:jc w:val="center"/>
              <w:rPr>
                <w:i/>
                <w:sz w:val="24"/>
                <w:szCs w:val="24"/>
              </w:rPr>
            </w:pPr>
            <w:r w:rsidRPr="00836082">
              <w:rPr>
                <w:i/>
                <w:sz w:val="24"/>
                <w:szCs w:val="24"/>
                <w:lang w:val="ky-KG"/>
              </w:rPr>
              <w:t>в</w:t>
            </w:r>
            <w:r w:rsidRPr="00836082">
              <w:rPr>
                <w:i/>
                <w:sz w:val="24"/>
                <w:szCs w:val="24"/>
              </w:rPr>
              <w:t xml:space="preserve"> т</w:t>
            </w:r>
            <w:r w:rsidRPr="00836082">
              <w:rPr>
                <w:i/>
                <w:sz w:val="24"/>
                <w:szCs w:val="24"/>
                <w:lang w:val="ky-KG"/>
              </w:rPr>
              <w:t>ом числе:</w:t>
            </w:r>
            <w:r w:rsidRPr="00836082">
              <w:rPr>
                <w:i/>
                <w:sz w:val="24"/>
                <w:szCs w:val="24"/>
              </w:rPr>
              <w:t xml:space="preserve"> </w:t>
            </w:r>
            <w:r w:rsidRPr="00836082">
              <w:rPr>
                <w:i/>
                <w:sz w:val="24"/>
                <w:szCs w:val="24"/>
                <w:lang w:val="ky-KG"/>
              </w:rPr>
              <w:t>р</w:t>
            </w:r>
            <w:r w:rsidRPr="00836082">
              <w:rPr>
                <w:i/>
                <w:sz w:val="24"/>
                <w:szCs w:val="24"/>
              </w:rPr>
              <w:t>айоны</w:t>
            </w:r>
          </w:p>
        </w:tc>
      </w:tr>
      <w:tr w:rsidR="00C21368" w:rsidRPr="00836082" w:rsidTr="00C21368">
        <w:tc>
          <w:tcPr>
            <w:tcW w:w="2410" w:type="dxa"/>
            <w:tcBorders>
              <w:top w:val="nil"/>
              <w:left w:val="nil"/>
              <w:bottom w:val="nil"/>
              <w:right w:val="nil"/>
            </w:tcBorders>
          </w:tcPr>
          <w:p w:rsidR="00C21368" w:rsidRPr="00836082" w:rsidRDefault="00C21368" w:rsidP="00C2136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Кара-Буура </w:t>
            </w:r>
          </w:p>
        </w:tc>
        <w:tc>
          <w:tcPr>
            <w:tcW w:w="1418"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C21368" w:rsidRPr="00FB711B" w:rsidRDefault="00C21368" w:rsidP="00C2136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C21368" w:rsidRPr="00836082" w:rsidRDefault="00C21368" w:rsidP="00C21368">
            <w:pPr>
              <w:pStyle w:val="23"/>
              <w:jc w:val="both"/>
              <w:rPr>
                <w:i/>
                <w:sz w:val="24"/>
                <w:szCs w:val="24"/>
              </w:rPr>
            </w:pPr>
            <w:r w:rsidRPr="00836082">
              <w:rPr>
                <w:i/>
                <w:sz w:val="24"/>
                <w:szCs w:val="24"/>
              </w:rPr>
              <w:t xml:space="preserve">Кара-Бууринский </w:t>
            </w:r>
          </w:p>
        </w:tc>
      </w:tr>
      <w:tr w:rsidR="00C21368" w:rsidRPr="00836082" w:rsidTr="00C21368">
        <w:tc>
          <w:tcPr>
            <w:tcW w:w="2410" w:type="dxa"/>
            <w:tcBorders>
              <w:top w:val="nil"/>
              <w:left w:val="nil"/>
              <w:bottom w:val="nil"/>
              <w:right w:val="nil"/>
            </w:tcBorders>
          </w:tcPr>
          <w:p w:rsidR="00C21368" w:rsidRPr="00836082" w:rsidRDefault="00C21368" w:rsidP="00C2136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Бакай-Ата </w:t>
            </w:r>
          </w:p>
        </w:tc>
        <w:tc>
          <w:tcPr>
            <w:tcW w:w="1418"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C21368" w:rsidRPr="00FB711B" w:rsidRDefault="00C21368" w:rsidP="00C2136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C21368" w:rsidRPr="00836082" w:rsidRDefault="00C21368" w:rsidP="00C21368">
            <w:pPr>
              <w:pStyle w:val="23"/>
              <w:jc w:val="both"/>
              <w:rPr>
                <w:i/>
                <w:sz w:val="24"/>
                <w:szCs w:val="24"/>
              </w:rPr>
            </w:pPr>
            <w:r w:rsidRPr="00836082">
              <w:rPr>
                <w:i/>
                <w:sz w:val="24"/>
                <w:szCs w:val="24"/>
              </w:rPr>
              <w:t xml:space="preserve">Бакай-Атинский </w:t>
            </w:r>
          </w:p>
        </w:tc>
      </w:tr>
      <w:tr w:rsidR="00C21368" w:rsidRPr="00836082" w:rsidTr="00C21368">
        <w:tc>
          <w:tcPr>
            <w:tcW w:w="2410" w:type="dxa"/>
            <w:tcBorders>
              <w:top w:val="nil"/>
              <w:left w:val="nil"/>
              <w:bottom w:val="nil"/>
              <w:right w:val="nil"/>
            </w:tcBorders>
          </w:tcPr>
          <w:p w:rsidR="00C21368" w:rsidRPr="00836082" w:rsidRDefault="00C21368" w:rsidP="00C2136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Манас</w:t>
            </w:r>
          </w:p>
        </w:tc>
        <w:tc>
          <w:tcPr>
            <w:tcW w:w="1418"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C21368" w:rsidRPr="00FB711B" w:rsidRDefault="00C21368" w:rsidP="00C21368">
            <w:pPr>
              <w:jc w:val="center"/>
              <w:rPr>
                <w:bCs/>
                <w:sz w:val="24"/>
                <w:szCs w:val="24"/>
                <w:lang w:val="ky-KG"/>
              </w:rPr>
            </w:pPr>
            <w:r w:rsidRPr="00FB711B">
              <w:rPr>
                <w:bCs/>
                <w:sz w:val="24"/>
                <w:szCs w:val="24"/>
                <w:lang w:val="ky-KG"/>
              </w:rPr>
              <w:t>-</w:t>
            </w:r>
          </w:p>
        </w:tc>
        <w:tc>
          <w:tcPr>
            <w:tcW w:w="1843"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C21368" w:rsidRPr="00836082" w:rsidRDefault="00C21368" w:rsidP="00C21368">
            <w:pPr>
              <w:pStyle w:val="23"/>
              <w:jc w:val="both"/>
              <w:rPr>
                <w:i/>
                <w:sz w:val="24"/>
                <w:szCs w:val="24"/>
              </w:rPr>
            </w:pPr>
            <w:r w:rsidRPr="00836082">
              <w:rPr>
                <w:i/>
                <w:sz w:val="24"/>
                <w:szCs w:val="24"/>
              </w:rPr>
              <w:t>Манасский</w:t>
            </w:r>
          </w:p>
        </w:tc>
      </w:tr>
      <w:tr w:rsidR="00C21368" w:rsidRPr="00836082" w:rsidTr="00C21368">
        <w:trPr>
          <w:trHeight w:val="285"/>
        </w:trPr>
        <w:tc>
          <w:tcPr>
            <w:tcW w:w="2410" w:type="dxa"/>
            <w:tcBorders>
              <w:top w:val="nil"/>
              <w:left w:val="nil"/>
              <w:bottom w:val="nil"/>
              <w:right w:val="nil"/>
            </w:tcBorders>
          </w:tcPr>
          <w:p w:rsidR="00C21368" w:rsidRPr="00836082" w:rsidRDefault="00C21368" w:rsidP="00C21368">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Талас</w:t>
            </w:r>
          </w:p>
        </w:tc>
        <w:tc>
          <w:tcPr>
            <w:tcW w:w="1418"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5780,2</w:t>
            </w:r>
          </w:p>
        </w:tc>
        <w:tc>
          <w:tcPr>
            <w:tcW w:w="1842" w:type="dxa"/>
            <w:tcBorders>
              <w:top w:val="nil"/>
              <w:left w:val="nil"/>
              <w:bottom w:val="nil"/>
              <w:right w:val="nil"/>
            </w:tcBorders>
            <w:vAlign w:val="bottom"/>
          </w:tcPr>
          <w:p w:rsidR="00C21368" w:rsidRPr="00FB711B" w:rsidRDefault="00C21368" w:rsidP="00C21368">
            <w:pPr>
              <w:jc w:val="center"/>
              <w:rPr>
                <w:bCs/>
                <w:sz w:val="24"/>
                <w:szCs w:val="24"/>
                <w:lang w:val="ky-KG"/>
              </w:rPr>
            </w:pPr>
            <w:r w:rsidRPr="00FB711B">
              <w:rPr>
                <w:bCs/>
                <w:sz w:val="24"/>
                <w:szCs w:val="24"/>
                <w:lang w:val="ky-KG"/>
              </w:rPr>
              <w:t>100,0</w:t>
            </w:r>
          </w:p>
        </w:tc>
        <w:tc>
          <w:tcPr>
            <w:tcW w:w="1843" w:type="dxa"/>
            <w:tcBorders>
              <w:top w:val="nil"/>
              <w:left w:val="nil"/>
              <w:bottom w:val="nil"/>
              <w:right w:val="nil"/>
            </w:tcBorders>
            <w:vAlign w:val="bottom"/>
          </w:tcPr>
          <w:p w:rsidR="00C21368" w:rsidRPr="00836082" w:rsidRDefault="00C21368" w:rsidP="00C21368">
            <w:pPr>
              <w:jc w:val="center"/>
              <w:rPr>
                <w:bCs/>
                <w:sz w:val="24"/>
                <w:szCs w:val="24"/>
                <w:lang w:val="ky-KG"/>
              </w:rPr>
            </w:pPr>
            <w:r w:rsidRPr="00836082">
              <w:rPr>
                <w:bCs/>
                <w:sz w:val="24"/>
                <w:szCs w:val="24"/>
                <w:lang w:val="ky-KG"/>
              </w:rPr>
              <w:t>100,0</w:t>
            </w:r>
          </w:p>
        </w:tc>
        <w:tc>
          <w:tcPr>
            <w:tcW w:w="2268" w:type="dxa"/>
            <w:tcBorders>
              <w:top w:val="nil"/>
              <w:left w:val="nil"/>
              <w:bottom w:val="nil"/>
              <w:right w:val="nil"/>
            </w:tcBorders>
          </w:tcPr>
          <w:p w:rsidR="00C21368" w:rsidRPr="00836082" w:rsidRDefault="00C21368" w:rsidP="00C21368">
            <w:pPr>
              <w:pStyle w:val="23"/>
              <w:jc w:val="both"/>
              <w:rPr>
                <w:i/>
                <w:sz w:val="24"/>
                <w:szCs w:val="24"/>
              </w:rPr>
            </w:pPr>
            <w:r w:rsidRPr="00836082">
              <w:rPr>
                <w:i/>
                <w:sz w:val="24"/>
                <w:szCs w:val="24"/>
              </w:rPr>
              <w:t>Таласский</w:t>
            </w:r>
          </w:p>
        </w:tc>
      </w:tr>
      <w:tr w:rsidR="00C21368" w:rsidRPr="00836082" w:rsidTr="00C21368">
        <w:tc>
          <w:tcPr>
            <w:tcW w:w="2410" w:type="dxa"/>
            <w:tcBorders>
              <w:top w:val="nil"/>
              <w:left w:val="nil"/>
              <w:bottom w:val="nil"/>
              <w:right w:val="nil"/>
            </w:tcBorders>
          </w:tcPr>
          <w:p w:rsidR="00C21368" w:rsidRPr="00836082" w:rsidRDefault="00C21368" w:rsidP="00C21368">
            <w:pPr>
              <w:pStyle w:val="23"/>
              <w:jc w:val="both"/>
              <w:rPr>
                <w:rFonts w:ascii="Times New Roman UniToktom" w:hAnsi="Times New Roman UniToktom" w:cs="Times New Roman UniToktom"/>
                <w:sz w:val="24"/>
                <w:szCs w:val="24"/>
                <w:lang w:val="ky-KG"/>
              </w:rPr>
            </w:pPr>
            <w:r w:rsidRPr="00836082">
              <w:rPr>
                <w:rFonts w:ascii="Times New Roman UniToktom" w:hAnsi="Times New Roman UniToktom" w:cs="Times New Roman UniToktom"/>
                <w:sz w:val="24"/>
                <w:szCs w:val="24"/>
              </w:rPr>
              <w:t>Талас</w:t>
            </w:r>
            <w:r w:rsidRPr="00836082">
              <w:rPr>
                <w:rFonts w:ascii="Times New Roman UniToktom" w:hAnsi="Times New Roman UniToktom" w:cs="Times New Roman UniToktom"/>
                <w:sz w:val="24"/>
                <w:szCs w:val="24"/>
                <w:lang w:val="ky-KG"/>
              </w:rPr>
              <w:t xml:space="preserve"> ш.</w:t>
            </w:r>
          </w:p>
        </w:tc>
        <w:tc>
          <w:tcPr>
            <w:tcW w:w="1418" w:type="dxa"/>
            <w:tcBorders>
              <w:top w:val="nil"/>
              <w:left w:val="nil"/>
              <w:bottom w:val="nil"/>
              <w:right w:val="nil"/>
            </w:tcBorders>
            <w:vAlign w:val="bottom"/>
          </w:tcPr>
          <w:p w:rsidR="00C21368" w:rsidRPr="00836082" w:rsidRDefault="00C21368" w:rsidP="00C21368">
            <w:pPr>
              <w:jc w:val="center"/>
              <w:rPr>
                <w:bCs/>
                <w:sz w:val="24"/>
                <w:szCs w:val="24"/>
                <w:lang w:val="ky-KG"/>
              </w:rPr>
            </w:pPr>
            <w:r>
              <w:rPr>
                <w:bCs/>
                <w:sz w:val="24"/>
                <w:szCs w:val="24"/>
                <w:lang w:val="ky-KG"/>
              </w:rPr>
              <w:t>9237,2</w:t>
            </w:r>
          </w:p>
        </w:tc>
        <w:tc>
          <w:tcPr>
            <w:tcW w:w="1842" w:type="dxa"/>
            <w:tcBorders>
              <w:top w:val="nil"/>
              <w:left w:val="nil"/>
              <w:bottom w:val="nil"/>
              <w:right w:val="nil"/>
            </w:tcBorders>
            <w:vAlign w:val="bottom"/>
          </w:tcPr>
          <w:p w:rsidR="00C21368" w:rsidRPr="00FB711B" w:rsidRDefault="00C21368" w:rsidP="00C21368">
            <w:pPr>
              <w:jc w:val="center"/>
              <w:rPr>
                <w:bCs/>
                <w:sz w:val="24"/>
                <w:szCs w:val="24"/>
                <w:lang w:val="ky-KG"/>
              </w:rPr>
            </w:pPr>
            <w:r>
              <w:rPr>
                <w:bCs/>
                <w:sz w:val="24"/>
                <w:szCs w:val="24"/>
                <w:lang w:val="ky-KG"/>
              </w:rPr>
              <w:t>84,0</w:t>
            </w:r>
          </w:p>
        </w:tc>
        <w:tc>
          <w:tcPr>
            <w:tcW w:w="1843" w:type="dxa"/>
            <w:tcBorders>
              <w:top w:val="nil"/>
              <w:left w:val="nil"/>
              <w:bottom w:val="nil"/>
              <w:right w:val="nil"/>
            </w:tcBorders>
            <w:vAlign w:val="bottom"/>
          </w:tcPr>
          <w:p w:rsidR="00C21368" w:rsidRPr="00836082" w:rsidRDefault="00C21368" w:rsidP="00C21368">
            <w:pPr>
              <w:jc w:val="center"/>
              <w:rPr>
                <w:bCs/>
                <w:sz w:val="24"/>
                <w:szCs w:val="24"/>
                <w:lang w:val="ky-KG"/>
              </w:rPr>
            </w:pPr>
            <w:r>
              <w:rPr>
                <w:bCs/>
                <w:sz w:val="24"/>
                <w:szCs w:val="24"/>
                <w:lang w:val="ky-KG"/>
              </w:rPr>
              <w:t>128,7</w:t>
            </w:r>
          </w:p>
        </w:tc>
        <w:tc>
          <w:tcPr>
            <w:tcW w:w="2268" w:type="dxa"/>
            <w:tcBorders>
              <w:top w:val="nil"/>
              <w:left w:val="nil"/>
              <w:bottom w:val="nil"/>
              <w:right w:val="nil"/>
            </w:tcBorders>
          </w:tcPr>
          <w:p w:rsidR="00C21368" w:rsidRPr="00836082" w:rsidRDefault="00C21368" w:rsidP="00C21368">
            <w:pPr>
              <w:pStyle w:val="23"/>
              <w:jc w:val="both"/>
              <w:rPr>
                <w:i/>
                <w:sz w:val="24"/>
                <w:szCs w:val="24"/>
              </w:rPr>
            </w:pPr>
            <w:r w:rsidRPr="00836082">
              <w:rPr>
                <w:i/>
                <w:sz w:val="24"/>
                <w:szCs w:val="24"/>
              </w:rPr>
              <w:t>г. Талас</w:t>
            </w:r>
          </w:p>
        </w:tc>
      </w:tr>
      <w:tr w:rsidR="00C21368" w:rsidRPr="00CB5D54" w:rsidTr="00C21368">
        <w:tc>
          <w:tcPr>
            <w:tcW w:w="2410" w:type="dxa"/>
            <w:tcBorders>
              <w:top w:val="nil"/>
              <w:left w:val="nil"/>
              <w:bottom w:val="single" w:sz="6" w:space="0" w:color="auto"/>
              <w:right w:val="nil"/>
            </w:tcBorders>
          </w:tcPr>
          <w:p w:rsidR="00C21368" w:rsidRPr="00CB5D54" w:rsidRDefault="00C21368" w:rsidP="00C21368">
            <w:pPr>
              <w:pStyle w:val="23"/>
              <w:jc w:val="both"/>
              <w:rPr>
                <w:rFonts w:ascii="Times New Roman UniToktom" w:hAnsi="Times New Roman UniToktom" w:cs="Times New Roman UniToktom"/>
                <w:sz w:val="10"/>
              </w:rPr>
            </w:pPr>
          </w:p>
        </w:tc>
        <w:tc>
          <w:tcPr>
            <w:tcW w:w="1418" w:type="dxa"/>
            <w:tcBorders>
              <w:top w:val="nil"/>
              <w:left w:val="nil"/>
              <w:bottom w:val="single" w:sz="6" w:space="0" w:color="auto"/>
              <w:right w:val="nil"/>
            </w:tcBorders>
          </w:tcPr>
          <w:p w:rsidR="00C21368" w:rsidRPr="00CB5D54" w:rsidRDefault="00C21368" w:rsidP="00C21368">
            <w:pPr>
              <w:pStyle w:val="23"/>
              <w:jc w:val="center"/>
              <w:rPr>
                <w:sz w:val="10"/>
              </w:rPr>
            </w:pPr>
          </w:p>
        </w:tc>
        <w:tc>
          <w:tcPr>
            <w:tcW w:w="1842" w:type="dxa"/>
            <w:tcBorders>
              <w:top w:val="nil"/>
              <w:left w:val="nil"/>
              <w:bottom w:val="single" w:sz="6" w:space="0" w:color="auto"/>
              <w:right w:val="nil"/>
            </w:tcBorders>
          </w:tcPr>
          <w:p w:rsidR="00C21368" w:rsidRPr="003D50D7" w:rsidRDefault="00C21368" w:rsidP="00C21368">
            <w:pPr>
              <w:pStyle w:val="23"/>
              <w:jc w:val="center"/>
              <w:rPr>
                <w:sz w:val="10"/>
                <w:highlight w:val="yellow"/>
              </w:rPr>
            </w:pPr>
          </w:p>
        </w:tc>
        <w:tc>
          <w:tcPr>
            <w:tcW w:w="1843" w:type="dxa"/>
            <w:tcBorders>
              <w:top w:val="nil"/>
              <w:left w:val="nil"/>
              <w:bottom w:val="single" w:sz="6" w:space="0" w:color="auto"/>
              <w:right w:val="nil"/>
            </w:tcBorders>
          </w:tcPr>
          <w:p w:rsidR="00C21368" w:rsidRPr="00CB5D54" w:rsidRDefault="00C21368" w:rsidP="00C21368">
            <w:pPr>
              <w:pStyle w:val="23"/>
              <w:jc w:val="center"/>
              <w:rPr>
                <w:sz w:val="10"/>
              </w:rPr>
            </w:pPr>
          </w:p>
        </w:tc>
        <w:tc>
          <w:tcPr>
            <w:tcW w:w="2268" w:type="dxa"/>
            <w:tcBorders>
              <w:top w:val="nil"/>
              <w:left w:val="nil"/>
              <w:bottom w:val="single" w:sz="6" w:space="0" w:color="auto"/>
              <w:right w:val="nil"/>
            </w:tcBorders>
          </w:tcPr>
          <w:p w:rsidR="00C21368" w:rsidRPr="00CB5D54" w:rsidRDefault="00C21368" w:rsidP="00C21368">
            <w:pPr>
              <w:pStyle w:val="23"/>
              <w:jc w:val="center"/>
              <w:rPr>
                <w:sz w:val="10"/>
              </w:rPr>
            </w:pPr>
          </w:p>
        </w:tc>
      </w:tr>
    </w:tbl>
    <w:tbl>
      <w:tblPr>
        <w:tblW w:w="9781" w:type="dxa"/>
        <w:tblLook w:val="04A0" w:firstRow="1" w:lastRow="0" w:firstColumn="1" w:lastColumn="0" w:noHBand="0" w:noVBand="1"/>
      </w:tblPr>
      <w:tblGrid>
        <w:gridCol w:w="5078"/>
        <w:gridCol w:w="4703"/>
      </w:tblGrid>
      <w:tr w:rsidR="00C21368" w:rsidRPr="009D7E8A" w:rsidTr="00C21368">
        <w:trPr>
          <w:trHeight w:val="27"/>
        </w:trPr>
        <w:tc>
          <w:tcPr>
            <w:tcW w:w="5078" w:type="dxa"/>
            <w:tcBorders>
              <w:top w:val="single" w:sz="4" w:space="0" w:color="auto"/>
              <w:left w:val="nil"/>
              <w:bottom w:val="nil"/>
              <w:right w:val="nil"/>
            </w:tcBorders>
          </w:tcPr>
          <w:p w:rsidR="00C21368" w:rsidRPr="009D7E8A" w:rsidRDefault="00C21368" w:rsidP="00C21368">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tcBorders>
              <w:top w:val="single" w:sz="4" w:space="0" w:color="auto"/>
              <w:left w:val="nil"/>
              <w:bottom w:val="nil"/>
              <w:right w:val="nil"/>
            </w:tcBorders>
          </w:tcPr>
          <w:p w:rsidR="00C21368" w:rsidRPr="009D7E8A" w:rsidRDefault="00C21368" w:rsidP="00C21368">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C21368" w:rsidRDefault="00C21368" w:rsidP="00C21368"/>
    <w:tbl>
      <w:tblPr>
        <w:tblW w:w="9889" w:type="dxa"/>
        <w:tblInd w:w="-108" w:type="dxa"/>
        <w:tblLook w:val="04A0" w:firstRow="1" w:lastRow="0" w:firstColumn="1" w:lastColumn="0" w:noHBand="0" w:noVBand="1"/>
      </w:tblPr>
      <w:tblGrid>
        <w:gridCol w:w="108"/>
        <w:gridCol w:w="4763"/>
        <w:gridCol w:w="108"/>
        <w:gridCol w:w="4802"/>
        <w:gridCol w:w="108"/>
      </w:tblGrid>
      <w:tr w:rsidR="00C21368" w:rsidRPr="00092807" w:rsidTr="00C21368">
        <w:trPr>
          <w:gridAfter w:val="1"/>
          <w:wAfter w:w="108" w:type="dxa"/>
          <w:trHeight w:val="784"/>
        </w:trPr>
        <w:tc>
          <w:tcPr>
            <w:tcW w:w="4871" w:type="dxa"/>
            <w:gridSpan w:val="2"/>
            <w:shd w:val="clear" w:color="auto" w:fill="auto"/>
          </w:tcPr>
          <w:p w:rsidR="00C21368" w:rsidRPr="00092807" w:rsidRDefault="00C21368" w:rsidP="00C21368">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Эмгек акы төлөө боюнча карыздардын ичинен Талас районуна – 5780,2 миң сому  (же карыздын жалпы суммасынын 38,5 пайызы) жана Талас шаарындагы ишкана мекемелерге 9237,2 миң сому (жалпы карыздын 61,5 пайызы) таандык.</w:t>
            </w:r>
          </w:p>
        </w:tc>
        <w:tc>
          <w:tcPr>
            <w:tcW w:w="4910" w:type="dxa"/>
            <w:gridSpan w:val="2"/>
            <w:shd w:val="clear" w:color="auto" w:fill="auto"/>
          </w:tcPr>
          <w:p w:rsidR="00C21368" w:rsidRPr="00FB711B" w:rsidRDefault="00C21368" w:rsidP="00C21368">
            <w:pPr>
              <w:pStyle w:val="23"/>
              <w:ind w:firstLine="720"/>
              <w:jc w:val="both"/>
              <w:rPr>
                <w:i/>
                <w:sz w:val="24"/>
              </w:rPr>
            </w:pPr>
            <w:r w:rsidRPr="00FB711B">
              <w:rPr>
                <w:i/>
                <w:sz w:val="24"/>
              </w:rPr>
              <w:t>Задолженность по выплате зарабо</w:t>
            </w:r>
            <w:r w:rsidRPr="00FB711B">
              <w:rPr>
                <w:i/>
                <w:sz w:val="24"/>
              </w:rPr>
              <w:t>т</w:t>
            </w:r>
            <w:r w:rsidRPr="00FB711B">
              <w:rPr>
                <w:i/>
                <w:sz w:val="24"/>
              </w:rPr>
              <w:t xml:space="preserve">ной плате приходится </w:t>
            </w:r>
            <w:r w:rsidRPr="00FB711B">
              <w:rPr>
                <w:i/>
                <w:sz w:val="24"/>
                <w:lang w:val="ky-KG"/>
              </w:rPr>
              <w:t xml:space="preserve">на </w:t>
            </w:r>
            <w:r w:rsidRPr="00FB711B">
              <w:rPr>
                <w:i/>
                <w:sz w:val="24"/>
              </w:rPr>
              <w:t xml:space="preserve">Таласский район </w:t>
            </w:r>
            <w:r w:rsidRPr="00FB711B">
              <w:rPr>
                <w:i/>
                <w:sz w:val="24"/>
                <w:lang w:val="ky-KG"/>
              </w:rPr>
              <w:t>в сумме 5780,2</w:t>
            </w:r>
            <w:r w:rsidRPr="00FB711B">
              <w:rPr>
                <w:i/>
                <w:sz w:val="24"/>
              </w:rPr>
              <w:t xml:space="preserve"> </w:t>
            </w:r>
            <w:r w:rsidRPr="00FB711B">
              <w:rPr>
                <w:i/>
                <w:sz w:val="24"/>
                <w:lang w:val="ky-KG"/>
              </w:rPr>
              <w:t xml:space="preserve">тыс. сомов (38,5 процента от общей задолженности) и </w:t>
            </w:r>
            <w:r w:rsidRPr="00FB711B">
              <w:rPr>
                <w:i/>
                <w:sz w:val="24"/>
              </w:rPr>
              <w:t>на город Талас</w:t>
            </w:r>
            <w:r w:rsidRPr="00FB711B">
              <w:rPr>
                <w:i/>
                <w:sz w:val="24"/>
                <w:lang w:val="ky-KG"/>
              </w:rPr>
              <w:t xml:space="preserve"> – 9237,2 </w:t>
            </w:r>
            <w:r w:rsidRPr="00FB711B">
              <w:rPr>
                <w:i/>
                <w:sz w:val="24"/>
              </w:rPr>
              <w:t>тыс. сом</w:t>
            </w:r>
            <w:r w:rsidRPr="00FB711B">
              <w:rPr>
                <w:i/>
                <w:sz w:val="24"/>
                <w:lang w:val="ky-KG"/>
              </w:rPr>
              <w:t>ов (61,5 процента от общей задолжности)</w:t>
            </w:r>
            <w:r w:rsidRPr="00FB711B">
              <w:rPr>
                <w:i/>
                <w:sz w:val="24"/>
              </w:rPr>
              <w:t>.</w:t>
            </w:r>
          </w:p>
        </w:tc>
      </w:tr>
      <w:tr w:rsidR="00C21368" w:rsidRPr="00092807" w:rsidTr="00C21368">
        <w:trPr>
          <w:gridBefore w:val="1"/>
          <w:wBefore w:w="108" w:type="dxa"/>
          <w:trHeight w:val="27"/>
        </w:trPr>
        <w:tc>
          <w:tcPr>
            <w:tcW w:w="4871" w:type="dxa"/>
            <w:gridSpan w:val="2"/>
            <w:shd w:val="clear" w:color="auto" w:fill="auto"/>
          </w:tcPr>
          <w:p w:rsidR="00C21368" w:rsidRPr="00092807" w:rsidRDefault="00C21368" w:rsidP="00C21368">
            <w:pPr>
              <w:pStyle w:val="23"/>
              <w:ind w:firstLine="720"/>
              <w:jc w:val="both"/>
              <w:rPr>
                <w:rFonts w:ascii="Times New Roman UniToktom" w:hAnsi="Times New Roman UniToktom" w:cs="Times New Roman UniToktom"/>
                <w:sz w:val="24"/>
                <w:szCs w:val="24"/>
                <w:vertAlign w:val="superscript"/>
              </w:rPr>
            </w:pPr>
            <w:r w:rsidRPr="00092807">
              <w:rPr>
                <w:rFonts w:ascii="Times New Roman UniToktom" w:hAnsi="Times New Roman UniToktom" w:cs="Times New Roman UniToktom"/>
                <w:sz w:val="24"/>
                <w:szCs w:val="24"/>
                <w:lang w:val="ky-KG"/>
              </w:rPr>
              <w:t xml:space="preserve">Талас райондор аралык эмгек жана социалдык өнүгүү башкармалыгынын маалыматтары боюнча, </w:t>
            </w:r>
            <w:r w:rsidRPr="00464563">
              <w:rPr>
                <w:rFonts w:ascii="Times New Roman UniToktom" w:hAnsi="Times New Roman UniToktom" w:cs="Times New Roman UniToktom"/>
                <w:sz w:val="24"/>
                <w:szCs w:val="24"/>
                <w:lang w:val="ky-KG"/>
              </w:rPr>
              <w:t>2020-жылдын   чын куран айынын 1-не</w:t>
            </w:r>
            <w:r w:rsidRPr="00092807">
              <w:rPr>
                <w:rFonts w:ascii="Times New Roman UniToktom" w:hAnsi="Times New Roman UniToktom" w:cs="Times New Roman UniToktom"/>
                <w:sz w:val="24"/>
                <w:szCs w:val="24"/>
                <w:lang w:val="ky-KG"/>
              </w:rPr>
              <w:t xml:space="preserve"> жумуш издеп, мамлекеттик иш менен камсыз кылуу органдарында катталган жумушсуз калктын саны 4342 адамды түзүп, 2019-жылдын тийиштүү мезгилине салыштырмалуу 1,6 пайызга, же 67 адамга өскөн.</w:t>
            </w:r>
          </w:p>
        </w:tc>
        <w:tc>
          <w:tcPr>
            <w:tcW w:w="4910" w:type="dxa"/>
            <w:gridSpan w:val="2"/>
            <w:shd w:val="clear" w:color="auto" w:fill="auto"/>
          </w:tcPr>
          <w:p w:rsidR="00C21368" w:rsidRPr="00FB711B" w:rsidRDefault="00C21368" w:rsidP="00C21368">
            <w:pPr>
              <w:pStyle w:val="23"/>
              <w:jc w:val="both"/>
              <w:rPr>
                <w:rFonts w:ascii="Times New Roman UniToktom" w:hAnsi="Times New Roman UniToktom" w:cs="Times New Roman UniToktom"/>
                <w:i/>
                <w:sz w:val="24"/>
                <w:szCs w:val="24"/>
                <w:vertAlign w:val="superscript"/>
              </w:rPr>
            </w:pPr>
            <w:r w:rsidRPr="00FB711B">
              <w:rPr>
                <w:i/>
                <w:sz w:val="24"/>
                <w:lang w:val="ky-KG"/>
              </w:rPr>
              <w:t xml:space="preserve">  </w:t>
            </w:r>
            <w:r w:rsidRPr="00FB711B">
              <w:rPr>
                <w:i/>
                <w:sz w:val="24"/>
              </w:rPr>
              <w:t xml:space="preserve">        </w:t>
            </w:r>
            <w:r w:rsidRPr="00FB711B">
              <w:rPr>
                <w:b/>
                <w:i/>
                <w:sz w:val="24"/>
              </w:rPr>
              <w:t>Численность незанятого населения</w:t>
            </w:r>
            <w:r w:rsidRPr="00FB711B">
              <w:rPr>
                <w:i/>
                <w:sz w:val="24"/>
              </w:rPr>
              <w:t xml:space="preserve">, состоящих на учете в службах занятости в поисках работы, по данным Таласского </w:t>
            </w:r>
            <w:r w:rsidRPr="00FB711B">
              <w:rPr>
                <w:i/>
                <w:sz w:val="24"/>
                <w:lang w:val="ky-KG"/>
              </w:rPr>
              <w:t xml:space="preserve">межрайонного управления труда и социального развития по состоянию на 1 апреля </w:t>
            </w:r>
            <w:r w:rsidRPr="00FB711B">
              <w:rPr>
                <w:i/>
                <w:sz w:val="24"/>
              </w:rPr>
              <w:t>20</w:t>
            </w:r>
            <w:r w:rsidRPr="00FB711B">
              <w:rPr>
                <w:i/>
                <w:sz w:val="24"/>
                <w:lang w:val="ky-KG"/>
              </w:rPr>
              <w:t>20</w:t>
            </w:r>
            <w:r w:rsidRPr="00FB711B">
              <w:rPr>
                <w:i/>
                <w:sz w:val="24"/>
              </w:rPr>
              <w:t xml:space="preserve"> года составила </w:t>
            </w:r>
            <w:r w:rsidRPr="00FB711B">
              <w:rPr>
                <w:i/>
                <w:sz w:val="24"/>
                <w:lang w:val="ky-KG"/>
              </w:rPr>
              <w:t>4342</w:t>
            </w:r>
            <w:r w:rsidRPr="00FB711B">
              <w:rPr>
                <w:i/>
                <w:sz w:val="24"/>
              </w:rPr>
              <w:t xml:space="preserve"> человек</w:t>
            </w:r>
            <w:r w:rsidRPr="00FB711B">
              <w:rPr>
                <w:i/>
                <w:sz w:val="24"/>
                <w:lang w:val="ky-KG"/>
              </w:rPr>
              <w:t>а</w:t>
            </w:r>
            <w:r w:rsidRPr="00FB711B">
              <w:rPr>
                <w:i/>
                <w:sz w:val="24"/>
              </w:rPr>
              <w:t xml:space="preserve">, </w:t>
            </w:r>
            <w:r w:rsidRPr="00FB711B">
              <w:rPr>
                <w:i/>
                <w:sz w:val="24"/>
                <w:lang w:val="ky-KG"/>
              </w:rPr>
              <w:t>и</w:t>
            </w:r>
            <w:r w:rsidRPr="00FB711B">
              <w:rPr>
                <w:i/>
                <w:sz w:val="24"/>
              </w:rPr>
              <w:t xml:space="preserve"> по сравнению с данными за соотвествующий период прошлого года </w:t>
            </w:r>
            <w:r w:rsidRPr="00FB711B">
              <w:rPr>
                <w:i/>
                <w:sz w:val="24"/>
                <w:lang w:val="ky-KG"/>
              </w:rPr>
              <w:t xml:space="preserve">выросла на 1,6 </w:t>
            </w:r>
            <w:r w:rsidRPr="00FB711B">
              <w:rPr>
                <w:i/>
                <w:sz w:val="24"/>
              </w:rPr>
              <w:t>пр</w:t>
            </w:r>
            <w:r w:rsidRPr="00FB711B">
              <w:rPr>
                <w:i/>
                <w:sz w:val="24"/>
              </w:rPr>
              <w:t>о</w:t>
            </w:r>
            <w:r w:rsidRPr="00FB711B">
              <w:rPr>
                <w:i/>
                <w:sz w:val="24"/>
              </w:rPr>
              <w:t>цента</w:t>
            </w:r>
            <w:r w:rsidRPr="00FB711B">
              <w:rPr>
                <w:i/>
                <w:sz w:val="24"/>
                <w:lang w:val="ky-KG"/>
              </w:rPr>
              <w:t>, или на 67 человек.</w:t>
            </w:r>
          </w:p>
        </w:tc>
      </w:tr>
      <w:tr w:rsidR="00C21368" w:rsidRPr="00092807" w:rsidTr="00C21368">
        <w:trPr>
          <w:gridBefore w:val="1"/>
          <w:wBefore w:w="108" w:type="dxa"/>
          <w:trHeight w:val="27"/>
        </w:trPr>
        <w:tc>
          <w:tcPr>
            <w:tcW w:w="4871" w:type="dxa"/>
            <w:gridSpan w:val="2"/>
            <w:shd w:val="clear" w:color="auto" w:fill="auto"/>
          </w:tcPr>
          <w:p w:rsidR="00C21368" w:rsidRPr="00092807" w:rsidRDefault="00C21368" w:rsidP="003156B7">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t>Ал эми 2020-жылдын үчтүн аый-жалган куран айларында жумушсуздуктун статусун алгандардын саны 28</w:t>
            </w:r>
            <w:r w:rsidR="003156B7">
              <w:rPr>
                <w:rFonts w:ascii="Times New Roman UniToktom" w:hAnsi="Times New Roman UniToktom" w:cs="Times New Roman UniToktom"/>
                <w:sz w:val="24"/>
                <w:szCs w:val="24"/>
                <w:lang w:val="ky-KG"/>
              </w:rPr>
              <w:t>3</w:t>
            </w:r>
            <w:r w:rsidRPr="00092807">
              <w:rPr>
                <w:rFonts w:ascii="Times New Roman UniToktom" w:hAnsi="Times New Roman UniToktom" w:cs="Times New Roman UniToktom"/>
                <w:sz w:val="24"/>
                <w:szCs w:val="24"/>
                <w:lang w:val="ky-KG"/>
              </w:rPr>
              <w:t>8 адам болуп, жалпы жумуш издеп катталган жумушсуз калктын 65,4 пайызын түзүп, 2019-жылдын тийиштүү күнүнө салыштырмалуу 1,3 эсеге кө</w:t>
            </w:r>
            <w:r>
              <w:rPr>
                <w:rFonts w:ascii="Times New Roman UniToktom" w:hAnsi="Times New Roman UniToktom" w:cs="Times New Roman UniToktom"/>
                <w:sz w:val="24"/>
                <w:szCs w:val="24"/>
                <w:lang w:val="ky-KG"/>
              </w:rPr>
              <w:t>бөйгөн</w:t>
            </w:r>
            <w:r w:rsidRPr="00092807">
              <w:rPr>
                <w:rFonts w:ascii="Times New Roman UniToktom" w:hAnsi="Times New Roman UniToktom" w:cs="Times New Roman UniToktom"/>
                <w:sz w:val="24"/>
                <w:szCs w:val="24"/>
                <w:lang w:val="ky-KG"/>
              </w:rPr>
              <w:t>.</w:t>
            </w:r>
          </w:p>
        </w:tc>
        <w:tc>
          <w:tcPr>
            <w:tcW w:w="4910" w:type="dxa"/>
            <w:gridSpan w:val="2"/>
            <w:shd w:val="clear" w:color="auto" w:fill="auto"/>
          </w:tcPr>
          <w:p w:rsidR="00C21368" w:rsidRPr="00FB711B" w:rsidRDefault="00C21368" w:rsidP="00C21368">
            <w:pPr>
              <w:pStyle w:val="23"/>
              <w:jc w:val="both"/>
              <w:rPr>
                <w:i/>
                <w:sz w:val="24"/>
                <w:lang w:val="ky-KG"/>
              </w:rPr>
            </w:pPr>
            <w:r w:rsidRPr="00FB711B">
              <w:rPr>
                <w:i/>
                <w:sz w:val="24"/>
                <w:lang w:val="ky-KG"/>
              </w:rPr>
              <w:t xml:space="preserve">        </w:t>
            </w:r>
            <w:r w:rsidRPr="00FB711B">
              <w:rPr>
                <w:i/>
                <w:sz w:val="24"/>
              </w:rPr>
              <w:t>Официальный статус безработного</w:t>
            </w:r>
            <w:r w:rsidRPr="00FB711B">
              <w:rPr>
                <w:i/>
                <w:sz w:val="24"/>
                <w:lang w:val="ky-KG"/>
              </w:rPr>
              <w:t xml:space="preserve"> за январь-март месяцы 2020 года</w:t>
            </w:r>
            <w:r w:rsidRPr="00FB711B">
              <w:rPr>
                <w:i/>
                <w:sz w:val="24"/>
              </w:rPr>
              <w:t xml:space="preserve"> имеют </w:t>
            </w:r>
            <w:r w:rsidRPr="00FB711B">
              <w:rPr>
                <w:i/>
                <w:sz w:val="24"/>
                <w:lang w:val="ky-KG"/>
              </w:rPr>
              <w:t>2838</w:t>
            </w:r>
            <w:r w:rsidRPr="00FB711B">
              <w:rPr>
                <w:i/>
                <w:sz w:val="24"/>
              </w:rPr>
              <w:t xml:space="preserve"> человек (</w:t>
            </w:r>
            <w:r w:rsidRPr="00FB711B">
              <w:rPr>
                <w:i/>
                <w:sz w:val="24"/>
                <w:lang w:val="ky-KG"/>
              </w:rPr>
              <w:t xml:space="preserve">65,4 </w:t>
            </w:r>
            <w:r w:rsidRPr="00FB711B">
              <w:rPr>
                <w:i/>
                <w:sz w:val="24"/>
              </w:rPr>
              <w:t>процента от общего числа н</w:t>
            </w:r>
            <w:r w:rsidRPr="00FB711B">
              <w:rPr>
                <w:i/>
                <w:sz w:val="24"/>
              </w:rPr>
              <w:t>е</w:t>
            </w:r>
            <w:r w:rsidRPr="00FB711B">
              <w:rPr>
                <w:i/>
                <w:sz w:val="24"/>
              </w:rPr>
              <w:t xml:space="preserve">занятых граждан), </w:t>
            </w:r>
            <w:r w:rsidRPr="00FB711B">
              <w:rPr>
                <w:i/>
                <w:sz w:val="24"/>
                <w:lang w:val="ky-KG"/>
              </w:rPr>
              <w:t xml:space="preserve">что </w:t>
            </w:r>
            <w:r w:rsidRPr="00FB711B">
              <w:rPr>
                <w:i/>
                <w:sz w:val="24"/>
              </w:rPr>
              <w:t>по сравнению с этим же периодом прошлого года</w:t>
            </w:r>
            <w:r w:rsidRPr="00FB711B">
              <w:rPr>
                <w:i/>
                <w:sz w:val="24"/>
                <w:lang w:val="ky-KG"/>
              </w:rPr>
              <w:t xml:space="preserve"> увеличился в 1,3 раза</w:t>
            </w:r>
            <w:r w:rsidRPr="00FB711B">
              <w:rPr>
                <w:i/>
                <w:sz w:val="24"/>
              </w:rPr>
              <w:t>.</w:t>
            </w:r>
          </w:p>
        </w:tc>
      </w:tr>
      <w:tr w:rsidR="00C21368" w:rsidRPr="00092807" w:rsidTr="00C21368">
        <w:trPr>
          <w:gridBefore w:val="1"/>
          <w:wBefore w:w="108" w:type="dxa"/>
          <w:trHeight w:val="27"/>
        </w:trPr>
        <w:tc>
          <w:tcPr>
            <w:tcW w:w="4871" w:type="dxa"/>
            <w:gridSpan w:val="2"/>
            <w:shd w:val="clear" w:color="auto" w:fill="auto"/>
          </w:tcPr>
          <w:p w:rsidR="00C21368" w:rsidRPr="00092807" w:rsidRDefault="00C21368" w:rsidP="00C21368">
            <w:pPr>
              <w:pStyle w:val="23"/>
              <w:ind w:firstLine="720"/>
              <w:jc w:val="both"/>
              <w:rPr>
                <w:rFonts w:ascii="Times New Roman UniToktom" w:hAnsi="Times New Roman UniToktom" w:cs="Times New Roman UniToktom"/>
                <w:sz w:val="24"/>
                <w:szCs w:val="24"/>
                <w:lang w:val="ky-KG"/>
              </w:rPr>
            </w:pPr>
            <w:r w:rsidRPr="00092807">
              <w:rPr>
                <w:rFonts w:ascii="Times New Roman UniToktom" w:hAnsi="Times New Roman UniToktom" w:cs="Times New Roman UniToktom"/>
                <w:sz w:val="24"/>
                <w:szCs w:val="24"/>
                <w:lang w:val="ky-KG"/>
              </w:rPr>
              <w:lastRenderedPageBreak/>
              <w:t xml:space="preserve">2020-жылдын </w:t>
            </w:r>
            <w:r>
              <w:rPr>
                <w:rFonts w:ascii="Times New Roman UniToktom" w:hAnsi="Times New Roman UniToktom" w:cs="Times New Roman UniToktom"/>
                <w:sz w:val="24"/>
                <w:szCs w:val="24"/>
                <w:lang w:val="ky-KG"/>
              </w:rPr>
              <w:t>жалган куран</w:t>
            </w:r>
            <w:r w:rsidRPr="00092807">
              <w:rPr>
                <w:rFonts w:ascii="Times New Roman UniToktom" w:hAnsi="Times New Roman UniToktom" w:cs="Times New Roman UniToktom"/>
                <w:sz w:val="24"/>
                <w:szCs w:val="24"/>
                <w:lang w:val="ky-KG"/>
              </w:rPr>
              <w:t xml:space="preserve"> айынын аягына карата мекемелерден сунушталган бош кызмат ордулардын саны </w:t>
            </w:r>
            <w:r>
              <w:rPr>
                <w:rFonts w:ascii="Times New Roman UniToktom" w:hAnsi="Times New Roman UniToktom" w:cs="Times New Roman UniToktom"/>
                <w:sz w:val="24"/>
                <w:szCs w:val="24"/>
                <w:lang w:val="ky-KG"/>
              </w:rPr>
              <w:t>253</w:t>
            </w:r>
            <w:r w:rsidRPr="00092807">
              <w:rPr>
                <w:rFonts w:ascii="Times New Roman UniToktom" w:hAnsi="Times New Roman UniToktom" w:cs="Times New Roman UniToktom"/>
                <w:sz w:val="24"/>
                <w:szCs w:val="24"/>
                <w:lang w:val="ky-KG"/>
              </w:rPr>
              <w:t xml:space="preserve"> түзгөн.</w:t>
            </w:r>
          </w:p>
        </w:tc>
        <w:tc>
          <w:tcPr>
            <w:tcW w:w="4910" w:type="dxa"/>
            <w:gridSpan w:val="2"/>
            <w:shd w:val="clear" w:color="auto" w:fill="auto"/>
          </w:tcPr>
          <w:p w:rsidR="00C21368" w:rsidRPr="00092807" w:rsidRDefault="00C21368" w:rsidP="00C21368">
            <w:pPr>
              <w:pStyle w:val="23"/>
              <w:jc w:val="both"/>
              <w:rPr>
                <w:sz w:val="24"/>
                <w:lang w:val="ky-KG"/>
              </w:rPr>
            </w:pPr>
            <w:r w:rsidRPr="00464563">
              <w:rPr>
                <w:i/>
                <w:sz w:val="24"/>
                <w:lang w:val="ky-KG"/>
              </w:rPr>
              <w:t xml:space="preserve">       </w:t>
            </w:r>
            <w:r w:rsidRPr="00464563">
              <w:rPr>
                <w:i/>
                <w:sz w:val="24"/>
              </w:rPr>
              <w:t xml:space="preserve">Число предлагаемых свободных рабочих мест (вакансий) предприятиями на конец </w:t>
            </w:r>
            <w:r w:rsidRPr="00464563">
              <w:rPr>
                <w:i/>
                <w:sz w:val="24"/>
                <w:lang w:val="ky-KG"/>
              </w:rPr>
              <w:t xml:space="preserve">марта </w:t>
            </w:r>
            <w:r w:rsidRPr="00464563">
              <w:rPr>
                <w:i/>
                <w:sz w:val="24"/>
              </w:rPr>
              <w:t>20</w:t>
            </w:r>
            <w:r w:rsidRPr="00464563">
              <w:rPr>
                <w:i/>
                <w:sz w:val="24"/>
                <w:lang w:val="ky-KG"/>
              </w:rPr>
              <w:t>20</w:t>
            </w:r>
            <w:r w:rsidRPr="00464563">
              <w:rPr>
                <w:i/>
                <w:sz w:val="24"/>
              </w:rPr>
              <w:t xml:space="preserve"> года составило – </w:t>
            </w:r>
            <w:r w:rsidRPr="00464563">
              <w:rPr>
                <w:i/>
                <w:sz w:val="24"/>
                <w:lang w:val="ky-KG"/>
              </w:rPr>
              <w:t>253</w:t>
            </w:r>
            <w:r w:rsidRPr="00092807">
              <w:rPr>
                <w:sz w:val="24"/>
                <w:lang w:val="ky-KG"/>
              </w:rPr>
              <w:t>.</w:t>
            </w:r>
          </w:p>
        </w:tc>
      </w:tr>
    </w:tbl>
    <w:p w:rsidR="00C21368" w:rsidRPr="007A7C72" w:rsidRDefault="00C21368" w:rsidP="00C21368">
      <w:pPr>
        <w:widowControl/>
        <w:autoSpaceDE/>
        <w:autoSpaceDN/>
        <w:rPr>
          <w:rFonts w:ascii="Times New Roman UniToktom" w:hAnsi="Times New Roman UniToktom" w:cs="Times New Roman UniToktom"/>
          <w:b/>
          <w:bCs/>
          <w:sz w:val="24"/>
          <w:szCs w:val="24"/>
        </w:rPr>
      </w:pPr>
    </w:p>
    <w:tbl>
      <w:tblPr>
        <w:tblW w:w="0" w:type="auto"/>
        <w:tblInd w:w="250" w:type="dxa"/>
        <w:tblLook w:val="04A0" w:firstRow="1" w:lastRow="0" w:firstColumn="1" w:lastColumn="0" w:noHBand="0" w:noVBand="1"/>
      </w:tblPr>
      <w:tblGrid>
        <w:gridCol w:w="4629"/>
        <w:gridCol w:w="4760"/>
      </w:tblGrid>
      <w:tr w:rsidR="00C21368" w:rsidRPr="007A7C72" w:rsidTr="00C21368">
        <w:tc>
          <w:tcPr>
            <w:tcW w:w="4629" w:type="dxa"/>
          </w:tcPr>
          <w:p w:rsidR="00C21368" w:rsidRPr="007A7C72" w:rsidRDefault="00C21368" w:rsidP="00A01FF4">
            <w:pPr>
              <w:ind w:left="-74"/>
              <w:jc w:val="both"/>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bCs/>
                <w:sz w:val="24"/>
                <w:szCs w:val="24"/>
                <w:lang w:val="ky-KG"/>
              </w:rPr>
              <w:t>1</w:t>
            </w:r>
            <w:r w:rsidR="00A01FF4">
              <w:rPr>
                <w:rFonts w:ascii="Times New Roman UniToktom" w:hAnsi="Times New Roman UniToktom" w:cs="Times New Roman UniToktom"/>
                <w:b/>
                <w:bCs/>
                <w:sz w:val="24"/>
                <w:szCs w:val="24"/>
                <w:lang w:val="ky-KG"/>
              </w:rPr>
              <w:t>8</w:t>
            </w:r>
            <w:r w:rsidRPr="007A7C72">
              <w:rPr>
                <w:rFonts w:ascii="Times New Roman UniToktom" w:hAnsi="Times New Roman UniToktom" w:cs="Times New Roman UniToktom"/>
                <w:b/>
                <w:bCs/>
                <w:sz w:val="24"/>
                <w:szCs w:val="24"/>
                <w:lang w:val="ky-KG"/>
              </w:rPr>
              <w:t xml:space="preserve">-таблица: </w:t>
            </w:r>
            <w:r w:rsidRPr="007A7C72">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7A7C72">
              <w:rPr>
                <w:rFonts w:ascii="Times New Roman UniToktom" w:hAnsi="Times New Roman UniToktom" w:cs="Times New Roman UniToktom"/>
                <w:b/>
                <w:sz w:val="24"/>
                <w:szCs w:val="24"/>
                <w:lang w:val="ky-KG"/>
              </w:rPr>
              <w:t xml:space="preserve">-жылдын </w:t>
            </w:r>
            <w:r w:rsidRPr="004E3F9B">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айы-жалган куран</w:t>
            </w:r>
            <w:r w:rsidRPr="004E3F9B">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айлар</w:t>
            </w:r>
            <w:r w:rsidRPr="004E3F9B">
              <w:rPr>
                <w:rFonts w:ascii="Times New Roman UniToktom" w:hAnsi="Times New Roman UniToktom" w:cs="Times New Roman UniToktom"/>
                <w:b/>
                <w:sz w:val="24"/>
                <w:szCs w:val="24"/>
                <w:lang w:val="ky-KG"/>
              </w:rPr>
              <w:t>ында</w:t>
            </w:r>
            <w:r w:rsidRPr="007A7C72">
              <w:rPr>
                <w:rFonts w:ascii="Times New Roman UniToktom" w:hAnsi="Times New Roman UniToktom" w:cs="Times New Roman UniToktom"/>
                <w:b/>
                <w:sz w:val="24"/>
                <w:szCs w:val="24"/>
                <w:lang w:val="ky-KG"/>
              </w:rPr>
              <w:t xml:space="preserve"> мамлекеттик иш менен камсыз кылуу органдарында катталган жумушсуз калктын саны</w:t>
            </w:r>
          </w:p>
        </w:tc>
        <w:tc>
          <w:tcPr>
            <w:tcW w:w="4760" w:type="dxa"/>
          </w:tcPr>
          <w:p w:rsidR="00C21368" w:rsidRPr="007A7C72" w:rsidRDefault="00C21368" w:rsidP="00A01FF4">
            <w:pPr>
              <w:pStyle w:val="23"/>
              <w:jc w:val="both"/>
              <w:rPr>
                <w:i/>
                <w:sz w:val="24"/>
                <w:u w:val="single"/>
              </w:rPr>
            </w:pPr>
            <w:r w:rsidRPr="007A7C72">
              <w:rPr>
                <w:b/>
                <w:i/>
                <w:sz w:val="24"/>
                <w:lang w:val="ky-KG"/>
              </w:rPr>
              <w:t>Таблица 1</w:t>
            </w:r>
            <w:r w:rsidR="00A01FF4">
              <w:rPr>
                <w:b/>
                <w:i/>
                <w:sz w:val="24"/>
                <w:lang w:val="ky-KG"/>
              </w:rPr>
              <w:t>8</w:t>
            </w:r>
            <w:r w:rsidRPr="007A7C72">
              <w:rPr>
                <w:b/>
                <w:i/>
                <w:sz w:val="24"/>
                <w:lang w:val="ky-KG"/>
              </w:rPr>
              <w:t xml:space="preserve">: </w:t>
            </w:r>
            <w:r w:rsidRPr="007A7C72">
              <w:rPr>
                <w:b/>
                <w:i/>
                <w:sz w:val="24"/>
              </w:rPr>
              <w:t>Распределение численности официально зарегистрированных безра</w:t>
            </w:r>
            <w:r>
              <w:rPr>
                <w:b/>
                <w:i/>
                <w:sz w:val="24"/>
                <w:lang w:val="ky-KG"/>
              </w:rPr>
              <w:t>-</w:t>
            </w:r>
            <w:r w:rsidRPr="007A7C72">
              <w:rPr>
                <w:b/>
                <w:i/>
                <w:sz w:val="24"/>
              </w:rPr>
              <w:t xml:space="preserve">ботных в территориальном разрезе за </w:t>
            </w:r>
            <w:r>
              <w:rPr>
                <w:b/>
                <w:i/>
                <w:sz w:val="24"/>
              </w:rPr>
              <w:t>январь</w:t>
            </w:r>
            <w:r>
              <w:rPr>
                <w:b/>
                <w:i/>
                <w:sz w:val="24"/>
                <w:lang w:val="ky-KG"/>
              </w:rPr>
              <w:t>-март</w:t>
            </w:r>
            <w:r w:rsidRPr="007A7C72">
              <w:rPr>
                <w:b/>
                <w:i/>
                <w:sz w:val="24"/>
                <w:lang w:val="ky-KG"/>
              </w:rPr>
              <w:t xml:space="preserve">  месяц</w:t>
            </w:r>
            <w:r>
              <w:rPr>
                <w:b/>
                <w:i/>
                <w:sz w:val="24"/>
                <w:lang w:val="ky-KG"/>
              </w:rPr>
              <w:t>ы</w:t>
            </w:r>
            <w:r w:rsidRPr="007A7C72">
              <w:rPr>
                <w:b/>
                <w:i/>
                <w:sz w:val="24"/>
              </w:rPr>
              <w:t xml:space="preserve"> 20</w:t>
            </w:r>
            <w:r>
              <w:rPr>
                <w:b/>
                <w:i/>
                <w:sz w:val="24"/>
                <w:lang w:val="ky-KG"/>
              </w:rPr>
              <w:t>20</w:t>
            </w:r>
            <w:r w:rsidRPr="007A7C72">
              <w:rPr>
                <w:b/>
                <w:i/>
                <w:sz w:val="24"/>
              </w:rPr>
              <w:t xml:space="preserve"> года.</w:t>
            </w:r>
          </w:p>
        </w:tc>
      </w:tr>
    </w:tbl>
    <w:p w:rsidR="00C21368" w:rsidRPr="007A7C72" w:rsidRDefault="00C21368" w:rsidP="00C21368">
      <w:pPr>
        <w:pStyle w:val="23"/>
        <w:ind w:firstLine="720"/>
        <w:rPr>
          <w:rFonts w:ascii="Times New Roman UniToktom" w:hAnsi="Times New Roman UniToktom" w:cs="Times New Roman UniToktom"/>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471"/>
        <w:gridCol w:w="1134"/>
        <w:gridCol w:w="1276"/>
        <w:gridCol w:w="2268"/>
      </w:tblGrid>
      <w:tr w:rsidR="00C21368" w:rsidRPr="007A7C72" w:rsidTr="00C21368">
        <w:trPr>
          <w:trHeight w:val="2270"/>
        </w:trPr>
        <w:tc>
          <w:tcPr>
            <w:tcW w:w="2127" w:type="dxa"/>
            <w:tcBorders>
              <w:top w:val="single" w:sz="12" w:space="0" w:color="auto"/>
              <w:left w:val="nil"/>
              <w:bottom w:val="single" w:sz="12" w:space="0" w:color="auto"/>
              <w:right w:val="nil"/>
            </w:tcBorders>
            <w:vAlign w:val="center"/>
          </w:tcPr>
          <w:p w:rsidR="00C21368" w:rsidRPr="007A7C72" w:rsidRDefault="00C21368" w:rsidP="00C21368">
            <w:pPr>
              <w:pStyle w:val="23"/>
              <w:jc w:val="center"/>
              <w:rPr>
                <w:rFonts w:ascii="Times New Roman UniToktom" w:hAnsi="Times New Roman UniToktom" w:cs="Times New Roman UniToktom"/>
                <w:sz w:val="18"/>
                <w:szCs w:val="18"/>
                <w:lang w:val="ky-KG"/>
              </w:rPr>
            </w:pPr>
          </w:p>
        </w:tc>
        <w:tc>
          <w:tcPr>
            <w:tcW w:w="1505" w:type="dxa"/>
            <w:tcBorders>
              <w:top w:val="single" w:sz="12" w:space="0" w:color="auto"/>
              <w:left w:val="nil"/>
              <w:bottom w:val="single" w:sz="12" w:space="0" w:color="auto"/>
              <w:right w:val="nil"/>
            </w:tcBorders>
            <w:vAlign w:val="center"/>
          </w:tcPr>
          <w:p w:rsidR="00C21368" w:rsidRPr="00DB2E96" w:rsidRDefault="00C21368" w:rsidP="00C21368">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Жумушсуздук боюнча катталган кишилердин саны, адам</w:t>
            </w:r>
            <w:r w:rsidRPr="00DB2E96">
              <w:rPr>
                <w:rFonts w:ascii="Times New Roman UniToktom" w:hAnsi="Times New Roman UniToktom" w:cs="Times New Roman UniToktom"/>
              </w:rPr>
              <w:t xml:space="preserve"> / </w:t>
            </w:r>
            <w:r w:rsidRPr="00DB2E96">
              <w:rPr>
                <w:i/>
              </w:rPr>
              <w:t>Состоит на учете безр</w:t>
            </w:r>
            <w:r w:rsidRPr="00DB2E96">
              <w:rPr>
                <w:i/>
              </w:rPr>
              <w:t>а</w:t>
            </w:r>
            <w:r w:rsidRPr="00DB2E96">
              <w:rPr>
                <w:i/>
              </w:rPr>
              <w:t>ботных, чел</w:t>
            </w:r>
            <w:r w:rsidRPr="00DB2E96">
              <w:rPr>
                <w:i/>
                <w:lang w:val="ky-KG"/>
              </w:rPr>
              <w:t>овек</w:t>
            </w:r>
          </w:p>
        </w:tc>
        <w:tc>
          <w:tcPr>
            <w:tcW w:w="1471" w:type="dxa"/>
            <w:tcBorders>
              <w:top w:val="single" w:sz="12" w:space="0" w:color="auto"/>
              <w:left w:val="nil"/>
              <w:bottom w:val="single" w:sz="12" w:space="0" w:color="auto"/>
              <w:right w:val="nil"/>
            </w:tcBorders>
            <w:vAlign w:val="center"/>
          </w:tcPr>
          <w:p w:rsidR="00C21368" w:rsidRPr="00DB2E96" w:rsidRDefault="00C21368" w:rsidP="00C21368">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Анын ичинен: Жумушсуздук статусун алгандардын саны</w:t>
            </w:r>
            <w:r w:rsidRPr="00DB2E96">
              <w:rPr>
                <w:rFonts w:ascii="Times New Roman UniToktom" w:hAnsi="Times New Roman UniToktom" w:cs="Times New Roman UniToktom"/>
              </w:rPr>
              <w:t xml:space="preserve"> / </w:t>
            </w:r>
            <w:r w:rsidRPr="00DB2E96">
              <w:rPr>
                <w:i/>
              </w:rPr>
              <w:t>В том числе: офиц</w:t>
            </w:r>
            <w:r w:rsidRPr="00DB2E96">
              <w:rPr>
                <w:i/>
              </w:rPr>
              <w:t>и</w:t>
            </w:r>
            <w:r w:rsidRPr="00DB2E96">
              <w:rPr>
                <w:i/>
              </w:rPr>
              <w:t>ально зарег</w:t>
            </w:r>
            <w:r w:rsidRPr="00DB2E96">
              <w:rPr>
                <w:i/>
              </w:rPr>
              <w:t>и</w:t>
            </w:r>
            <w:r w:rsidRPr="00DB2E96">
              <w:rPr>
                <w:i/>
              </w:rPr>
              <w:t>стрированных безработных</w:t>
            </w:r>
          </w:p>
        </w:tc>
        <w:tc>
          <w:tcPr>
            <w:tcW w:w="1134" w:type="dxa"/>
            <w:tcBorders>
              <w:top w:val="single" w:sz="12" w:space="0" w:color="auto"/>
              <w:left w:val="nil"/>
              <w:bottom w:val="single" w:sz="12" w:space="0" w:color="auto"/>
              <w:right w:val="nil"/>
            </w:tcBorders>
            <w:vAlign w:val="center"/>
          </w:tcPr>
          <w:p w:rsidR="00C21368" w:rsidRPr="00DB2E96" w:rsidRDefault="00C21368" w:rsidP="00C21368">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Об</w:t>
            </w:r>
            <w:r w:rsidRPr="00DB2E96">
              <w:rPr>
                <w:rFonts w:ascii="Times New Roman UniToktom" w:hAnsi="Times New Roman UniToktom" w:cs="Times New Roman UniToktom"/>
              </w:rPr>
              <w:t>л</w:t>
            </w:r>
            <w:r w:rsidRPr="00DB2E96">
              <w:rPr>
                <w:rFonts w:ascii="Times New Roman UniToktom" w:hAnsi="Times New Roman UniToktom" w:cs="Times New Roman UniToktom"/>
                <w:lang w:val="ky-KG"/>
              </w:rPr>
              <w:t>устук денгээлге пайыз менен</w:t>
            </w:r>
            <w:r w:rsidRPr="00DB2E96">
              <w:rPr>
                <w:rFonts w:ascii="Times New Roman UniToktom" w:hAnsi="Times New Roman UniToktom" w:cs="Times New Roman UniToktom"/>
              </w:rPr>
              <w:t xml:space="preserve"> / </w:t>
            </w:r>
            <w:r w:rsidRPr="00DB2E96">
              <w:rPr>
                <w:i/>
              </w:rPr>
              <w:t>В процен</w:t>
            </w:r>
            <w:r>
              <w:rPr>
                <w:i/>
                <w:lang w:val="ky-KG"/>
              </w:rPr>
              <w:t>-</w:t>
            </w:r>
            <w:r w:rsidRPr="00DB2E96">
              <w:rPr>
                <w:i/>
              </w:rPr>
              <w:t>тах к о</w:t>
            </w:r>
            <w:r w:rsidRPr="00DB2E96">
              <w:rPr>
                <w:i/>
              </w:rPr>
              <w:t>б</w:t>
            </w:r>
            <w:r w:rsidRPr="00DB2E96">
              <w:rPr>
                <w:i/>
              </w:rPr>
              <w:t>ластному уровню</w:t>
            </w:r>
          </w:p>
        </w:tc>
        <w:tc>
          <w:tcPr>
            <w:tcW w:w="1276" w:type="dxa"/>
            <w:tcBorders>
              <w:top w:val="single" w:sz="12" w:space="0" w:color="auto"/>
              <w:left w:val="nil"/>
              <w:bottom w:val="single" w:sz="12" w:space="0" w:color="auto"/>
              <w:right w:val="nil"/>
            </w:tcBorders>
            <w:vAlign w:val="center"/>
          </w:tcPr>
          <w:p w:rsidR="00C21368" w:rsidRPr="00DB2E96" w:rsidRDefault="00C21368" w:rsidP="00C21368">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Анын ичинен, аялдар, адам</w:t>
            </w:r>
            <w:r w:rsidRPr="00DB2E96">
              <w:rPr>
                <w:rFonts w:ascii="Times New Roman UniToktom" w:hAnsi="Times New Roman UniToktom" w:cs="Times New Roman UniToktom"/>
              </w:rPr>
              <w:t xml:space="preserve"> / </w:t>
            </w:r>
            <w:r w:rsidRPr="00DB2E96">
              <w:rPr>
                <w:i/>
              </w:rPr>
              <w:t>В том числе женщины, чел</w:t>
            </w:r>
            <w:r w:rsidRPr="00DB2E96">
              <w:rPr>
                <w:i/>
                <w:lang w:val="ky-KG"/>
              </w:rPr>
              <w:t>овек</w:t>
            </w:r>
          </w:p>
        </w:tc>
        <w:tc>
          <w:tcPr>
            <w:tcW w:w="2268" w:type="dxa"/>
            <w:tcBorders>
              <w:top w:val="single" w:sz="12" w:space="0" w:color="auto"/>
              <w:left w:val="nil"/>
              <w:bottom w:val="single" w:sz="12" w:space="0" w:color="auto"/>
              <w:right w:val="nil"/>
            </w:tcBorders>
            <w:vAlign w:val="center"/>
          </w:tcPr>
          <w:p w:rsidR="00C21368" w:rsidRPr="007A7C72" w:rsidRDefault="00C21368" w:rsidP="00C21368">
            <w:pPr>
              <w:pStyle w:val="23"/>
              <w:jc w:val="center"/>
              <w:rPr>
                <w:rFonts w:ascii="Times New Roman UniToktom" w:hAnsi="Times New Roman UniToktom" w:cs="Times New Roman UniToktom"/>
                <w:sz w:val="18"/>
                <w:szCs w:val="18"/>
                <w:lang w:val="ky-KG"/>
              </w:rPr>
            </w:pPr>
          </w:p>
        </w:tc>
      </w:tr>
      <w:tr w:rsidR="00C21368" w:rsidRPr="007A7C72" w:rsidTr="00C21368">
        <w:trPr>
          <w:trHeight w:val="247"/>
        </w:trPr>
        <w:tc>
          <w:tcPr>
            <w:tcW w:w="2127" w:type="dxa"/>
            <w:tcBorders>
              <w:top w:val="single" w:sz="12" w:space="0" w:color="auto"/>
              <w:left w:val="nil"/>
              <w:bottom w:val="nil"/>
              <w:right w:val="nil"/>
            </w:tcBorders>
            <w:vAlign w:val="bottom"/>
          </w:tcPr>
          <w:p w:rsidR="00C21368" w:rsidRPr="00237BE1" w:rsidRDefault="00C21368" w:rsidP="00C21368">
            <w:pPr>
              <w:pStyle w:val="23"/>
              <w:rPr>
                <w:rFonts w:ascii="Times New Roman UniToktom" w:hAnsi="Times New Roman UniToktom" w:cs="Times New Roman UniToktom"/>
                <w:b/>
                <w:sz w:val="22"/>
                <w:szCs w:val="22"/>
                <w:lang w:val="en-US"/>
              </w:rPr>
            </w:pPr>
            <w:r w:rsidRPr="00237BE1">
              <w:rPr>
                <w:rFonts w:ascii="Times New Roman UniToktom" w:hAnsi="Times New Roman UniToktom" w:cs="Times New Roman UniToktom"/>
                <w:b/>
                <w:sz w:val="22"/>
                <w:szCs w:val="22"/>
              </w:rPr>
              <w:t>Талас обл</w:t>
            </w:r>
            <w:r w:rsidRPr="00237BE1">
              <w:rPr>
                <w:rFonts w:ascii="Times New Roman UniToktom" w:hAnsi="Times New Roman UniToktom" w:cs="Times New Roman UniToktom"/>
                <w:b/>
                <w:sz w:val="22"/>
                <w:szCs w:val="22"/>
                <w:lang w:val="ky-KG"/>
              </w:rPr>
              <w:t>усу</w:t>
            </w:r>
          </w:p>
        </w:tc>
        <w:tc>
          <w:tcPr>
            <w:tcW w:w="1505" w:type="dxa"/>
            <w:tcBorders>
              <w:top w:val="single" w:sz="12" w:space="0" w:color="auto"/>
              <w:left w:val="nil"/>
              <w:bottom w:val="nil"/>
              <w:right w:val="nil"/>
            </w:tcBorders>
            <w:vAlign w:val="bottom"/>
          </w:tcPr>
          <w:p w:rsidR="00C21368" w:rsidRPr="00DB2E96" w:rsidRDefault="00C21368" w:rsidP="00C2136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4342</w:t>
            </w:r>
          </w:p>
        </w:tc>
        <w:tc>
          <w:tcPr>
            <w:tcW w:w="1471" w:type="dxa"/>
            <w:tcBorders>
              <w:top w:val="single" w:sz="12" w:space="0" w:color="auto"/>
              <w:left w:val="nil"/>
              <w:bottom w:val="nil"/>
              <w:right w:val="nil"/>
            </w:tcBorders>
            <w:vAlign w:val="bottom"/>
          </w:tcPr>
          <w:p w:rsidR="00C21368" w:rsidRPr="00DB2E96" w:rsidRDefault="00C21368" w:rsidP="00C21368">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2838</w:t>
            </w:r>
          </w:p>
        </w:tc>
        <w:tc>
          <w:tcPr>
            <w:tcW w:w="1134" w:type="dxa"/>
            <w:tcBorders>
              <w:top w:val="single" w:sz="12" w:space="0" w:color="auto"/>
              <w:left w:val="nil"/>
              <w:bottom w:val="nil"/>
              <w:right w:val="nil"/>
            </w:tcBorders>
            <w:vAlign w:val="bottom"/>
          </w:tcPr>
          <w:p w:rsidR="00C21368" w:rsidRPr="00DB2E96" w:rsidRDefault="00C21368" w:rsidP="00C21368">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,0</w:t>
            </w:r>
          </w:p>
        </w:tc>
        <w:tc>
          <w:tcPr>
            <w:tcW w:w="1276" w:type="dxa"/>
            <w:tcBorders>
              <w:top w:val="single" w:sz="12" w:space="0" w:color="auto"/>
              <w:left w:val="nil"/>
              <w:bottom w:val="nil"/>
              <w:right w:val="nil"/>
            </w:tcBorders>
            <w:vAlign w:val="bottom"/>
          </w:tcPr>
          <w:p w:rsidR="00C21368" w:rsidRPr="00DB2E96" w:rsidRDefault="00C21368" w:rsidP="00C21368">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612</w:t>
            </w:r>
          </w:p>
        </w:tc>
        <w:tc>
          <w:tcPr>
            <w:tcW w:w="2268" w:type="dxa"/>
            <w:tcBorders>
              <w:top w:val="single" w:sz="12" w:space="0" w:color="auto"/>
              <w:left w:val="nil"/>
              <w:bottom w:val="nil"/>
              <w:right w:val="nil"/>
            </w:tcBorders>
            <w:vAlign w:val="bottom"/>
          </w:tcPr>
          <w:p w:rsidR="00C21368" w:rsidRPr="00237BE1" w:rsidRDefault="00C21368" w:rsidP="00C21368">
            <w:pPr>
              <w:pStyle w:val="23"/>
              <w:rPr>
                <w:b/>
                <w:i/>
                <w:sz w:val="22"/>
                <w:szCs w:val="22"/>
              </w:rPr>
            </w:pPr>
            <w:r w:rsidRPr="00237BE1">
              <w:rPr>
                <w:b/>
                <w:i/>
                <w:sz w:val="22"/>
                <w:szCs w:val="22"/>
              </w:rPr>
              <w:t>Таласская бласть</w:t>
            </w:r>
          </w:p>
        </w:tc>
      </w:tr>
      <w:tr w:rsidR="009F62F3" w:rsidRPr="007A7C72" w:rsidTr="00027E75">
        <w:tc>
          <w:tcPr>
            <w:tcW w:w="3632" w:type="dxa"/>
            <w:gridSpan w:val="2"/>
            <w:tcBorders>
              <w:top w:val="nil"/>
              <w:left w:val="nil"/>
              <w:bottom w:val="nil"/>
              <w:right w:val="nil"/>
            </w:tcBorders>
          </w:tcPr>
          <w:p w:rsidR="009F62F3" w:rsidRPr="00DB2E96" w:rsidRDefault="009F62F3" w:rsidP="00C21368">
            <w:pPr>
              <w:pStyle w:val="23"/>
              <w:jc w:val="center"/>
              <w:rPr>
                <w:rFonts w:ascii="Times New Roman UniToktom" w:hAnsi="Times New Roman UniToktom" w:cs="Times New Roman UniToktom"/>
                <w:sz w:val="24"/>
                <w:szCs w:val="24"/>
              </w:rPr>
            </w:pPr>
            <w:r w:rsidRPr="00237BE1">
              <w:rPr>
                <w:rFonts w:ascii="Times New Roman UniToktom" w:hAnsi="Times New Roman UniToktom" w:cs="Times New Roman UniToktom"/>
                <w:sz w:val="22"/>
                <w:szCs w:val="22"/>
                <w:lang w:val="ky-KG"/>
              </w:rPr>
              <w:t>а</w:t>
            </w:r>
            <w:r w:rsidRPr="00237BE1">
              <w:rPr>
                <w:rFonts w:ascii="Times New Roman UniToktom" w:hAnsi="Times New Roman UniToktom" w:cs="Times New Roman UniToktom"/>
                <w:sz w:val="22"/>
                <w:szCs w:val="22"/>
              </w:rPr>
              <w:t>нын ичинде</w:t>
            </w:r>
            <w:r w:rsidRPr="00237BE1">
              <w:rPr>
                <w:rFonts w:ascii="Times New Roman UniToktom" w:hAnsi="Times New Roman UniToktom" w:cs="Times New Roman UniToktom"/>
                <w:sz w:val="22"/>
                <w:szCs w:val="22"/>
                <w:lang w:val="ky-KG"/>
              </w:rPr>
              <w:t>:</w:t>
            </w:r>
            <w:r w:rsidRPr="00237BE1">
              <w:rPr>
                <w:rFonts w:ascii="Times New Roman UniToktom" w:hAnsi="Times New Roman UniToktom" w:cs="Times New Roman UniToktom"/>
                <w:sz w:val="22"/>
                <w:szCs w:val="22"/>
              </w:rPr>
              <w:t xml:space="preserve"> райондор</w:t>
            </w:r>
            <w:r w:rsidRPr="00237BE1">
              <w:rPr>
                <w:rFonts w:ascii="Times New Roman UniToktom" w:hAnsi="Times New Roman UniToktom" w:cs="Times New Roman UniToktom"/>
                <w:sz w:val="22"/>
                <w:szCs w:val="22"/>
                <w:lang w:val="ky-KG"/>
              </w:rPr>
              <w:t xml:space="preserve"> </w:t>
            </w:r>
          </w:p>
        </w:tc>
        <w:tc>
          <w:tcPr>
            <w:tcW w:w="1471" w:type="dxa"/>
            <w:tcBorders>
              <w:top w:val="nil"/>
              <w:left w:val="nil"/>
              <w:bottom w:val="nil"/>
              <w:right w:val="nil"/>
            </w:tcBorders>
          </w:tcPr>
          <w:p w:rsidR="009F62F3" w:rsidRPr="00DB2E96" w:rsidRDefault="009F62F3" w:rsidP="00C21368">
            <w:pPr>
              <w:pStyle w:val="23"/>
              <w:jc w:val="center"/>
              <w:rPr>
                <w:rFonts w:ascii="Times New Roman UniToktom" w:hAnsi="Times New Roman UniToktom" w:cs="Times New Roman UniToktom"/>
                <w:sz w:val="24"/>
                <w:szCs w:val="24"/>
              </w:rPr>
            </w:pPr>
          </w:p>
        </w:tc>
        <w:tc>
          <w:tcPr>
            <w:tcW w:w="1134" w:type="dxa"/>
            <w:tcBorders>
              <w:top w:val="nil"/>
              <w:left w:val="nil"/>
              <w:bottom w:val="nil"/>
              <w:right w:val="nil"/>
            </w:tcBorders>
          </w:tcPr>
          <w:p w:rsidR="009F62F3" w:rsidRPr="00DB2E96" w:rsidRDefault="009F62F3" w:rsidP="00C21368">
            <w:pPr>
              <w:pStyle w:val="23"/>
              <w:jc w:val="center"/>
              <w:rPr>
                <w:rFonts w:ascii="Times New Roman UniToktom" w:hAnsi="Times New Roman UniToktom" w:cs="Times New Roman UniToktom"/>
                <w:sz w:val="24"/>
                <w:szCs w:val="24"/>
              </w:rPr>
            </w:pPr>
          </w:p>
        </w:tc>
        <w:tc>
          <w:tcPr>
            <w:tcW w:w="1276" w:type="dxa"/>
            <w:tcBorders>
              <w:top w:val="nil"/>
              <w:left w:val="nil"/>
              <w:bottom w:val="nil"/>
              <w:right w:val="nil"/>
            </w:tcBorders>
          </w:tcPr>
          <w:p w:rsidR="009F62F3" w:rsidRPr="00DB2E96" w:rsidRDefault="009F62F3" w:rsidP="00C21368">
            <w:pPr>
              <w:pStyle w:val="23"/>
              <w:jc w:val="center"/>
              <w:rPr>
                <w:rFonts w:ascii="Times New Roman UniToktom" w:hAnsi="Times New Roman UniToktom" w:cs="Times New Roman UniToktom"/>
                <w:sz w:val="24"/>
                <w:szCs w:val="24"/>
                <w:lang w:val="ky-KG"/>
              </w:rPr>
            </w:pPr>
          </w:p>
        </w:tc>
        <w:tc>
          <w:tcPr>
            <w:tcW w:w="2268" w:type="dxa"/>
            <w:tcBorders>
              <w:top w:val="nil"/>
              <w:left w:val="nil"/>
              <w:bottom w:val="nil"/>
              <w:right w:val="nil"/>
            </w:tcBorders>
          </w:tcPr>
          <w:p w:rsidR="009F62F3" w:rsidRPr="00237BE1" w:rsidRDefault="009F62F3" w:rsidP="00C21368">
            <w:pPr>
              <w:pStyle w:val="23"/>
              <w:rPr>
                <w:i/>
                <w:sz w:val="22"/>
                <w:szCs w:val="22"/>
              </w:rPr>
            </w:pPr>
            <w:r w:rsidRPr="00237BE1">
              <w:rPr>
                <w:i/>
                <w:sz w:val="22"/>
                <w:szCs w:val="22"/>
                <w:lang w:val="ky-KG"/>
              </w:rPr>
              <w:t>в</w:t>
            </w:r>
            <w:r w:rsidRPr="00237BE1">
              <w:rPr>
                <w:i/>
                <w:sz w:val="22"/>
                <w:szCs w:val="22"/>
              </w:rPr>
              <w:t xml:space="preserve"> т</w:t>
            </w:r>
            <w:r w:rsidRPr="00237BE1">
              <w:rPr>
                <w:i/>
                <w:sz w:val="22"/>
                <w:szCs w:val="22"/>
                <w:lang w:val="ky-KG"/>
              </w:rPr>
              <w:t>ом числе:</w:t>
            </w:r>
            <w:r w:rsidRPr="00237BE1">
              <w:rPr>
                <w:i/>
                <w:sz w:val="22"/>
                <w:szCs w:val="22"/>
              </w:rPr>
              <w:t xml:space="preserve"> </w:t>
            </w:r>
            <w:r w:rsidRPr="00237BE1">
              <w:rPr>
                <w:i/>
                <w:sz w:val="22"/>
                <w:szCs w:val="22"/>
                <w:lang w:val="ky-KG"/>
              </w:rPr>
              <w:t>р</w:t>
            </w:r>
            <w:r w:rsidRPr="00237BE1">
              <w:rPr>
                <w:i/>
                <w:sz w:val="22"/>
                <w:szCs w:val="22"/>
              </w:rPr>
              <w:t>айоны</w:t>
            </w:r>
          </w:p>
        </w:tc>
      </w:tr>
      <w:tr w:rsidR="00C21368" w:rsidRPr="007A7C72" w:rsidTr="00C21368">
        <w:tc>
          <w:tcPr>
            <w:tcW w:w="2127" w:type="dxa"/>
            <w:tcBorders>
              <w:top w:val="nil"/>
              <w:left w:val="nil"/>
              <w:bottom w:val="nil"/>
              <w:right w:val="nil"/>
            </w:tcBorders>
          </w:tcPr>
          <w:p w:rsidR="00C21368" w:rsidRPr="00237BE1" w:rsidRDefault="00C21368" w:rsidP="00C2136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 xml:space="preserve">Кара-Буура </w:t>
            </w:r>
          </w:p>
        </w:tc>
        <w:tc>
          <w:tcPr>
            <w:tcW w:w="1505"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1322</w:t>
            </w:r>
          </w:p>
        </w:tc>
        <w:tc>
          <w:tcPr>
            <w:tcW w:w="1471"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886</w:t>
            </w:r>
          </w:p>
        </w:tc>
        <w:tc>
          <w:tcPr>
            <w:tcW w:w="1134"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30,4</w:t>
            </w:r>
          </w:p>
        </w:tc>
        <w:tc>
          <w:tcPr>
            <w:tcW w:w="1276"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486</w:t>
            </w:r>
          </w:p>
        </w:tc>
        <w:tc>
          <w:tcPr>
            <w:tcW w:w="2268" w:type="dxa"/>
            <w:tcBorders>
              <w:top w:val="nil"/>
              <w:left w:val="nil"/>
              <w:bottom w:val="nil"/>
              <w:right w:val="nil"/>
            </w:tcBorders>
          </w:tcPr>
          <w:p w:rsidR="00C21368" w:rsidRPr="00237BE1" w:rsidRDefault="00C21368" w:rsidP="00C21368">
            <w:pPr>
              <w:pStyle w:val="23"/>
              <w:jc w:val="both"/>
              <w:rPr>
                <w:i/>
                <w:sz w:val="22"/>
                <w:szCs w:val="22"/>
              </w:rPr>
            </w:pPr>
            <w:r w:rsidRPr="00237BE1">
              <w:rPr>
                <w:i/>
                <w:sz w:val="22"/>
                <w:szCs w:val="22"/>
              </w:rPr>
              <w:t xml:space="preserve">Кара-Бууринский </w:t>
            </w:r>
          </w:p>
        </w:tc>
      </w:tr>
      <w:tr w:rsidR="00C21368" w:rsidRPr="007A7C72" w:rsidTr="00C21368">
        <w:tc>
          <w:tcPr>
            <w:tcW w:w="2127" w:type="dxa"/>
            <w:tcBorders>
              <w:top w:val="nil"/>
              <w:left w:val="nil"/>
              <w:bottom w:val="nil"/>
              <w:right w:val="nil"/>
            </w:tcBorders>
          </w:tcPr>
          <w:p w:rsidR="00C21368" w:rsidRPr="00237BE1" w:rsidRDefault="00C21368" w:rsidP="00C2136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Бакай-Ата</w:t>
            </w:r>
          </w:p>
        </w:tc>
        <w:tc>
          <w:tcPr>
            <w:tcW w:w="1505"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758</w:t>
            </w:r>
          </w:p>
        </w:tc>
        <w:tc>
          <w:tcPr>
            <w:tcW w:w="1471"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563</w:t>
            </w:r>
          </w:p>
        </w:tc>
        <w:tc>
          <w:tcPr>
            <w:tcW w:w="1134" w:type="dxa"/>
            <w:tcBorders>
              <w:top w:val="nil"/>
              <w:left w:val="nil"/>
              <w:bottom w:val="nil"/>
              <w:right w:val="nil"/>
            </w:tcBorders>
          </w:tcPr>
          <w:p w:rsidR="00C21368" w:rsidRPr="00DB2E96" w:rsidRDefault="00C21368" w:rsidP="00C21368">
            <w:pPr>
              <w:pStyle w:val="23"/>
              <w:tabs>
                <w:tab w:val="left" w:pos="570"/>
                <w:tab w:val="center" w:pos="796"/>
              </w:tabs>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17,5</w:t>
            </w:r>
          </w:p>
        </w:tc>
        <w:tc>
          <w:tcPr>
            <w:tcW w:w="1276"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388</w:t>
            </w:r>
          </w:p>
        </w:tc>
        <w:tc>
          <w:tcPr>
            <w:tcW w:w="2268" w:type="dxa"/>
            <w:tcBorders>
              <w:top w:val="nil"/>
              <w:left w:val="nil"/>
              <w:bottom w:val="nil"/>
              <w:right w:val="nil"/>
            </w:tcBorders>
          </w:tcPr>
          <w:p w:rsidR="00C21368" w:rsidRPr="00237BE1" w:rsidRDefault="00C21368" w:rsidP="00C21368">
            <w:pPr>
              <w:pStyle w:val="23"/>
              <w:jc w:val="both"/>
              <w:rPr>
                <w:i/>
                <w:sz w:val="22"/>
                <w:szCs w:val="22"/>
              </w:rPr>
            </w:pPr>
            <w:r w:rsidRPr="00237BE1">
              <w:rPr>
                <w:i/>
                <w:sz w:val="22"/>
                <w:szCs w:val="22"/>
              </w:rPr>
              <w:t>Бакай-Атинский</w:t>
            </w:r>
          </w:p>
        </w:tc>
      </w:tr>
      <w:tr w:rsidR="00C21368" w:rsidRPr="007A7C72" w:rsidTr="00C21368">
        <w:tc>
          <w:tcPr>
            <w:tcW w:w="2127" w:type="dxa"/>
            <w:tcBorders>
              <w:top w:val="nil"/>
              <w:left w:val="nil"/>
              <w:bottom w:val="nil"/>
              <w:right w:val="nil"/>
            </w:tcBorders>
          </w:tcPr>
          <w:p w:rsidR="00C21368" w:rsidRPr="00237BE1" w:rsidRDefault="00C21368" w:rsidP="00C2136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Манас</w:t>
            </w:r>
          </w:p>
        </w:tc>
        <w:tc>
          <w:tcPr>
            <w:tcW w:w="1505"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498</w:t>
            </w:r>
          </w:p>
        </w:tc>
        <w:tc>
          <w:tcPr>
            <w:tcW w:w="1471"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263</w:t>
            </w:r>
          </w:p>
        </w:tc>
        <w:tc>
          <w:tcPr>
            <w:tcW w:w="1134"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w:t>
            </w:r>
          </w:p>
        </w:tc>
        <w:tc>
          <w:tcPr>
            <w:tcW w:w="1276"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160</w:t>
            </w:r>
          </w:p>
        </w:tc>
        <w:tc>
          <w:tcPr>
            <w:tcW w:w="2268" w:type="dxa"/>
            <w:tcBorders>
              <w:top w:val="nil"/>
              <w:left w:val="nil"/>
              <w:bottom w:val="nil"/>
              <w:right w:val="nil"/>
            </w:tcBorders>
          </w:tcPr>
          <w:p w:rsidR="00C21368" w:rsidRPr="00237BE1" w:rsidRDefault="00C21368" w:rsidP="00C21368">
            <w:pPr>
              <w:pStyle w:val="23"/>
              <w:jc w:val="both"/>
              <w:rPr>
                <w:i/>
                <w:sz w:val="22"/>
                <w:szCs w:val="22"/>
              </w:rPr>
            </w:pPr>
            <w:r w:rsidRPr="00237BE1">
              <w:rPr>
                <w:i/>
                <w:sz w:val="22"/>
                <w:szCs w:val="22"/>
              </w:rPr>
              <w:t>Манасский</w:t>
            </w:r>
          </w:p>
        </w:tc>
      </w:tr>
      <w:tr w:rsidR="00C21368" w:rsidRPr="007A7C72" w:rsidTr="00C21368">
        <w:tc>
          <w:tcPr>
            <w:tcW w:w="2127" w:type="dxa"/>
            <w:tcBorders>
              <w:top w:val="nil"/>
              <w:left w:val="nil"/>
              <w:bottom w:val="nil"/>
              <w:right w:val="nil"/>
            </w:tcBorders>
          </w:tcPr>
          <w:p w:rsidR="00C21368" w:rsidRPr="00237BE1" w:rsidRDefault="00C21368" w:rsidP="00C21368">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Талас</w:t>
            </w:r>
          </w:p>
        </w:tc>
        <w:tc>
          <w:tcPr>
            <w:tcW w:w="1505"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891</w:t>
            </w:r>
          </w:p>
        </w:tc>
        <w:tc>
          <w:tcPr>
            <w:tcW w:w="1471"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485</w:t>
            </w:r>
          </w:p>
        </w:tc>
        <w:tc>
          <w:tcPr>
            <w:tcW w:w="1134"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54,4</w:t>
            </w:r>
          </w:p>
        </w:tc>
        <w:tc>
          <w:tcPr>
            <w:tcW w:w="1276"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273</w:t>
            </w:r>
          </w:p>
        </w:tc>
        <w:tc>
          <w:tcPr>
            <w:tcW w:w="2268" w:type="dxa"/>
            <w:tcBorders>
              <w:top w:val="nil"/>
              <w:left w:val="nil"/>
              <w:bottom w:val="nil"/>
              <w:right w:val="nil"/>
            </w:tcBorders>
          </w:tcPr>
          <w:p w:rsidR="00C21368" w:rsidRPr="00237BE1" w:rsidRDefault="00C21368" w:rsidP="00C21368">
            <w:pPr>
              <w:pStyle w:val="23"/>
              <w:jc w:val="both"/>
              <w:rPr>
                <w:i/>
                <w:sz w:val="22"/>
                <w:szCs w:val="22"/>
              </w:rPr>
            </w:pPr>
            <w:r w:rsidRPr="00237BE1">
              <w:rPr>
                <w:i/>
                <w:sz w:val="22"/>
                <w:szCs w:val="22"/>
              </w:rPr>
              <w:t xml:space="preserve">Таласский </w:t>
            </w:r>
          </w:p>
        </w:tc>
      </w:tr>
      <w:tr w:rsidR="00C21368" w:rsidRPr="007A7C72" w:rsidTr="00C21368">
        <w:tc>
          <w:tcPr>
            <w:tcW w:w="2127" w:type="dxa"/>
            <w:tcBorders>
              <w:top w:val="nil"/>
              <w:left w:val="nil"/>
              <w:bottom w:val="nil"/>
              <w:right w:val="nil"/>
            </w:tcBorders>
          </w:tcPr>
          <w:p w:rsidR="00C21368" w:rsidRPr="00237BE1" w:rsidRDefault="00C21368" w:rsidP="00C21368">
            <w:pPr>
              <w:pStyle w:val="23"/>
              <w:jc w:val="both"/>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rPr>
              <w:t>Талас</w:t>
            </w:r>
            <w:r w:rsidRPr="00237BE1">
              <w:rPr>
                <w:rFonts w:ascii="Times New Roman UniToktom" w:hAnsi="Times New Roman UniToktom" w:cs="Times New Roman UniToktom"/>
                <w:sz w:val="22"/>
                <w:szCs w:val="22"/>
                <w:lang w:val="ky-KG"/>
              </w:rPr>
              <w:t xml:space="preserve"> ш.</w:t>
            </w:r>
          </w:p>
        </w:tc>
        <w:tc>
          <w:tcPr>
            <w:tcW w:w="1505"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873</w:t>
            </w:r>
          </w:p>
        </w:tc>
        <w:tc>
          <w:tcPr>
            <w:tcW w:w="1471"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641</w:t>
            </w:r>
          </w:p>
        </w:tc>
        <w:tc>
          <w:tcPr>
            <w:tcW w:w="1134"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81,9</w:t>
            </w:r>
          </w:p>
        </w:tc>
        <w:tc>
          <w:tcPr>
            <w:tcW w:w="1276" w:type="dxa"/>
            <w:tcBorders>
              <w:top w:val="nil"/>
              <w:left w:val="nil"/>
              <w:bottom w:val="nil"/>
              <w:right w:val="nil"/>
            </w:tcBorders>
          </w:tcPr>
          <w:p w:rsidR="00C21368" w:rsidRPr="00DB2E96" w:rsidRDefault="00C21368" w:rsidP="00C21368">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305</w:t>
            </w:r>
          </w:p>
        </w:tc>
        <w:tc>
          <w:tcPr>
            <w:tcW w:w="2268" w:type="dxa"/>
            <w:tcBorders>
              <w:top w:val="nil"/>
              <w:left w:val="nil"/>
              <w:bottom w:val="nil"/>
              <w:right w:val="nil"/>
            </w:tcBorders>
          </w:tcPr>
          <w:p w:rsidR="00C21368" w:rsidRPr="00237BE1" w:rsidRDefault="00C21368" w:rsidP="00C21368">
            <w:pPr>
              <w:pStyle w:val="23"/>
              <w:jc w:val="both"/>
              <w:rPr>
                <w:i/>
                <w:sz w:val="22"/>
                <w:szCs w:val="22"/>
              </w:rPr>
            </w:pPr>
            <w:r w:rsidRPr="00237BE1">
              <w:rPr>
                <w:i/>
                <w:sz w:val="22"/>
                <w:szCs w:val="22"/>
              </w:rPr>
              <w:t>г. Талас</w:t>
            </w:r>
          </w:p>
        </w:tc>
      </w:tr>
      <w:tr w:rsidR="00C21368" w:rsidRPr="007A7C72" w:rsidTr="00C21368">
        <w:tc>
          <w:tcPr>
            <w:tcW w:w="2127" w:type="dxa"/>
            <w:tcBorders>
              <w:top w:val="nil"/>
              <w:left w:val="nil"/>
              <w:bottom w:val="single" w:sz="6" w:space="0" w:color="auto"/>
              <w:right w:val="nil"/>
            </w:tcBorders>
          </w:tcPr>
          <w:p w:rsidR="00C21368" w:rsidRPr="007A7C72" w:rsidRDefault="00C21368" w:rsidP="00C21368">
            <w:pPr>
              <w:pStyle w:val="23"/>
              <w:jc w:val="both"/>
              <w:rPr>
                <w:rFonts w:ascii="Times New Roman UniToktom" w:hAnsi="Times New Roman UniToktom" w:cs="Times New Roman UniToktom"/>
                <w:sz w:val="6"/>
                <w:szCs w:val="6"/>
              </w:rPr>
            </w:pPr>
          </w:p>
        </w:tc>
        <w:tc>
          <w:tcPr>
            <w:tcW w:w="1505" w:type="dxa"/>
            <w:tcBorders>
              <w:top w:val="nil"/>
              <w:left w:val="nil"/>
              <w:bottom w:val="single" w:sz="6" w:space="0" w:color="auto"/>
              <w:right w:val="nil"/>
            </w:tcBorders>
          </w:tcPr>
          <w:p w:rsidR="00C21368" w:rsidRPr="00914E49" w:rsidRDefault="00C21368" w:rsidP="00C21368">
            <w:pPr>
              <w:pStyle w:val="23"/>
              <w:jc w:val="center"/>
              <w:rPr>
                <w:sz w:val="6"/>
                <w:szCs w:val="6"/>
              </w:rPr>
            </w:pPr>
          </w:p>
        </w:tc>
        <w:tc>
          <w:tcPr>
            <w:tcW w:w="1471" w:type="dxa"/>
            <w:tcBorders>
              <w:top w:val="nil"/>
              <w:left w:val="nil"/>
              <w:bottom w:val="single" w:sz="6" w:space="0" w:color="auto"/>
              <w:right w:val="nil"/>
            </w:tcBorders>
          </w:tcPr>
          <w:p w:rsidR="00C21368" w:rsidRPr="00914E49" w:rsidRDefault="00C21368" w:rsidP="00C21368">
            <w:pPr>
              <w:pStyle w:val="23"/>
              <w:jc w:val="center"/>
              <w:rPr>
                <w:sz w:val="6"/>
                <w:szCs w:val="6"/>
              </w:rPr>
            </w:pPr>
          </w:p>
        </w:tc>
        <w:tc>
          <w:tcPr>
            <w:tcW w:w="1134" w:type="dxa"/>
            <w:tcBorders>
              <w:top w:val="nil"/>
              <w:left w:val="nil"/>
              <w:bottom w:val="single" w:sz="6" w:space="0" w:color="auto"/>
              <w:right w:val="nil"/>
            </w:tcBorders>
          </w:tcPr>
          <w:p w:rsidR="00C21368" w:rsidRPr="00914E49" w:rsidRDefault="00C21368" w:rsidP="00C21368">
            <w:pPr>
              <w:pStyle w:val="23"/>
              <w:jc w:val="center"/>
              <w:rPr>
                <w:sz w:val="6"/>
                <w:szCs w:val="6"/>
              </w:rPr>
            </w:pPr>
          </w:p>
        </w:tc>
        <w:tc>
          <w:tcPr>
            <w:tcW w:w="1276" w:type="dxa"/>
            <w:tcBorders>
              <w:top w:val="nil"/>
              <w:left w:val="nil"/>
              <w:bottom w:val="single" w:sz="6" w:space="0" w:color="auto"/>
              <w:right w:val="nil"/>
            </w:tcBorders>
          </w:tcPr>
          <w:p w:rsidR="00C21368" w:rsidRPr="00914E49" w:rsidRDefault="00C21368" w:rsidP="00C21368">
            <w:pPr>
              <w:pStyle w:val="23"/>
              <w:jc w:val="center"/>
              <w:rPr>
                <w:sz w:val="6"/>
                <w:szCs w:val="6"/>
              </w:rPr>
            </w:pPr>
          </w:p>
        </w:tc>
        <w:tc>
          <w:tcPr>
            <w:tcW w:w="2268" w:type="dxa"/>
            <w:tcBorders>
              <w:top w:val="nil"/>
              <w:left w:val="nil"/>
              <w:bottom w:val="single" w:sz="6" w:space="0" w:color="auto"/>
              <w:right w:val="nil"/>
            </w:tcBorders>
          </w:tcPr>
          <w:p w:rsidR="00C21368" w:rsidRPr="007A7C72" w:rsidRDefault="00C21368" w:rsidP="00C21368">
            <w:pPr>
              <w:pStyle w:val="23"/>
              <w:jc w:val="both"/>
              <w:rPr>
                <w:rFonts w:ascii="Times New Roman UniToktom" w:hAnsi="Times New Roman UniToktom" w:cs="Times New Roman UniToktom"/>
                <w:sz w:val="6"/>
                <w:szCs w:val="6"/>
              </w:rPr>
            </w:pPr>
          </w:p>
        </w:tc>
      </w:tr>
    </w:tbl>
    <w:p w:rsidR="00C21368" w:rsidRPr="007A7C72" w:rsidRDefault="00C21368" w:rsidP="00C21368"/>
    <w:p w:rsidR="00CF2864" w:rsidRPr="008E123B" w:rsidRDefault="00CF2864" w:rsidP="004E1CE9">
      <w:pPr>
        <w:pStyle w:val="23"/>
        <w:rPr>
          <w:sz w:val="24"/>
          <w:lang w:val="ky-KG"/>
        </w:rPr>
      </w:pPr>
    </w:p>
    <w:p w:rsidR="009618CF" w:rsidRDefault="009618CF" w:rsidP="009618CF">
      <w:pPr>
        <w:pStyle w:val="23"/>
        <w:ind w:firstLine="720"/>
        <w:jc w:val="both"/>
        <w:rPr>
          <w:rFonts w:ascii="Times New Roman UniToktom" w:hAnsi="Times New Roman UniToktom" w:cs="Times New Roman UniToktom"/>
          <w:sz w:val="24"/>
          <w:szCs w:val="24"/>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4820"/>
      </w:tblGrid>
      <w:tr w:rsidR="009618CF" w:rsidRPr="009618CF" w:rsidTr="009618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tcPr>
          <w:p w:rsidR="009618CF" w:rsidRPr="009618CF" w:rsidRDefault="009618CF" w:rsidP="009618CF">
            <w:pPr>
              <w:pStyle w:val="12"/>
              <w:ind w:firstLine="708"/>
              <w:jc w:val="both"/>
              <w:rPr>
                <w:rFonts w:ascii="Times New Roman UniToktom" w:hAnsi="Times New Roman UniToktom" w:cs="Times New Roman UniToktom"/>
                <w:color w:val="auto"/>
                <w:sz w:val="24"/>
                <w:szCs w:val="24"/>
                <w:lang w:val="ky-KG"/>
              </w:rPr>
            </w:pPr>
            <w:r w:rsidRPr="009618CF">
              <w:rPr>
                <w:rFonts w:ascii="Times New Roman UniToktom" w:hAnsi="Times New Roman UniToktom" w:cs="Times New Roman UniToktom"/>
                <w:color w:val="auto"/>
                <w:sz w:val="24"/>
                <w:szCs w:val="24"/>
                <w:lang w:val="ky-KG"/>
              </w:rPr>
              <w:t>Баалар жана тарифтердин индекси.</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Инфляция  деңгээлин мүнөздөөчү керектөө бааларынын индекси</w:t>
            </w:r>
            <w:r w:rsidRPr="009618CF">
              <w:rPr>
                <w:rFonts w:ascii="Times New Roman UniToktom" w:hAnsi="Times New Roman UniToktom" w:cs="Times New Roman UniToktom"/>
                <w:color w:val="auto"/>
                <w:sz w:val="24"/>
                <w:szCs w:val="24"/>
                <w:lang w:val="ky-KG"/>
              </w:rPr>
              <w:t xml:space="preserve"> 2020-жылдын жалган куран айынын 2019-жылдын жалган куран айына салыштырмалуу</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u w:val="single"/>
                <w:lang w:val="ky-KG"/>
              </w:rPr>
              <w:t>Талас облусу</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боюнча</w:t>
            </w:r>
            <w:r w:rsidRPr="009618CF">
              <w:rPr>
                <w:rFonts w:ascii="Times New Roman UniToktom" w:hAnsi="Times New Roman UniToktom" w:cs="Times New Roman UniToktom"/>
                <w:color w:val="auto"/>
                <w:sz w:val="24"/>
                <w:szCs w:val="24"/>
                <w:lang w:val="ky-KG"/>
              </w:rPr>
              <w:t xml:space="preserve"> – </w:t>
            </w:r>
            <w:r w:rsidRPr="009618CF">
              <w:rPr>
                <w:rFonts w:ascii="Times New Roman UniToktom" w:hAnsi="Times New Roman UniToktom" w:cs="Times New Roman UniToktom"/>
                <w:b w:val="0"/>
                <w:color w:val="auto"/>
                <w:sz w:val="24"/>
                <w:szCs w:val="24"/>
                <w:lang w:val="ky-KG"/>
              </w:rPr>
              <w:t>102,4 пайызды жана ушул жылдын жалган куран</w:t>
            </w:r>
            <w:r w:rsidRPr="009618CF">
              <w:rPr>
                <w:rFonts w:ascii="Times New Roman UniToktom" w:hAnsi="Times New Roman UniToktom" w:cs="Times New Roman UniToktom"/>
                <w:b w:val="0"/>
                <w:i/>
                <w:color w:val="auto"/>
                <w:sz w:val="24"/>
                <w:szCs w:val="24"/>
                <w:lang w:val="ky-KG"/>
              </w:rPr>
              <w:t xml:space="preserve">  </w:t>
            </w:r>
            <w:r w:rsidRPr="009618CF">
              <w:rPr>
                <w:rFonts w:ascii="Times New Roman UniToktom" w:hAnsi="Times New Roman UniToktom" w:cs="Times New Roman UniToktom"/>
                <w:color w:val="auto"/>
                <w:sz w:val="24"/>
                <w:szCs w:val="24"/>
                <w:lang w:val="ky-KG"/>
              </w:rPr>
              <w:t>айында</w:t>
            </w:r>
            <w:r w:rsidRPr="009618CF">
              <w:rPr>
                <w:rFonts w:ascii="Times New Roman UniToktom" w:hAnsi="Times New Roman UniToktom" w:cs="Times New Roman UniToktom"/>
                <w:b w:val="0"/>
                <w:color w:val="auto"/>
                <w:sz w:val="24"/>
                <w:szCs w:val="24"/>
                <w:lang w:val="ky-KG"/>
              </w:rPr>
              <w:t xml:space="preserve"> – 106,1 пайызды түздү.</w:t>
            </w:r>
            <w:r w:rsidRPr="009618CF">
              <w:rPr>
                <w:rFonts w:ascii="Times New Roman UniToktom" w:hAnsi="Times New Roman UniToktom" w:cs="Times New Roman UniToktom"/>
                <w:color w:val="auto"/>
                <w:sz w:val="24"/>
                <w:szCs w:val="24"/>
                <w:lang w:val="ky-KG"/>
              </w:rPr>
              <w:t xml:space="preserve"> </w:t>
            </w:r>
          </w:p>
        </w:tc>
        <w:tc>
          <w:tcPr>
            <w:tcW w:w="4820" w:type="dxa"/>
            <w:tcBorders>
              <w:top w:val="none" w:sz="0" w:space="0" w:color="auto"/>
              <w:left w:val="none" w:sz="0" w:space="0" w:color="auto"/>
              <w:bottom w:val="none" w:sz="0" w:space="0" w:color="auto"/>
              <w:right w:val="none" w:sz="0" w:space="0" w:color="auto"/>
            </w:tcBorders>
          </w:tcPr>
          <w:p w:rsidR="009618CF" w:rsidRPr="009618CF" w:rsidRDefault="009618CF" w:rsidP="009618CF">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9618CF">
              <w:rPr>
                <w:rFonts w:eastAsia="Calibri"/>
                <w:i/>
                <w:color w:val="auto"/>
                <w:sz w:val="24"/>
                <w:szCs w:val="24"/>
                <w:lang w:val="ky-KG" w:eastAsia="en-US"/>
              </w:rPr>
              <w:t xml:space="preserve">Индекс цен и тарифов. </w:t>
            </w:r>
            <w:r w:rsidRPr="009618CF">
              <w:rPr>
                <w:rFonts w:eastAsia="Calibri"/>
                <w:b w:val="0"/>
                <w:i/>
                <w:color w:val="auto"/>
                <w:sz w:val="24"/>
                <w:szCs w:val="24"/>
                <w:lang w:val="ky-KG" w:eastAsia="en-US"/>
              </w:rPr>
              <w:t>Индекс потребительских цен, характеризующий уровень инфляции в целом по</w:t>
            </w:r>
            <w:r w:rsidRPr="009618CF">
              <w:rPr>
                <w:rFonts w:eastAsia="Calibri"/>
                <w:i/>
                <w:color w:val="auto"/>
                <w:sz w:val="24"/>
                <w:szCs w:val="24"/>
                <w:lang w:val="ky-KG" w:eastAsia="en-US"/>
              </w:rPr>
              <w:t xml:space="preserve"> Таласской области в марте</w:t>
            </w:r>
            <w:r w:rsidRPr="009618CF">
              <w:rPr>
                <w:rFonts w:eastAsia="Calibri"/>
                <w:b w:val="0"/>
                <w:i/>
                <w:color w:val="auto"/>
                <w:sz w:val="24"/>
                <w:szCs w:val="24"/>
                <w:lang w:val="ky-KG" w:eastAsia="en-US"/>
              </w:rPr>
              <w:t xml:space="preserve">  по сра</w:t>
            </w:r>
            <w:r w:rsidRPr="009618CF">
              <w:rPr>
                <w:rFonts w:eastAsia="Calibri"/>
                <w:b w:val="0"/>
                <w:i/>
                <w:color w:val="auto"/>
                <w:sz w:val="24"/>
                <w:szCs w:val="24"/>
                <w:lang w:eastAsia="en-US"/>
              </w:rPr>
              <w:t>внению с пред</w:t>
            </w:r>
            <w:r w:rsidRPr="009618CF">
              <w:rPr>
                <w:rFonts w:eastAsia="Calibri"/>
                <w:b w:val="0"/>
                <w:i/>
                <w:color w:val="auto"/>
                <w:sz w:val="24"/>
                <w:szCs w:val="24"/>
                <w:lang w:eastAsia="en-US"/>
              </w:rPr>
              <w:t>ы</w:t>
            </w:r>
            <w:r w:rsidRPr="009618CF">
              <w:rPr>
                <w:rFonts w:eastAsia="Calibri"/>
                <w:b w:val="0"/>
                <w:i/>
                <w:color w:val="auto"/>
                <w:sz w:val="24"/>
                <w:szCs w:val="24"/>
                <w:lang w:eastAsia="en-US"/>
              </w:rPr>
              <w:t xml:space="preserve">дущим месяцем составил </w:t>
            </w:r>
            <w:r w:rsidRPr="009618CF">
              <w:rPr>
                <w:rFonts w:eastAsia="Calibri"/>
                <w:b w:val="0"/>
                <w:i/>
                <w:color w:val="auto"/>
                <w:sz w:val="24"/>
                <w:szCs w:val="24"/>
                <w:lang w:val="ky-KG" w:eastAsia="en-US"/>
              </w:rPr>
              <w:t>102,4</w:t>
            </w:r>
            <w:r w:rsidRPr="009618CF">
              <w:rPr>
                <w:rFonts w:eastAsia="Calibri"/>
                <w:b w:val="0"/>
                <w:i/>
                <w:color w:val="auto"/>
                <w:sz w:val="24"/>
                <w:szCs w:val="24"/>
                <w:lang w:eastAsia="en-US"/>
              </w:rPr>
              <w:t xml:space="preserve"> процента, </w:t>
            </w:r>
            <w:r w:rsidRPr="009618CF">
              <w:rPr>
                <w:rFonts w:eastAsia="Calibri"/>
                <w:b w:val="0"/>
                <w:i/>
                <w:color w:val="auto"/>
                <w:sz w:val="24"/>
                <w:szCs w:val="24"/>
                <w:lang w:val="ky-KG" w:eastAsia="en-US"/>
              </w:rPr>
              <w:t xml:space="preserve">в марте 2020 года </w:t>
            </w:r>
            <w:r w:rsidRPr="009618CF">
              <w:rPr>
                <w:rFonts w:eastAsia="Calibri"/>
                <w:b w:val="0"/>
                <w:i/>
                <w:color w:val="auto"/>
                <w:sz w:val="24"/>
                <w:szCs w:val="24"/>
                <w:lang w:eastAsia="en-US"/>
              </w:rPr>
              <w:t>по сравнению с мартом прошлого года составил 106,1 процента.</w:t>
            </w:r>
            <w:r w:rsidRPr="009618CF">
              <w:rPr>
                <w:rFonts w:eastAsia="Calibri"/>
                <w:i/>
                <w:color w:val="auto"/>
                <w:sz w:val="24"/>
                <w:szCs w:val="24"/>
                <w:lang w:eastAsia="en-US"/>
              </w:rPr>
              <w:t xml:space="preserve"> </w:t>
            </w:r>
          </w:p>
        </w:tc>
      </w:tr>
      <w:tr w:rsidR="009618CF" w:rsidRPr="009618CF" w:rsidTr="00961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9618CF" w:rsidRPr="009618CF" w:rsidRDefault="009618CF" w:rsidP="009618CF">
            <w:pPr>
              <w:pStyle w:val="12"/>
              <w:ind w:firstLine="720"/>
              <w:jc w:val="both"/>
              <w:rPr>
                <w:rFonts w:ascii="Times New Roman UniToktom" w:hAnsi="Times New Roman UniToktom" w:cs="Times New Roman UniToktom"/>
                <w:b w:val="0"/>
                <w:color w:val="auto"/>
                <w:sz w:val="24"/>
                <w:szCs w:val="24"/>
                <w:lang w:val="ky-KG"/>
              </w:rPr>
            </w:pPr>
            <w:r w:rsidRPr="009618CF">
              <w:rPr>
                <w:rFonts w:ascii="Times New Roman UniToktom" w:hAnsi="Times New Roman UniToktom" w:cs="Times New Roman UniToktom"/>
                <w:i/>
                <w:color w:val="auto"/>
                <w:sz w:val="24"/>
                <w:szCs w:val="24"/>
                <w:lang w:val="ky-KG"/>
              </w:rPr>
              <w:t xml:space="preserve">2020-жылдын жалган куран айында-2019 жылдын жалган куран айына салыштырмалуу, Талас облусу боюнча тамак – аш азыктарынын жана алкоголсуз суусундуктардын </w:t>
            </w:r>
            <w:r w:rsidRPr="009618CF">
              <w:rPr>
                <w:rFonts w:ascii="Times New Roman UniToktom" w:hAnsi="Times New Roman UniToktom" w:cs="Times New Roman UniToktom"/>
                <w:b w:val="0"/>
                <w:color w:val="auto"/>
                <w:sz w:val="24"/>
                <w:szCs w:val="24"/>
                <w:lang w:val="ky-KG"/>
              </w:rPr>
              <w:t>баалары жалпы жонунан</w:t>
            </w:r>
            <w:r w:rsidRPr="009618CF">
              <w:rPr>
                <w:rFonts w:ascii="Times New Roman UniToktom" w:hAnsi="Times New Roman UniToktom" w:cs="Times New Roman UniToktom"/>
                <w:b w:val="0"/>
                <w:i/>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  – 13,2 пайызга өскөн. Баалардын  </w:t>
            </w:r>
            <w:r w:rsidRPr="009618CF">
              <w:rPr>
                <w:rFonts w:ascii="Times New Roman UniToktom" w:hAnsi="Times New Roman UniToktom" w:cs="Times New Roman UniToktom"/>
                <w:color w:val="auto"/>
                <w:sz w:val="24"/>
                <w:szCs w:val="24"/>
                <w:lang w:val="ky-KG"/>
              </w:rPr>
              <w:t xml:space="preserve">нан азыктары жана акшак – </w:t>
            </w:r>
            <w:r w:rsidRPr="009618CF">
              <w:rPr>
                <w:rFonts w:ascii="Times New Roman UniToktom" w:hAnsi="Times New Roman UniToktom" w:cs="Times New Roman UniToktom"/>
                <w:b w:val="0"/>
                <w:color w:val="auto"/>
                <w:sz w:val="24"/>
                <w:szCs w:val="24"/>
                <w:lang w:val="ky-KG"/>
              </w:rPr>
              <w:t>16,5 пайызга, анын ичинен:</w:t>
            </w:r>
            <w:r w:rsidRPr="009618CF">
              <w:rPr>
                <w:rFonts w:ascii="Times New Roman UniToktom" w:hAnsi="Times New Roman UniToktom" w:cs="Times New Roman UniToktom"/>
                <w:color w:val="auto"/>
                <w:sz w:val="24"/>
                <w:szCs w:val="24"/>
                <w:lang w:val="ky-KG"/>
              </w:rPr>
              <w:t xml:space="preserve"> күрүч </w:t>
            </w:r>
            <w:r w:rsidRPr="009618CF">
              <w:rPr>
                <w:rFonts w:ascii="Times New Roman UniToktom" w:hAnsi="Times New Roman UniToktom" w:cs="Times New Roman UniToktom"/>
                <w:b w:val="0"/>
                <w:color w:val="auto"/>
                <w:sz w:val="24"/>
                <w:szCs w:val="24"/>
                <w:lang w:val="ky-KG"/>
              </w:rPr>
              <w:t xml:space="preserve">– 4,9 пайызга, </w:t>
            </w:r>
            <w:r w:rsidRPr="009618CF">
              <w:rPr>
                <w:rFonts w:ascii="Times New Roman UniToktom" w:hAnsi="Times New Roman UniToktom" w:cs="Times New Roman UniToktom"/>
                <w:color w:val="auto"/>
                <w:sz w:val="24"/>
                <w:szCs w:val="24"/>
                <w:lang w:val="ky-KG"/>
              </w:rPr>
              <w:t xml:space="preserve">ун </w:t>
            </w:r>
            <w:r w:rsidRPr="009618CF">
              <w:rPr>
                <w:rFonts w:ascii="Times New Roman UniToktom" w:hAnsi="Times New Roman UniToktom" w:cs="Times New Roman UniToktom"/>
                <w:b w:val="0"/>
                <w:color w:val="auto"/>
                <w:sz w:val="24"/>
                <w:szCs w:val="24"/>
                <w:lang w:val="ky-KG"/>
              </w:rPr>
              <w:t>– 21,7 пайызга,</w:t>
            </w:r>
            <w:r w:rsidRPr="009618CF">
              <w:rPr>
                <w:rFonts w:ascii="Times New Roman UniToktom" w:hAnsi="Times New Roman UniToktom" w:cs="Times New Roman UniToktom"/>
                <w:color w:val="auto"/>
                <w:sz w:val="24"/>
                <w:szCs w:val="24"/>
                <w:lang w:val="ky-KG"/>
              </w:rPr>
              <w:t xml:space="preserve"> акшак – </w:t>
            </w:r>
            <w:r w:rsidRPr="009618CF">
              <w:rPr>
                <w:rFonts w:ascii="Times New Roman UniToktom" w:hAnsi="Times New Roman UniToktom" w:cs="Times New Roman UniToktom"/>
                <w:b w:val="0"/>
                <w:color w:val="auto"/>
                <w:sz w:val="24"/>
                <w:szCs w:val="24"/>
                <w:lang w:val="ky-KG"/>
              </w:rPr>
              <w:t>14,6 пайызга;</w:t>
            </w:r>
            <w:r w:rsidRPr="009618CF">
              <w:rPr>
                <w:rFonts w:ascii="Times New Roman UniToktom" w:hAnsi="Times New Roman UniToktom" w:cs="Times New Roman UniToktom"/>
                <w:color w:val="auto"/>
                <w:sz w:val="24"/>
                <w:szCs w:val="24"/>
                <w:lang w:val="ky-KG"/>
              </w:rPr>
              <w:t xml:space="preserve"> нан – </w:t>
            </w:r>
            <w:r w:rsidRPr="009618CF">
              <w:rPr>
                <w:rFonts w:ascii="Times New Roman UniToktom" w:hAnsi="Times New Roman UniToktom" w:cs="Times New Roman UniToktom"/>
                <w:b w:val="0"/>
                <w:color w:val="auto"/>
                <w:sz w:val="24"/>
                <w:szCs w:val="24"/>
                <w:lang w:val="ky-KG"/>
              </w:rPr>
              <w:t>18,5 пайызга,</w:t>
            </w:r>
            <w:r w:rsidRPr="009618CF">
              <w:rPr>
                <w:rFonts w:ascii="Times New Roman UniToktom" w:hAnsi="Times New Roman UniToktom" w:cs="Times New Roman UniToktom"/>
                <w:color w:val="auto"/>
                <w:sz w:val="24"/>
                <w:szCs w:val="24"/>
                <w:lang w:val="ky-KG"/>
              </w:rPr>
              <w:t xml:space="preserve"> макарон азыктары жана башка дан азыктары – </w:t>
            </w:r>
            <w:r w:rsidRPr="009618CF">
              <w:rPr>
                <w:rFonts w:ascii="Times New Roman UniToktom" w:hAnsi="Times New Roman UniToktom" w:cs="Times New Roman UniToktom"/>
                <w:b w:val="0"/>
                <w:color w:val="auto"/>
                <w:sz w:val="24"/>
                <w:szCs w:val="24"/>
                <w:lang w:val="ky-KG"/>
              </w:rPr>
              <w:t xml:space="preserve">13,4 пайызга; </w:t>
            </w:r>
            <w:r w:rsidRPr="009618CF">
              <w:rPr>
                <w:rFonts w:ascii="Times New Roman UniToktom" w:hAnsi="Times New Roman UniToktom" w:cs="Times New Roman UniToktom"/>
                <w:color w:val="auto"/>
                <w:sz w:val="24"/>
                <w:szCs w:val="24"/>
                <w:lang w:val="ky-KG"/>
              </w:rPr>
              <w:t xml:space="preserve">эт азыктары – </w:t>
            </w:r>
            <w:r w:rsidRPr="009618CF">
              <w:rPr>
                <w:rFonts w:ascii="Times New Roman UniToktom" w:hAnsi="Times New Roman UniToktom" w:cs="Times New Roman UniToktom"/>
                <w:b w:val="0"/>
                <w:color w:val="auto"/>
                <w:sz w:val="24"/>
                <w:szCs w:val="24"/>
                <w:lang w:val="ky-KG"/>
              </w:rPr>
              <w:t>15,7 пайызга,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анын ичинен</w:t>
            </w:r>
            <w:r w:rsidRPr="009618CF">
              <w:rPr>
                <w:rFonts w:ascii="Times New Roman UniToktom" w:hAnsi="Times New Roman UniToktom" w:cs="Times New Roman UniToktom"/>
                <w:color w:val="auto"/>
                <w:sz w:val="24"/>
                <w:szCs w:val="24"/>
                <w:lang w:val="ky-KG"/>
              </w:rPr>
              <w:t xml:space="preserve"> жаңы эт</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 xml:space="preserve"> – </w:t>
            </w:r>
            <w:r w:rsidRPr="009618CF">
              <w:rPr>
                <w:rFonts w:ascii="Times New Roman UniToktom" w:hAnsi="Times New Roman UniToktom" w:cs="Times New Roman UniToktom"/>
                <w:b w:val="0"/>
                <w:color w:val="auto"/>
                <w:sz w:val="24"/>
                <w:szCs w:val="24"/>
                <w:lang w:val="ky-KG"/>
              </w:rPr>
              <w:t>17,6 пайызга,</w:t>
            </w:r>
            <w:r w:rsidRPr="009618CF">
              <w:rPr>
                <w:rFonts w:ascii="Times New Roman UniToktom" w:hAnsi="Times New Roman UniToktom" w:cs="Times New Roman UniToktom"/>
                <w:color w:val="auto"/>
                <w:sz w:val="24"/>
                <w:szCs w:val="24"/>
                <w:lang w:val="ky-KG"/>
              </w:rPr>
              <w:t xml:space="preserve"> колбаса азыктары жана консерваланган эт азыктары – </w:t>
            </w:r>
            <w:r w:rsidRPr="009618CF">
              <w:rPr>
                <w:rFonts w:ascii="Times New Roman UniToktom" w:hAnsi="Times New Roman UniToktom" w:cs="Times New Roman UniToktom"/>
                <w:b w:val="0"/>
                <w:color w:val="auto"/>
                <w:sz w:val="24"/>
                <w:szCs w:val="24"/>
                <w:lang w:val="ky-KG"/>
              </w:rPr>
              <w:t xml:space="preserve">2,2 пайызга; </w:t>
            </w:r>
            <w:r w:rsidRPr="009618CF">
              <w:rPr>
                <w:rFonts w:ascii="Times New Roman UniToktom" w:hAnsi="Times New Roman UniToktom" w:cs="Times New Roman UniToktom"/>
                <w:color w:val="auto"/>
                <w:sz w:val="24"/>
                <w:szCs w:val="24"/>
                <w:lang w:val="ky-KG"/>
              </w:rPr>
              <w:t>балык</w:t>
            </w:r>
            <w:r w:rsidRPr="009618CF">
              <w:rPr>
                <w:rFonts w:ascii="Times New Roman UniToktom" w:hAnsi="Times New Roman UniToktom" w:cs="Times New Roman UniToktom"/>
                <w:b w:val="0"/>
                <w:color w:val="auto"/>
                <w:sz w:val="24"/>
                <w:szCs w:val="24"/>
                <w:lang w:val="ky-KG"/>
              </w:rPr>
              <w:t xml:space="preserve"> – 3,5 пайызга,</w:t>
            </w:r>
            <w:r w:rsidRPr="009618CF">
              <w:rPr>
                <w:rFonts w:ascii="Times New Roman UniToktom" w:hAnsi="Times New Roman UniToktom" w:cs="Times New Roman UniToktom"/>
                <w:color w:val="auto"/>
                <w:sz w:val="24"/>
                <w:szCs w:val="24"/>
                <w:lang w:val="ky-KG"/>
              </w:rPr>
              <w:t xml:space="preserve"> сүт азыктары, быштак жана жумуртка – 3,5 пайызга, мөмө-жемиш жана жашылчалар – </w:t>
            </w:r>
            <w:r w:rsidRPr="009618CF">
              <w:rPr>
                <w:rFonts w:ascii="Times New Roman UniToktom" w:hAnsi="Times New Roman UniToktom" w:cs="Times New Roman UniToktom"/>
                <w:b w:val="0"/>
                <w:color w:val="auto"/>
                <w:sz w:val="24"/>
                <w:szCs w:val="24"/>
                <w:lang w:val="ky-KG"/>
              </w:rPr>
              <w:t>24,6 пайызга,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анын </w:t>
            </w:r>
            <w:r w:rsidRPr="009618CF">
              <w:rPr>
                <w:rFonts w:ascii="Times New Roman UniToktom" w:hAnsi="Times New Roman UniToktom" w:cs="Times New Roman UniToktom"/>
                <w:b w:val="0"/>
                <w:color w:val="auto"/>
                <w:sz w:val="24"/>
                <w:szCs w:val="24"/>
                <w:lang w:val="ky-KG"/>
              </w:rPr>
              <w:lastRenderedPageBreak/>
              <w:t>ичинен:</w:t>
            </w:r>
            <w:r w:rsidRPr="009618CF">
              <w:rPr>
                <w:rFonts w:ascii="Times New Roman UniToktom" w:hAnsi="Times New Roman UniToktom" w:cs="Times New Roman UniToktom"/>
                <w:color w:val="auto"/>
                <w:sz w:val="24"/>
                <w:szCs w:val="24"/>
                <w:lang w:val="ky-KG"/>
              </w:rPr>
              <w:t xml:space="preserve"> жаңы мөмөлөр – 42,1</w:t>
            </w:r>
            <w:r w:rsidRPr="009618CF">
              <w:rPr>
                <w:rFonts w:ascii="Times New Roman UniToktom" w:hAnsi="Times New Roman UniToktom" w:cs="Times New Roman UniToktom"/>
                <w:b w:val="0"/>
                <w:color w:val="auto"/>
                <w:sz w:val="24"/>
                <w:szCs w:val="24"/>
                <w:lang w:val="ky-KG"/>
              </w:rPr>
              <w:t xml:space="preserve"> пайызга,</w:t>
            </w:r>
            <w:r w:rsidRPr="009618CF">
              <w:rPr>
                <w:rFonts w:ascii="Times New Roman UniToktom" w:hAnsi="Times New Roman UniToktom" w:cs="Times New Roman UniToktom"/>
                <w:color w:val="auto"/>
                <w:sz w:val="24"/>
                <w:szCs w:val="24"/>
                <w:lang w:val="ky-KG"/>
              </w:rPr>
              <w:t xml:space="preserve"> алма жана алмурут – 98,3</w:t>
            </w:r>
            <w:r w:rsidRPr="009618CF">
              <w:rPr>
                <w:rFonts w:ascii="Times New Roman UniToktom" w:hAnsi="Times New Roman UniToktom" w:cs="Times New Roman UniToktom"/>
                <w:b w:val="0"/>
                <w:color w:val="auto"/>
                <w:sz w:val="24"/>
                <w:szCs w:val="24"/>
                <w:lang w:val="ky-KG"/>
              </w:rPr>
              <w:t xml:space="preserve"> пайызга,</w:t>
            </w:r>
            <w:r w:rsidRPr="009618CF">
              <w:rPr>
                <w:rFonts w:ascii="Times New Roman UniToktom" w:hAnsi="Times New Roman UniToktom" w:cs="Times New Roman UniToktom"/>
                <w:color w:val="auto"/>
                <w:sz w:val="24"/>
                <w:szCs w:val="24"/>
                <w:lang w:val="ky-KG"/>
              </w:rPr>
              <w:t xml:space="preserve"> данектүүлөр – </w:t>
            </w:r>
            <w:r w:rsidRPr="009618CF">
              <w:rPr>
                <w:rFonts w:ascii="Times New Roman UniToktom" w:hAnsi="Times New Roman UniToktom" w:cs="Times New Roman UniToktom"/>
                <w:b w:val="0"/>
                <w:color w:val="auto"/>
                <w:sz w:val="24"/>
                <w:szCs w:val="24"/>
                <w:lang w:val="ky-KG"/>
              </w:rPr>
              <w:t>4,1 пайызга, жашылчалар – 21,0 пайызга өскөнү белгиленген.</w:t>
            </w:r>
            <w:r w:rsidRPr="009618CF">
              <w:rPr>
                <w:rFonts w:ascii="Times New Roman UniToktom" w:hAnsi="Times New Roman UniToktom" w:cs="Times New Roman UniToktom"/>
                <w:color w:val="auto"/>
                <w:sz w:val="24"/>
                <w:szCs w:val="24"/>
                <w:lang w:val="ky-KG"/>
              </w:rPr>
              <w:t xml:space="preserve"> </w:t>
            </w:r>
          </w:p>
        </w:tc>
        <w:tc>
          <w:tcPr>
            <w:tcW w:w="4820" w:type="dxa"/>
            <w:tcBorders>
              <w:left w:val="none" w:sz="0" w:space="0" w:color="auto"/>
              <w:right w:val="none" w:sz="0" w:space="0" w:color="auto"/>
            </w:tcBorders>
            <w:shd w:val="clear" w:color="auto" w:fill="FFFFFF" w:themeFill="background1"/>
          </w:tcPr>
          <w:p w:rsidR="009618CF" w:rsidRPr="009618CF" w:rsidRDefault="009618CF" w:rsidP="009618CF">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sidRPr="009618CF">
              <w:rPr>
                <w:rFonts w:eastAsia="Calibri"/>
                <w:b/>
                <w:i/>
                <w:color w:val="auto"/>
                <w:sz w:val="24"/>
                <w:szCs w:val="24"/>
                <w:lang w:val="ky-KG" w:eastAsia="en-US"/>
              </w:rPr>
              <w:lastRenderedPageBreak/>
              <w:t>В марте 2020 года</w:t>
            </w:r>
            <w:r w:rsidRPr="009618CF">
              <w:rPr>
                <w:rFonts w:eastAsia="Calibri"/>
                <w:i/>
                <w:color w:val="auto"/>
                <w:sz w:val="24"/>
                <w:szCs w:val="24"/>
                <w:lang w:eastAsia="en-US"/>
              </w:rPr>
              <w:t xml:space="preserve"> по сравнению с мартом 2019 года </w:t>
            </w:r>
            <w:r w:rsidRPr="009618CF">
              <w:rPr>
                <w:rFonts w:eastAsia="Calibri"/>
                <w:b/>
                <w:i/>
                <w:color w:val="auto"/>
                <w:sz w:val="24"/>
                <w:szCs w:val="24"/>
                <w:lang w:eastAsia="en-US"/>
              </w:rPr>
              <w:t>по области Талас, цены на</w:t>
            </w:r>
            <w:r w:rsidRPr="009618CF">
              <w:rPr>
                <w:rFonts w:eastAsia="Calibri"/>
                <w:i/>
                <w:color w:val="auto"/>
                <w:sz w:val="24"/>
                <w:szCs w:val="24"/>
                <w:lang w:eastAsia="en-US"/>
              </w:rPr>
              <w:t xml:space="preserve"> </w:t>
            </w:r>
            <w:r w:rsidRPr="009618CF">
              <w:rPr>
                <w:rFonts w:eastAsia="Calibri"/>
                <w:b/>
                <w:i/>
                <w:color w:val="auto"/>
                <w:sz w:val="24"/>
                <w:szCs w:val="24"/>
                <w:lang w:eastAsia="en-US"/>
              </w:rPr>
              <w:t>пищевые</w:t>
            </w:r>
            <w:r w:rsidRPr="009618CF">
              <w:rPr>
                <w:rFonts w:eastAsia="Calibri"/>
                <w:i/>
                <w:color w:val="auto"/>
                <w:sz w:val="24"/>
                <w:szCs w:val="24"/>
                <w:lang w:eastAsia="en-US"/>
              </w:rPr>
              <w:t xml:space="preserve"> </w:t>
            </w:r>
            <w:r w:rsidRPr="009618CF">
              <w:rPr>
                <w:rFonts w:eastAsia="Calibri"/>
                <w:b/>
                <w:i/>
                <w:color w:val="auto"/>
                <w:sz w:val="24"/>
                <w:szCs w:val="24"/>
                <w:lang w:eastAsia="en-US"/>
              </w:rPr>
              <w:t>продукты и безалкогольных напитков</w:t>
            </w:r>
            <w:r w:rsidRPr="009618CF">
              <w:rPr>
                <w:rFonts w:eastAsia="Calibri"/>
                <w:i/>
                <w:color w:val="auto"/>
                <w:sz w:val="24"/>
                <w:szCs w:val="24"/>
                <w:lang w:eastAsia="en-US"/>
              </w:rPr>
              <w:t xml:space="preserve"> в целом повысились на  – 13,2</w:t>
            </w:r>
            <w:r w:rsidRPr="009618CF">
              <w:rPr>
                <w:rFonts w:eastAsia="Calibri"/>
                <w:i/>
                <w:color w:val="auto"/>
                <w:sz w:val="24"/>
                <w:szCs w:val="24"/>
                <w:lang w:val="ky-KG" w:eastAsia="en-US"/>
              </w:rPr>
              <w:t xml:space="preserve"> </w:t>
            </w:r>
            <w:r w:rsidRPr="009618CF">
              <w:rPr>
                <w:rFonts w:eastAsia="Calibri"/>
                <w:i/>
                <w:color w:val="auto"/>
                <w:sz w:val="24"/>
                <w:szCs w:val="24"/>
                <w:lang w:eastAsia="en-US"/>
              </w:rPr>
              <w:t xml:space="preserve">процента. </w:t>
            </w:r>
            <w:r w:rsidRPr="009618CF">
              <w:rPr>
                <w:rFonts w:eastAsia="Calibri"/>
                <w:i/>
                <w:color w:val="auto"/>
                <w:sz w:val="24"/>
                <w:szCs w:val="24"/>
                <w:lang w:val="ky-KG" w:eastAsia="en-US"/>
              </w:rPr>
              <w:t>П</w:t>
            </w:r>
            <w:r w:rsidRPr="009618CF">
              <w:rPr>
                <w:rFonts w:eastAsia="Calibri"/>
                <w:i/>
                <w:color w:val="auto"/>
                <w:sz w:val="24"/>
                <w:szCs w:val="24"/>
                <w:lang w:eastAsia="en-US"/>
              </w:rPr>
              <w:t xml:space="preserve">овышение цен зафиксировано на </w:t>
            </w:r>
            <w:r w:rsidRPr="009618CF">
              <w:rPr>
                <w:rFonts w:eastAsia="Calibri"/>
                <w:b/>
                <w:i/>
                <w:color w:val="auto"/>
                <w:sz w:val="24"/>
                <w:szCs w:val="24"/>
                <w:lang w:eastAsia="en-US"/>
              </w:rPr>
              <w:t>хлебобулочные изделия и крупы</w:t>
            </w:r>
            <w:r w:rsidRPr="009618CF">
              <w:rPr>
                <w:rFonts w:eastAsia="Calibri"/>
                <w:i/>
                <w:color w:val="auto"/>
                <w:sz w:val="24"/>
                <w:szCs w:val="24"/>
                <w:lang w:eastAsia="en-US"/>
              </w:rPr>
              <w:t xml:space="preserve"> – на 16,5 процента</w:t>
            </w:r>
            <w:r w:rsidRPr="009618CF">
              <w:rPr>
                <w:rFonts w:eastAsia="Calibri"/>
                <w:b/>
                <w:i/>
                <w:color w:val="auto"/>
                <w:sz w:val="24"/>
                <w:szCs w:val="24"/>
                <w:lang w:eastAsia="en-US"/>
              </w:rPr>
              <w:t xml:space="preserve">, </w:t>
            </w:r>
            <w:r w:rsidRPr="009618CF">
              <w:rPr>
                <w:rFonts w:eastAsia="Calibri"/>
                <w:i/>
                <w:color w:val="auto"/>
                <w:sz w:val="24"/>
                <w:szCs w:val="24"/>
                <w:lang w:eastAsia="en-US"/>
              </w:rPr>
              <w:t xml:space="preserve">из них: </w:t>
            </w:r>
            <w:r w:rsidRPr="009618CF">
              <w:rPr>
                <w:rFonts w:eastAsia="Calibri"/>
                <w:b/>
                <w:i/>
                <w:color w:val="auto"/>
                <w:sz w:val="24"/>
                <w:szCs w:val="24"/>
                <w:lang w:eastAsia="en-US"/>
              </w:rPr>
              <w:t>рис</w:t>
            </w:r>
            <w:r w:rsidRPr="009618CF">
              <w:rPr>
                <w:rFonts w:eastAsia="Calibri"/>
                <w:i/>
                <w:color w:val="auto"/>
                <w:sz w:val="24"/>
                <w:szCs w:val="24"/>
                <w:lang w:eastAsia="en-US"/>
              </w:rPr>
              <w:t xml:space="preserve"> – 4,9 процента, </w:t>
            </w:r>
            <w:r w:rsidRPr="009618CF">
              <w:rPr>
                <w:rFonts w:eastAsia="Calibri"/>
                <w:b/>
                <w:i/>
                <w:color w:val="auto"/>
                <w:sz w:val="24"/>
                <w:szCs w:val="24"/>
                <w:lang w:eastAsia="en-US"/>
              </w:rPr>
              <w:t>мука</w:t>
            </w:r>
            <w:r w:rsidRPr="009618CF">
              <w:rPr>
                <w:rFonts w:eastAsia="Calibri"/>
                <w:i/>
                <w:color w:val="auto"/>
                <w:sz w:val="24"/>
                <w:szCs w:val="24"/>
                <w:lang w:eastAsia="en-US"/>
              </w:rPr>
              <w:t xml:space="preserve"> - на 21,7 процента, </w:t>
            </w:r>
            <w:r w:rsidRPr="009618CF">
              <w:rPr>
                <w:rFonts w:eastAsia="Calibri"/>
                <w:b/>
                <w:i/>
                <w:color w:val="auto"/>
                <w:sz w:val="24"/>
                <w:szCs w:val="24"/>
                <w:lang w:eastAsia="en-US"/>
              </w:rPr>
              <w:t>крупа</w:t>
            </w:r>
            <w:r w:rsidRPr="009618CF">
              <w:rPr>
                <w:rFonts w:eastAsia="Calibri"/>
                <w:i/>
                <w:color w:val="auto"/>
                <w:sz w:val="24"/>
                <w:szCs w:val="24"/>
                <w:lang w:eastAsia="en-US"/>
              </w:rPr>
              <w:t xml:space="preserve"> – 14,6 пр</w:t>
            </w:r>
            <w:r w:rsidRPr="009618CF">
              <w:rPr>
                <w:rFonts w:eastAsia="Calibri"/>
                <w:i/>
                <w:color w:val="auto"/>
                <w:sz w:val="24"/>
                <w:szCs w:val="24"/>
                <w:lang w:eastAsia="en-US"/>
              </w:rPr>
              <w:t>о</w:t>
            </w:r>
            <w:r w:rsidRPr="009618CF">
              <w:rPr>
                <w:rFonts w:eastAsia="Calibri"/>
                <w:i/>
                <w:color w:val="auto"/>
                <w:sz w:val="24"/>
                <w:szCs w:val="24"/>
                <w:lang w:eastAsia="en-US"/>
              </w:rPr>
              <w:t xml:space="preserve">цента, </w:t>
            </w:r>
            <w:r w:rsidRPr="009618CF">
              <w:rPr>
                <w:rFonts w:eastAsia="Calibri"/>
                <w:b/>
                <w:i/>
                <w:color w:val="auto"/>
                <w:sz w:val="24"/>
                <w:szCs w:val="24"/>
                <w:lang w:eastAsia="en-US"/>
              </w:rPr>
              <w:t>хлеб</w:t>
            </w:r>
            <w:r w:rsidRPr="009618CF">
              <w:rPr>
                <w:rFonts w:eastAsia="Calibri"/>
                <w:i/>
                <w:color w:val="auto"/>
                <w:sz w:val="24"/>
                <w:szCs w:val="24"/>
                <w:lang w:eastAsia="en-US"/>
              </w:rPr>
              <w:t xml:space="preserve"> на – 18,5 процента, </w:t>
            </w:r>
            <w:r w:rsidRPr="009618CF">
              <w:rPr>
                <w:rFonts w:eastAsia="Calibri"/>
                <w:b/>
                <w:i/>
                <w:color w:val="auto"/>
                <w:sz w:val="24"/>
                <w:szCs w:val="24"/>
                <w:lang w:eastAsia="en-US"/>
              </w:rPr>
              <w:t>макаро</w:t>
            </w:r>
            <w:r w:rsidRPr="009618CF">
              <w:rPr>
                <w:rFonts w:eastAsia="Calibri"/>
                <w:b/>
                <w:i/>
                <w:color w:val="auto"/>
                <w:sz w:val="24"/>
                <w:szCs w:val="24"/>
                <w:lang w:eastAsia="en-US"/>
              </w:rPr>
              <w:t>н</w:t>
            </w:r>
            <w:r w:rsidRPr="009618CF">
              <w:rPr>
                <w:rFonts w:eastAsia="Calibri"/>
                <w:b/>
                <w:i/>
                <w:color w:val="auto"/>
                <w:sz w:val="24"/>
                <w:szCs w:val="24"/>
                <w:lang w:eastAsia="en-US"/>
              </w:rPr>
              <w:t>ные изделия и другие зерновые продукты</w:t>
            </w:r>
            <w:r w:rsidRPr="009618CF">
              <w:rPr>
                <w:rFonts w:eastAsia="Calibri"/>
                <w:i/>
                <w:color w:val="auto"/>
                <w:sz w:val="24"/>
                <w:szCs w:val="24"/>
                <w:lang w:eastAsia="en-US"/>
              </w:rPr>
              <w:t xml:space="preserve"> – на 13,4 процента; </w:t>
            </w:r>
            <w:r w:rsidRPr="009618CF">
              <w:rPr>
                <w:rFonts w:eastAsia="Calibri"/>
                <w:b/>
                <w:i/>
                <w:color w:val="auto"/>
                <w:sz w:val="24"/>
                <w:szCs w:val="24"/>
                <w:lang w:eastAsia="en-US"/>
              </w:rPr>
              <w:t>мясо</w:t>
            </w:r>
            <w:r w:rsidRPr="009618CF">
              <w:rPr>
                <w:rFonts w:eastAsia="Calibri"/>
                <w:i/>
                <w:color w:val="auto"/>
                <w:sz w:val="24"/>
                <w:szCs w:val="24"/>
                <w:lang w:eastAsia="en-US"/>
              </w:rPr>
              <w:t xml:space="preserve"> – на 15,7 процента, из них</w:t>
            </w:r>
            <w:r w:rsidRPr="009618CF">
              <w:rPr>
                <w:rFonts w:eastAsia="Calibri"/>
                <w:i/>
                <w:color w:val="auto"/>
                <w:sz w:val="24"/>
                <w:szCs w:val="24"/>
                <w:lang w:val="ky-KG" w:eastAsia="en-US"/>
              </w:rPr>
              <w:t>:</w:t>
            </w:r>
            <w:r w:rsidRPr="009618CF">
              <w:rPr>
                <w:rFonts w:eastAsia="Calibri"/>
                <w:i/>
                <w:color w:val="auto"/>
                <w:sz w:val="24"/>
                <w:szCs w:val="24"/>
                <w:lang w:eastAsia="en-US"/>
              </w:rPr>
              <w:t xml:space="preserve"> </w:t>
            </w:r>
            <w:r w:rsidRPr="009618CF">
              <w:rPr>
                <w:rFonts w:eastAsia="Calibri"/>
                <w:b/>
                <w:i/>
                <w:color w:val="auto"/>
                <w:sz w:val="24"/>
                <w:szCs w:val="24"/>
                <w:lang w:eastAsia="en-US"/>
              </w:rPr>
              <w:t>свежее мясо</w:t>
            </w:r>
            <w:r w:rsidRPr="009618CF">
              <w:rPr>
                <w:rFonts w:eastAsia="Calibri"/>
                <w:i/>
                <w:color w:val="auto"/>
                <w:sz w:val="24"/>
                <w:szCs w:val="24"/>
                <w:lang w:eastAsia="en-US"/>
              </w:rPr>
              <w:t xml:space="preserve"> на – 17,6 процента; </w:t>
            </w:r>
            <w:r w:rsidRPr="009618CF">
              <w:rPr>
                <w:rFonts w:eastAsia="Calibri"/>
                <w:b/>
                <w:i/>
                <w:color w:val="auto"/>
                <w:sz w:val="24"/>
                <w:szCs w:val="24"/>
                <w:lang w:eastAsia="en-US"/>
              </w:rPr>
              <w:t>колбасные изделия и другие консервир</w:t>
            </w:r>
            <w:r w:rsidRPr="009618CF">
              <w:rPr>
                <w:rFonts w:eastAsia="Calibri"/>
                <w:b/>
                <w:i/>
                <w:color w:val="auto"/>
                <w:sz w:val="24"/>
                <w:szCs w:val="24"/>
                <w:lang w:eastAsia="en-US"/>
              </w:rPr>
              <w:t>о</w:t>
            </w:r>
            <w:r w:rsidRPr="009618CF">
              <w:rPr>
                <w:rFonts w:eastAsia="Calibri"/>
                <w:b/>
                <w:i/>
                <w:color w:val="auto"/>
                <w:sz w:val="24"/>
                <w:szCs w:val="24"/>
                <w:lang w:eastAsia="en-US"/>
              </w:rPr>
              <w:t xml:space="preserve">ванные мясные изделия </w:t>
            </w:r>
            <w:r w:rsidRPr="009618CF">
              <w:rPr>
                <w:rFonts w:eastAsia="Calibri"/>
                <w:i/>
                <w:color w:val="auto"/>
                <w:sz w:val="24"/>
                <w:szCs w:val="24"/>
                <w:lang w:eastAsia="en-US"/>
              </w:rPr>
              <w:t>на – 2,2 процента;</w:t>
            </w:r>
            <w:r w:rsidRPr="009618CF">
              <w:rPr>
                <w:rFonts w:eastAsia="Calibri"/>
                <w:b/>
                <w:i/>
                <w:color w:val="auto"/>
                <w:sz w:val="24"/>
                <w:szCs w:val="24"/>
                <w:lang w:eastAsia="en-US"/>
              </w:rPr>
              <w:t xml:space="preserve"> рыба</w:t>
            </w:r>
            <w:r w:rsidRPr="009618CF">
              <w:rPr>
                <w:rFonts w:eastAsia="Calibri"/>
                <w:i/>
                <w:color w:val="auto"/>
                <w:sz w:val="24"/>
                <w:szCs w:val="24"/>
                <w:lang w:eastAsia="en-US"/>
              </w:rPr>
              <w:t xml:space="preserve"> – на 3,5 процента, </w:t>
            </w:r>
            <w:r w:rsidRPr="009618CF">
              <w:rPr>
                <w:rFonts w:eastAsia="Calibri"/>
                <w:b/>
                <w:i/>
                <w:color w:val="auto"/>
                <w:sz w:val="24"/>
                <w:szCs w:val="24"/>
                <w:lang w:eastAsia="en-US"/>
              </w:rPr>
              <w:t>молочные изделия, сыр и яйца</w:t>
            </w:r>
            <w:r w:rsidRPr="009618CF">
              <w:rPr>
                <w:rFonts w:eastAsia="Calibri"/>
                <w:i/>
                <w:color w:val="auto"/>
                <w:sz w:val="24"/>
                <w:szCs w:val="24"/>
                <w:lang w:eastAsia="en-US"/>
              </w:rPr>
              <w:t xml:space="preserve"> – 3,5 </w:t>
            </w:r>
            <w:r w:rsidRPr="009618CF">
              <w:rPr>
                <w:rFonts w:eastAsia="Calibri"/>
                <w:b/>
                <w:i/>
                <w:color w:val="auto"/>
                <w:sz w:val="24"/>
                <w:szCs w:val="24"/>
                <w:lang w:eastAsia="en-US"/>
              </w:rPr>
              <w:t>фрукты и овощи в целом</w:t>
            </w:r>
            <w:r w:rsidRPr="009618CF">
              <w:rPr>
                <w:rFonts w:eastAsia="Calibri"/>
                <w:i/>
                <w:color w:val="auto"/>
                <w:sz w:val="24"/>
                <w:szCs w:val="24"/>
                <w:lang w:eastAsia="en-US"/>
              </w:rPr>
              <w:t xml:space="preserve"> – на 24,6 процента, а именно</w:t>
            </w:r>
            <w:r w:rsidRPr="009618CF">
              <w:rPr>
                <w:rFonts w:eastAsia="Calibri"/>
                <w:b/>
                <w:i/>
                <w:color w:val="auto"/>
                <w:sz w:val="24"/>
                <w:szCs w:val="24"/>
                <w:lang w:eastAsia="en-US"/>
              </w:rPr>
              <w:t>: свежие</w:t>
            </w:r>
            <w:r w:rsidRPr="009618CF">
              <w:rPr>
                <w:rFonts w:eastAsia="Calibri"/>
                <w:i/>
                <w:color w:val="auto"/>
                <w:sz w:val="24"/>
                <w:szCs w:val="24"/>
                <w:lang w:eastAsia="en-US"/>
              </w:rPr>
              <w:t xml:space="preserve"> </w:t>
            </w:r>
            <w:r w:rsidRPr="009618CF">
              <w:rPr>
                <w:rFonts w:eastAsia="Calibri"/>
                <w:b/>
                <w:i/>
                <w:color w:val="auto"/>
                <w:sz w:val="24"/>
                <w:szCs w:val="24"/>
                <w:lang w:eastAsia="en-US"/>
              </w:rPr>
              <w:t>фрукты</w:t>
            </w:r>
            <w:r w:rsidRPr="009618CF">
              <w:rPr>
                <w:rFonts w:eastAsia="Calibri"/>
                <w:i/>
                <w:color w:val="auto"/>
                <w:sz w:val="24"/>
                <w:szCs w:val="24"/>
                <w:lang w:eastAsia="en-US"/>
              </w:rPr>
              <w:t xml:space="preserve"> – на 42,1 процента</w:t>
            </w:r>
            <w:r w:rsidRPr="009618CF">
              <w:rPr>
                <w:rFonts w:eastAsia="Calibri"/>
                <w:b/>
                <w:i/>
                <w:color w:val="auto"/>
                <w:sz w:val="24"/>
                <w:szCs w:val="24"/>
                <w:lang w:eastAsia="en-US"/>
              </w:rPr>
              <w:t>, яблоки и гр</w:t>
            </w:r>
            <w:r w:rsidRPr="009618CF">
              <w:rPr>
                <w:rFonts w:eastAsia="Calibri"/>
                <w:b/>
                <w:i/>
                <w:color w:val="auto"/>
                <w:sz w:val="24"/>
                <w:szCs w:val="24"/>
                <w:lang w:eastAsia="en-US"/>
              </w:rPr>
              <w:t>у</w:t>
            </w:r>
            <w:r w:rsidRPr="009618CF">
              <w:rPr>
                <w:rFonts w:eastAsia="Calibri"/>
                <w:b/>
                <w:i/>
                <w:color w:val="auto"/>
                <w:sz w:val="24"/>
                <w:szCs w:val="24"/>
                <w:lang w:eastAsia="en-US"/>
              </w:rPr>
              <w:lastRenderedPageBreak/>
              <w:t>ши</w:t>
            </w:r>
            <w:r w:rsidRPr="009618CF">
              <w:rPr>
                <w:rFonts w:eastAsia="Calibri"/>
                <w:i/>
                <w:color w:val="auto"/>
                <w:sz w:val="24"/>
                <w:szCs w:val="24"/>
                <w:lang w:eastAsia="en-US"/>
              </w:rPr>
              <w:t xml:space="preserve"> – на 98,3 процента,</w:t>
            </w:r>
            <w:r w:rsidRPr="009618CF">
              <w:rPr>
                <w:rFonts w:eastAsia="Calibri"/>
                <w:i/>
                <w:color w:val="auto"/>
                <w:sz w:val="24"/>
                <w:szCs w:val="24"/>
                <w:lang w:val="ky-KG" w:eastAsia="en-US"/>
              </w:rPr>
              <w:t xml:space="preserve"> </w:t>
            </w:r>
            <w:r w:rsidRPr="009618CF">
              <w:rPr>
                <w:rFonts w:eastAsia="Calibri"/>
                <w:b/>
                <w:i/>
                <w:color w:val="auto"/>
                <w:sz w:val="24"/>
                <w:szCs w:val="24"/>
                <w:lang w:val="ky-KG" w:eastAsia="en-US"/>
              </w:rPr>
              <w:t>косточковые</w:t>
            </w:r>
            <w:r w:rsidRPr="009618CF">
              <w:rPr>
                <w:rFonts w:eastAsia="Calibri"/>
                <w:i/>
                <w:color w:val="auto"/>
                <w:sz w:val="24"/>
                <w:szCs w:val="24"/>
                <w:lang w:val="ky-KG" w:eastAsia="en-US"/>
              </w:rPr>
              <w:t xml:space="preserve"> - 4,1 процента</w:t>
            </w:r>
            <w:r w:rsidRPr="009618CF">
              <w:rPr>
                <w:rFonts w:eastAsia="Calibri"/>
                <w:b/>
                <w:i/>
                <w:color w:val="auto"/>
                <w:sz w:val="24"/>
                <w:szCs w:val="24"/>
                <w:lang w:val="ky-KG" w:eastAsia="en-US"/>
              </w:rPr>
              <w:t xml:space="preserve">, овощи – </w:t>
            </w:r>
            <w:r w:rsidRPr="009618CF">
              <w:rPr>
                <w:rFonts w:eastAsia="Calibri"/>
                <w:i/>
                <w:color w:val="auto"/>
                <w:sz w:val="24"/>
                <w:szCs w:val="24"/>
                <w:lang w:val="ky-KG" w:eastAsia="en-US"/>
              </w:rPr>
              <w:t>21,0 процента.</w:t>
            </w:r>
          </w:p>
        </w:tc>
      </w:tr>
      <w:tr w:rsidR="009618CF" w:rsidRPr="009618CF" w:rsidTr="009618CF">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9618CF" w:rsidRPr="009618CF" w:rsidRDefault="009618CF" w:rsidP="009618CF">
            <w:pPr>
              <w:pStyle w:val="12"/>
              <w:ind w:firstLine="720"/>
              <w:jc w:val="both"/>
              <w:rPr>
                <w:rFonts w:ascii="Times New Roman UniToktom" w:hAnsi="Times New Roman UniToktom" w:cs="Times New Roman UniToktom"/>
                <w:i/>
                <w:sz w:val="24"/>
                <w:szCs w:val="24"/>
                <w:lang w:val="ky-KG"/>
              </w:rPr>
            </w:pPr>
            <w:r w:rsidRPr="009618CF">
              <w:rPr>
                <w:rFonts w:ascii="Times New Roman UniToktom" w:hAnsi="Times New Roman UniToktom" w:cs="Times New Roman UniToktom"/>
                <w:color w:val="auto"/>
                <w:sz w:val="24"/>
                <w:szCs w:val="24"/>
                <w:lang w:val="ky-KG"/>
              </w:rPr>
              <w:lastRenderedPageBreak/>
              <w:t xml:space="preserve">Алкоголсуз суусундуктардын </w:t>
            </w:r>
            <w:r w:rsidRPr="009618CF">
              <w:rPr>
                <w:rFonts w:ascii="Times New Roman UniToktom" w:hAnsi="Times New Roman UniToktom" w:cs="Times New Roman UniToktom"/>
                <w:b w:val="0"/>
                <w:color w:val="auto"/>
                <w:sz w:val="24"/>
                <w:szCs w:val="24"/>
                <w:lang w:val="ky-KG"/>
              </w:rPr>
              <w:t xml:space="preserve">баасы, тетирисинче </w:t>
            </w:r>
            <w:r w:rsidRPr="009618CF">
              <w:rPr>
                <w:rFonts w:ascii="Times New Roman UniToktom" w:hAnsi="Times New Roman UniToktom" w:cs="Times New Roman UniToktom"/>
                <w:color w:val="auto"/>
                <w:sz w:val="24"/>
                <w:szCs w:val="24"/>
                <w:lang w:val="ky-KG"/>
              </w:rPr>
              <w:t xml:space="preserve">– 0,1 </w:t>
            </w:r>
            <w:r w:rsidRPr="009618CF">
              <w:rPr>
                <w:rFonts w:ascii="Times New Roman UniToktom" w:hAnsi="Times New Roman UniToktom" w:cs="Times New Roman UniToktom"/>
                <w:b w:val="0"/>
                <w:color w:val="auto"/>
                <w:sz w:val="24"/>
                <w:szCs w:val="24"/>
                <w:lang w:val="ky-KG"/>
              </w:rPr>
              <w:t xml:space="preserve">пайызга төмөндөгөн. Бул көрсөткүч </w:t>
            </w:r>
            <w:r w:rsidRPr="009618CF">
              <w:rPr>
                <w:rFonts w:ascii="Times New Roman UniToktom" w:hAnsi="Times New Roman UniToktom" w:cs="Times New Roman UniToktom"/>
                <w:color w:val="auto"/>
                <w:sz w:val="24"/>
                <w:szCs w:val="24"/>
                <w:lang w:val="ky-KG"/>
              </w:rPr>
              <w:t>кофе, чай жана какаого</w:t>
            </w:r>
            <w:r w:rsidRPr="009618CF">
              <w:rPr>
                <w:rFonts w:ascii="Times New Roman UniToktom" w:hAnsi="Times New Roman UniToktom" w:cs="Times New Roman UniToktom"/>
                <w:b w:val="0"/>
                <w:color w:val="auto"/>
                <w:sz w:val="24"/>
                <w:szCs w:val="24"/>
                <w:lang w:val="ky-KG"/>
              </w:rPr>
              <w:t xml:space="preserve"> болгон баа -  0,6 пайызга төмөндөгөнүнөн байкалса, ал эми ошол эле учурда </w:t>
            </w:r>
            <w:r w:rsidRPr="009618CF">
              <w:rPr>
                <w:rFonts w:ascii="Times New Roman UniToktom" w:hAnsi="Times New Roman UniToktom" w:cs="Times New Roman UniToktom"/>
                <w:color w:val="auto"/>
                <w:sz w:val="24"/>
                <w:szCs w:val="24"/>
                <w:lang w:val="ky-KG"/>
              </w:rPr>
              <w:t>минералдык суу, суусундуктар жана ширелер</w:t>
            </w:r>
            <w:r w:rsidRPr="009618CF">
              <w:rPr>
                <w:color w:val="auto"/>
                <w:lang w:val="ky-KG"/>
              </w:rPr>
              <w:t>-</w:t>
            </w:r>
            <w:r w:rsidRPr="009618CF">
              <w:rPr>
                <w:b w:val="0"/>
                <w:color w:val="auto"/>
                <w:sz w:val="24"/>
                <w:szCs w:val="24"/>
                <w:lang w:val="ky-KG"/>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5,6 пайызга жогорулаган</w:t>
            </w:r>
          </w:p>
        </w:tc>
        <w:tc>
          <w:tcPr>
            <w:tcW w:w="4820" w:type="dxa"/>
            <w:shd w:val="clear" w:color="auto" w:fill="FFFFFF" w:themeFill="background1"/>
          </w:tcPr>
          <w:p w:rsidR="009618CF" w:rsidRPr="009618CF" w:rsidRDefault="009618CF" w:rsidP="009618CF">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i/>
                <w:sz w:val="24"/>
                <w:szCs w:val="24"/>
                <w:lang w:val="ky-KG" w:eastAsia="en-US"/>
              </w:rPr>
            </w:pPr>
            <w:r w:rsidRPr="009618CF">
              <w:rPr>
                <w:rFonts w:eastAsia="Calibri"/>
                <w:b/>
                <w:i/>
                <w:color w:val="auto"/>
                <w:sz w:val="24"/>
                <w:szCs w:val="24"/>
                <w:lang w:eastAsia="en-US"/>
              </w:rPr>
              <w:t xml:space="preserve">Безалкогольные напитки, </w:t>
            </w:r>
            <w:r w:rsidRPr="009618CF">
              <w:rPr>
                <w:rFonts w:eastAsia="Calibri"/>
                <w:i/>
                <w:color w:val="auto"/>
                <w:sz w:val="24"/>
                <w:szCs w:val="24"/>
                <w:lang w:eastAsia="en-US"/>
              </w:rPr>
              <w:t>напротив,</w:t>
            </w:r>
            <w:r w:rsidRPr="009618CF">
              <w:rPr>
                <w:rFonts w:eastAsia="Calibri"/>
                <w:b/>
                <w:i/>
                <w:color w:val="auto"/>
                <w:sz w:val="24"/>
                <w:szCs w:val="24"/>
                <w:lang w:eastAsia="en-US"/>
              </w:rPr>
              <w:t xml:space="preserve"> </w:t>
            </w:r>
            <w:r w:rsidRPr="009618CF">
              <w:rPr>
                <w:rFonts w:eastAsia="Calibri"/>
                <w:i/>
                <w:color w:val="auto"/>
                <w:sz w:val="24"/>
                <w:szCs w:val="24"/>
                <w:lang w:eastAsia="en-US"/>
              </w:rPr>
              <w:t xml:space="preserve">понизились на – </w:t>
            </w:r>
            <w:r w:rsidRPr="009618CF">
              <w:rPr>
                <w:rFonts w:eastAsia="Calibri"/>
                <w:b/>
                <w:i/>
                <w:color w:val="auto"/>
                <w:sz w:val="24"/>
                <w:szCs w:val="24"/>
                <w:lang w:eastAsia="en-US"/>
              </w:rPr>
              <w:t>0,1</w:t>
            </w:r>
            <w:r w:rsidRPr="009618CF">
              <w:rPr>
                <w:rFonts w:eastAsia="Calibri"/>
                <w:i/>
                <w:color w:val="auto"/>
                <w:sz w:val="24"/>
                <w:szCs w:val="24"/>
                <w:lang w:eastAsia="en-US"/>
              </w:rPr>
              <w:t xml:space="preserve"> процента, это можно заметить, как</w:t>
            </w:r>
            <w:r w:rsidRPr="009618CF">
              <w:rPr>
                <w:rFonts w:eastAsia="Calibri"/>
                <w:i/>
                <w:color w:val="auto"/>
                <w:sz w:val="24"/>
                <w:szCs w:val="24"/>
                <w:lang w:val="ky-KG" w:eastAsia="en-US"/>
              </w:rPr>
              <w:t xml:space="preserve">, </w:t>
            </w:r>
            <w:r w:rsidRPr="009618CF">
              <w:rPr>
                <w:rFonts w:eastAsia="Calibri"/>
                <w:b/>
                <w:i/>
                <w:color w:val="auto"/>
                <w:sz w:val="24"/>
                <w:szCs w:val="24"/>
                <w:lang w:val="ky-KG" w:eastAsia="en-US"/>
              </w:rPr>
              <w:t>кофе, чай и какао</w:t>
            </w:r>
            <w:r w:rsidRPr="009618CF">
              <w:rPr>
                <w:rFonts w:eastAsia="Calibri"/>
                <w:i/>
                <w:color w:val="auto"/>
                <w:sz w:val="24"/>
                <w:szCs w:val="24"/>
                <w:lang w:val="ky-KG" w:eastAsia="en-US"/>
              </w:rPr>
              <w:t xml:space="preserve"> понизились на – 0,6 процента и</w:t>
            </w:r>
            <w:r w:rsidRPr="009618CF">
              <w:rPr>
                <w:rFonts w:eastAsia="Calibri"/>
                <w:b/>
                <w:i/>
                <w:color w:val="auto"/>
                <w:sz w:val="24"/>
                <w:szCs w:val="24"/>
                <w:lang w:eastAsia="en-US"/>
              </w:rPr>
              <w:t xml:space="preserve"> </w:t>
            </w:r>
            <w:r w:rsidRPr="009618CF">
              <w:rPr>
                <w:rFonts w:eastAsia="Calibri"/>
                <w:i/>
                <w:color w:val="auto"/>
                <w:sz w:val="24"/>
                <w:szCs w:val="24"/>
                <w:lang w:val="ky-KG" w:eastAsia="en-US"/>
              </w:rPr>
              <w:t>в то же время цены на</w:t>
            </w:r>
            <w:r w:rsidRPr="009618CF">
              <w:rPr>
                <w:rFonts w:eastAsia="Calibri"/>
                <w:b/>
                <w:i/>
                <w:color w:val="auto"/>
                <w:sz w:val="24"/>
                <w:szCs w:val="24"/>
                <w:lang w:eastAsia="en-US"/>
              </w:rPr>
              <w:t xml:space="preserve"> минеральную воду, напитки, соки</w:t>
            </w:r>
            <w:r w:rsidRPr="009618CF">
              <w:rPr>
                <w:rFonts w:eastAsia="Calibri"/>
                <w:b/>
                <w:i/>
                <w:color w:val="auto"/>
                <w:sz w:val="24"/>
                <w:szCs w:val="24"/>
                <w:lang w:val="ky-KG" w:eastAsia="en-US"/>
              </w:rPr>
              <w:t xml:space="preserve"> </w:t>
            </w:r>
            <w:r w:rsidRPr="009618CF">
              <w:rPr>
                <w:rFonts w:eastAsia="Calibri"/>
                <w:i/>
                <w:color w:val="auto"/>
                <w:sz w:val="24"/>
                <w:szCs w:val="24"/>
                <w:lang w:val="ky-KG" w:eastAsia="en-US"/>
              </w:rPr>
              <w:t>повысились</w:t>
            </w:r>
            <w:r w:rsidRPr="009618CF">
              <w:rPr>
                <w:rFonts w:eastAsia="Calibri"/>
                <w:i/>
                <w:color w:val="auto"/>
                <w:sz w:val="24"/>
                <w:szCs w:val="24"/>
                <w:lang w:eastAsia="en-US"/>
              </w:rPr>
              <w:t xml:space="preserve"> – на 5,6процента</w:t>
            </w:r>
            <w:r w:rsidRPr="009618CF">
              <w:rPr>
                <w:rFonts w:eastAsia="Calibri"/>
                <w:i/>
                <w:color w:val="auto"/>
                <w:sz w:val="24"/>
                <w:szCs w:val="24"/>
                <w:lang w:val="ky-KG" w:eastAsia="en-US"/>
              </w:rPr>
              <w:t>.</w:t>
            </w:r>
          </w:p>
        </w:tc>
      </w:tr>
      <w:tr w:rsidR="009618CF" w:rsidRPr="009618CF" w:rsidTr="009618CF">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18CF" w:rsidRPr="009618CF" w:rsidRDefault="009618CF" w:rsidP="009618CF">
            <w:pPr>
              <w:pStyle w:val="12"/>
              <w:ind w:firstLine="720"/>
              <w:jc w:val="both"/>
              <w:rPr>
                <w:rFonts w:ascii="Times New Roman UniToktom" w:hAnsi="Times New Roman UniToktom" w:cs="Times New Roman UniToktom"/>
                <w:b w:val="0"/>
                <w:color w:val="auto"/>
                <w:sz w:val="24"/>
                <w:szCs w:val="24"/>
                <w:lang w:val="ky-KG"/>
              </w:rPr>
            </w:pPr>
            <w:r w:rsidRPr="009618CF">
              <w:rPr>
                <w:rFonts w:ascii="Times New Roman UniToktom" w:hAnsi="Times New Roman UniToktom" w:cs="Times New Roman UniToktom"/>
                <w:b w:val="0"/>
                <w:color w:val="auto"/>
                <w:sz w:val="24"/>
                <w:szCs w:val="24"/>
                <w:lang w:val="ky-KG"/>
              </w:rPr>
              <w:t>Муну менен бирге  эле</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керектөө бааларынын</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жогорулашы,</w:t>
            </w:r>
            <w:r w:rsidRPr="009618CF">
              <w:rPr>
                <w:rFonts w:ascii="Times New Roman UniToktom" w:hAnsi="Times New Roman UniToktom" w:cs="Times New Roman UniToktom"/>
                <w:color w:val="auto"/>
                <w:sz w:val="24"/>
                <w:szCs w:val="24"/>
                <w:lang w:val="ky-KG"/>
              </w:rPr>
              <w:t xml:space="preserve"> май жана тоң майлар – 1,5</w:t>
            </w:r>
            <w:r w:rsidRPr="009618CF">
              <w:rPr>
                <w:rFonts w:ascii="Times New Roman UniToktom" w:hAnsi="Times New Roman UniToktom" w:cs="Times New Roman UniToktom"/>
                <w:b w:val="0"/>
                <w:color w:val="auto"/>
                <w:sz w:val="24"/>
                <w:szCs w:val="24"/>
                <w:lang w:val="ky-KG"/>
              </w:rPr>
              <w:t xml:space="preserve"> пайызга,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анын ичинен:</w:t>
            </w:r>
            <w:r w:rsidRPr="009618CF">
              <w:rPr>
                <w:rFonts w:ascii="Times New Roman UniToktom" w:hAnsi="Times New Roman UniToktom" w:cs="Times New Roman UniToktom"/>
                <w:color w:val="auto"/>
                <w:sz w:val="24"/>
                <w:szCs w:val="24"/>
                <w:lang w:val="ky-KG"/>
              </w:rPr>
              <w:t xml:space="preserve"> өсүмдүк майлары – 0,3 </w:t>
            </w:r>
            <w:r w:rsidRPr="009618CF">
              <w:rPr>
                <w:rFonts w:ascii="Times New Roman UniToktom" w:hAnsi="Times New Roman UniToktom" w:cs="Times New Roman UniToktom"/>
                <w:b w:val="0"/>
                <w:color w:val="auto"/>
                <w:sz w:val="24"/>
                <w:szCs w:val="24"/>
                <w:lang w:val="ky-KG"/>
              </w:rPr>
              <w:t>пайызга жана</w:t>
            </w:r>
            <w:r w:rsidRPr="009618CF">
              <w:rPr>
                <w:rFonts w:ascii="Times New Roman UniToktom" w:hAnsi="Times New Roman UniToktom" w:cs="Times New Roman UniToktom"/>
                <w:color w:val="auto"/>
                <w:sz w:val="24"/>
                <w:szCs w:val="24"/>
                <w:lang w:val="ky-KG"/>
              </w:rPr>
              <w:t xml:space="preserve">   м</w:t>
            </w:r>
            <w:r w:rsidRPr="009618CF">
              <w:rPr>
                <w:rFonts w:ascii="Times New Roman UniToktom" w:hAnsi="Times New Roman UniToktom" w:cs="Times New Roman UniToktom"/>
                <w:b w:val="0"/>
                <w:color w:val="auto"/>
                <w:sz w:val="24"/>
                <w:szCs w:val="24"/>
                <w:lang w:val="ky-KG"/>
              </w:rPr>
              <w:t xml:space="preserve">өмөлөрдүн ичинен - </w:t>
            </w:r>
            <w:r w:rsidRPr="009618CF">
              <w:rPr>
                <w:rFonts w:ascii="Times New Roman UniToktom" w:hAnsi="Times New Roman UniToktom" w:cs="Times New Roman UniToktom"/>
                <w:color w:val="auto"/>
                <w:sz w:val="24"/>
                <w:szCs w:val="24"/>
                <w:lang w:val="ky-KG"/>
              </w:rPr>
              <w:t xml:space="preserve">кургатылган мөмөлөр жана жаңгактар – </w:t>
            </w:r>
            <w:r w:rsidRPr="009618CF">
              <w:rPr>
                <w:rFonts w:ascii="Times New Roman UniToktom" w:hAnsi="Times New Roman UniToktom" w:cs="Times New Roman UniToktom"/>
                <w:b w:val="0"/>
                <w:color w:val="auto"/>
                <w:sz w:val="24"/>
                <w:szCs w:val="24"/>
                <w:lang w:val="ky-KG"/>
              </w:rPr>
              <w:t>11,7 пайызга;</w:t>
            </w:r>
            <w:r w:rsidRPr="009618CF">
              <w:rPr>
                <w:rFonts w:ascii="Times New Roman UniToktom" w:hAnsi="Times New Roman UniToktom" w:cs="Times New Roman UniToktom"/>
                <w:color w:val="auto"/>
                <w:sz w:val="24"/>
                <w:szCs w:val="24"/>
                <w:lang w:val="ky-KG"/>
              </w:rPr>
              <w:t xml:space="preserve"> кант, джем, бал, момпосуйлар – </w:t>
            </w:r>
            <w:r w:rsidRPr="009618CF">
              <w:rPr>
                <w:rFonts w:ascii="Times New Roman UniToktom" w:hAnsi="Times New Roman UniToktom" w:cs="Times New Roman UniToktom"/>
                <w:b w:val="0"/>
                <w:color w:val="auto"/>
                <w:sz w:val="24"/>
                <w:szCs w:val="24"/>
                <w:lang w:val="ky-KG"/>
              </w:rPr>
              <w:t>6,9 пайызга,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анын ичинен: </w:t>
            </w:r>
            <w:r w:rsidRPr="009618CF">
              <w:rPr>
                <w:rFonts w:ascii="Times New Roman UniToktom" w:hAnsi="Times New Roman UniToktom" w:cs="Times New Roman UniToktom"/>
                <w:color w:val="auto"/>
                <w:sz w:val="24"/>
                <w:szCs w:val="24"/>
                <w:lang w:val="ky-KG"/>
              </w:rPr>
              <w:t xml:space="preserve">кондитердик азыктар – </w:t>
            </w:r>
            <w:r w:rsidRPr="009618CF">
              <w:rPr>
                <w:rFonts w:ascii="Times New Roman UniToktom" w:hAnsi="Times New Roman UniToktom" w:cs="Times New Roman UniToktom"/>
                <w:b w:val="0"/>
                <w:color w:val="auto"/>
                <w:sz w:val="24"/>
                <w:szCs w:val="24"/>
                <w:lang w:val="ky-KG"/>
              </w:rPr>
              <w:t>1,1 пайызга төмөндөгөнүнөн байкалган.</w:t>
            </w:r>
          </w:p>
        </w:tc>
        <w:tc>
          <w:tcPr>
            <w:tcW w:w="4820" w:type="dxa"/>
            <w:shd w:val="clear" w:color="auto" w:fill="auto"/>
          </w:tcPr>
          <w:p w:rsidR="009618CF" w:rsidRPr="009618CF" w:rsidRDefault="009618CF" w:rsidP="003156B7">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val="ky-KG" w:eastAsia="en-US"/>
              </w:rPr>
            </w:pPr>
            <w:r w:rsidRPr="009618CF">
              <w:rPr>
                <w:rFonts w:eastAsia="Calibri"/>
                <w:i/>
                <w:color w:val="auto"/>
                <w:sz w:val="24"/>
                <w:szCs w:val="24"/>
                <w:lang w:val="ky-KG" w:eastAsia="en-US"/>
              </w:rPr>
              <w:t>Наряду</w:t>
            </w:r>
            <w:r w:rsidRPr="009618CF">
              <w:rPr>
                <w:rFonts w:eastAsia="Calibri"/>
                <w:i/>
                <w:color w:val="auto"/>
                <w:sz w:val="24"/>
                <w:szCs w:val="24"/>
                <w:lang w:eastAsia="en-US"/>
              </w:rPr>
              <w:t xml:space="preserve"> с этим, наблюдалось повыс</w:t>
            </w:r>
            <w:r w:rsidRPr="009618CF">
              <w:rPr>
                <w:rFonts w:eastAsia="Calibri"/>
                <w:i/>
                <w:color w:val="auto"/>
                <w:sz w:val="24"/>
                <w:szCs w:val="24"/>
                <w:lang w:eastAsia="en-US"/>
              </w:rPr>
              <w:t>и</w:t>
            </w:r>
            <w:r w:rsidRPr="009618CF">
              <w:rPr>
                <w:rFonts w:eastAsia="Calibri"/>
                <w:i/>
                <w:color w:val="auto"/>
                <w:sz w:val="24"/>
                <w:szCs w:val="24"/>
                <w:lang w:eastAsia="en-US"/>
              </w:rPr>
              <w:t xml:space="preserve">лись потребительских цен на </w:t>
            </w:r>
            <w:r w:rsidRPr="009618CF">
              <w:rPr>
                <w:rFonts w:eastAsia="Calibri"/>
                <w:b/>
                <w:i/>
                <w:color w:val="auto"/>
                <w:sz w:val="24"/>
                <w:szCs w:val="24"/>
                <w:lang w:eastAsia="en-US"/>
              </w:rPr>
              <w:t>масла и ж</w:t>
            </w:r>
            <w:r w:rsidRPr="009618CF">
              <w:rPr>
                <w:rFonts w:eastAsia="Calibri"/>
                <w:b/>
                <w:i/>
                <w:color w:val="auto"/>
                <w:sz w:val="24"/>
                <w:szCs w:val="24"/>
                <w:lang w:eastAsia="en-US"/>
              </w:rPr>
              <w:t>и</w:t>
            </w:r>
            <w:r w:rsidRPr="009618CF">
              <w:rPr>
                <w:rFonts w:eastAsia="Calibri"/>
                <w:b/>
                <w:i/>
                <w:color w:val="auto"/>
                <w:sz w:val="24"/>
                <w:szCs w:val="24"/>
                <w:lang w:eastAsia="en-US"/>
              </w:rPr>
              <w:t>ры</w:t>
            </w:r>
            <w:r w:rsidRPr="009618CF">
              <w:rPr>
                <w:rFonts w:eastAsia="Calibri"/>
                <w:i/>
                <w:color w:val="auto"/>
                <w:sz w:val="24"/>
                <w:szCs w:val="24"/>
                <w:lang w:val="ky-KG" w:eastAsia="en-US"/>
              </w:rPr>
              <w:t xml:space="preserve"> –</w:t>
            </w:r>
            <w:r w:rsidRPr="009618CF">
              <w:rPr>
                <w:rFonts w:eastAsia="Calibri"/>
                <w:i/>
                <w:color w:val="auto"/>
                <w:sz w:val="24"/>
                <w:szCs w:val="24"/>
                <w:lang w:eastAsia="en-US"/>
              </w:rPr>
              <w:t xml:space="preserve"> </w:t>
            </w:r>
            <w:r w:rsidRPr="009618CF">
              <w:rPr>
                <w:rFonts w:eastAsia="Calibri"/>
                <w:i/>
                <w:color w:val="auto"/>
                <w:sz w:val="24"/>
                <w:szCs w:val="24"/>
                <w:lang w:val="ky-KG" w:eastAsia="en-US"/>
              </w:rPr>
              <w:t xml:space="preserve">на </w:t>
            </w:r>
            <w:r w:rsidRPr="009618CF">
              <w:rPr>
                <w:rFonts w:eastAsia="Calibri"/>
                <w:i/>
                <w:color w:val="auto"/>
                <w:sz w:val="24"/>
                <w:szCs w:val="24"/>
                <w:lang w:eastAsia="en-US"/>
              </w:rPr>
              <w:t xml:space="preserve">1,5 процента; </w:t>
            </w:r>
            <w:r w:rsidRPr="009618CF">
              <w:rPr>
                <w:rFonts w:eastAsia="Calibri"/>
                <w:b/>
                <w:i/>
                <w:color w:val="auto"/>
                <w:sz w:val="24"/>
                <w:szCs w:val="24"/>
                <w:lang w:eastAsia="en-US"/>
              </w:rPr>
              <w:t>из них:</w:t>
            </w:r>
            <w:r w:rsidRPr="009618CF">
              <w:rPr>
                <w:rFonts w:eastAsia="Calibri"/>
                <w:i/>
                <w:color w:val="auto"/>
                <w:sz w:val="24"/>
                <w:szCs w:val="24"/>
                <w:lang w:eastAsia="en-US"/>
              </w:rPr>
              <w:t xml:space="preserve"> пищевые растительные масла на – 0,3 проце</w:t>
            </w:r>
            <w:r w:rsidRPr="009618CF">
              <w:rPr>
                <w:rFonts w:eastAsia="Calibri"/>
                <w:i/>
                <w:color w:val="auto"/>
                <w:sz w:val="24"/>
                <w:szCs w:val="24"/>
                <w:lang w:eastAsia="en-US"/>
              </w:rPr>
              <w:t>н</w:t>
            </w:r>
            <w:r w:rsidRPr="009618CF">
              <w:rPr>
                <w:rFonts w:eastAsia="Calibri"/>
                <w:i/>
                <w:color w:val="auto"/>
                <w:sz w:val="24"/>
                <w:szCs w:val="24"/>
                <w:lang w:eastAsia="en-US"/>
              </w:rPr>
              <w:t>та,понизились из фруктов -</w:t>
            </w:r>
            <w:r w:rsidRPr="009618CF">
              <w:rPr>
                <w:rFonts w:eastAsia="Calibri"/>
                <w:i/>
                <w:color w:val="auto"/>
                <w:sz w:val="24"/>
                <w:szCs w:val="24"/>
                <w:lang w:val="ky-KG" w:eastAsia="en-US"/>
              </w:rPr>
              <w:t xml:space="preserve"> </w:t>
            </w:r>
            <w:r w:rsidRPr="009618CF">
              <w:rPr>
                <w:rFonts w:eastAsia="Calibri"/>
                <w:b/>
                <w:i/>
                <w:color w:val="auto"/>
                <w:sz w:val="24"/>
                <w:szCs w:val="24"/>
                <w:lang w:eastAsia="en-US"/>
              </w:rPr>
              <w:t>сушеные фрукты и орехи</w:t>
            </w:r>
            <w:r w:rsidRPr="009618CF">
              <w:rPr>
                <w:rFonts w:eastAsia="Calibri"/>
                <w:i/>
                <w:color w:val="auto"/>
                <w:sz w:val="24"/>
                <w:szCs w:val="24"/>
                <w:lang w:eastAsia="en-US"/>
              </w:rPr>
              <w:t xml:space="preserve"> на – 11,7 процента; </w:t>
            </w:r>
            <w:r w:rsidRPr="009618CF">
              <w:rPr>
                <w:rFonts w:eastAsia="Calibri"/>
                <w:b/>
                <w:i/>
                <w:color w:val="auto"/>
                <w:sz w:val="24"/>
                <w:szCs w:val="24"/>
                <w:lang w:eastAsia="en-US"/>
              </w:rPr>
              <w:t>сахар,</w:t>
            </w:r>
            <w:r w:rsidR="003156B7">
              <w:rPr>
                <w:rFonts w:eastAsia="Calibri"/>
                <w:b/>
                <w:i/>
                <w:color w:val="auto"/>
                <w:sz w:val="24"/>
                <w:szCs w:val="24"/>
                <w:lang w:val="ky-KG" w:eastAsia="en-US"/>
              </w:rPr>
              <w:t xml:space="preserve"> </w:t>
            </w:r>
            <w:r w:rsidRPr="009618CF">
              <w:rPr>
                <w:rFonts w:eastAsia="Calibri"/>
                <w:b/>
                <w:i/>
                <w:color w:val="auto"/>
                <w:sz w:val="24"/>
                <w:szCs w:val="24"/>
                <w:lang w:eastAsia="en-US"/>
              </w:rPr>
              <w:t>джем, мед, шоколад и конфеты</w:t>
            </w:r>
            <w:r w:rsidRPr="009618CF">
              <w:rPr>
                <w:rFonts w:eastAsia="Calibri"/>
                <w:i/>
                <w:color w:val="auto"/>
                <w:sz w:val="24"/>
                <w:szCs w:val="24"/>
                <w:lang w:eastAsia="en-US"/>
              </w:rPr>
              <w:t xml:space="preserve"> – на </w:t>
            </w:r>
            <w:r w:rsidRPr="009618CF">
              <w:rPr>
                <w:rFonts w:eastAsia="Calibri"/>
                <w:i/>
                <w:color w:val="auto"/>
                <w:sz w:val="24"/>
                <w:szCs w:val="24"/>
                <w:lang w:val="ky-KG" w:eastAsia="en-US"/>
              </w:rPr>
              <w:t>6,9</w:t>
            </w:r>
            <w:r w:rsidRPr="009618CF">
              <w:rPr>
                <w:rFonts w:eastAsia="Calibri"/>
                <w:i/>
                <w:color w:val="auto"/>
                <w:sz w:val="24"/>
                <w:szCs w:val="24"/>
                <w:lang w:eastAsia="en-US"/>
              </w:rPr>
              <w:t xml:space="preserve"> процента; из них: </w:t>
            </w:r>
            <w:r w:rsidRPr="009618CF">
              <w:rPr>
                <w:rFonts w:eastAsia="Calibri"/>
                <w:b/>
                <w:i/>
                <w:color w:val="auto"/>
                <w:sz w:val="24"/>
                <w:szCs w:val="24"/>
                <w:lang w:eastAsia="en-US"/>
              </w:rPr>
              <w:t>кондитерские изделия</w:t>
            </w:r>
            <w:r w:rsidRPr="009618CF">
              <w:rPr>
                <w:rFonts w:eastAsia="Calibri"/>
                <w:i/>
                <w:color w:val="auto"/>
                <w:sz w:val="24"/>
                <w:szCs w:val="24"/>
                <w:lang w:eastAsia="en-US"/>
              </w:rPr>
              <w:t xml:space="preserve"> – на 1,1 процента.</w:t>
            </w:r>
            <w:r w:rsidRPr="009618CF">
              <w:rPr>
                <w:rFonts w:eastAsia="Calibri"/>
                <w:b/>
                <w:i/>
                <w:color w:val="auto"/>
                <w:sz w:val="24"/>
                <w:szCs w:val="24"/>
                <w:lang w:eastAsia="en-US"/>
              </w:rPr>
              <w:t xml:space="preserve"> </w:t>
            </w:r>
          </w:p>
        </w:tc>
      </w:tr>
      <w:tr w:rsidR="009618CF" w:rsidRPr="009618CF" w:rsidTr="009618CF">
        <w:trPr>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18CF" w:rsidRPr="009618CF" w:rsidRDefault="009618CF" w:rsidP="009618CF">
            <w:pPr>
              <w:pStyle w:val="12"/>
              <w:ind w:firstLine="720"/>
              <w:jc w:val="both"/>
              <w:rPr>
                <w:rFonts w:ascii="Times New Roman UniToktom" w:hAnsi="Times New Roman UniToktom" w:cs="Times New Roman UniToktom"/>
                <w:sz w:val="24"/>
                <w:szCs w:val="24"/>
                <w:lang w:val="ky-KG"/>
              </w:rPr>
            </w:pPr>
            <w:r w:rsidRPr="009618CF">
              <w:rPr>
                <w:rFonts w:ascii="Times New Roman UniToktom" w:hAnsi="Times New Roman UniToktom" w:cs="Times New Roman UniToktom"/>
                <w:color w:val="auto"/>
                <w:sz w:val="24"/>
                <w:szCs w:val="24"/>
                <w:lang w:val="ky-KG"/>
              </w:rPr>
              <w:t>Акы төлөнүүчү кызмат</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көрсөтүүлөр</w:t>
            </w:r>
            <w:r w:rsidRPr="009618CF">
              <w:rPr>
                <w:rFonts w:ascii="Times New Roman UniToktom" w:hAnsi="Times New Roman UniToktom" w:cs="Times New Roman UniToktom"/>
                <w:b w:val="0"/>
                <w:i/>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 2020-жылдын жалган куран айында  өткөн  жылдын жалган куран айына салыштырмалуу</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0,3</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пайызга жогору көрсөткүчтү көрсөттү. Буга себеп, </w:t>
            </w:r>
            <w:r w:rsidRPr="009618CF">
              <w:rPr>
                <w:rFonts w:ascii="Times New Roman UniToktom" w:hAnsi="Times New Roman UniToktom" w:cs="Times New Roman UniToktom"/>
                <w:color w:val="auto"/>
                <w:sz w:val="24"/>
                <w:szCs w:val="24"/>
                <w:lang w:val="ky-KG"/>
              </w:rPr>
              <w:t xml:space="preserve">коомдук тамактануу </w:t>
            </w:r>
            <w:r w:rsidRPr="009618CF">
              <w:rPr>
                <w:rFonts w:ascii="Times New Roman UniToktom" w:hAnsi="Times New Roman UniToktom" w:cs="Times New Roman UniToktom"/>
                <w:b w:val="0"/>
                <w:color w:val="auto"/>
                <w:sz w:val="24"/>
                <w:szCs w:val="24"/>
                <w:lang w:val="ky-KG"/>
              </w:rPr>
              <w:t xml:space="preserve">– 1,5 пайызга жогорулашы себепкер болду, </w:t>
            </w:r>
            <w:r w:rsidRPr="009618CF">
              <w:rPr>
                <w:rFonts w:ascii="Times New Roman UniToktom" w:hAnsi="Times New Roman UniToktom" w:cs="Times New Roman UniToktom"/>
                <w:color w:val="auto"/>
                <w:sz w:val="24"/>
                <w:szCs w:val="24"/>
                <w:lang w:val="ky-KG"/>
              </w:rPr>
              <w:t>маданий иш-чараларды уюштуруу</w:t>
            </w:r>
            <w:r w:rsidRPr="009618CF">
              <w:rPr>
                <w:rFonts w:ascii="Times New Roman UniToktom" w:hAnsi="Times New Roman UniToktom" w:cs="Times New Roman UniToktom"/>
                <w:b w:val="0"/>
                <w:color w:val="auto"/>
                <w:sz w:val="24"/>
                <w:szCs w:val="24"/>
                <w:lang w:val="ky-KG"/>
              </w:rPr>
              <w:t xml:space="preserve"> кызматтары 100,0 пайызды тузуп мурунку баасында калды.</w:t>
            </w:r>
          </w:p>
        </w:tc>
        <w:tc>
          <w:tcPr>
            <w:tcW w:w="4820" w:type="dxa"/>
            <w:shd w:val="clear" w:color="auto" w:fill="auto"/>
          </w:tcPr>
          <w:p w:rsidR="009618CF" w:rsidRPr="009618CF" w:rsidRDefault="009618CF" w:rsidP="009618CF">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9618CF">
              <w:rPr>
                <w:rFonts w:eastAsia="Calibri"/>
                <w:b/>
                <w:i/>
                <w:color w:val="auto"/>
                <w:sz w:val="24"/>
                <w:szCs w:val="24"/>
                <w:lang w:eastAsia="en-US"/>
              </w:rPr>
              <w:t>В марте</w:t>
            </w:r>
            <w:r w:rsidRPr="009618CF">
              <w:rPr>
                <w:rFonts w:eastAsia="Calibri"/>
                <w:b/>
                <w:i/>
                <w:color w:val="auto"/>
                <w:sz w:val="24"/>
                <w:szCs w:val="24"/>
                <w:lang w:val="ky-KG" w:eastAsia="en-US"/>
              </w:rPr>
              <w:t xml:space="preserve"> 2020г. </w:t>
            </w:r>
            <w:r w:rsidRPr="009618CF">
              <w:rPr>
                <w:rFonts w:eastAsia="Calibri"/>
                <w:b/>
                <w:i/>
                <w:color w:val="auto"/>
                <w:sz w:val="24"/>
                <w:szCs w:val="24"/>
                <w:lang w:eastAsia="en-US"/>
              </w:rPr>
              <w:t xml:space="preserve"> </w:t>
            </w:r>
            <w:r w:rsidRPr="009618CF">
              <w:rPr>
                <w:rFonts w:eastAsia="Calibri"/>
                <w:i/>
                <w:color w:val="auto"/>
                <w:sz w:val="24"/>
                <w:szCs w:val="24"/>
                <w:lang w:eastAsia="en-US"/>
              </w:rPr>
              <w:t>по сравнению с мартом 2019годом.</w:t>
            </w:r>
            <w:r w:rsidRPr="009618CF">
              <w:rPr>
                <w:rFonts w:eastAsia="Calibri"/>
                <w:b/>
                <w:i/>
                <w:color w:val="auto"/>
                <w:sz w:val="24"/>
                <w:szCs w:val="24"/>
                <w:lang w:eastAsia="en-US"/>
              </w:rPr>
              <w:t xml:space="preserve"> цены на услуги, оказ</w:t>
            </w:r>
            <w:r w:rsidRPr="009618CF">
              <w:rPr>
                <w:rFonts w:eastAsia="Calibri"/>
                <w:b/>
                <w:i/>
                <w:color w:val="auto"/>
                <w:sz w:val="24"/>
                <w:szCs w:val="24"/>
                <w:lang w:eastAsia="en-US"/>
              </w:rPr>
              <w:t>ы</w:t>
            </w:r>
            <w:r w:rsidRPr="009618CF">
              <w:rPr>
                <w:rFonts w:eastAsia="Calibri"/>
                <w:b/>
                <w:i/>
                <w:color w:val="auto"/>
                <w:sz w:val="24"/>
                <w:szCs w:val="24"/>
                <w:lang w:eastAsia="en-US"/>
              </w:rPr>
              <w:t>ваемые населению</w:t>
            </w:r>
            <w:r w:rsidRPr="009618CF">
              <w:rPr>
                <w:rFonts w:eastAsia="Calibri"/>
                <w:b/>
                <w:i/>
                <w:color w:val="auto"/>
                <w:sz w:val="24"/>
                <w:szCs w:val="24"/>
                <w:lang w:val="ky-KG" w:eastAsia="en-US"/>
              </w:rPr>
              <w:t>,</w:t>
            </w:r>
            <w:r w:rsidRPr="009618CF">
              <w:rPr>
                <w:rFonts w:eastAsia="Calibri"/>
                <w:b/>
                <w:i/>
                <w:color w:val="auto"/>
                <w:sz w:val="24"/>
                <w:szCs w:val="24"/>
                <w:lang w:eastAsia="en-US"/>
              </w:rPr>
              <w:t xml:space="preserve"> повысились- на 0,3 процента.</w:t>
            </w:r>
            <w:r w:rsidRPr="009618CF">
              <w:rPr>
                <w:rFonts w:eastAsia="Calibri"/>
                <w:i/>
                <w:color w:val="auto"/>
                <w:sz w:val="24"/>
                <w:szCs w:val="24"/>
                <w:lang w:eastAsia="en-US"/>
              </w:rPr>
              <w:t xml:space="preserve"> На по</w:t>
            </w:r>
            <w:r w:rsidRPr="009618CF">
              <w:rPr>
                <w:rFonts w:eastAsia="Calibri"/>
                <w:i/>
                <w:color w:val="auto"/>
                <w:sz w:val="24"/>
                <w:szCs w:val="24"/>
                <w:lang w:val="ky-KG" w:eastAsia="en-US"/>
              </w:rPr>
              <w:t>выш</w:t>
            </w:r>
            <w:r w:rsidRPr="009618CF">
              <w:rPr>
                <w:rFonts w:eastAsia="Calibri"/>
                <w:i/>
                <w:color w:val="auto"/>
                <w:sz w:val="24"/>
                <w:szCs w:val="24"/>
                <w:lang w:eastAsia="en-US"/>
              </w:rPr>
              <w:t xml:space="preserve">ение цен повлияло </w:t>
            </w:r>
            <w:r w:rsidRPr="009618CF">
              <w:rPr>
                <w:rFonts w:eastAsia="Calibri"/>
                <w:i/>
                <w:color w:val="auto"/>
                <w:sz w:val="24"/>
                <w:szCs w:val="24"/>
                <w:lang w:val="ky-KG" w:eastAsia="en-US"/>
              </w:rPr>
              <w:t xml:space="preserve">повышение цен на </w:t>
            </w:r>
            <w:r w:rsidRPr="009618CF">
              <w:rPr>
                <w:rFonts w:eastAsia="Calibri"/>
                <w:b/>
                <w:i/>
                <w:color w:val="auto"/>
                <w:sz w:val="24"/>
                <w:szCs w:val="24"/>
                <w:lang w:val="ky-KG" w:eastAsia="en-US"/>
              </w:rPr>
              <w:t>общественное питание</w:t>
            </w:r>
            <w:r w:rsidRPr="009618CF">
              <w:rPr>
                <w:rFonts w:eastAsia="Calibri"/>
                <w:i/>
                <w:color w:val="auto"/>
                <w:sz w:val="24"/>
                <w:szCs w:val="24"/>
                <w:lang w:val="ky-KG" w:eastAsia="en-US"/>
              </w:rPr>
              <w:t xml:space="preserve"> – на 1,5 процента, </w:t>
            </w:r>
            <w:r w:rsidRPr="009618CF">
              <w:rPr>
                <w:rFonts w:eastAsia="Calibri"/>
                <w:b/>
                <w:i/>
                <w:color w:val="auto"/>
                <w:sz w:val="24"/>
                <w:szCs w:val="24"/>
                <w:lang w:val="ky-KG" w:eastAsia="en-US"/>
              </w:rPr>
              <w:t>организация отдыха и культурных мероприятий</w:t>
            </w:r>
            <w:r w:rsidRPr="009618CF">
              <w:rPr>
                <w:rFonts w:eastAsia="Calibri"/>
                <w:i/>
                <w:color w:val="auto"/>
                <w:sz w:val="24"/>
                <w:szCs w:val="24"/>
                <w:lang w:val="ky-KG" w:eastAsia="en-US"/>
              </w:rPr>
              <w:t xml:space="preserve"> остались на прежнем уровне – 100,0 процентов. </w:t>
            </w:r>
          </w:p>
          <w:p w:rsidR="009618CF" w:rsidRPr="009618CF" w:rsidRDefault="009618CF" w:rsidP="009618CF">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p>
        </w:tc>
      </w:tr>
      <w:tr w:rsidR="009618CF" w:rsidRPr="009618CF" w:rsidTr="009618CF">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18CF" w:rsidRPr="009618CF" w:rsidRDefault="009618CF" w:rsidP="009618CF">
            <w:pPr>
              <w:pStyle w:val="12"/>
              <w:ind w:firstLine="720"/>
              <w:jc w:val="both"/>
              <w:rPr>
                <w:rFonts w:ascii="Times New Roman UniToktom" w:hAnsi="Times New Roman UniToktom" w:cs="Times New Roman UniToktom"/>
                <w:sz w:val="24"/>
                <w:szCs w:val="24"/>
                <w:lang w:val="ky-KG"/>
              </w:rPr>
            </w:pPr>
            <w:r w:rsidRPr="009618CF">
              <w:rPr>
                <w:rFonts w:ascii="Times New Roman UniToktom" w:hAnsi="Times New Roman UniToktom" w:cs="Times New Roman UniToktom"/>
                <w:color w:val="auto"/>
                <w:sz w:val="24"/>
                <w:szCs w:val="24"/>
                <w:lang w:val="ky-KG"/>
              </w:rPr>
              <w:t>Тамак - аш азыктары жана алкоголсуз суусундуктар</w:t>
            </w:r>
            <w:r w:rsidRPr="009618CF">
              <w:rPr>
                <w:rFonts w:ascii="Times New Roman UniToktom" w:hAnsi="Times New Roman UniToktom" w:cs="Times New Roman UniToktom"/>
                <w:b w:val="0"/>
                <w:color w:val="auto"/>
                <w:sz w:val="24"/>
                <w:szCs w:val="24"/>
                <w:lang w:val="ky-KG"/>
              </w:rPr>
              <w:t xml:space="preserve"> ушул жылдын</w:t>
            </w:r>
            <w:r w:rsidRPr="009618CF">
              <w:rPr>
                <w:rFonts w:ascii="Times New Roman UniToktom" w:hAnsi="Times New Roman UniToktom" w:cs="Times New Roman UniToktom"/>
                <w:color w:val="auto"/>
                <w:sz w:val="24"/>
                <w:szCs w:val="24"/>
                <w:lang w:val="ky-KG"/>
              </w:rPr>
              <w:t xml:space="preserve"> жалган куран</w:t>
            </w:r>
            <w:r w:rsidRPr="009618CF">
              <w:rPr>
                <w:rFonts w:ascii="Times New Roman UniToktom" w:hAnsi="Times New Roman UniToktom" w:cs="Times New Roman UniToktom"/>
                <w:b w:val="0"/>
                <w:color w:val="auto"/>
                <w:sz w:val="24"/>
                <w:szCs w:val="24"/>
                <w:lang w:val="ky-KG"/>
              </w:rPr>
              <w:t xml:space="preserve"> айында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өткөн жылдын бирдин</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айынын</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көрсөткүчтөрүнө салыштырмалуу – 0,3 пайызга жогорулаган.</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Баалардын өсүшүнө</w:t>
            </w:r>
            <w:r w:rsidRPr="009618CF">
              <w:rPr>
                <w:rFonts w:ascii="Times New Roman UniToktom" w:hAnsi="Times New Roman UniToktom" w:cs="Times New Roman UniToktom"/>
                <w:color w:val="auto"/>
                <w:sz w:val="24"/>
                <w:szCs w:val="24"/>
                <w:lang w:val="ky-KG"/>
              </w:rPr>
              <w:t xml:space="preserve">: эт – </w:t>
            </w:r>
            <w:r w:rsidRPr="009618CF">
              <w:rPr>
                <w:rFonts w:ascii="Times New Roman UniToktom" w:hAnsi="Times New Roman UniToktom" w:cs="Times New Roman UniToktom"/>
                <w:b w:val="0"/>
                <w:color w:val="auto"/>
                <w:sz w:val="24"/>
                <w:szCs w:val="24"/>
                <w:lang w:val="ky-KG"/>
              </w:rPr>
              <w:t xml:space="preserve">7,8 пайызга, </w:t>
            </w:r>
            <w:r w:rsidRPr="009618CF">
              <w:rPr>
                <w:rFonts w:ascii="Times New Roman UniToktom" w:hAnsi="Times New Roman UniToktom" w:cs="Times New Roman UniToktom"/>
                <w:color w:val="auto"/>
                <w:sz w:val="24"/>
                <w:szCs w:val="24"/>
                <w:lang w:val="ky-KG"/>
              </w:rPr>
              <w:t xml:space="preserve">жашылча-жемиштер </w:t>
            </w:r>
            <w:r w:rsidRPr="009618CF">
              <w:rPr>
                <w:rFonts w:ascii="Times New Roman UniToktom" w:hAnsi="Times New Roman UniToktom" w:cs="Times New Roman UniToktom"/>
                <w:b w:val="0"/>
                <w:color w:val="auto"/>
                <w:sz w:val="24"/>
                <w:szCs w:val="24"/>
                <w:lang w:val="ky-KG"/>
              </w:rPr>
              <w:t xml:space="preserve">жалпысынан – 4,3 пайызга, алардын ичинен: </w:t>
            </w:r>
            <w:r w:rsidRPr="009618CF">
              <w:rPr>
                <w:rFonts w:ascii="Times New Roman UniToktom" w:hAnsi="Times New Roman UniToktom" w:cs="Times New Roman UniToktom"/>
                <w:color w:val="auto"/>
                <w:sz w:val="24"/>
                <w:szCs w:val="24"/>
                <w:lang w:val="ky-KG"/>
              </w:rPr>
              <w:t xml:space="preserve">мөмөлөр – </w:t>
            </w:r>
            <w:r w:rsidRPr="009618CF">
              <w:rPr>
                <w:rFonts w:ascii="Times New Roman UniToktom" w:hAnsi="Times New Roman UniToktom" w:cs="Times New Roman UniToktom"/>
                <w:b w:val="0"/>
                <w:color w:val="auto"/>
                <w:sz w:val="24"/>
                <w:szCs w:val="24"/>
                <w:lang w:val="ky-KG"/>
              </w:rPr>
              <w:t xml:space="preserve">1,3 пайызга, </w:t>
            </w:r>
            <w:r w:rsidRPr="009618CF">
              <w:rPr>
                <w:rFonts w:ascii="Times New Roman UniToktom" w:hAnsi="Times New Roman UniToktom" w:cs="Times New Roman UniToktom"/>
                <w:color w:val="auto"/>
                <w:sz w:val="24"/>
                <w:szCs w:val="24"/>
                <w:lang w:val="ky-KG"/>
              </w:rPr>
              <w:t>жаны мөмөлөр</w:t>
            </w:r>
            <w:r w:rsidRPr="009618CF">
              <w:rPr>
                <w:rFonts w:ascii="Times New Roman UniToktom" w:hAnsi="Times New Roman UniToktom" w:cs="Times New Roman UniToktom"/>
                <w:b w:val="0"/>
                <w:color w:val="auto"/>
                <w:sz w:val="24"/>
                <w:szCs w:val="24"/>
                <w:lang w:val="ky-KG"/>
              </w:rPr>
              <w:t xml:space="preserve"> – 1,4 пайызга, </w:t>
            </w:r>
            <w:r w:rsidRPr="009618CF">
              <w:rPr>
                <w:rFonts w:ascii="Times New Roman UniToktom" w:hAnsi="Times New Roman UniToktom" w:cs="Times New Roman UniToktom"/>
                <w:color w:val="auto"/>
                <w:sz w:val="24"/>
                <w:szCs w:val="24"/>
                <w:lang w:val="ky-KG"/>
              </w:rPr>
              <w:t xml:space="preserve">алма жана алмурут – </w:t>
            </w:r>
            <w:r w:rsidRPr="009618CF">
              <w:rPr>
                <w:rFonts w:ascii="Times New Roman UniToktom" w:hAnsi="Times New Roman UniToktom" w:cs="Times New Roman UniToktom"/>
                <w:b w:val="0"/>
                <w:color w:val="auto"/>
                <w:sz w:val="24"/>
                <w:szCs w:val="24"/>
                <w:lang w:val="ky-KG"/>
              </w:rPr>
              <w:t>2,9 пайызга</w:t>
            </w:r>
            <w:r w:rsidRPr="009618CF">
              <w:rPr>
                <w:rFonts w:ascii="Times New Roman UniToktom" w:hAnsi="Times New Roman UniToktom" w:cs="Times New Roman UniToktom"/>
                <w:color w:val="auto"/>
                <w:sz w:val="24"/>
                <w:szCs w:val="24"/>
                <w:lang w:val="ky-KG"/>
              </w:rPr>
              <w:t xml:space="preserve">, жашылчалар </w:t>
            </w:r>
            <w:r w:rsidRPr="009618CF">
              <w:rPr>
                <w:rFonts w:ascii="Times New Roman UniToktom" w:hAnsi="Times New Roman UniToktom" w:cs="Times New Roman UniToktom"/>
                <w:b w:val="0"/>
                <w:color w:val="auto"/>
                <w:sz w:val="24"/>
                <w:szCs w:val="24"/>
                <w:lang w:val="ky-KG"/>
              </w:rPr>
              <w:t>болсо</w:t>
            </w:r>
            <w:r w:rsidRPr="009618CF">
              <w:rPr>
                <w:rFonts w:ascii="Times New Roman UniToktom" w:hAnsi="Times New Roman UniToktom" w:cs="Times New Roman UniToktom"/>
                <w:color w:val="auto"/>
                <w:sz w:val="24"/>
                <w:szCs w:val="24"/>
                <w:lang w:val="ky-KG"/>
              </w:rPr>
              <w:t xml:space="preserve"> – </w:t>
            </w:r>
            <w:r w:rsidRPr="009618CF">
              <w:rPr>
                <w:rFonts w:ascii="Times New Roman UniToktom" w:hAnsi="Times New Roman UniToktom" w:cs="Times New Roman UniToktom"/>
                <w:b w:val="0"/>
                <w:color w:val="auto"/>
                <w:sz w:val="24"/>
                <w:szCs w:val="24"/>
                <w:lang w:val="ky-KG"/>
              </w:rPr>
              <w:t>5,4 пайызга,</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анын ичинен: жаны жашылчалар </w:t>
            </w:r>
            <w:r w:rsidRPr="009618CF">
              <w:rPr>
                <w:rFonts w:ascii="Times New Roman UniToktom" w:hAnsi="Times New Roman UniToktom" w:cs="Times New Roman UniToktom"/>
                <w:color w:val="auto"/>
                <w:sz w:val="24"/>
                <w:szCs w:val="24"/>
                <w:lang w:val="ky-KG"/>
              </w:rPr>
              <w:t xml:space="preserve"> -7,0</w:t>
            </w:r>
            <w:r w:rsidRPr="009618CF">
              <w:rPr>
                <w:rFonts w:ascii="Times New Roman UniToktom" w:hAnsi="Times New Roman UniToktom" w:cs="Times New Roman UniToktom"/>
                <w:b w:val="0"/>
                <w:color w:val="auto"/>
                <w:sz w:val="24"/>
                <w:szCs w:val="24"/>
                <w:lang w:val="ky-KG"/>
              </w:rPr>
              <w:t xml:space="preserve"> пайызга жогорулашы таасирин тийгизди.Балыктын баасы томондоп 0,1 пайызды тузду</w:t>
            </w:r>
            <w:r>
              <w:rPr>
                <w:rFonts w:ascii="Times New Roman UniToktom" w:hAnsi="Times New Roman UniToktom" w:cs="Times New Roman UniToktom"/>
                <w:b w:val="0"/>
                <w:color w:val="auto"/>
                <w:sz w:val="24"/>
                <w:szCs w:val="24"/>
                <w:lang w:val="ky-KG"/>
              </w:rPr>
              <w:t>.</w:t>
            </w:r>
          </w:p>
        </w:tc>
        <w:tc>
          <w:tcPr>
            <w:tcW w:w="4820" w:type="dxa"/>
            <w:shd w:val="clear" w:color="auto" w:fill="auto"/>
          </w:tcPr>
          <w:p w:rsidR="009618CF" w:rsidRPr="009618CF" w:rsidRDefault="009618CF" w:rsidP="009618CF">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b/>
                <w:i/>
                <w:sz w:val="24"/>
                <w:szCs w:val="24"/>
                <w:lang w:eastAsia="en-US"/>
              </w:rPr>
            </w:pPr>
            <w:r w:rsidRPr="009618CF">
              <w:rPr>
                <w:rFonts w:eastAsia="Calibri"/>
                <w:b/>
                <w:i/>
                <w:color w:val="auto"/>
                <w:sz w:val="24"/>
                <w:szCs w:val="24"/>
                <w:lang w:val="ky-KG" w:eastAsia="en-US"/>
              </w:rPr>
              <w:t>В</w:t>
            </w:r>
            <w:r w:rsidRPr="009618CF">
              <w:rPr>
                <w:rFonts w:eastAsia="Calibri"/>
                <w:i/>
                <w:color w:val="auto"/>
                <w:sz w:val="24"/>
                <w:szCs w:val="24"/>
                <w:lang w:eastAsia="en-US"/>
              </w:rPr>
              <w:t xml:space="preserve"> </w:t>
            </w:r>
            <w:r w:rsidRPr="009618CF">
              <w:rPr>
                <w:rFonts w:eastAsia="Calibri"/>
                <w:b/>
                <w:i/>
                <w:color w:val="auto"/>
                <w:sz w:val="24"/>
                <w:szCs w:val="24"/>
                <w:lang w:val="ky-KG" w:eastAsia="en-US"/>
              </w:rPr>
              <w:t>марте</w:t>
            </w:r>
            <w:r w:rsidRPr="009618CF">
              <w:rPr>
                <w:rFonts w:eastAsia="Calibri"/>
                <w:i/>
                <w:color w:val="auto"/>
                <w:sz w:val="24"/>
                <w:szCs w:val="24"/>
                <w:lang w:eastAsia="en-US"/>
              </w:rPr>
              <w:t xml:space="preserve"> </w:t>
            </w:r>
            <w:r w:rsidRPr="009618CF">
              <w:rPr>
                <w:rFonts w:eastAsia="Calibri"/>
                <w:b/>
                <w:i/>
                <w:color w:val="auto"/>
                <w:sz w:val="24"/>
                <w:szCs w:val="24"/>
                <w:lang w:val="ky-KG" w:eastAsia="en-US"/>
              </w:rPr>
              <w:t>2020г</w:t>
            </w:r>
            <w:r w:rsidRPr="009618CF">
              <w:rPr>
                <w:rFonts w:eastAsia="Calibri"/>
                <w:i/>
                <w:color w:val="auto"/>
                <w:sz w:val="24"/>
                <w:szCs w:val="24"/>
                <w:lang w:val="ky-KG" w:eastAsia="en-US"/>
              </w:rPr>
              <w:t xml:space="preserve">. </w:t>
            </w:r>
            <w:r w:rsidRPr="009618CF">
              <w:rPr>
                <w:rFonts w:eastAsia="Calibri"/>
                <w:b/>
                <w:i/>
                <w:color w:val="auto"/>
                <w:sz w:val="24"/>
                <w:szCs w:val="24"/>
                <w:lang w:val="ky-KG" w:eastAsia="en-US"/>
              </w:rPr>
              <w:t>по сравнению с февралем 2019 года</w:t>
            </w:r>
            <w:r w:rsidRPr="009618CF">
              <w:rPr>
                <w:rFonts w:eastAsia="Calibri"/>
                <w:b/>
                <w:i/>
                <w:color w:val="auto"/>
                <w:sz w:val="24"/>
                <w:szCs w:val="24"/>
                <w:lang w:eastAsia="en-US"/>
              </w:rPr>
              <w:t xml:space="preserve"> цены на пищевые пр</w:t>
            </w:r>
            <w:r w:rsidRPr="009618CF">
              <w:rPr>
                <w:rFonts w:eastAsia="Calibri"/>
                <w:b/>
                <w:i/>
                <w:color w:val="auto"/>
                <w:sz w:val="24"/>
                <w:szCs w:val="24"/>
                <w:lang w:eastAsia="en-US"/>
              </w:rPr>
              <w:t>о</w:t>
            </w:r>
            <w:r w:rsidRPr="009618CF">
              <w:rPr>
                <w:rFonts w:eastAsia="Calibri"/>
                <w:b/>
                <w:i/>
                <w:color w:val="auto"/>
                <w:sz w:val="24"/>
                <w:szCs w:val="24"/>
                <w:lang w:eastAsia="en-US"/>
              </w:rPr>
              <w:t>дукты и безалкогольных напитков</w:t>
            </w:r>
            <w:r w:rsidRPr="009618CF">
              <w:rPr>
                <w:rFonts w:eastAsia="Calibri"/>
                <w:i/>
                <w:color w:val="auto"/>
                <w:sz w:val="24"/>
                <w:szCs w:val="24"/>
                <w:lang w:eastAsia="en-US"/>
              </w:rPr>
              <w:t xml:space="preserve"> в целом повысились на – 0</w:t>
            </w:r>
            <w:r w:rsidRPr="009618CF">
              <w:rPr>
                <w:rFonts w:eastAsia="Calibri"/>
                <w:i/>
                <w:color w:val="auto"/>
                <w:sz w:val="24"/>
                <w:szCs w:val="24"/>
                <w:lang w:val="ky-KG" w:eastAsia="en-US"/>
              </w:rPr>
              <w:t>,3</w:t>
            </w:r>
            <w:r w:rsidRPr="009618CF">
              <w:rPr>
                <w:rFonts w:eastAsia="Calibri"/>
                <w:i/>
                <w:color w:val="auto"/>
                <w:sz w:val="24"/>
                <w:szCs w:val="24"/>
                <w:lang w:eastAsia="en-US"/>
              </w:rPr>
              <w:t xml:space="preserve"> процента. На по</w:t>
            </w:r>
            <w:r w:rsidRPr="009618CF">
              <w:rPr>
                <w:rFonts w:eastAsia="Calibri"/>
                <w:i/>
                <w:color w:val="auto"/>
                <w:sz w:val="24"/>
                <w:szCs w:val="24"/>
                <w:lang w:val="ky-KG" w:eastAsia="en-US"/>
              </w:rPr>
              <w:t>выш</w:t>
            </w:r>
            <w:r w:rsidRPr="009618CF">
              <w:rPr>
                <w:rFonts w:eastAsia="Calibri"/>
                <w:i/>
                <w:color w:val="auto"/>
                <w:sz w:val="24"/>
                <w:szCs w:val="24"/>
                <w:lang w:val="ky-KG" w:eastAsia="en-US"/>
              </w:rPr>
              <w:t>е</w:t>
            </w:r>
            <w:r w:rsidRPr="009618CF">
              <w:rPr>
                <w:rFonts w:eastAsia="Calibri"/>
                <w:i/>
                <w:color w:val="auto"/>
                <w:sz w:val="24"/>
                <w:szCs w:val="24"/>
                <w:lang w:eastAsia="en-US"/>
              </w:rPr>
              <w:t xml:space="preserve">ние цен повлияло повышениецен на мясо – 7,8 процента, </w:t>
            </w:r>
            <w:r w:rsidRPr="003156B7">
              <w:rPr>
                <w:rFonts w:eastAsia="Calibri"/>
                <w:b/>
                <w:i/>
                <w:color w:val="auto"/>
                <w:sz w:val="24"/>
                <w:szCs w:val="24"/>
                <w:lang w:eastAsia="en-US"/>
              </w:rPr>
              <w:t>фру</w:t>
            </w:r>
            <w:r w:rsidRPr="009618CF">
              <w:rPr>
                <w:rFonts w:eastAsia="Calibri"/>
                <w:b/>
                <w:i/>
                <w:color w:val="auto"/>
                <w:sz w:val="24"/>
                <w:szCs w:val="24"/>
                <w:lang w:eastAsia="en-US"/>
              </w:rPr>
              <w:t xml:space="preserve">кты и овощи </w:t>
            </w:r>
            <w:r w:rsidRPr="009618CF">
              <w:rPr>
                <w:rFonts w:eastAsia="Calibri"/>
                <w:i/>
                <w:color w:val="auto"/>
                <w:sz w:val="24"/>
                <w:szCs w:val="24"/>
                <w:lang w:eastAsia="en-US"/>
              </w:rPr>
              <w:t>в целом на</w:t>
            </w:r>
            <w:r w:rsidRPr="009618CF">
              <w:rPr>
                <w:rFonts w:eastAsia="Calibri"/>
                <w:b/>
                <w:i/>
                <w:color w:val="auto"/>
                <w:sz w:val="24"/>
                <w:szCs w:val="24"/>
                <w:lang w:eastAsia="en-US"/>
              </w:rPr>
              <w:t xml:space="preserve"> – </w:t>
            </w:r>
            <w:r w:rsidRPr="009618CF">
              <w:rPr>
                <w:rFonts w:eastAsia="Calibri"/>
                <w:i/>
                <w:color w:val="auto"/>
                <w:sz w:val="24"/>
                <w:szCs w:val="24"/>
                <w:lang w:val="ky-KG" w:eastAsia="en-US"/>
              </w:rPr>
              <w:t xml:space="preserve">4,3 </w:t>
            </w:r>
            <w:r w:rsidRPr="009618CF">
              <w:rPr>
                <w:rFonts w:eastAsia="Calibri"/>
                <w:i/>
                <w:color w:val="auto"/>
                <w:sz w:val="24"/>
                <w:szCs w:val="24"/>
                <w:lang w:eastAsia="en-US"/>
              </w:rPr>
              <w:t xml:space="preserve">процента, из них: </w:t>
            </w:r>
            <w:r w:rsidRPr="009618CF">
              <w:rPr>
                <w:rFonts w:eastAsia="Calibri"/>
                <w:b/>
                <w:i/>
                <w:color w:val="auto"/>
                <w:sz w:val="24"/>
                <w:szCs w:val="24"/>
                <w:lang w:eastAsia="en-US"/>
              </w:rPr>
              <w:t>фрукты</w:t>
            </w:r>
            <w:r w:rsidRPr="009618CF">
              <w:rPr>
                <w:rFonts w:eastAsia="Calibri"/>
                <w:i/>
                <w:color w:val="auto"/>
                <w:sz w:val="24"/>
                <w:szCs w:val="24"/>
                <w:lang w:eastAsia="en-US"/>
              </w:rPr>
              <w:t xml:space="preserve"> – на 1,3 пр</w:t>
            </w:r>
            <w:r w:rsidRPr="009618CF">
              <w:rPr>
                <w:rFonts w:eastAsia="Calibri"/>
                <w:i/>
                <w:color w:val="auto"/>
                <w:sz w:val="24"/>
                <w:szCs w:val="24"/>
                <w:lang w:eastAsia="en-US"/>
              </w:rPr>
              <w:t>о</w:t>
            </w:r>
            <w:r w:rsidRPr="009618CF">
              <w:rPr>
                <w:rFonts w:eastAsia="Calibri"/>
                <w:i/>
                <w:color w:val="auto"/>
                <w:sz w:val="24"/>
                <w:szCs w:val="24"/>
                <w:lang w:eastAsia="en-US"/>
              </w:rPr>
              <w:t xml:space="preserve">цента, </w:t>
            </w:r>
            <w:r w:rsidRPr="009618CF">
              <w:rPr>
                <w:rFonts w:eastAsia="Calibri"/>
                <w:b/>
                <w:i/>
                <w:color w:val="auto"/>
                <w:sz w:val="24"/>
                <w:szCs w:val="24"/>
                <w:lang w:eastAsia="en-US"/>
              </w:rPr>
              <w:t>свежие фрукты</w:t>
            </w:r>
            <w:r w:rsidRPr="009618CF">
              <w:rPr>
                <w:rFonts w:eastAsia="Calibri"/>
                <w:i/>
                <w:color w:val="auto"/>
                <w:sz w:val="24"/>
                <w:szCs w:val="24"/>
                <w:lang w:eastAsia="en-US"/>
              </w:rPr>
              <w:t xml:space="preserve"> – на 1,4 процента</w:t>
            </w:r>
            <w:r w:rsidRPr="009618CF">
              <w:rPr>
                <w:rFonts w:eastAsia="Calibri"/>
                <w:b/>
                <w:i/>
                <w:color w:val="auto"/>
                <w:sz w:val="24"/>
                <w:szCs w:val="24"/>
                <w:lang w:eastAsia="en-US"/>
              </w:rPr>
              <w:t>, яблоки и груши</w:t>
            </w:r>
            <w:r w:rsidRPr="009618CF">
              <w:rPr>
                <w:rFonts w:eastAsia="Calibri"/>
                <w:i/>
                <w:color w:val="auto"/>
                <w:sz w:val="24"/>
                <w:szCs w:val="24"/>
                <w:lang w:eastAsia="en-US"/>
              </w:rPr>
              <w:t xml:space="preserve"> – на 2,9 процента; </w:t>
            </w:r>
            <w:r w:rsidRPr="009618CF">
              <w:rPr>
                <w:rFonts w:eastAsia="Calibri"/>
                <w:b/>
                <w:i/>
                <w:color w:val="auto"/>
                <w:sz w:val="24"/>
                <w:szCs w:val="24"/>
                <w:lang w:eastAsia="en-US"/>
              </w:rPr>
              <w:t>овощи</w:t>
            </w:r>
            <w:r w:rsidRPr="009618CF">
              <w:rPr>
                <w:rFonts w:eastAsia="Calibri"/>
                <w:i/>
                <w:color w:val="auto"/>
                <w:sz w:val="24"/>
                <w:szCs w:val="24"/>
                <w:lang w:eastAsia="en-US"/>
              </w:rPr>
              <w:t xml:space="preserve"> – на 5,4 процента, из них: </w:t>
            </w:r>
            <w:r w:rsidRPr="009618CF">
              <w:rPr>
                <w:rFonts w:eastAsia="Calibri"/>
                <w:b/>
                <w:i/>
                <w:color w:val="auto"/>
                <w:sz w:val="24"/>
                <w:szCs w:val="24"/>
                <w:lang w:eastAsia="en-US"/>
              </w:rPr>
              <w:t>свежие овощи</w:t>
            </w:r>
            <w:r w:rsidRPr="009618CF">
              <w:rPr>
                <w:rFonts w:eastAsia="Calibri"/>
                <w:i/>
                <w:color w:val="auto"/>
                <w:sz w:val="24"/>
                <w:szCs w:val="24"/>
                <w:lang w:eastAsia="en-US"/>
              </w:rPr>
              <w:t xml:space="preserve"> в</w:t>
            </w:r>
            <w:r w:rsidRPr="009618CF">
              <w:rPr>
                <w:rFonts w:eastAsia="Calibri"/>
                <w:i/>
                <w:color w:val="auto"/>
                <w:sz w:val="24"/>
                <w:szCs w:val="24"/>
                <w:lang w:eastAsia="en-US"/>
              </w:rPr>
              <w:t>ы</w:t>
            </w:r>
            <w:r w:rsidRPr="009618CF">
              <w:rPr>
                <w:rFonts w:eastAsia="Calibri"/>
                <w:i/>
                <w:color w:val="auto"/>
                <w:sz w:val="24"/>
                <w:szCs w:val="24"/>
                <w:lang w:eastAsia="en-US"/>
              </w:rPr>
              <w:t>росли – на 7,0 процента.Понижение цен б</w:t>
            </w:r>
            <w:r w:rsidRPr="009618CF">
              <w:rPr>
                <w:rFonts w:eastAsia="Calibri"/>
                <w:i/>
                <w:color w:val="auto"/>
                <w:sz w:val="24"/>
                <w:szCs w:val="24"/>
                <w:lang w:eastAsia="en-US"/>
              </w:rPr>
              <w:t>ы</w:t>
            </w:r>
            <w:r w:rsidRPr="009618CF">
              <w:rPr>
                <w:rFonts w:eastAsia="Calibri"/>
                <w:i/>
                <w:color w:val="auto"/>
                <w:sz w:val="24"/>
                <w:szCs w:val="24"/>
                <w:lang w:eastAsia="en-US"/>
              </w:rPr>
              <w:t>ли на рыбы-0,1 процента</w:t>
            </w:r>
            <w:r>
              <w:rPr>
                <w:rFonts w:eastAsia="Calibri"/>
                <w:i/>
                <w:color w:val="auto"/>
                <w:sz w:val="24"/>
                <w:szCs w:val="24"/>
                <w:lang w:val="ky-KG" w:eastAsia="en-US"/>
              </w:rPr>
              <w:t>.</w:t>
            </w:r>
          </w:p>
        </w:tc>
      </w:tr>
      <w:tr w:rsidR="009618CF" w:rsidRPr="009618CF" w:rsidTr="009618CF">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9618CF" w:rsidRPr="009618CF" w:rsidRDefault="009618CF" w:rsidP="003156B7">
            <w:pPr>
              <w:pStyle w:val="12"/>
              <w:ind w:firstLine="851"/>
              <w:jc w:val="both"/>
              <w:rPr>
                <w:rFonts w:ascii="Times New Roman UniToktom" w:hAnsi="Times New Roman UniToktom" w:cs="Times New Roman UniToktom"/>
                <w:b w:val="0"/>
                <w:color w:val="auto"/>
                <w:sz w:val="24"/>
                <w:szCs w:val="24"/>
                <w:lang w:val="ky-KG"/>
              </w:rPr>
            </w:pPr>
            <w:r w:rsidRPr="003156B7">
              <w:rPr>
                <w:rFonts w:ascii="Times New Roman UniToktom" w:hAnsi="Times New Roman UniToktom" w:cs="Times New Roman UniToktom"/>
                <w:color w:val="auto"/>
                <w:sz w:val="24"/>
                <w:szCs w:val="24"/>
                <w:lang w:val="ky-KG"/>
              </w:rPr>
              <w:t>Н</w:t>
            </w:r>
            <w:r w:rsidRPr="009618CF">
              <w:rPr>
                <w:rFonts w:ascii="Times New Roman UniToktom" w:hAnsi="Times New Roman UniToktom" w:cs="Times New Roman UniToktom"/>
                <w:color w:val="auto"/>
                <w:sz w:val="24"/>
                <w:szCs w:val="24"/>
                <w:lang w:val="ky-KG"/>
              </w:rPr>
              <w:t xml:space="preserve">ан азыктары жана акшактар–4,9 пайызга күрүч </w:t>
            </w:r>
            <w:r w:rsidRPr="009618CF">
              <w:rPr>
                <w:rFonts w:ascii="Times New Roman UniToktom" w:hAnsi="Times New Roman UniToktom" w:cs="Times New Roman UniToktom"/>
                <w:b w:val="0"/>
                <w:color w:val="auto"/>
                <w:sz w:val="24"/>
                <w:szCs w:val="24"/>
                <w:lang w:val="ky-KG"/>
              </w:rPr>
              <w:t xml:space="preserve"> – 5,5 пайызга, ун</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6,6</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xml:space="preserve">пайызга, </w:t>
            </w:r>
            <w:r w:rsidRPr="009618CF">
              <w:rPr>
                <w:rFonts w:ascii="Times New Roman UniToktom" w:hAnsi="Times New Roman UniToktom" w:cs="Times New Roman UniToktom"/>
                <w:color w:val="auto"/>
                <w:sz w:val="24"/>
                <w:szCs w:val="24"/>
                <w:lang w:val="ky-KG"/>
              </w:rPr>
              <w:t>акшак</w:t>
            </w:r>
            <w:r w:rsidRPr="009618CF">
              <w:rPr>
                <w:rFonts w:ascii="Times New Roman UniToktom" w:hAnsi="Times New Roman UniToktom" w:cs="Times New Roman UniToktom"/>
                <w:b w:val="0"/>
                <w:color w:val="auto"/>
                <w:sz w:val="24"/>
                <w:szCs w:val="24"/>
                <w:lang w:val="ky-KG"/>
              </w:rPr>
              <w:t xml:space="preserve"> – 0,3 пайызга жана сүт азыктары быштак жана </w:t>
            </w:r>
            <w:r w:rsidR="00CD1964">
              <w:rPr>
                <w:rFonts w:ascii="Times New Roman UniToktom" w:hAnsi="Times New Roman UniToktom" w:cs="Times New Roman UniToktom"/>
                <w:b w:val="0"/>
                <w:color w:val="auto"/>
                <w:sz w:val="24"/>
                <w:szCs w:val="24"/>
                <w:lang w:val="ky-KG"/>
              </w:rPr>
              <w:t>жумуртка – 0,3 пайызга төмөндөгө</w:t>
            </w:r>
            <w:r w:rsidRPr="009618CF">
              <w:rPr>
                <w:rFonts w:ascii="Times New Roman UniToktom" w:hAnsi="Times New Roman UniToktom" w:cs="Times New Roman UniToktom"/>
                <w:b w:val="0"/>
                <w:color w:val="auto"/>
                <w:sz w:val="24"/>
                <w:szCs w:val="24"/>
                <w:lang w:val="ky-KG"/>
              </w:rPr>
              <w:t xml:space="preserve">н; жашылча-жемиштерден: кургатылган мөмөлөр жана </w:t>
            </w:r>
            <w:r w:rsidRPr="009618CF">
              <w:rPr>
                <w:rFonts w:ascii="Times New Roman UniToktom" w:hAnsi="Times New Roman UniToktom" w:cs="Times New Roman UniToktom"/>
                <w:b w:val="0"/>
                <w:color w:val="auto"/>
                <w:sz w:val="24"/>
                <w:szCs w:val="24"/>
                <w:lang w:val="ky-KG"/>
              </w:rPr>
              <w:lastRenderedPageBreak/>
              <w:t xml:space="preserve">данектер – 100,0 пайызды тузуп мурунку баасында калды, </w:t>
            </w:r>
            <w:r w:rsidRPr="009618CF">
              <w:rPr>
                <w:rFonts w:ascii="Times New Roman UniToktom" w:hAnsi="Times New Roman UniToktom" w:cs="Times New Roman UniToktom"/>
                <w:color w:val="auto"/>
                <w:sz w:val="24"/>
                <w:szCs w:val="24"/>
                <w:lang w:val="ky-KG"/>
              </w:rPr>
              <w:t>кант, джем, бал, шоколад жана момпосуйлар –</w:t>
            </w:r>
            <w:r w:rsidR="003156B7">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color w:val="auto"/>
                <w:sz w:val="24"/>
                <w:szCs w:val="24"/>
                <w:lang w:val="ky-KG"/>
              </w:rPr>
              <w:t xml:space="preserve">3,7 </w:t>
            </w:r>
            <w:r w:rsidRPr="009618CF">
              <w:rPr>
                <w:rFonts w:ascii="Times New Roman UniToktom" w:hAnsi="Times New Roman UniToktom" w:cs="Times New Roman UniToktom"/>
                <w:b w:val="0"/>
                <w:color w:val="auto"/>
                <w:sz w:val="24"/>
                <w:szCs w:val="24"/>
                <w:lang w:val="ky-KG"/>
              </w:rPr>
              <w:t>пайызга төмөндөгөн.</w:t>
            </w:r>
          </w:p>
        </w:tc>
        <w:tc>
          <w:tcPr>
            <w:tcW w:w="4820" w:type="dxa"/>
            <w:shd w:val="clear" w:color="auto" w:fill="FFFFFF" w:themeFill="background1"/>
          </w:tcPr>
          <w:p w:rsidR="009618CF" w:rsidRPr="009618CF" w:rsidRDefault="009618CF" w:rsidP="009618CF">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9618CF">
              <w:rPr>
                <w:rFonts w:eastAsia="Calibri"/>
                <w:i/>
                <w:color w:val="auto"/>
                <w:sz w:val="24"/>
                <w:szCs w:val="24"/>
                <w:lang w:val="ky-KG" w:eastAsia="en-US"/>
              </w:rPr>
              <w:lastRenderedPageBreak/>
              <w:t>Повысились цены из хлебоулочных изделий и круп –</w:t>
            </w:r>
            <w:r w:rsidR="003156B7">
              <w:rPr>
                <w:rFonts w:eastAsia="Calibri"/>
                <w:i/>
                <w:color w:val="auto"/>
                <w:sz w:val="24"/>
                <w:szCs w:val="24"/>
                <w:lang w:val="ky-KG" w:eastAsia="en-US"/>
              </w:rPr>
              <w:t xml:space="preserve"> </w:t>
            </w:r>
            <w:r w:rsidRPr="009618CF">
              <w:rPr>
                <w:rFonts w:eastAsia="Calibri"/>
                <w:i/>
                <w:color w:val="auto"/>
                <w:sz w:val="24"/>
                <w:szCs w:val="24"/>
                <w:lang w:val="ky-KG" w:eastAsia="en-US"/>
              </w:rPr>
              <w:t xml:space="preserve">на 4,9 процента,  </w:t>
            </w:r>
            <w:r w:rsidRPr="009618CF">
              <w:rPr>
                <w:rFonts w:eastAsia="Calibri"/>
                <w:b/>
                <w:i/>
                <w:color w:val="auto"/>
                <w:sz w:val="24"/>
                <w:szCs w:val="24"/>
                <w:lang w:val="ky-KG" w:eastAsia="en-US"/>
              </w:rPr>
              <w:t xml:space="preserve">рис </w:t>
            </w:r>
            <w:r w:rsidRPr="009618CF">
              <w:rPr>
                <w:rFonts w:eastAsia="Calibri"/>
                <w:i/>
                <w:color w:val="auto"/>
                <w:sz w:val="24"/>
                <w:szCs w:val="24"/>
                <w:lang w:val="ky-KG" w:eastAsia="en-US"/>
              </w:rPr>
              <w:t xml:space="preserve">– на 5,5 процента, </w:t>
            </w:r>
            <w:r w:rsidRPr="009618CF">
              <w:rPr>
                <w:rFonts w:eastAsia="Calibri"/>
                <w:b/>
                <w:i/>
                <w:color w:val="auto"/>
                <w:sz w:val="24"/>
                <w:szCs w:val="24"/>
                <w:lang w:val="ky-KG" w:eastAsia="en-US"/>
              </w:rPr>
              <w:t>мука</w:t>
            </w:r>
            <w:r w:rsidR="003156B7">
              <w:rPr>
                <w:rFonts w:eastAsia="Calibri"/>
                <w:b/>
                <w:i/>
                <w:color w:val="auto"/>
                <w:sz w:val="24"/>
                <w:szCs w:val="24"/>
                <w:lang w:val="ky-KG" w:eastAsia="en-US"/>
              </w:rPr>
              <w:t xml:space="preserve"> </w:t>
            </w:r>
            <w:r w:rsidRPr="009618CF">
              <w:rPr>
                <w:rFonts w:eastAsia="Calibri"/>
                <w:i/>
                <w:color w:val="auto"/>
                <w:sz w:val="24"/>
                <w:szCs w:val="24"/>
                <w:lang w:val="ky-KG" w:eastAsia="en-US"/>
              </w:rPr>
              <w:t xml:space="preserve">- на 6,6 процента,   крупа – на 0,3 понизились молочные изделия, сыр и яйца – на 0,3 процента;  </w:t>
            </w:r>
            <w:r w:rsidRPr="009618CF">
              <w:rPr>
                <w:rFonts w:eastAsia="Calibri"/>
                <w:b/>
                <w:i/>
                <w:color w:val="auto"/>
                <w:sz w:val="24"/>
                <w:szCs w:val="24"/>
                <w:lang w:val="ky-KG" w:eastAsia="en-US"/>
              </w:rPr>
              <w:t>сахар, джем, мед, шоколад и конфеты</w:t>
            </w:r>
            <w:r w:rsidRPr="009618CF">
              <w:rPr>
                <w:rFonts w:eastAsia="Calibri"/>
                <w:i/>
                <w:color w:val="auto"/>
                <w:sz w:val="24"/>
                <w:szCs w:val="24"/>
                <w:lang w:val="ky-KG" w:eastAsia="en-US"/>
              </w:rPr>
              <w:t xml:space="preserve"> – на 3,7 </w:t>
            </w:r>
            <w:r w:rsidRPr="009618CF">
              <w:rPr>
                <w:rFonts w:eastAsia="Calibri"/>
                <w:i/>
                <w:color w:val="auto"/>
                <w:sz w:val="24"/>
                <w:szCs w:val="24"/>
                <w:lang w:val="ky-KG" w:eastAsia="en-US"/>
              </w:rPr>
              <w:lastRenderedPageBreak/>
              <w:t>процента. А остались на прежнем уровне</w:t>
            </w:r>
            <w:r w:rsidRPr="009618CF">
              <w:rPr>
                <w:rFonts w:eastAsia="Calibri"/>
                <w:i/>
                <w:color w:val="auto"/>
                <w:sz w:val="24"/>
                <w:szCs w:val="24"/>
                <w:lang w:eastAsia="en-US"/>
              </w:rPr>
              <w:t xml:space="preserve"> сушеные фрукты и орехи – на 100 проце</w:t>
            </w:r>
            <w:r w:rsidRPr="009618CF">
              <w:rPr>
                <w:rFonts w:eastAsia="Calibri"/>
                <w:i/>
                <w:color w:val="auto"/>
                <w:sz w:val="24"/>
                <w:szCs w:val="24"/>
                <w:lang w:eastAsia="en-US"/>
              </w:rPr>
              <w:t>н</w:t>
            </w:r>
            <w:r w:rsidRPr="009618CF">
              <w:rPr>
                <w:rFonts w:eastAsia="Calibri"/>
                <w:i/>
                <w:color w:val="auto"/>
                <w:sz w:val="24"/>
                <w:szCs w:val="24"/>
                <w:lang w:eastAsia="en-US"/>
              </w:rPr>
              <w:t>тов.</w:t>
            </w:r>
          </w:p>
        </w:tc>
      </w:tr>
      <w:tr w:rsidR="009618CF" w:rsidRPr="009618CF" w:rsidTr="00961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18CF" w:rsidRPr="009618CF" w:rsidRDefault="009618CF" w:rsidP="009618CF">
            <w:pPr>
              <w:pStyle w:val="12"/>
              <w:ind w:firstLine="720"/>
              <w:jc w:val="both"/>
              <w:rPr>
                <w:rFonts w:ascii="Times New Roman UniToktom" w:hAnsi="Times New Roman UniToktom" w:cs="Times New Roman UniToktom"/>
                <w:color w:val="auto"/>
                <w:sz w:val="24"/>
                <w:szCs w:val="24"/>
                <w:lang w:val="ky-KG"/>
              </w:rPr>
            </w:pPr>
            <w:r w:rsidRPr="009618CF">
              <w:rPr>
                <w:rFonts w:ascii="Times New Roman UniToktom" w:hAnsi="Times New Roman UniToktom" w:cs="Times New Roman UniToktom"/>
                <w:i/>
                <w:color w:val="auto"/>
                <w:sz w:val="24"/>
                <w:szCs w:val="24"/>
                <w:lang w:val="ky-KG"/>
              </w:rPr>
              <w:lastRenderedPageBreak/>
              <w:t>Алкоголдук ичимдиктер жана тамеки</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үчүн болгон баалар жалган куран  айында өткөн бирдин айына</w:t>
            </w:r>
            <w:r w:rsidRPr="009618CF">
              <w:rPr>
                <w:rFonts w:ascii="Times New Roman UniToktom" w:hAnsi="Times New Roman UniToktom" w:cs="Times New Roman UniToktom"/>
                <w:b w:val="0"/>
                <w:color w:val="auto"/>
                <w:sz w:val="24"/>
                <w:szCs w:val="24"/>
                <w:lang w:val="ky-KG"/>
              </w:rPr>
              <w:t xml:space="preserve"> салыштырмалуу</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 2,0 пайызга өскөн.  Баалар,</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тамеки</w:t>
            </w:r>
            <w:r w:rsidRPr="009618CF">
              <w:rPr>
                <w:rFonts w:ascii="Times New Roman UniToktom" w:hAnsi="Times New Roman UniToktom" w:cs="Times New Roman UniToktom"/>
                <w:b w:val="0"/>
                <w:color w:val="auto"/>
                <w:sz w:val="24"/>
                <w:szCs w:val="24"/>
                <w:lang w:val="ky-KG"/>
              </w:rPr>
              <w:t xml:space="preserve"> – 2,1 пайызга ж</w:t>
            </w:r>
            <w:r w:rsidR="00CD1964">
              <w:rPr>
                <w:rFonts w:ascii="Times New Roman UniToktom" w:hAnsi="Times New Roman UniToktom" w:cs="Times New Roman UniToktom"/>
                <w:b w:val="0"/>
                <w:color w:val="auto"/>
                <w:sz w:val="24"/>
                <w:szCs w:val="24"/>
                <w:lang w:val="ky-KG"/>
              </w:rPr>
              <w:t>огорулап, шарап 100,0пайызды түзү</w:t>
            </w:r>
            <w:r w:rsidRPr="009618CF">
              <w:rPr>
                <w:rFonts w:ascii="Times New Roman UniToktom" w:hAnsi="Times New Roman UniToktom" w:cs="Times New Roman UniToktom"/>
                <w:b w:val="0"/>
                <w:color w:val="auto"/>
                <w:sz w:val="24"/>
                <w:szCs w:val="24"/>
                <w:lang w:val="ky-KG"/>
              </w:rPr>
              <w:t>п мурунку баасында калды</w:t>
            </w:r>
          </w:p>
        </w:tc>
        <w:tc>
          <w:tcPr>
            <w:tcW w:w="4820" w:type="dxa"/>
            <w:shd w:val="clear" w:color="auto" w:fill="auto"/>
          </w:tcPr>
          <w:p w:rsidR="009618CF" w:rsidRPr="009618CF" w:rsidRDefault="009618CF" w:rsidP="009618CF">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eastAsia="en-US"/>
              </w:rPr>
            </w:pPr>
            <w:r w:rsidRPr="009618CF">
              <w:rPr>
                <w:rFonts w:eastAsia="Calibri"/>
                <w:b/>
                <w:i/>
                <w:color w:val="auto"/>
                <w:sz w:val="24"/>
                <w:szCs w:val="24"/>
                <w:lang w:eastAsia="en-US"/>
              </w:rPr>
              <w:t xml:space="preserve">В </w:t>
            </w:r>
            <w:r w:rsidRPr="009618CF">
              <w:rPr>
                <w:rFonts w:eastAsia="Calibri"/>
                <w:b/>
                <w:i/>
                <w:color w:val="auto"/>
                <w:sz w:val="24"/>
                <w:szCs w:val="24"/>
                <w:lang w:val="ky-KG" w:eastAsia="en-US"/>
              </w:rPr>
              <w:t>марте</w:t>
            </w:r>
            <w:r w:rsidRPr="009618CF">
              <w:rPr>
                <w:rFonts w:eastAsia="Calibri"/>
                <w:b/>
                <w:i/>
                <w:color w:val="auto"/>
                <w:sz w:val="24"/>
                <w:szCs w:val="24"/>
                <w:lang w:eastAsia="en-US"/>
              </w:rPr>
              <w:t xml:space="preserve"> </w:t>
            </w:r>
            <w:r w:rsidRPr="009618CF">
              <w:rPr>
                <w:rFonts w:eastAsia="Calibri"/>
                <w:b/>
                <w:i/>
                <w:color w:val="auto"/>
                <w:sz w:val="24"/>
                <w:szCs w:val="24"/>
                <w:lang w:val="ky-KG" w:eastAsia="en-US"/>
              </w:rPr>
              <w:t>2020</w:t>
            </w:r>
            <w:r w:rsidRPr="009618CF">
              <w:rPr>
                <w:rFonts w:eastAsia="Calibri"/>
                <w:b/>
                <w:i/>
                <w:color w:val="auto"/>
                <w:sz w:val="24"/>
                <w:szCs w:val="24"/>
                <w:lang w:eastAsia="en-US"/>
              </w:rPr>
              <w:t>г.</w:t>
            </w:r>
            <w:r w:rsidRPr="009618CF">
              <w:rPr>
                <w:rFonts w:eastAsia="Calibri"/>
                <w:i/>
                <w:color w:val="auto"/>
                <w:sz w:val="24"/>
                <w:szCs w:val="24"/>
                <w:lang w:eastAsia="en-US"/>
              </w:rPr>
              <w:t xml:space="preserve"> </w:t>
            </w:r>
            <w:r w:rsidRPr="009618CF">
              <w:rPr>
                <w:rFonts w:eastAsia="Calibri"/>
                <w:b/>
                <w:i/>
                <w:color w:val="auto"/>
                <w:sz w:val="24"/>
                <w:szCs w:val="24"/>
                <w:lang w:eastAsia="en-US"/>
              </w:rPr>
              <w:t xml:space="preserve">по сравнению с 2019 годом февраль </w:t>
            </w:r>
            <w:r w:rsidRPr="009618CF">
              <w:rPr>
                <w:rFonts w:eastAsia="Calibri"/>
                <w:b/>
                <w:i/>
                <w:color w:val="auto"/>
                <w:sz w:val="24"/>
                <w:szCs w:val="24"/>
                <w:lang w:val="ky-KG" w:eastAsia="en-US"/>
              </w:rPr>
              <w:t>месяцем</w:t>
            </w:r>
            <w:r w:rsidRPr="009618CF">
              <w:rPr>
                <w:rFonts w:eastAsia="Calibri"/>
                <w:b/>
                <w:i/>
                <w:color w:val="auto"/>
                <w:sz w:val="24"/>
                <w:szCs w:val="24"/>
                <w:lang w:eastAsia="en-US"/>
              </w:rPr>
              <w:t xml:space="preserve"> цены на алкогол</w:t>
            </w:r>
            <w:r w:rsidRPr="009618CF">
              <w:rPr>
                <w:rFonts w:eastAsia="Calibri"/>
                <w:b/>
                <w:i/>
                <w:color w:val="auto"/>
                <w:sz w:val="24"/>
                <w:szCs w:val="24"/>
                <w:lang w:eastAsia="en-US"/>
              </w:rPr>
              <w:t>ь</w:t>
            </w:r>
            <w:r w:rsidRPr="009618CF">
              <w:rPr>
                <w:rFonts w:eastAsia="Calibri"/>
                <w:b/>
                <w:i/>
                <w:color w:val="auto"/>
                <w:sz w:val="24"/>
                <w:szCs w:val="24"/>
                <w:lang w:eastAsia="en-US"/>
              </w:rPr>
              <w:t xml:space="preserve">ные напитки и табачные </w:t>
            </w:r>
            <w:r w:rsidRPr="009618CF">
              <w:rPr>
                <w:rFonts w:eastAsia="Calibri"/>
                <w:i/>
                <w:color w:val="auto"/>
                <w:sz w:val="24"/>
                <w:szCs w:val="24"/>
                <w:lang w:eastAsia="en-US"/>
              </w:rPr>
              <w:t>изделия повыс</w:t>
            </w:r>
            <w:r w:rsidRPr="009618CF">
              <w:rPr>
                <w:rFonts w:eastAsia="Calibri"/>
                <w:i/>
                <w:color w:val="auto"/>
                <w:sz w:val="24"/>
                <w:szCs w:val="24"/>
                <w:lang w:eastAsia="en-US"/>
              </w:rPr>
              <w:t>и</w:t>
            </w:r>
            <w:r w:rsidRPr="009618CF">
              <w:rPr>
                <w:rFonts w:eastAsia="Calibri"/>
                <w:i/>
                <w:color w:val="auto"/>
                <w:sz w:val="24"/>
                <w:szCs w:val="24"/>
                <w:lang w:eastAsia="en-US"/>
              </w:rPr>
              <w:t xml:space="preserve">лись на – 2,0 процента. Цены на </w:t>
            </w:r>
            <w:r w:rsidRPr="009618CF">
              <w:rPr>
                <w:rFonts w:eastAsia="Calibri"/>
                <w:b/>
                <w:i/>
                <w:color w:val="auto"/>
                <w:sz w:val="24"/>
                <w:szCs w:val="24"/>
                <w:lang w:eastAsia="en-US"/>
              </w:rPr>
              <w:t>вино ост</w:t>
            </w:r>
            <w:r w:rsidRPr="009618CF">
              <w:rPr>
                <w:rFonts w:eastAsia="Calibri"/>
                <w:b/>
                <w:i/>
                <w:color w:val="auto"/>
                <w:sz w:val="24"/>
                <w:szCs w:val="24"/>
                <w:lang w:eastAsia="en-US"/>
              </w:rPr>
              <w:t>а</w:t>
            </w:r>
            <w:r w:rsidRPr="009618CF">
              <w:rPr>
                <w:rFonts w:eastAsia="Calibri"/>
                <w:b/>
                <w:i/>
                <w:color w:val="auto"/>
                <w:sz w:val="24"/>
                <w:szCs w:val="24"/>
                <w:lang w:eastAsia="en-US"/>
              </w:rPr>
              <w:t xml:space="preserve">лись на прежнем уровне </w:t>
            </w:r>
            <w:r w:rsidRPr="009618CF">
              <w:rPr>
                <w:rFonts w:eastAsia="Calibri"/>
                <w:i/>
                <w:color w:val="auto"/>
                <w:sz w:val="24"/>
                <w:szCs w:val="24"/>
                <w:lang w:eastAsia="en-US"/>
              </w:rPr>
              <w:t xml:space="preserve">– 100,0 процентов, и повысились </w:t>
            </w:r>
            <w:r w:rsidRPr="009618CF">
              <w:rPr>
                <w:rFonts w:eastAsia="Calibri"/>
                <w:b/>
                <w:i/>
                <w:color w:val="auto"/>
                <w:sz w:val="24"/>
                <w:szCs w:val="24"/>
                <w:lang w:eastAsia="en-US"/>
              </w:rPr>
              <w:t>табачные изделия</w:t>
            </w:r>
            <w:r w:rsidRPr="009618CF">
              <w:rPr>
                <w:rFonts w:eastAsia="Calibri"/>
                <w:i/>
                <w:color w:val="auto"/>
                <w:sz w:val="24"/>
                <w:szCs w:val="24"/>
                <w:lang w:eastAsia="en-US"/>
              </w:rPr>
              <w:t xml:space="preserve"> на – 2,1 процента.</w:t>
            </w:r>
          </w:p>
        </w:tc>
      </w:tr>
      <w:tr w:rsidR="009618CF" w:rsidRPr="009618CF" w:rsidTr="009618CF">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9618CF" w:rsidRPr="009618CF" w:rsidRDefault="009618CF" w:rsidP="009618CF">
            <w:pPr>
              <w:pStyle w:val="12"/>
              <w:ind w:firstLine="720"/>
              <w:jc w:val="both"/>
              <w:rPr>
                <w:rFonts w:ascii="Times New Roman UniToktom" w:hAnsi="Times New Roman UniToktom" w:cs="Times New Roman UniToktom"/>
                <w:color w:val="auto"/>
                <w:sz w:val="24"/>
                <w:szCs w:val="24"/>
                <w:lang w:val="ky-KG"/>
              </w:rPr>
            </w:pPr>
            <w:r w:rsidRPr="009618CF">
              <w:rPr>
                <w:rFonts w:ascii="Times New Roman UniToktom" w:hAnsi="Times New Roman UniToktom" w:cs="Times New Roman UniToktom"/>
                <w:i/>
                <w:color w:val="auto"/>
                <w:sz w:val="24"/>
                <w:szCs w:val="24"/>
                <w:lang w:val="ky-KG"/>
              </w:rPr>
              <w:t>Азык-түлүк эмес товарлар</w:t>
            </w:r>
            <w:r w:rsidRPr="009618CF">
              <w:rPr>
                <w:rFonts w:ascii="Times New Roman UniToktom" w:hAnsi="Times New Roman UniToktom" w:cs="Times New Roman UniToktom"/>
                <w:b w:val="0"/>
                <w:i/>
                <w:color w:val="auto"/>
                <w:sz w:val="24"/>
                <w:szCs w:val="24"/>
                <w:lang w:val="ky-KG"/>
              </w:rPr>
              <w:t xml:space="preserve"> </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ушул жылдын жалган куран</w:t>
            </w:r>
            <w:r w:rsidRPr="009618CF">
              <w:rPr>
                <w:rFonts w:ascii="Times New Roman UniToktom" w:hAnsi="Times New Roman UniToktom" w:cs="Times New Roman UniToktom"/>
                <w:color w:val="auto"/>
                <w:sz w:val="24"/>
                <w:szCs w:val="24"/>
                <w:lang w:val="ky-KG"/>
              </w:rPr>
              <w:t xml:space="preserve"> айында</w:t>
            </w:r>
            <w:r w:rsidRPr="009618CF">
              <w:rPr>
                <w:rFonts w:ascii="Times New Roman UniToktom" w:hAnsi="Times New Roman UniToktom" w:cs="Times New Roman UniToktom"/>
                <w:b w:val="0"/>
                <w:color w:val="auto"/>
                <w:sz w:val="24"/>
                <w:szCs w:val="24"/>
                <w:lang w:val="ky-KG"/>
              </w:rPr>
              <w:t xml:space="preserve"> мурунку жылдын </w:t>
            </w:r>
            <w:r w:rsidRPr="009618CF">
              <w:rPr>
                <w:rFonts w:ascii="Times New Roman UniToktom" w:hAnsi="Times New Roman UniToktom" w:cs="Times New Roman UniToktom"/>
                <w:color w:val="auto"/>
                <w:sz w:val="24"/>
                <w:szCs w:val="24"/>
                <w:lang w:val="ky-KG"/>
              </w:rPr>
              <w:t xml:space="preserve">бирдин айына  </w:t>
            </w:r>
            <w:r w:rsidRPr="009618CF">
              <w:rPr>
                <w:rFonts w:ascii="Times New Roman UniToktom" w:hAnsi="Times New Roman UniToktom" w:cs="Times New Roman UniToktom"/>
                <w:b w:val="0"/>
                <w:color w:val="auto"/>
                <w:sz w:val="24"/>
                <w:szCs w:val="24"/>
                <w:lang w:val="ky-KG"/>
              </w:rPr>
              <w:t xml:space="preserve">салыштырмалуу – 0,2 пайызга төмөндөгөн.   Баалар </w:t>
            </w:r>
            <w:r w:rsidRPr="009618CF">
              <w:rPr>
                <w:rFonts w:ascii="Times New Roman UniToktom" w:hAnsi="Times New Roman UniToktom" w:cs="Times New Roman UniToktom"/>
                <w:color w:val="auto"/>
                <w:sz w:val="24"/>
                <w:szCs w:val="24"/>
                <w:lang w:val="ky-KG"/>
              </w:rPr>
              <w:t>турак-жайды тейлөө жана ремонттоо</w:t>
            </w:r>
            <w:r w:rsidRPr="009618CF">
              <w:rPr>
                <w:rFonts w:ascii="Times New Roman UniToktom" w:hAnsi="Times New Roman UniToktom" w:cs="Times New Roman UniToktom"/>
                <w:b w:val="0"/>
                <w:color w:val="auto"/>
                <w:sz w:val="24"/>
                <w:szCs w:val="24"/>
                <w:lang w:val="ky-KG"/>
              </w:rPr>
              <w:t xml:space="preserve"> – 100,0 пайызды,</w:t>
            </w:r>
            <w:r w:rsidRPr="009618CF">
              <w:rPr>
                <w:rFonts w:ascii="Times New Roman UniToktom" w:hAnsi="Times New Roman UniToktom" w:cs="Times New Roman UniToktom"/>
                <w:color w:val="auto"/>
                <w:sz w:val="24"/>
                <w:szCs w:val="24"/>
                <w:lang w:val="ky-KG"/>
              </w:rPr>
              <w:t xml:space="preserve"> килемдер жана пол жабдуулары – 100,0 пайызды, айнек жана ашкана буюмдары, үй-тиричилик шаймандары</w:t>
            </w:r>
            <w:r w:rsidRPr="009618CF">
              <w:rPr>
                <w:rFonts w:ascii="Times New Roman UniToktom" w:hAnsi="Times New Roman UniToktom" w:cs="Times New Roman UniToktom"/>
                <w:b w:val="0"/>
                <w:color w:val="auto"/>
                <w:sz w:val="24"/>
                <w:szCs w:val="24"/>
                <w:lang w:val="ky-KG"/>
              </w:rPr>
              <w:t xml:space="preserve"> – 100,0 пайызды тузуп мурунку баасында калды.Катуу отун -1,7 пайызга төмөндөгөн. </w:t>
            </w:r>
          </w:p>
        </w:tc>
        <w:tc>
          <w:tcPr>
            <w:tcW w:w="4820" w:type="dxa"/>
            <w:shd w:val="clear" w:color="auto" w:fill="FFFFFF" w:themeFill="background1"/>
          </w:tcPr>
          <w:p w:rsidR="009618CF" w:rsidRPr="009618CF" w:rsidRDefault="009618CF" w:rsidP="009618CF">
            <w:pPr>
              <w:widowControl/>
              <w:autoSpaceDE/>
              <w:autoSpaceDN/>
              <w:ind w:firstLine="568"/>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9618CF">
              <w:rPr>
                <w:rFonts w:eastAsia="Calibri"/>
                <w:b/>
                <w:i/>
                <w:color w:val="auto"/>
                <w:sz w:val="24"/>
                <w:szCs w:val="24"/>
                <w:lang w:val="ky-KG" w:eastAsia="en-US"/>
              </w:rPr>
              <w:t xml:space="preserve">В марте 2020 года по сравнению с февралем прошлого года </w:t>
            </w:r>
            <w:r w:rsidRPr="009618CF">
              <w:rPr>
                <w:rFonts w:eastAsia="Calibri"/>
                <w:b/>
                <w:i/>
                <w:color w:val="auto"/>
                <w:sz w:val="24"/>
                <w:szCs w:val="24"/>
                <w:lang w:eastAsia="en-US"/>
              </w:rPr>
              <w:t xml:space="preserve"> </w:t>
            </w:r>
            <w:r w:rsidRPr="009618CF">
              <w:rPr>
                <w:rFonts w:eastAsia="Calibri"/>
                <w:i/>
                <w:color w:val="auto"/>
                <w:sz w:val="24"/>
                <w:szCs w:val="24"/>
                <w:lang w:eastAsia="en-US"/>
              </w:rPr>
              <w:t>зафиксировано понижение цен на</w:t>
            </w:r>
            <w:r w:rsidRPr="009618CF">
              <w:rPr>
                <w:rFonts w:eastAsia="Calibri"/>
                <w:i/>
                <w:color w:val="auto"/>
                <w:sz w:val="24"/>
                <w:szCs w:val="24"/>
                <w:lang w:val="ky-KG" w:eastAsia="en-US"/>
              </w:rPr>
              <w:t xml:space="preserve"> –</w:t>
            </w:r>
            <w:r w:rsidRPr="009618CF">
              <w:rPr>
                <w:rFonts w:eastAsia="Calibri"/>
                <w:i/>
                <w:color w:val="auto"/>
                <w:sz w:val="24"/>
                <w:szCs w:val="24"/>
                <w:lang w:eastAsia="en-US"/>
              </w:rPr>
              <w:t xml:space="preserve"> </w:t>
            </w:r>
            <w:r w:rsidRPr="009618CF">
              <w:rPr>
                <w:rFonts w:eastAsia="Calibri"/>
                <w:i/>
                <w:color w:val="auto"/>
                <w:sz w:val="24"/>
                <w:szCs w:val="24"/>
                <w:lang w:val="ky-KG" w:eastAsia="en-US"/>
              </w:rPr>
              <w:t>0,2</w:t>
            </w:r>
            <w:r w:rsidRPr="009618CF">
              <w:rPr>
                <w:rFonts w:eastAsia="Calibri"/>
                <w:i/>
                <w:color w:val="auto"/>
                <w:sz w:val="24"/>
                <w:szCs w:val="24"/>
                <w:lang w:eastAsia="en-US"/>
              </w:rPr>
              <w:t xml:space="preserve"> процента на </w:t>
            </w:r>
            <w:r w:rsidRPr="009618CF">
              <w:rPr>
                <w:rFonts w:eastAsia="Calibri"/>
                <w:b/>
                <w:i/>
                <w:color w:val="auto"/>
                <w:sz w:val="24"/>
                <w:szCs w:val="24"/>
                <w:lang w:eastAsia="en-US"/>
              </w:rPr>
              <w:t>непр</w:t>
            </w:r>
            <w:r w:rsidRPr="009618CF">
              <w:rPr>
                <w:rFonts w:eastAsia="Calibri"/>
                <w:b/>
                <w:i/>
                <w:color w:val="auto"/>
                <w:sz w:val="24"/>
                <w:szCs w:val="24"/>
                <w:lang w:eastAsia="en-US"/>
              </w:rPr>
              <w:t>о</w:t>
            </w:r>
            <w:r w:rsidRPr="009618CF">
              <w:rPr>
                <w:rFonts w:eastAsia="Calibri"/>
                <w:b/>
                <w:i/>
                <w:color w:val="auto"/>
                <w:sz w:val="24"/>
                <w:szCs w:val="24"/>
                <w:lang w:eastAsia="en-US"/>
              </w:rPr>
              <w:t>довольственные товары.</w:t>
            </w:r>
            <w:r w:rsidRPr="009618CF">
              <w:rPr>
                <w:rFonts w:eastAsia="Calibri"/>
                <w:i/>
                <w:color w:val="auto"/>
                <w:sz w:val="24"/>
                <w:szCs w:val="24"/>
                <w:lang w:val="ky-KG" w:eastAsia="en-US"/>
              </w:rPr>
              <w:t xml:space="preserve"> Цены </w:t>
            </w:r>
            <w:r w:rsidRPr="009618CF">
              <w:rPr>
                <w:rFonts w:eastAsia="Calibri"/>
                <w:b/>
                <w:i/>
                <w:color w:val="auto"/>
                <w:sz w:val="24"/>
                <w:szCs w:val="24"/>
                <w:lang w:val="ky-KG" w:eastAsia="en-US"/>
              </w:rPr>
              <w:t>на материалы для содержания и ремонта жилых помещений остались на уровне прошлого месяца</w:t>
            </w:r>
            <w:r w:rsidRPr="009618CF">
              <w:rPr>
                <w:rFonts w:eastAsia="Calibri"/>
                <w:i/>
                <w:color w:val="auto"/>
                <w:sz w:val="24"/>
                <w:szCs w:val="24"/>
                <w:lang w:val="ky-KG" w:eastAsia="en-US"/>
              </w:rPr>
              <w:t xml:space="preserve"> –  100,0 процентов, уменьшились цены </w:t>
            </w:r>
            <w:r w:rsidRPr="009618CF">
              <w:rPr>
                <w:rFonts w:eastAsia="Calibri"/>
                <w:b/>
                <w:i/>
                <w:color w:val="auto"/>
                <w:sz w:val="24"/>
                <w:szCs w:val="24"/>
                <w:lang w:val="ky-KG" w:eastAsia="en-US"/>
              </w:rPr>
              <w:t>твердое топливо</w:t>
            </w:r>
            <w:r w:rsidRPr="009618CF">
              <w:rPr>
                <w:rFonts w:eastAsia="Calibri"/>
                <w:i/>
                <w:color w:val="auto"/>
                <w:sz w:val="24"/>
                <w:szCs w:val="24"/>
                <w:lang w:val="ky-KG" w:eastAsia="en-US"/>
              </w:rPr>
              <w:t xml:space="preserve"> – на 1,7 процента,цены  </w:t>
            </w:r>
            <w:r w:rsidRPr="009618CF">
              <w:rPr>
                <w:rFonts w:eastAsia="Calibri"/>
                <w:b/>
                <w:i/>
                <w:color w:val="auto"/>
                <w:sz w:val="24"/>
                <w:szCs w:val="24"/>
                <w:lang w:val="ky-KG" w:eastAsia="en-US"/>
              </w:rPr>
              <w:t>ковры и покрытия для пола остались на уровне прошлого месяца</w:t>
            </w:r>
            <w:r w:rsidRPr="009618CF">
              <w:rPr>
                <w:rFonts w:eastAsia="Calibri"/>
                <w:i/>
                <w:color w:val="auto"/>
                <w:sz w:val="24"/>
                <w:szCs w:val="24"/>
                <w:lang w:val="ky-KG" w:eastAsia="en-US"/>
              </w:rPr>
              <w:t xml:space="preserve"> – на 100,0 процентов, </w:t>
            </w:r>
            <w:r w:rsidRPr="009618CF">
              <w:rPr>
                <w:rFonts w:eastAsia="Calibri"/>
                <w:b/>
                <w:i/>
                <w:color w:val="auto"/>
                <w:sz w:val="24"/>
                <w:szCs w:val="24"/>
                <w:lang w:val="ky-KG" w:eastAsia="en-US"/>
              </w:rPr>
              <w:t xml:space="preserve">стеклянные изделия, столовые приборы и домашняя утварь </w:t>
            </w:r>
            <w:r w:rsidRPr="009618CF">
              <w:rPr>
                <w:rFonts w:eastAsia="Calibri"/>
                <w:i/>
                <w:color w:val="auto"/>
                <w:sz w:val="24"/>
                <w:szCs w:val="24"/>
                <w:lang w:val="ky-KG" w:eastAsia="en-US"/>
              </w:rPr>
              <w:t xml:space="preserve">– на 100,0 </w:t>
            </w:r>
            <w:r w:rsidRPr="009618CF">
              <w:rPr>
                <w:rFonts w:eastAsia="Calibri"/>
                <w:i/>
                <w:color w:val="auto"/>
                <w:sz w:val="24"/>
                <w:szCs w:val="24"/>
                <w:lang w:eastAsia="en-US"/>
              </w:rPr>
              <w:t>процента</w:t>
            </w:r>
            <w:r w:rsidRPr="009618CF">
              <w:rPr>
                <w:rFonts w:eastAsia="Calibri"/>
                <w:i/>
                <w:color w:val="auto"/>
                <w:sz w:val="24"/>
                <w:szCs w:val="24"/>
                <w:lang w:val="ky-KG" w:eastAsia="en-US"/>
              </w:rPr>
              <w:t xml:space="preserve">. </w:t>
            </w:r>
          </w:p>
        </w:tc>
      </w:tr>
      <w:tr w:rsidR="009618CF" w:rsidRPr="009618CF" w:rsidTr="009618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18CF" w:rsidRPr="009618CF" w:rsidRDefault="009618CF" w:rsidP="009618CF">
            <w:pPr>
              <w:pStyle w:val="12"/>
              <w:ind w:firstLine="720"/>
              <w:jc w:val="both"/>
              <w:rPr>
                <w:rFonts w:ascii="Times New Roman UniToktom" w:hAnsi="Times New Roman UniToktom" w:cs="Times New Roman UniToktom"/>
                <w:b w:val="0"/>
                <w:i/>
                <w:color w:val="auto"/>
                <w:sz w:val="24"/>
                <w:szCs w:val="24"/>
                <w:lang w:val="ky-KG"/>
              </w:rPr>
            </w:pPr>
            <w:r w:rsidRPr="009618CF">
              <w:rPr>
                <w:rFonts w:ascii="Times New Roman UniToktom" w:hAnsi="Times New Roman UniToktom" w:cs="Times New Roman UniToktom"/>
                <w:b w:val="0"/>
                <w:color w:val="auto"/>
                <w:sz w:val="24"/>
                <w:szCs w:val="24"/>
                <w:lang w:val="ky-KG"/>
              </w:rPr>
              <w:t>Ушул эле учурда бул   группадан баалар –</w:t>
            </w:r>
            <w:r w:rsidRPr="009618CF">
              <w:rPr>
                <w:rFonts w:ascii="Times New Roman UniToktom" w:hAnsi="Times New Roman UniToktom" w:cs="Times New Roman UniToktom"/>
                <w:color w:val="auto"/>
                <w:sz w:val="24"/>
                <w:szCs w:val="24"/>
                <w:lang w:val="ky-KG"/>
              </w:rPr>
              <w:t xml:space="preserve"> фармацевтикалык каражаттар – </w:t>
            </w:r>
            <w:r w:rsidRPr="009618CF">
              <w:rPr>
                <w:rFonts w:ascii="Times New Roman UniToktom" w:hAnsi="Times New Roman UniToktom" w:cs="Times New Roman UniToktom"/>
                <w:b w:val="0"/>
                <w:color w:val="auto"/>
                <w:sz w:val="24"/>
                <w:szCs w:val="24"/>
                <w:lang w:val="ky-KG"/>
              </w:rPr>
              <w:t xml:space="preserve">1,5 пайызга өскөн, ал эми </w:t>
            </w:r>
            <w:r w:rsidRPr="009618CF">
              <w:rPr>
                <w:rFonts w:ascii="Times New Roman UniToktom" w:hAnsi="Times New Roman UniToktom" w:cs="Times New Roman UniToktom"/>
                <w:color w:val="auto"/>
                <w:sz w:val="24"/>
                <w:szCs w:val="24"/>
                <w:lang w:val="ky-KG"/>
              </w:rPr>
              <w:t xml:space="preserve"> кенсе буюмдары – </w:t>
            </w:r>
            <w:r w:rsidRPr="009618CF">
              <w:rPr>
                <w:rFonts w:ascii="Times New Roman UniToktom" w:hAnsi="Times New Roman UniToktom" w:cs="Times New Roman UniToktom"/>
                <w:b w:val="0"/>
                <w:color w:val="auto"/>
                <w:sz w:val="24"/>
                <w:szCs w:val="24"/>
                <w:lang w:val="ky-KG"/>
              </w:rPr>
              <w:t>100,0 пайызды, жана</w:t>
            </w:r>
            <w:r w:rsidRPr="009618CF">
              <w:rPr>
                <w:rFonts w:ascii="Times New Roman UniToktom" w:hAnsi="Times New Roman UniToktom" w:cs="Times New Roman UniToktom"/>
                <w:color w:val="auto"/>
                <w:sz w:val="24"/>
                <w:szCs w:val="24"/>
                <w:lang w:val="ky-KG"/>
              </w:rPr>
              <w:t xml:space="preserve"> автотранспорт сатып алуу –100,0</w:t>
            </w:r>
            <w:r w:rsidRPr="009618CF">
              <w:rPr>
                <w:rFonts w:ascii="Times New Roman UniToktom" w:hAnsi="Times New Roman UniToktom" w:cs="Times New Roman UniToktom"/>
                <w:b w:val="0"/>
                <w:color w:val="auto"/>
                <w:sz w:val="24"/>
                <w:szCs w:val="24"/>
                <w:lang w:val="ky-KG"/>
              </w:rPr>
              <w:t xml:space="preserve"> пайызды түзүп мурунку баасында калды.</w:t>
            </w:r>
            <w:r w:rsidRPr="009618CF">
              <w:rPr>
                <w:rFonts w:ascii="Times New Roman UniToktom" w:hAnsi="Times New Roman UniToktom" w:cs="Times New Roman UniToktom"/>
                <w:b w:val="0"/>
                <w:i/>
                <w:color w:val="auto"/>
                <w:sz w:val="24"/>
                <w:szCs w:val="24"/>
                <w:lang w:val="ky-KG"/>
              </w:rPr>
              <w:t xml:space="preserve">   </w:t>
            </w:r>
          </w:p>
        </w:tc>
        <w:tc>
          <w:tcPr>
            <w:tcW w:w="4820" w:type="dxa"/>
            <w:shd w:val="clear" w:color="auto" w:fill="auto"/>
          </w:tcPr>
          <w:p w:rsidR="009618CF" w:rsidRPr="009618CF" w:rsidRDefault="009618CF" w:rsidP="009618CF">
            <w:pPr>
              <w:widowControl/>
              <w:autoSpaceDE/>
              <w:autoSpaceDN/>
              <w:ind w:firstLine="568"/>
              <w:jc w:val="both"/>
              <w:cnfStyle w:val="000000100000" w:firstRow="0" w:lastRow="0" w:firstColumn="0" w:lastColumn="0" w:oddVBand="0" w:evenVBand="0" w:oddHBand="1" w:evenHBand="0" w:firstRowFirstColumn="0" w:firstRowLastColumn="0" w:lastRowFirstColumn="0" w:lastRowLastColumn="0"/>
              <w:rPr>
                <w:rFonts w:eastAsia="Calibri"/>
                <w:b/>
                <w:i/>
                <w:color w:val="auto"/>
                <w:sz w:val="24"/>
                <w:szCs w:val="24"/>
                <w:lang w:val="ky-KG" w:eastAsia="en-US"/>
              </w:rPr>
            </w:pPr>
            <w:r w:rsidRPr="009618CF">
              <w:rPr>
                <w:rFonts w:eastAsia="Calibri"/>
                <w:i/>
                <w:color w:val="auto"/>
                <w:sz w:val="24"/>
                <w:szCs w:val="24"/>
                <w:lang w:val="ky-KG" w:eastAsia="en-US"/>
              </w:rPr>
              <w:t xml:space="preserve">В то же время из этой группы </w:t>
            </w:r>
            <w:r w:rsidRPr="009618CF">
              <w:rPr>
                <w:rFonts w:eastAsia="Calibri"/>
                <w:i/>
                <w:color w:val="auto"/>
                <w:sz w:val="24"/>
                <w:szCs w:val="24"/>
                <w:lang w:eastAsia="en-US"/>
              </w:rPr>
              <w:t>пов</w:t>
            </w:r>
            <w:r w:rsidRPr="009618CF">
              <w:rPr>
                <w:rFonts w:eastAsia="Calibri"/>
                <w:i/>
                <w:color w:val="auto"/>
                <w:sz w:val="24"/>
                <w:szCs w:val="24"/>
                <w:lang w:eastAsia="en-US"/>
              </w:rPr>
              <w:t>ы</w:t>
            </w:r>
            <w:r w:rsidRPr="009618CF">
              <w:rPr>
                <w:rFonts w:eastAsia="Calibri"/>
                <w:i/>
                <w:color w:val="auto"/>
                <w:sz w:val="24"/>
                <w:szCs w:val="24"/>
                <w:lang w:eastAsia="en-US"/>
              </w:rPr>
              <w:t xml:space="preserve">сились цены на </w:t>
            </w:r>
            <w:r w:rsidRPr="009618CF">
              <w:rPr>
                <w:rFonts w:eastAsia="Calibri"/>
                <w:b/>
                <w:i/>
                <w:color w:val="auto"/>
                <w:sz w:val="24"/>
                <w:szCs w:val="24"/>
                <w:lang w:eastAsia="en-US"/>
              </w:rPr>
              <w:t>фармацевтическую пр</w:t>
            </w:r>
            <w:r w:rsidRPr="009618CF">
              <w:rPr>
                <w:rFonts w:eastAsia="Calibri"/>
                <w:b/>
                <w:i/>
                <w:color w:val="auto"/>
                <w:sz w:val="24"/>
                <w:szCs w:val="24"/>
                <w:lang w:eastAsia="en-US"/>
              </w:rPr>
              <w:t>о</w:t>
            </w:r>
            <w:r w:rsidRPr="009618CF">
              <w:rPr>
                <w:rFonts w:eastAsia="Calibri"/>
                <w:b/>
                <w:i/>
                <w:color w:val="auto"/>
                <w:sz w:val="24"/>
                <w:szCs w:val="24"/>
                <w:lang w:eastAsia="en-US"/>
              </w:rPr>
              <w:t>дукцию</w:t>
            </w:r>
            <w:r w:rsidRPr="009618CF">
              <w:rPr>
                <w:rFonts w:eastAsia="Calibri"/>
                <w:i/>
                <w:color w:val="auto"/>
                <w:sz w:val="24"/>
                <w:szCs w:val="24"/>
                <w:lang w:eastAsia="en-US"/>
              </w:rPr>
              <w:t xml:space="preserve"> – на 1,5 процента,а</w:t>
            </w:r>
            <w:r w:rsidRPr="009618CF">
              <w:rPr>
                <w:rFonts w:eastAsia="Calibri"/>
                <w:b/>
                <w:i/>
                <w:color w:val="auto"/>
                <w:sz w:val="24"/>
                <w:szCs w:val="24"/>
                <w:lang w:eastAsia="en-US"/>
              </w:rPr>
              <w:t xml:space="preserve"> канцелярские товары  остались на уровне прошлого м</w:t>
            </w:r>
            <w:r w:rsidRPr="009618CF">
              <w:rPr>
                <w:rFonts w:eastAsia="Calibri"/>
                <w:b/>
                <w:i/>
                <w:color w:val="auto"/>
                <w:sz w:val="24"/>
                <w:szCs w:val="24"/>
                <w:lang w:eastAsia="en-US"/>
              </w:rPr>
              <w:t>е</w:t>
            </w:r>
            <w:r w:rsidRPr="009618CF">
              <w:rPr>
                <w:rFonts w:eastAsia="Calibri"/>
                <w:b/>
                <w:i/>
                <w:color w:val="auto"/>
                <w:sz w:val="24"/>
                <w:szCs w:val="24"/>
                <w:lang w:eastAsia="en-US"/>
              </w:rPr>
              <w:t xml:space="preserve">сяца </w:t>
            </w:r>
            <w:r w:rsidRPr="009618CF">
              <w:rPr>
                <w:rFonts w:eastAsia="Calibri"/>
                <w:i/>
                <w:color w:val="auto"/>
                <w:sz w:val="24"/>
                <w:szCs w:val="24"/>
                <w:lang w:eastAsia="en-US"/>
              </w:rPr>
              <w:t xml:space="preserve">– 100,0 процентов и </w:t>
            </w:r>
            <w:r w:rsidRPr="009618CF">
              <w:rPr>
                <w:rFonts w:eastAsia="Calibri"/>
                <w:b/>
                <w:i/>
                <w:color w:val="auto"/>
                <w:sz w:val="24"/>
                <w:szCs w:val="24"/>
                <w:lang w:eastAsia="en-US"/>
              </w:rPr>
              <w:t>покупка авт</w:t>
            </w:r>
            <w:r w:rsidRPr="009618CF">
              <w:rPr>
                <w:rFonts w:eastAsia="Calibri"/>
                <w:b/>
                <w:i/>
                <w:color w:val="auto"/>
                <w:sz w:val="24"/>
                <w:szCs w:val="24"/>
                <w:lang w:eastAsia="en-US"/>
              </w:rPr>
              <w:t>о</w:t>
            </w:r>
            <w:r w:rsidRPr="009618CF">
              <w:rPr>
                <w:rFonts w:eastAsia="Calibri"/>
                <w:b/>
                <w:i/>
                <w:color w:val="auto"/>
                <w:sz w:val="24"/>
                <w:szCs w:val="24"/>
                <w:lang w:eastAsia="en-US"/>
              </w:rPr>
              <w:t>транспорта</w:t>
            </w:r>
            <w:r w:rsidRPr="009618CF">
              <w:rPr>
                <w:rFonts w:eastAsia="Calibri"/>
                <w:i/>
                <w:color w:val="auto"/>
                <w:sz w:val="24"/>
                <w:szCs w:val="24"/>
                <w:lang w:eastAsia="en-US"/>
              </w:rPr>
              <w:t xml:space="preserve"> – 100,0 процентов.</w:t>
            </w:r>
          </w:p>
        </w:tc>
      </w:tr>
      <w:tr w:rsidR="009618CF" w:rsidRPr="00961943" w:rsidTr="009618CF">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9618CF" w:rsidRPr="009618CF" w:rsidRDefault="009618CF" w:rsidP="009618CF">
            <w:pPr>
              <w:pStyle w:val="12"/>
              <w:ind w:firstLine="720"/>
              <w:jc w:val="both"/>
              <w:rPr>
                <w:rFonts w:ascii="Times New Roman UniToktom" w:hAnsi="Times New Roman UniToktom" w:cs="Times New Roman UniToktom"/>
                <w:b w:val="0"/>
                <w:i/>
                <w:color w:val="auto"/>
                <w:sz w:val="24"/>
                <w:szCs w:val="24"/>
                <w:lang w:val="ky-KG"/>
              </w:rPr>
            </w:pPr>
            <w:r w:rsidRPr="009618CF">
              <w:rPr>
                <w:rFonts w:ascii="Times New Roman UniToktom" w:hAnsi="Times New Roman UniToktom" w:cs="Times New Roman UniToktom"/>
                <w:color w:val="auto"/>
                <w:sz w:val="24"/>
                <w:szCs w:val="24"/>
                <w:lang w:val="ky-KG"/>
              </w:rPr>
              <w:t>Азык-түлүк эмес товарлар</w:t>
            </w:r>
            <w:r w:rsidRPr="009618CF">
              <w:rPr>
                <w:rFonts w:ascii="Times New Roman UniToktom" w:hAnsi="Times New Roman UniToktom" w:cs="Times New Roman UniToktom"/>
                <w:b w:val="0"/>
                <w:color w:val="auto"/>
                <w:sz w:val="24"/>
                <w:szCs w:val="24"/>
                <w:lang w:val="ky-KG"/>
              </w:rPr>
              <w:t xml:space="preserve"> 2020-жылдын </w:t>
            </w:r>
            <w:r w:rsidRPr="009618CF">
              <w:rPr>
                <w:rFonts w:ascii="Times New Roman UniToktom" w:hAnsi="Times New Roman UniToktom" w:cs="Times New Roman UniToktom"/>
                <w:color w:val="auto"/>
                <w:sz w:val="24"/>
                <w:szCs w:val="24"/>
                <w:lang w:val="ky-KG"/>
              </w:rPr>
              <w:t>жалган куран</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айында</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өткөн жылдын бирдин айына салыштырмалуу</w:t>
            </w:r>
            <w:r w:rsidRPr="009618CF">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0,2 пайызга төмөндөгөн. Баалардын түшүшүнө катуу отун</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1,7 пайызга,</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газ</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w:t>
            </w:r>
            <w:r w:rsidR="003156B7">
              <w:rPr>
                <w:rFonts w:ascii="Times New Roman UniToktom" w:hAnsi="Times New Roman UniToktom" w:cs="Times New Roman UniToktom"/>
                <w:b w:val="0"/>
                <w:color w:val="auto"/>
                <w:sz w:val="24"/>
                <w:szCs w:val="24"/>
                <w:lang w:val="ky-KG"/>
              </w:rPr>
              <w:t xml:space="preserve"> </w:t>
            </w:r>
            <w:r w:rsidRPr="009618CF">
              <w:rPr>
                <w:rFonts w:ascii="Times New Roman UniToktom" w:hAnsi="Times New Roman UniToktom" w:cs="Times New Roman UniToktom"/>
                <w:b w:val="0"/>
                <w:color w:val="auto"/>
                <w:sz w:val="24"/>
                <w:szCs w:val="24"/>
                <w:lang w:val="ky-KG"/>
              </w:rPr>
              <w:t>1,4 пайызга томондогон.</w:t>
            </w:r>
            <w:r w:rsidR="003156B7">
              <w:rPr>
                <w:rFonts w:ascii="Times New Roman UniToktom" w:hAnsi="Times New Roman UniToktom" w:cs="Times New Roman UniToktom"/>
                <w:b w:val="0"/>
                <w:color w:val="auto"/>
                <w:sz w:val="24"/>
                <w:szCs w:val="24"/>
                <w:lang w:val="ky-KG"/>
              </w:rPr>
              <w:t xml:space="preserve"> </w:t>
            </w:r>
            <w:r w:rsidRPr="003156B7">
              <w:rPr>
                <w:rFonts w:ascii="Times New Roman UniToktom" w:hAnsi="Times New Roman UniToktom" w:cs="Times New Roman UniToktom"/>
                <w:color w:val="auto"/>
                <w:sz w:val="24"/>
                <w:szCs w:val="24"/>
                <w:lang w:val="ky-KG"/>
              </w:rPr>
              <w:t>К</w:t>
            </w:r>
            <w:r w:rsidRPr="009618CF">
              <w:rPr>
                <w:rFonts w:ascii="Times New Roman UniToktom" w:hAnsi="Times New Roman UniToktom" w:cs="Times New Roman UniToktom"/>
                <w:color w:val="auto"/>
                <w:sz w:val="24"/>
                <w:szCs w:val="24"/>
                <w:lang w:val="ky-KG"/>
              </w:rPr>
              <w:t>ийим жана бут кийим</w:t>
            </w:r>
            <w:r w:rsidRPr="009618CF">
              <w:rPr>
                <w:rFonts w:ascii="Times New Roman UniToktom" w:hAnsi="Times New Roman UniToktom" w:cs="Times New Roman UniToktom"/>
                <w:b w:val="0"/>
                <w:color w:val="auto"/>
                <w:sz w:val="24"/>
                <w:szCs w:val="24"/>
                <w:lang w:val="ky-KG"/>
              </w:rPr>
              <w:t xml:space="preserve"> –100,0 пайыз, </w:t>
            </w:r>
            <w:r w:rsidRPr="009618CF">
              <w:rPr>
                <w:rFonts w:ascii="Times New Roman UniToktom" w:hAnsi="Times New Roman UniToktom" w:cs="Times New Roman UniToktom"/>
                <w:color w:val="auto"/>
                <w:sz w:val="24"/>
                <w:szCs w:val="24"/>
                <w:lang w:val="ky-KG"/>
              </w:rPr>
              <w:t>балдардын бут кийими</w:t>
            </w:r>
            <w:r w:rsidRPr="009618CF">
              <w:rPr>
                <w:rFonts w:ascii="Times New Roman UniToktom" w:hAnsi="Times New Roman UniToktom" w:cs="Times New Roman UniToktom"/>
                <w:b w:val="0"/>
                <w:color w:val="auto"/>
                <w:sz w:val="24"/>
                <w:szCs w:val="24"/>
                <w:lang w:val="ky-KG"/>
              </w:rPr>
              <w:t xml:space="preserve"> – 100,0 пайыз, </w:t>
            </w:r>
            <w:r w:rsidRPr="009618CF">
              <w:rPr>
                <w:rFonts w:ascii="Times New Roman UniToktom" w:hAnsi="Times New Roman UniToktom" w:cs="Times New Roman UniToktom"/>
                <w:color w:val="auto"/>
                <w:sz w:val="24"/>
                <w:szCs w:val="24"/>
                <w:lang w:val="ky-KG"/>
              </w:rPr>
              <w:t>эркектердин бут кийими</w:t>
            </w:r>
            <w:r w:rsidRPr="009618CF">
              <w:rPr>
                <w:rFonts w:ascii="Times New Roman UniToktom" w:hAnsi="Times New Roman UniToktom" w:cs="Times New Roman UniToktom"/>
                <w:b w:val="0"/>
                <w:color w:val="auto"/>
                <w:sz w:val="24"/>
                <w:szCs w:val="24"/>
                <w:lang w:val="ky-KG"/>
              </w:rPr>
              <w:t xml:space="preserve"> – 100,0 пайыз, </w:t>
            </w:r>
            <w:r w:rsidRPr="009618CF">
              <w:rPr>
                <w:rFonts w:ascii="Times New Roman UniToktom" w:hAnsi="Times New Roman UniToktom" w:cs="Times New Roman UniToktom"/>
                <w:color w:val="auto"/>
                <w:sz w:val="24"/>
                <w:szCs w:val="24"/>
                <w:lang w:val="ky-KG"/>
              </w:rPr>
              <w:t>кенсе буюмдары</w:t>
            </w:r>
            <w:r w:rsidRPr="009618CF">
              <w:rPr>
                <w:rFonts w:ascii="Times New Roman UniToktom" w:hAnsi="Times New Roman UniToktom" w:cs="Times New Roman UniToktom"/>
                <w:b w:val="0"/>
                <w:color w:val="auto"/>
                <w:sz w:val="24"/>
                <w:szCs w:val="24"/>
                <w:lang w:val="ky-KG"/>
              </w:rPr>
              <w:t xml:space="preserve"> – 100,0 жана </w:t>
            </w:r>
            <w:r w:rsidRPr="009618CF">
              <w:rPr>
                <w:rFonts w:ascii="Times New Roman UniToktom" w:hAnsi="Times New Roman UniToktom" w:cs="Times New Roman UniToktom"/>
                <w:color w:val="auto"/>
                <w:sz w:val="24"/>
                <w:szCs w:val="24"/>
                <w:lang w:val="ky-KG"/>
              </w:rPr>
              <w:t>килемдер жана пол жабдыктары</w:t>
            </w:r>
            <w:r w:rsidRPr="009618CF">
              <w:rPr>
                <w:rFonts w:ascii="Times New Roman UniToktom" w:hAnsi="Times New Roman UniToktom" w:cs="Times New Roman UniToktom"/>
                <w:b w:val="0"/>
                <w:color w:val="auto"/>
                <w:sz w:val="24"/>
                <w:szCs w:val="24"/>
                <w:lang w:val="ky-KG"/>
              </w:rPr>
              <w:t xml:space="preserve"> – 100,0 пайызды корсотуп мурунку баасында калды.</w:t>
            </w:r>
          </w:p>
        </w:tc>
        <w:tc>
          <w:tcPr>
            <w:tcW w:w="4820" w:type="dxa"/>
            <w:shd w:val="clear" w:color="auto" w:fill="FFFFFF" w:themeFill="background1"/>
          </w:tcPr>
          <w:p w:rsidR="009618CF" w:rsidRPr="009618CF" w:rsidRDefault="009618CF" w:rsidP="009618CF">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b/>
                <w:i/>
                <w:color w:val="auto"/>
                <w:sz w:val="24"/>
                <w:szCs w:val="24"/>
                <w:lang w:eastAsia="en-US"/>
              </w:rPr>
            </w:pPr>
            <w:r w:rsidRPr="009618CF">
              <w:rPr>
                <w:rFonts w:eastAsia="Calibri"/>
                <w:b/>
                <w:i/>
                <w:color w:val="auto"/>
                <w:sz w:val="24"/>
                <w:szCs w:val="24"/>
                <w:lang w:eastAsia="en-US"/>
              </w:rPr>
              <w:t xml:space="preserve">В </w:t>
            </w:r>
            <w:r w:rsidRPr="009618CF">
              <w:rPr>
                <w:rFonts w:eastAsia="Calibri"/>
                <w:b/>
                <w:i/>
                <w:color w:val="auto"/>
                <w:sz w:val="24"/>
                <w:szCs w:val="24"/>
                <w:lang w:val="ky-KG" w:eastAsia="en-US"/>
              </w:rPr>
              <w:t>марте</w:t>
            </w:r>
            <w:r w:rsidRPr="009618CF">
              <w:rPr>
                <w:rFonts w:eastAsia="Calibri"/>
                <w:i/>
                <w:color w:val="auto"/>
                <w:sz w:val="24"/>
                <w:szCs w:val="24"/>
                <w:lang w:eastAsia="en-US"/>
              </w:rPr>
              <w:t xml:space="preserve"> </w:t>
            </w:r>
            <w:r w:rsidRPr="009618CF">
              <w:rPr>
                <w:rFonts w:eastAsia="Calibri"/>
                <w:b/>
                <w:i/>
                <w:color w:val="auto"/>
                <w:sz w:val="24"/>
                <w:szCs w:val="24"/>
                <w:lang w:val="ky-KG" w:eastAsia="en-US"/>
              </w:rPr>
              <w:t>2020</w:t>
            </w:r>
            <w:r w:rsidRPr="009618CF">
              <w:rPr>
                <w:rFonts w:eastAsia="Calibri"/>
                <w:b/>
                <w:i/>
                <w:color w:val="auto"/>
                <w:sz w:val="24"/>
                <w:szCs w:val="24"/>
                <w:lang w:eastAsia="en-US"/>
              </w:rPr>
              <w:t>г. по сравнению с фе</w:t>
            </w:r>
            <w:r w:rsidRPr="009618CF">
              <w:rPr>
                <w:rFonts w:eastAsia="Calibri"/>
                <w:b/>
                <w:i/>
                <w:color w:val="auto"/>
                <w:sz w:val="24"/>
                <w:szCs w:val="24"/>
                <w:lang w:eastAsia="en-US"/>
              </w:rPr>
              <w:t>в</w:t>
            </w:r>
            <w:r w:rsidRPr="009618CF">
              <w:rPr>
                <w:rFonts w:eastAsia="Calibri"/>
                <w:b/>
                <w:i/>
                <w:color w:val="auto"/>
                <w:sz w:val="24"/>
                <w:szCs w:val="24"/>
                <w:lang w:eastAsia="en-US"/>
              </w:rPr>
              <w:t>ралем 2019 года цены на</w:t>
            </w:r>
            <w:r w:rsidRPr="009618CF">
              <w:rPr>
                <w:rFonts w:eastAsia="Calibri"/>
                <w:i/>
                <w:color w:val="auto"/>
                <w:sz w:val="24"/>
                <w:szCs w:val="24"/>
                <w:lang w:eastAsia="en-US"/>
              </w:rPr>
              <w:t xml:space="preserve"> </w:t>
            </w:r>
            <w:r w:rsidRPr="009618CF">
              <w:rPr>
                <w:rFonts w:eastAsia="Calibri"/>
                <w:b/>
                <w:i/>
                <w:color w:val="auto"/>
                <w:sz w:val="24"/>
                <w:szCs w:val="24"/>
                <w:lang w:eastAsia="en-US"/>
              </w:rPr>
              <w:t>непродовол</w:t>
            </w:r>
            <w:r w:rsidRPr="009618CF">
              <w:rPr>
                <w:rFonts w:eastAsia="Calibri"/>
                <w:b/>
                <w:i/>
                <w:color w:val="auto"/>
                <w:sz w:val="24"/>
                <w:szCs w:val="24"/>
                <w:lang w:eastAsia="en-US"/>
              </w:rPr>
              <w:t>ь</w:t>
            </w:r>
            <w:r w:rsidRPr="009618CF">
              <w:rPr>
                <w:rFonts w:eastAsia="Calibri"/>
                <w:b/>
                <w:i/>
                <w:color w:val="auto"/>
                <w:sz w:val="24"/>
                <w:szCs w:val="24"/>
                <w:lang w:eastAsia="en-US"/>
              </w:rPr>
              <w:t xml:space="preserve">ственные товары </w:t>
            </w:r>
            <w:r w:rsidRPr="009618CF">
              <w:rPr>
                <w:rFonts w:eastAsia="Calibri"/>
                <w:b/>
                <w:i/>
                <w:color w:val="auto"/>
                <w:sz w:val="24"/>
                <w:szCs w:val="24"/>
                <w:lang w:val="ky-KG" w:eastAsia="en-US"/>
              </w:rPr>
              <w:t>понизились</w:t>
            </w:r>
            <w:r w:rsidRPr="009618CF">
              <w:rPr>
                <w:rFonts w:eastAsia="Calibri"/>
                <w:i/>
                <w:color w:val="auto"/>
                <w:sz w:val="24"/>
                <w:szCs w:val="24"/>
                <w:lang w:val="ky-KG" w:eastAsia="en-US"/>
              </w:rPr>
              <w:t xml:space="preserve"> на – 0,2 процента. На понижение цен повлияло снижение цен  </w:t>
            </w:r>
            <w:r w:rsidRPr="009618CF">
              <w:rPr>
                <w:rFonts w:eastAsia="Calibri"/>
                <w:b/>
                <w:i/>
                <w:color w:val="auto"/>
                <w:sz w:val="24"/>
                <w:szCs w:val="24"/>
                <w:lang w:val="ky-KG" w:eastAsia="en-US"/>
              </w:rPr>
              <w:t xml:space="preserve">на </w:t>
            </w:r>
            <w:r w:rsidRPr="009618CF">
              <w:rPr>
                <w:rFonts w:eastAsia="Calibri"/>
                <w:i/>
                <w:color w:val="auto"/>
                <w:sz w:val="24"/>
                <w:szCs w:val="24"/>
                <w:lang w:val="ky-KG" w:eastAsia="en-US"/>
              </w:rPr>
              <w:t xml:space="preserve"> </w:t>
            </w:r>
            <w:r w:rsidRPr="009618CF">
              <w:rPr>
                <w:rFonts w:eastAsia="Calibri"/>
                <w:b/>
                <w:i/>
                <w:color w:val="auto"/>
                <w:sz w:val="24"/>
                <w:szCs w:val="24"/>
                <w:lang w:val="ky-KG" w:eastAsia="en-US"/>
              </w:rPr>
              <w:t>твердое топливо</w:t>
            </w:r>
            <w:r w:rsidRPr="009618CF">
              <w:rPr>
                <w:rFonts w:eastAsia="Calibri"/>
                <w:i/>
                <w:color w:val="auto"/>
                <w:sz w:val="24"/>
                <w:szCs w:val="24"/>
                <w:lang w:val="ky-KG" w:eastAsia="en-US"/>
              </w:rPr>
              <w:t xml:space="preserve"> – на 1,7 процента</w:t>
            </w:r>
            <w:r w:rsidRPr="009618CF">
              <w:rPr>
                <w:rFonts w:eastAsia="Calibri"/>
                <w:b/>
                <w:i/>
                <w:color w:val="auto"/>
                <w:sz w:val="24"/>
                <w:szCs w:val="24"/>
                <w:lang w:val="ky-KG" w:eastAsia="en-US"/>
              </w:rPr>
              <w:t>,  газ</w:t>
            </w:r>
            <w:r w:rsidRPr="009618CF">
              <w:rPr>
                <w:rFonts w:eastAsia="Calibri"/>
                <w:i/>
                <w:color w:val="auto"/>
                <w:sz w:val="24"/>
                <w:szCs w:val="24"/>
                <w:lang w:val="ky-KG" w:eastAsia="en-US"/>
              </w:rPr>
              <w:t xml:space="preserve"> – на 1,4 процента,</w:t>
            </w:r>
            <w:r w:rsidRPr="009618CF">
              <w:rPr>
                <w:color w:val="auto"/>
              </w:rPr>
              <w:t xml:space="preserve"> </w:t>
            </w:r>
            <w:r w:rsidRPr="009618CF">
              <w:rPr>
                <w:b/>
                <w:color w:val="auto"/>
                <w:sz w:val="24"/>
                <w:szCs w:val="24"/>
              </w:rPr>
              <w:t>остальные цены товаров остались на прежнем уровне</w:t>
            </w:r>
            <w:r w:rsidRPr="009618CF">
              <w:rPr>
                <w:rFonts w:eastAsia="Calibri"/>
                <w:i/>
                <w:color w:val="auto"/>
                <w:sz w:val="24"/>
                <w:szCs w:val="24"/>
                <w:lang w:val="ky-KG" w:eastAsia="en-US"/>
              </w:rPr>
              <w:t xml:space="preserve">  на одежду и  обувь – на 100,0 процента, детская обувь – на 100,0 процента, мужскую обувь – на 100,0 процента </w:t>
            </w:r>
            <w:r w:rsidRPr="009618CF">
              <w:rPr>
                <w:rFonts w:eastAsia="Calibri"/>
                <w:b/>
                <w:i/>
                <w:color w:val="auto"/>
                <w:sz w:val="24"/>
                <w:szCs w:val="24"/>
                <w:lang w:val="ky-KG" w:eastAsia="en-US"/>
              </w:rPr>
              <w:t>канцелярские товары</w:t>
            </w:r>
            <w:r w:rsidRPr="009618CF">
              <w:rPr>
                <w:rFonts w:eastAsia="Calibri"/>
                <w:i/>
                <w:color w:val="auto"/>
                <w:sz w:val="24"/>
                <w:szCs w:val="24"/>
                <w:lang w:val="ky-KG" w:eastAsia="en-US"/>
              </w:rPr>
              <w:t xml:space="preserve"> – на 100,0процентов, </w:t>
            </w:r>
            <w:r w:rsidRPr="009618CF">
              <w:rPr>
                <w:rFonts w:eastAsia="Calibri"/>
                <w:b/>
                <w:i/>
                <w:color w:val="auto"/>
                <w:sz w:val="24"/>
                <w:szCs w:val="24"/>
                <w:lang w:val="ky-KG" w:eastAsia="en-US"/>
              </w:rPr>
              <w:t>ковры и покрытия для пола</w:t>
            </w:r>
            <w:r w:rsidRPr="009618CF">
              <w:rPr>
                <w:rFonts w:eastAsia="Calibri"/>
                <w:i/>
                <w:color w:val="auto"/>
                <w:sz w:val="24"/>
                <w:szCs w:val="24"/>
                <w:lang w:val="ky-KG" w:eastAsia="en-US"/>
              </w:rPr>
              <w:t xml:space="preserve"> – на 100,0 процента.</w:t>
            </w:r>
          </w:p>
        </w:tc>
      </w:tr>
    </w:tbl>
    <w:p w:rsidR="009618CF" w:rsidRDefault="009618CF"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CD1964" w:rsidRDefault="00CD1964"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9618CF" w:rsidRDefault="009618CF" w:rsidP="009618CF">
      <w:pPr>
        <w:widowControl/>
        <w:autoSpaceDE/>
        <w:autoSpaceDN/>
        <w:rPr>
          <w:rFonts w:ascii="Times New Roman UniToktom" w:hAnsi="Times New Roman UniToktom" w:cs="Times New Roman UniToktom"/>
          <w:b/>
          <w:sz w:val="24"/>
          <w:lang w:val="ky-KG"/>
        </w:rPr>
      </w:pPr>
    </w:p>
    <w:p w:rsidR="00B95C8E" w:rsidRPr="00316DBF" w:rsidRDefault="00B95C8E" w:rsidP="00B95C8E">
      <w:pPr>
        <w:widowControl/>
        <w:autoSpaceDE/>
        <w:autoSpaceDN/>
        <w:rPr>
          <w:rFonts w:ascii="Times New Roman UniToktom" w:hAnsi="Times New Roman UniToktom" w:cs="Times New Roman UniToktom"/>
          <w:b/>
          <w:sz w:val="24"/>
          <w:lang w:val="ky-KG"/>
        </w:rPr>
      </w:pPr>
    </w:p>
    <w:tbl>
      <w:tblPr>
        <w:tblW w:w="9356" w:type="dxa"/>
        <w:tblInd w:w="250" w:type="dxa"/>
        <w:tblLook w:val="04A0" w:firstRow="1" w:lastRow="0" w:firstColumn="1" w:lastColumn="0" w:noHBand="0" w:noVBand="1"/>
      </w:tblPr>
      <w:tblGrid>
        <w:gridCol w:w="4678"/>
        <w:gridCol w:w="4678"/>
      </w:tblGrid>
      <w:tr w:rsidR="00B95C8E" w:rsidRPr="00316DBF" w:rsidTr="006C4D2D">
        <w:tc>
          <w:tcPr>
            <w:tcW w:w="4678" w:type="dxa"/>
          </w:tcPr>
          <w:p w:rsidR="00B95C8E" w:rsidRPr="00316DBF" w:rsidRDefault="00B95C8E" w:rsidP="00964A82">
            <w:pPr>
              <w:pStyle w:val="12"/>
              <w:jc w:val="center"/>
              <w:rPr>
                <w:rFonts w:ascii="Times New Roman UniToktom" w:hAnsi="Times New Roman UniToktom" w:cs="Times New Roman UniToktom"/>
                <w:b/>
                <w:sz w:val="24"/>
                <w:szCs w:val="24"/>
                <w:lang w:val="ky-KG"/>
              </w:rPr>
            </w:pPr>
            <w:r w:rsidRPr="00316DBF">
              <w:rPr>
                <w:rFonts w:ascii="Times New Roman UniToktom" w:hAnsi="Times New Roman UniToktom" w:cs="Times New Roman UniToktom"/>
                <w:b/>
                <w:sz w:val="24"/>
                <w:szCs w:val="24"/>
                <w:lang w:val="ky-KG"/>
              </w:rPr>
              <w:t>Талас облусу боюнча</w:t>
            </w:r>
            <w:r w:rsidRPr="00316DBF">
              <w:rPr>
                <w:rFonts w:ascii="Times New Roman UniToktom" w:hAnsi="Times New Roman UniToktom" w:cs="Times New Roman UniToktom"/>
                <w:sz w:val="24"/>
                <w:szCs w:val="24"/>
                <w:lang w:val="ky-KG"/>
              </w:rPr>
              <w:t xml:space="preserve"> </w:t>
            </w:r>
            <w:r w:rsidRPr="006C4D2D">
              <w:rPr>
                <w:rFonts w:ascii="Times New Roman UniToktom" w:hAnsi="Times New Roman UniToktom" w:cs="Times New Roman UniToktom"/>
                <w:b/>
                <w:sz w:val="24"/>
                <w:szCs w:val="24"/>
                <w:lang w:val="ky-KG"/>
              </w:rPr>
              <w:t>2</w:t>
            </w:r>
            <w:r w:rsidRPr="00316DBF">
              <w:rPr>
                <w:rFonts w:ascii="Times New Roman UniToktom" w:hAnsi="Times New Roman UniToktom" w:cs="Times New Roman UniToktom"/>
                <w:b/>
                <w:sz w:val="24"/>
                <w:szCs w:val="24"/>
                <w:lang w:val="ky-KG"/>
              </w:rPr>
              <w:t>0</w:t>
            </w:r>
            <w:r w:rsidR="006C4D2D">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w:t>
            </w:r>
            <w:r w:rsidRPr="00316DBF">
              <w:rPr>
                <w:rFonts w:ascii="Times New Roman UniToktom" w:hAnsi="Times New Roman UniToktom" w:cs="Times New Roman UniToktom"/>
                <w:b/>
                <w:sz w:val="24"/>
                <w:szCs w:val="24"/>
                <w:lang w:val="ky-KG"/>
              </w:rPr>
              <w:t xml:space="preserve">жылга </w:t>
            </w:r>
            <w:r w:rsidRPr="00316DBF">
              <w:rPr>
                <w:rFonts w:ascii="Times New Roman UniToktom" w:hAnsi="Times New Roman UniToktom" w:cs="Times New Roman UniToktom"/>
                <w:b/>
                <w:sz w:val="24"/>
                <w:szCs w:val="24"/>
                <w:lang w:val="ky-KG"/>
              </w:rPr>
              <w:lastRenderedPageBreak/>
              <w:t>керектөө бааларынын индекси.</w:t>
            </w:r>
          </w:p>
          <w:p w:rsidR="00B95C8E" w:rsidRPr="00316DBF" w:rsidRDefault="00B95C8E" w:rsidP="00964A82">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(өткөн жылдын бештин айына пайыз менен)</w:t>
            </w:r>
          </w:p>
        </w:tc>
        <w:tc>
          <w:tcPr>
            <w:tcW w:w="4678" w:type="dxa"/>
          </w:tcPr>
          <w:p w:rsidR="00B95C8E" w:rsidRPr="00316DBF" w:rsidRDefault="00B95C8E" w:rsidP="00964A82">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lastRenderedPageBreak/>
              <w:t>Индекс потребительских цен в 20</w:t>
            </w:r>
            <w:r w:rsidR="006C4D2D">
              <w:rPr>
                <w:rFonts w:ascii="Times New Roman UniToktom" w:hAnsi="Times New Roman UniToktom" w:cs="Times New Roman UniToktom"/>
                <w:b/>
                <w:i/>
                <w:sz w:val="24"/>
                <w:szCs w:val="24"/>
                <w:lang w:val="ky-KG"/>
              </w:rPr>
              <w:t>20</w:t>
            </w:r>
            <w:r w:rsidRPr="00316DBF">
              <w:rPr>
                <w:rFonts w:ascii="Times New Roman UniToktom" w:hAnsi="Times New Roman UniToktom" w:cs="Times New Roman UniToktom"/>
                <w:b/>
                <w:i/>
                <w:sz w:val="24"/>
                <w:szCs w:val="24"/>
              </w:rPr>
              <w:t xml:space="preserve"> году </w:t>
            </w:r>
            <w:r w:rsidRPr="00316DBF">
              <w:rPr>
                <w:rFonts w:ascii="Times New Roman UniToktom" w:hAnsi="Times New Roman UniToktom" w:cs="Times New Roman UniToktom"/>
                <w:b/>
                <w:i/>
                <w:sz w:val="24"/>
                <w:szCs w:val="24"/>
              </w:rPr>
              <w:lastRenderedPageBreak/>
              <w:t xml:space="preserve">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B95C8E" w:rsidRPr="00316DBF" w:rsidRDefault="00B95C8E" w:rsidP="00964A82">
            <w:pPr>
              <w:pStyle w:val="23"/>
              <w:jc w:val="center"/>
              <w:rPr>
                <w:rFonts w:eastAsia="Calibri"/>
                <w:i/>
                <w:sz w:val="24"/>
                <w:szCs w:val="24"/>
                <w:lang w:eastAsia="en-US"/>
              </w:rPr>
            </w:pPr>
            <w:r w:rsidRPr="00316DBF">
              <w:rPr>
                <w:rFonts w:ascii="Times New Roman UniToktom" w:hAnsi="Times New Roman UniToktom" w:cs="Times New Roman UniToktom"/>
                <w:i/>
                <w:sz w:val="24"/>
                <w:szCs w:val="24"/>
              </w:rPr>
              <w:t>(в процентах к декабрю предыдущего года</w:t>
            </w:r>
            <w:r w:rsidRPr="00316DBF">
              <w:rPr>
                <w:rFonts w:ascii="Times New Roman UniToktom" w:hAnsi="Times New Roman UniToktom" w:cs="Times New Roman UniToktom"/>
                <w:b/>
                <w:i/>
                <w:sz w:val="24"/>
                <w:szCs w:val="24"/>
                <w:lang w:val="ky-KG"/>
              </w:rPr>
              <w:t>)</w:t>
            </w:r>
          </w:p>
        </w:tc>
      </w:tr>
    </w:tbl>
    <w:p w:rsidR="00B95C8E" w:rsidRPr="00316DBF" w:rsidRDefault="00B95C8E" w:rsidP="00B95C8E">
      <w:pPr>
        <w:pStyle w:val="12"/>
        <w:ind w:firstLine="708"/>
        <w:rPr>
          <w:rFonts w:ascii="Times New Roman UniToktom" w:hAnsi="Times New Roman UniToktom" w:cs="Times New Roman UniToktom"/>
          <w:b/>
          <w:sz w:val="24"/>
          <w:szCs w:val="24"/>
          <w:lang w:val="ky-KG"/>
        </w:rPr>
      </w:pPr>
      <w:r w:rsidRPr="00316DBF">
        <w:rPr>
          <w:noProof/>
        </w:rPr>
        <w:lastRenderedPageBreak/>
        <w:drawing>
          <wp:anchor distT="0" distB="0" distL="114300" distR="114300" simplePos="0" relativeHeight="251653120" behindDoc="0" locked="0" layoutInCell="1" allowOverlap="1" wp14:anchorId="19DE5E3F" wp14:editId="02D24592">
            <wp:simplePos x="0" y="0"/>
            <wp:positionH relativeFrom="column">
              <wp:posOffset>280035</wp:posOffset>
            </wp:positionH>
            <wp:positionV relativeFrom="paragraph">
              <wp:posOffset>241300</wp:posOffset>
            </wp:positionV>
            <wp:extent cx="5686425" cy="5819775"/>
            <wp:effectExtent l="0" t="0" r="0" b="0"/>
            <wp:wrapTopAndBottom/>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0C5089" w:rsidRPr="00083FC5" w:rsidRDefault="000C5089">
      <w:pPr>
        <w:widowControl/>
        <w:autoSpaceDE/>
        <w:autoSpaceDN/>
      </w:pPr>
      <w:r w:rsidRPr="00083FC5">
        <w:rPr>
          <w:rFonts w:ascii="Times New Roman UniToktom" w:hAnsi="Times New Roman UniToktom" w:cs="Times New Roman UniToktom"/>
          <w:b/>
          <w:sz w:val="24"/>
        </w:rPr>
        <w:br w:type="page"/>
      </w:r>
    </w:p>
    <w:p w:rsidR="00EC7D0E" w:rsidRPr="008E123B" w:rsidRDefault="00535E2D" w:rsidP="00EC7D0E">
      <w:pPr>
        <w:pStyle w:val="1"/>
        <w:ind w:firstLine="720"/>
        <w:jc w:val="left"/>
        <w:rPr>
          <w:b/>
          <w:sz w:val="32"/>
          <w:lang w:val="ky-KG"/>
        </w:rPr>
      </w:pPr>
      <w:r w:rsidRPr="008E123B">
        <w:rPr>
          <w:b/>
          <w:sz w:val="32"/>
          <w:lang w:val="ky-KG"/>
        </w:rPr>
        <w:lastRenderedPageBreak/>
        <w:t>МАМЛЕКЕТТИК СЕКТОР</w:t>
      </w:r>
    </w:p>
    <w:p w:rsidR="00E7218A" w:rsidRPr="00E7218A" w:rsidRDefault="00E7218A" w:rsidP="00EC7D0E">
      <w:pPr>
        <w:pStyle w:val="12"/>
        <w:jc w:val="both"/>
        <w:rPr>
          <w:sz w:val="24"/>
          <w:szCs w:val="24"/>
          <w:lang w:val="en-US"/>
        </w:rPr>
      </w:pPr>
    </w:p>
    <w:p w:rsidR="0007654B" w:rsidRPr="008E123B" w:rsidRDefault="0007654B" w:rsidP="0007654B">
      <w:pPr>
        <w:pStyle w:val="1"/>
        <w:ind w:firstLine="720"/>
        <w:jc w:val="left"/>
        <w:rPr>
          <w:b/>
          <w:i/>
          <w:sz w:val="32"/>
          <w:lang w:val="ky-KG"/>
        </w:rPr>
      </w:pPr>
      <w:r w:rsidRPr="008E123B">
        <w:rPr>
          <w:b/>
          <w:i/>
          <w:sz w:val="32"/>
        </w:rPr>
        <w:t>ГОСУДАРСТВЕННЫЙ СЕКТОР</w:t>
      </w:r>
    </w:p>
    <w:p w:rsidR="00512D33" w:rsidRPr="00452B7A" w:rsidRDefault="00512D33" w:rsidP="00512D33">
      <w:pPr>
        <w:pStyle w:val="12"/>
        <w:jc w:val="both"/>
        <w:rPr>
          <w:rFonts w:ascii="Times New Roman UniToktom" w:hAnsi="Times New Roman UniToktom" w:cs="Times New Roman UniToktom"/>
          <w:sz w:val="24"/>
          <w:szCs w:val="24"/>
          <w:lang w:val="ky-KG"/>
        </w:rPr>
      </w:pPr>
    </w:p>
    <w:p w:rsidR="00512D33" w:rsidRDefault="00512D33" w:rsidP="00512D33">
      <w:pPr>
        <w:pStyle w:val="12"/>
        <w:jc w:val="both"/>
        <w:rPr>
          <w:rFonts w:ascii="Times New Roman UniToktom" w:hAnsi="Times New Roman UniToktom" w:cs="Times New Roman UniToktom"/>
          <w:sz w:val="10"/>
          <w:szCs w:val="10"/>
          <w:lang w:val="ky-KG"/>
        </w:rPr>
      </w:pPr>
    </w:p>
    <w:tbl>
      <w:tblPr>
        <w:tblW w:w="0" w:type="auto"/>
        <w:tblInd w:w="250" w:type="dxa"/>
        <w:tblLook w:val="04A0" w:firstRow="1" w:lastRow="0" w:firstColumn="1" w:lastColumn="0" w:noHBand="0" w:noVBand="1"/>
      </w:tblPr>
      <w:tblGrid>
        <w:gridCol w:w="4694"/>
        <w:gridCol w:w="4695"/>
      </w:tblGrid>
      <w:tr w:rsidR="00512D33" w:rsidRPr="00D01292" w:rsidTr="00C21368">
        <w:tc>
          <w:tcPr>
            <w:tcW w:w="4694" w:type="dxa"/>
            <w:shd w:val="clear" w:color="auto" w:fill="auto"/>
          </w:tcPr>
          <w:p w:rsidR="00512D33" w:rsidRPr="0071481D" w:rsidRDefault="00512D33" w:rsidP="00C21368">
            <w:pPr>
              <w:pStyle w:val="1"/>
              <w:ind w:firstLine="720"/>
              <w:jc w:val="both"/>
              <w:rPr>
                <w:szCs w:val="24"/>
                <w:lang w:val="ky-KG"/>
              </w:rPr>
            </w:pPr>
            <w:r w:rsidRPr="0071481D">
              <w:rPr>
                <w:b/>
                <w:szCs w:val="24"/>
                <w:lang w:val="ky-KG"/>
              </w:rPr>
              <w:t>ОБЛУСТУК БЮДЖЕТТИН АТКАРЫЛЫШЫ</w:t>
            </w:r>
            <w:r w:rsidRPr="0071481D">
              <w:rPr>
                <w:szCs w:val="24"/>
                <w:lang w:val="ky-KG"/>
              </w:rPr>
              <w:t xml:space="preserve">. Кыргыз Республика-сынын Финансы министирлигинин Борбордук казыначылыгынын  маалымат-тары боюнча 2020-жылдын үчтүн </w:t>
            </w:r>
            <w:r w:rsidRPr="0071481D">
              <w:rPr>
                <w:rFonts w:ascii="Times New Roman UniToktom" w:hAnsi="Times New Roman UniToktom" w:cs="Times New Roman UniToktom"/>
                <w:szCs w:val="24"/>
                <w:lang w:val="ky-KG"/>
              </w:rPr>
              <w:t>айы-бирдин айлары</w:t>
            </w:r>
            <w:r w:rsidRPr="0071481D">
              <w:rPr>
                <w:szCs w:val="24"/>
                <w:lang w:val="ky-KG"/>
              </w:rPr>
              <w:t xml:space="preserve">нда </w:t>
            </w:r>
            <w:r w:rsidRPr="0071481D">
              <w:rPr>
                <w:b/>
                <w:szCs w:val="24"/>
                <w:lang w:val="ky-KG"/>
              </w:rPr>
              <w:t>жергиликтүү бюджеттин баардык кирешелери</w:t>
            </w:r>
            <w:r w:rsidRPr="0071481D">
              <w:rPr>
                <w:szCs w:val="24"/>
                <w:lang w:val="ky-KG"/>
              </w:rPr>
              <w:t xml:space="preserve"> Талас облусу боюнча </w:t>
            </w:r>
            <w:r>
              <w:rPr>
                <w:szCs w:val="24"/>
                <w:lang w:val="ky-KG"/>
              </w:rPr>
              <w:t>86825,2</w:t>
            </w:r>
            <w:r w:rsidRPr="0071481D">
              <w:rPr>
                <w:szCs w:val="24"/>
                <w:lang w:val="ky-KG"/>
              </w:rPr>
              <w:t xml:space="preserve"> миң сом өлчөмүндө аныкталды (финансылык эмес активдерди сатуудан түшкөн киреше кошкондо), бул өткөн жылдын ушул мезгилине салыштырмалуу </w:t>
            </w:r>
            <w:r>
              <w:rPr>
                <w:szCs w:val="24"/>
                <w:lang w:val="ky-KG"/>
              </w:rPr>
              <w:t>4,0</w:t>
            </w:r>
            <w:r w:rsidRPr="0071481D">
              <w:rPr>
                <w:szCs w:val="24"/>
                <w:lang w:val="ky-KG"/>
              </w:rPr>
              <w:t xml:space="preserve"> пайызга өскөн. Анын ичинен </w:t>
            </w:r>
            <w:r>
              <w:rPr>
                <w:szCs w:val="24"/>
                <w:lang w:val="ky-KG"/>
              </w:rPr>
              <w:t>99,8</w:t>
            </w:r>
            <w:r w:rsidRPr="0071481D">
              <w:rPr>
                <w:szCs w:val="24"/>
                <w:lang w:val="ky-KG"/>
              </w:rPr>
              <w:t xml:space="preserve"> пайызы же </w:t>
            </w:r>
            <w:r>
              <w:rPr>
                <w:szCs w:val="24"/>
                <w:lang w:val="ky-KG"/>
              </w:rPr>
              <w:t>86681,4</w:t>
            </w:r>
            <w:r w:rsidRPr="0071481D">
              <w:rPr>
                <w:szCs w:val="24"/>
                <w:lang w:val="ky-KG"/>
              </w:rPr>
              <w:t xml:space="preserve"> миң сом (</w:t>
            </w:r>
            <w:r>
              <w:rPr>
                <w:szCs w:val="24"/>
                <w:lang w:val="ky-KG"/>
              </w:rPr>
              <w:t>4,1</w:t>
            </w:r>
            <w:r w:rsidRPr="0071481D">
              <w:rPr>
                <w:szCs w:val="24"/>
                <w:lang w:val="ky-KG"/>
              </w:rPr>
              <w:t xml:space="preserve"> пайызга өскөн) операциялык ишмердиктен түшкөн киреше болду.</w:t>
            </w:r>
          </w:p>
        </w:tc>
        <w:tc>
          <w:tcPr>
            <w:tcW w:w="4695" w:type="dxa"/>
            <w:shd w:val="clear" w:color="auto" w:fill="auto"/>
          </w:tcPr>
          <w:p w:rsidR="00512D33" w:rsidRPr="00D01292" w:rsidRDefault="00512D33" w:rsidP="00C21368">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-феврале месяцах 2020</w:t>
            </w:r>
            <w:r w:rsidRPr="00D01292">
              <w:rPr>
                <w:i/>
                <w:sz w:val="24"/>
                <w:szCs w:val="24"/>
              </w:rPr>
              <w:t xml:space="preserve"> года </w:t>
            </w:r>
            <w:r w:rsidRPr="00D01292">
              <w:rPr>
                <w:i/>
                <w:sz w:val="24"/>
                <w:szCs w:val="24"/>
                <w:lang w:val="ky-KG"/>
              </w:rPr>
              <w:t xml:space="preserve">общий </w:t>
            </w:r>
            <w:r w:rsidRPr="00671DAE">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86825,2</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w:t>
            </w:r>
            <w:r w:rsidRPr="00D01292">
              <w:rPr>
                <w:i/>
                <w:sz w:val="24"/>
                <w:szCs w:val="24"/>
              </w:rPr>
              <w:t>о</w:t>
            </w:r>
            <w:r w:rsidRPr="00D01292">
              <w:rPr>
                <w:i/>
                <w:sz w:val="24"/>
                <w:szCs w:val="24"/>
              </w:rPr>
              <w:t>ступления от продажи нефинансовых а</w:t>
            </w:r>
            <w:r w:rsidRPr="00D01292">
              <w:rPr>
                <w:i/>
                <w:sz w:val="24"/>
                <w:szCs w:val="24"/>
              </w:rPr>
              <w:t>к</w:t>
            </w:r>
            <w:r w:rsidRPr="00D01292">
              <w:rPr>
                <w:i/>
                <w:sz w:val="24"/>
                <w:szCs w:val="24"/>
              </w:rPr>
              <w:t xml:space="preserve">тивов), что </w:t>
            </w:r>
            <w:r w:rsidRPr="00D01292">
              <w:rPr>
                <w:i/>
                <w:sz w:val="24"/>
                <w:szCs w:val="24"/>
                <w:lang w:val="ky-KG"/>
              </w:rPr>
              <w:t xml:space="preserve">на </w:t>
            </w:r>
            <w:r>
              <w:rPr>
                <w:i/>
                <w:sz w:val="24"/>
                <w:szCs w:val="24"/>
                <w:lang w:val="ky-KG"/>
              </w:rPr>
              <w:t>4,0</w:t>
            </w:r>
            <w:r w:rsidRPr="00D01292">
              <w:rPr>
                <w:i/>
                <w:sz w:val="24"/>
                <w:szCs w:val="24"/>
                <w:lang w:val="ky-KG"/>
              </w:rPr>
              <w:t xml:space="preserve"> процента</w:t>
            </w:r>
            <w:r w:rsidRPr="00D01292">
              <w:rPr>
                <w:i/>
                <w:sz w:val="24"/>
                <w:szCs w:val="24"/>
              </w:rPr>
              <w:t xml:space="preserve"> </w:t>
            </w:r>
            <w:r w:rsidRPr="00D01292">
              <w:rPr>
                <w:i/>
                <w:sz w:val="24"/>
                <w:szCs w:val="24"/>
                <w:lang w:val="ky-KG"/>
              </w:rPr>
              <w:t>больше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з н</w:t>
            </w:r>
            <w:r w:rsidRPr="00D01292">
              <w:rPr>
                <w:i/>
                <w:sz w:val="24"/>
                <w:szCs w:val="24"/>
              </w:rPr>
              <w:t>е</w:t>
            </w:r>
            <w:r w:rsidRPr="00D01292">
              <w:rPr>
                <w:i/>
                <w:sz w:val="24"/>
                <w:szCs w:val="24"/>
              </w:rPr>
              <w:t xml:space="preserve">го, доходы от операционной деятельности составили </w:t>
            </w:r>
            <w:r>
              <w:rPr>
                <w:i/>
                <w:sz w:val="24"/>
                <w:szCs w:val="24"/>
                <w:lang w:val="ky-KG"/>
              </w:rPr>
              <w:t>86681,4</w:t>
            </w:r>
            <w:r w:rsidRPr="00D01292">
              <w:rPr>
                <w:i/>
                <w:sz w:val="24"/>
                <w:szCs w:val="24"/>
                <w:lang w:val="ky-KG"/>
              </w:rPr>
              <w:t xml:space="preserve"> </w:t>
            </w:r>
            <w:r w:rsidRPr="00D01292">
              <w:rPr>
                <w:i/>
                <w:sz w:val="24"/>
                <w:szCs w:val="24"/>
              </w:rPr>
              <w:t xml:space="preserve">тыс. сомов (на </w:t>
            </w:r>
            <w:r>
              <w:rPr>
                <w:i/>
                <w:sz w:val="24"/>
                <w:szCs w:val="24"/>
                <w:lang w:val="ky-KG"/>
              </w:rPr>
              <w:t>4,1</w:t>
            </w:r>
            <w:r w:rsidRPr="00D01292">
              <w:rPr>
                <w:i/>
                <w:sz w:val="24"/>
                <w:szCs w:val="24"/>
              </w:rPr>
              <w:t xml:space="preserve"> пр</w:t>
            </w:r>
            <w:r w:rsidRPr="00D01292">
              <w:rPr>
                <w:i/>
                <w:sz w:val="24"/>
                <w:szCs w:val="24"/>
              </w:rPr>
              <w:t>о</w:t>
            </w:r>
            <w:r w:rsidRPr="00D01292">
              <w:rPr>
                <w:i/>
                <w:sz w:val="24"/>
                <w:szCs w:val="24"/>
              </w:rPr>
              <w:t xml:space="preserve">цента больше), доля их составила </w:t>
            </w:r>
            <w:r>
              <w:rPr>
                <w:i/>
                <w:sz w:val="24"/>
                <w:szCs w:val="24"/>
                <w:lang w:val="ky-KG"/>
              </w:rPr>
              <w:t>99,8</w:t>
            </w:r>
            <w:r w:rsidRPr="00D01292">
              <w:rPr>
                <w:i/>
                <w:sz w:val="24"/>
                <w:szCs w:val="24"/>
              </w:rPr>
              <w:t xml:space="preserve"> процент</w:t>
            </w:r>
            <w:r>
              <w:rPr>
                <w:i/>
                <w:sz w:val="24"/>
                <w:szCs w:val="24"/>
                <w:lang w:val="ky-KG"/>
              </w:rPr>
              <w:t>а</w:t>
            </w:r>
            <w:r w:rsidRPr="00D01292">
              <w:rPr>
                <w:i/>
                <w:sz w:val="24"/>
                <w:szCs w:val="24"/>
              </w:rPr>
              <w:t>.</w:t>
            </w:r>
          </w:p>
        </w:tc>
      </w:tr>
      <w:tr w:rsidR="00512D33" w:rsidRPr="00D01292" w:rsidTr="00C21368">
        <w:tc>
          <w:tcPr>
            <w:tcW w:w="4694" w:type="dxa"/>
            <w:shd w:val="clear" w:color="auto" w:fill="auto"/>
          </w:tcPr>
          <w:p w:rsidR="00512D33" w:rsidRPr="0071481D" w:rsidRDefault="00512D33" w:rsidP="00C21368">
            <w:pPr>
              <w:pStyle w:val="12"/>
              <w:ind w:firstLine="720"/>
              <w:jc w:val="both"/>
              <w:rPr>
                <w:sz w:val="24"/>
                <w:szCs w:val="24"/>
                <w:lang w:val="ky-KG"/>
              </w:rPr>
            </w:pPr>
            <w:r w:rsidRPr="0071481D">
              <w:rPr>
                <w:b/>
                <w:sz w:val="24"/>
                <w:szCs w:val="24"/>
                <w:lang w:val="ky-KG"/>
              </w:rPr>
              <w:t xml:space="preserve">Жергиликтүү бюджеттин баардык чыгымдар </w:t>
            </w:r>
            <w:r w:rsidRPr="0071481D">
              <w:rPr>
                <w:sz w:val="24"/>
                <w:szCs w:val="24"/>
                <w:lang w:val="ky-KG"/>
              </w:rPr>
              <w:t>бөлүгү 2019-жылдын үчтүн</w:t>
            </w:r>
            <w:r w:rsidRPr="0071481D">
              <w:rPr>
                <w:szCs w:val="24"/>
                <w:lang w:val="ky-KG"/>
              </w:rPr>
              <w:t xml:space="preserve"> </w:t>
            </w:r>
            <w:r w:rsidRPr="0071481D">
              <w:rPr>
                <w:rFonts w:ascii="Times New Roman UniToktom" w:hAnsi="Times New Roman UniToktom" w:cs="Times New Roman UniToktom"/>
                <w:sz w:val="24"/>
                <w:szCs w:val="24"/>
                <w:lang w:val="ky-KG"/>
              </w:rPr>
              <w:t>айы-бирдин айлары</w:t>
            </w:r>
            <w:r w:rsidRPr="0071481D">
              <w:rPr>
                <w:sz w:val="24"/>
                <w:szCs w:val="24"/>
                <w:lang w:val="ky-KG"/>
              </w:rPr>
              <w:t xml:space="preserve">нда Талас облусу боюнча </w:t>
            </w:r>
            <w:r>
              <w:rPr>
                <w:sz w:val="24"/>
                <w:szCs w:val="24"/>
                <w:lang w:val="ky-KG"/>
              </w:rPr>
              <w:t>41307,1</w:t>
            </w:r>
            <w:r w:rsidRPr="0071481D">
              <w:rPr>
                <w:sz w:val="24"/>
                <w:szCs w:val="24"/>
                <w:lang w:val="ky-KG"/>
              </w:rPr>
              <w:t xml:space="preserve"> миң сом өлчөмүндө аныкталды, (финансылык эмес активдерди сатып алууга кеткен чыгымдар кошкондо), бул өткөн жылдын ушул мезгилине салыштырмалуу </w:t>
            </w:r>
            <w:r>
              <w:rPr>
                <w:sz w:val="24"/>
                <w:szCs w:val="24"/>
                <w:lang w:val="ky-KG"/>
              </w:rPr>
              <w:t>4658,2</w:t>
            </w:r>
            <w:r w:rsidRPr="0071481D">
              <w:rPr>
                <w:sz w:val="24"/>
                <w:szCs w:val="24"/>
                <w:lang w:val="ky-KG"/>
              </w:rPr>
              <w:t xml:space="preserve"> миң сом өскөн,</w:t>
            </w:r>
            <w:r w:rsidRPr="0071481D">
              <w:rPr>
                <w:szCs w:val="24"/>
                <w:lang w:val="ky-KG"/>
              </w:rPr>
              <w:t xml:space="preserve"> </w:t>
            </w:r>
            <w:r w:rsidRPr="0071481D">
              <w:rPr>
                <w:sz w:val="24"/>
                <w:szCs w:val="24"/>
                <w:lang w:val="ky-KG"/>
              </w:rPr>
              <w:t xml:space="preserve">анын ичинен </w:t>
            </w:r>
            <w:r w:rsidRPr="0071481D">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41277,1</w:t>
            </w:r>
            <w:r w:rsidRPr="0071481D">
              <w:rPr>
                <w:sz w:val="24"/>
                <w:szCs w:val="24"/>
                <w:lang w:val="ky-KG"/>
              </w:rPr>
              <w:t xml:space="preserve"> миң сомду же </w:t>
            </w:r>
            <w:r>
              <w:rPr>
                <w:sz w:val="24"/>
                <w:szCs w:val="24"/>
                <w:lang w:val="ky-KG"/>
              </w:rPr>
              <w:t>99,9</w:t>
            </w:r>
            <w:r w:rsidRPr="0071481D">
              <w:rPr>
                <w:sz w:val="24"/>
                <w:szCs w:val="24"/>
                <w:lang w:val="ky-KG"/>
              </w:rPr>
              <w:t xml:space="preserve"> пайызды түздү.</w:t>
            </w:r>
          </w:p>
        </w:tc>
        <w:tc>
          <w:tcPr>
            <w:tcW w:w="4695" w:type="dxa"/>
            <w:shd w:val="clear" w:color="auto" w:fill="auto"/>
          </w:tcPr>
          <w:p w:rsidR="00512D33" w:rsidRPr="00D01292" w:rsidRDefault="00512D33" w:rsidP="00C21368">
            <w:pPr>
              <w:pStyle w:val="23"/>
              <w:ind w:firstLine="720"/>
              <w:jc w:val="both"/>
              <w:rPr>
                <w:i/>
                <w:sz w:val="24"/>
                <w:szCs w:val="24"/>
              </w:rPr>
            </w:pPr>
            <w:r w:rsidRPr="00671DAE">
              <w:rPr>
                <w:b/>
                <w:i/>
                <w:sz w:val="24"/>
                <w:szCs w:val="24"/>
                <w:lang w:val="ky-KG"/>
              </w:rPr>
              <w:t>Р</w:t>
            </w:r>
            <w:r w:rsidRPr="00671DAE">
              <w:rPr>
                <w:b/>
                <w:i/>
                <w:sz w:val="24"/>
                <w:szCs w:val="24"/>
              </w:rPr>
              <w:t>асходная часть местного бю</w:t>
            </w:r>
            <w:r w:rsidRPr="00671DAE">
              <w:rPr>
                <w:b/>
                <w:i/>
                <w:sz w:val="24"/>
                <w:szCs w:val="24"/>
              </w:rPr>
              <w:t>д</w:t>
            </w:r>
            <w:r w:rsidRPr="00671DAE">
              <w:rPr>
                <w:b/>
                <w:i/>
                <w:sz w:val="24"/>
                <w:szCs w:val="24"/>
              </w:rPr>
              <w:t>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-феврале месяцах</w:t>
            </w:r>
            <w:r w:rsidRPr="00D01292">
              <w:rPr>
                <w:i/>
                <w:sz w:val="24"/>
                <w:szCs w:val="24"/>
                <w:lang w:val="ky-KG"/>
              </w:rPr>
              <w:t xml:space="preserve"> </w:t>
            </w:r>
            <w:r w:rsidRPr="00D01292">
              <w:rPr>
                <w:i/>
                <w:sz w:val="24"/>
                <w:szCs w:val="24"/>
              </w:rPr>
              <w:t>20</w:t>
            </w:r>
            <w:r>
              <w:rPr>
                <w:i/>
                <w:sz w:val="24"/>
                <w:szCs w:val="24"/>
              </w:rPr>
              <w:t>20</w:t>
            </w:r>
            <w:r w:rsidRPr="00D01292">
              <w:rPr>
                <w:i/>
                <w:sz w:val="24"/>
                <w:szCs w:val="24"/>
              </w:rPr>
              <w:t xml:space="preserve"> года (включая ра</w:t>
            </w:r>
            <w:r w:rsidRPr="00D01292">
              <w:rPr>
                <w:i/>
                <w:sz w:val="24"/>
                <w:szCs w:val="24"/>
              </w:rPr>
              <w:t>с</w:t>
            </w:r>
            <w:r w:rsidRPr="00D01292">
              <w:rPr>
                <w:i/>
                <w:sz w:val="24"/>
                <w:szCs w:val="24"/>
              </w:rPr>
              <w:t>ходы на приобретение нефинансовых а</w:t>
            </w:r>
            <w:r w:rsidRPr="00D01292">
              <w:rPr>
                <w:i/>
                <w:sz w:val="24"/>
                <w:szCs w:val="24"/>
              </w:rPr>
              <w:t>к</w:t>
            </w:r>
            <w:r w:rsidRPr="00D01292">
              <w:rPr>
                <w:i/>
                <w:sz w:val="24"/>
                <w:szCs w:val="24"/>
              </w:rPr>
              <w:t>тивов) исполнена в сумме</w:t>
            </w:r>
            <w:r w:rsidRPr="00D01292">
              <w:t xml:space="preserve"> </w:t>
            </w:r>
            <w:r>
              <w:rPr>
                <w:i/>
                <w:sz w:val="24"/>
                <w:szCs w:val="24"/>
                <w:lang w:val="ky-KG"/>
              </w:rPr>
              <w:t>41307,1</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4658,2 тыс. сомов</w:t>
            </w:r>
            <w:r w:rsidRPr="00D01292">
              <w:rPr>
                <w:i/>
                <w:sz w:val="24"/>
                <w:szCs w:val="24"/>
              </w:rPr>
              <w:t xml:space="preserve"> </w:t>
            </w:r>
            <w:r w:rsidRPr="00D01292">
              <w:rPr>
                <w:i/>
                <w:sz w:val="24"/>
                <w:szCs w:val="24"/>
                <w:lang w:val="ky-KG"/>
              </w:rPr>
              <w:t>больше</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w:t>
            </w:r>
            <w:r>
              <w:rPr>
                <w:i/>
                <w:sz w:val="24"/>
                <w:szCs w:val="24"/>
              </w:rPr>
              <w:t>для проведения</w:t>
            </w:r>
            <w:r w:rsidRPr="00D01292">
              <w:rPr>
                <w:i/>
                <w:sz w:val="24"/>
                <w:szCs w:val="24"/>
              </w:rPr>
              <w:t xml:space="preserve">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99,9</w:t>
            </w:r>
            <w:r w:rsidRPr="00D01292">
              <w:rPr>
                <w:i/>
                <w:color w:val="000000" w:themeColor="text1"/>
                <w:sz w:val="24"/>
                <w:szCs w:val="24"/>
              </w:rPr>
              <w:t xml:space="preserve"> процента или </w:t>
            </w:r>
            <w:r>
              <w:rPr>
                <w:i/>
                <w:color w:val="000000" w:themeColor="text1"/>
                <w:sz w:val="24"/>
                <w:szCs w:val="24"/>
                <w:lang w:val="ky-KG"/>
              </w:rPr>
              <w:t>41277,1</w:t>
            </w:r>
            <w:r w:rsidRPr="00D01292">
              <w:rPr>
                <w:i/>
                <w:color w:val="000000" w:themeColor="text1"/>
                <w:sz w:val="24"/>
                <w:szCs w:val="24"/>
                <w:lang w:val="ky-KG"/>
              </w:rPr>
              <w:t xml:space="preserve"> </w:t>
            </w:r>
            <w:r w:rsidRPr="00D01292">
              <w:rPr>
                <w:i/>
                <w:color w:val="000000" w:themeColor="text1"/>
                <w:sz w:val="24"/>
                <w:szCs w:val="24"/>
              </w:rPr>
              <w:t>тыс. сомов.</w:t>
            </w:r>
          </w:p>
        </w:tc>
      </w:tr>
      <w:tr w:rsidR="00512D33" w:rsidRPr="00D01292" w:rsidTr="00C21368">
        <w:tc>
          <w:tcPr>
            <w:tcW w:w="4694" w:type="dxa"/>
            <w:shd w:val="clear" w:color="auto" w:fill="auto"/>
          </w:tcPr>
          <w:p w:rsidR="00512D33" w:rsidRPr="0071481D" w:rsidRDefault="00512D33" w:rsidP="00C21368">
            <w:pPr>
              <w:pStyle w:val="affe"/>
              <w:spacing w:after="0"/>
              <w:ind w:firstLine="737"/>
              <w:jc w:val="both"/>
              <w:rPr>
                <w:sz w:val="24"/>
                <w:szCs w:val="24"/>
                <w:u w:val="single"/>
                <w:lang w:val="ky-KG"/>
              </w:rPr>
            </w:pPr>
            <w:r w:rsidRPr="0071481D">
              <w:rPr>
                <w:sz w:val="24"/>
                <w:szCs w:val="24"/>
                <w:lang w:val="ky-KG"/>
              </w:rPr>
              <w:t>Жогоруда көрсөтүлгөндөй, 2020-ж. үчтүн</w:t>
            </w:r>
            <w:r w:rsidRPr="0071481D">
              <w:rPr>
                <w:szCs w:val="24"/>
                <w:lang w:val="ky-KG"/>
              </w:rPr>
              <w:t xml:space="preserve"> </w:t>
            </w:r>
            <w:r w:rsidRPr="0071481D">
              <w:rPr>
                <w:rFonts w:ascii="Times New Roman UniToktom" w:hAnsi="Times New Roman UniToktom" w:cs="Times New Roman UniToktom"/>
                <w:sz w:val="24"/>
                <w:szCs w:val="24"/>
                <w:lang w:val="ky-KG"/>
              </w:rPr>
              <w:t>айы-бирдин айлары</w:t>
            </w:r>
            <w:r w:rsidRPr="0071481D">
              <w:rPr>
                <w:sz w:val="24"/>
                <w:szCs w:val="24"/>
                <w:lang w:val="ky-KG"/>
              </w:rPr>
              <w:t>нда</w:t>
            </w:r>
            <w:r w:rsidRPr="0071481D">
              <w:rPr>
                <w:spacing w:val="-4"/>
                <w:sz w:val="24"/>
                <w:szCs w:val="24"/>
                <w:lang w:val="ky-KG"/>
              </w:rPr>
              <w:t xml:space="preserve"> </w:t>
            </w:r>
            <w:r w:rsidRPr="0071481D">
              <w:rPr>
                <w:sz w:val="24"/>
                <w:szCs w:val="24"/>
                <w:lang w:val="ky-KG"/>
              </w:rPr>
              <w:t xml:space="preserve">жергиликтүү бюджет </w:t>
            </w:r>
            <w:r>
              <w:rPr>
                <w:sz w:val="24"/>
                <w:szCs w:val="24"/>
                <w:lang w:val="ky-KG"/>
              </w:rPr>
              <w:t>45518,1</w:t>
            </w:r>
            <w:r w:rsidRPr="0071481D">
              <w:rPr>
                <w:sz w:val="24"/>
                <w:szCs w:val="24"/>
                <w:lang w:val="ky-KG"/>
              </w:rPr>
              <w:t xml:space="preserve"> миң сом өлчөмүндө акча каражаттарынын </w:t>
            </w:r>
            <w:r w:rsidRPr="0071481D">
              <w:rPr>
                <w:iCs/>
                <w:sz w:val="24"/>
                <w:szCs w:val="24"/>
                <w:lang w:val="ky-KG"/>
              </w:rPr>
              <w:t>профицити</w:t>
            </w:r>
            <w:r w:rsidRPr="0071481D">
              <w:rPr>
                <w:sz w:val="24"/>
                <w:szCs w:val="24"/>
                <w:lang w:val="ky-KG"/>
              </w:rPr>
              <w:t xml:space="preserve"> менен аткарылды, бул өткөн жылдын </w:t>
            </w:r>
            <w:r w:rsidRPr="0071481D">
              <w:rPr>
                <w:spacing w:val="-4"/>
                <w:sz w:val="24"/>
                <w:szCs w:val="24"/>
                <w:lang w:val="ky-KG"/>
              </w:rPr>
              <w:t xml:space="preserve">үчтүн </w:t>
            </w:r>
            <w:r w:rsidRPr="0071481D">
              <w:rPr>
                <w:sz w:val="24"/>
                <w:szCs w:val="24"/>
                <w:lang w:val="ky-KG"/>
              </w:rPr>
              <w:t xml:space="preserve">айына караганда </w:t>
            </w:r>
            <w:r>
              <w:rPr>
                <w:sz w:val="24"/>
                <w:szCs w:val="24"/>
                <w:lang w:val="ky-KG"/>
              </w:rPr>
              <w:t>1346,6</w:t>
            </w:r>
            <w:r w:rsidRPr="0071481D">
              <w:rPr>
                <w:sz w:val="24"/>
                <w:szCs w:val="24"/>
                <w:lang w:val="ky-KG"/>
              </w:rPr>
              <w:t xml:space="preserve"> миң сомго </w:t>
            </w:r>
            <w:r>
              <w:rPr>
                <w:sz w:val="24"/>
                <w:szCs w:val="24"/>
                <w:lang w:val="ky-KG"/>
              </w:rPr>
              <w:t>азайды</w:t>
            </w:r>
            <w:r w:rsidRPr="0071481D">
              <w:rPr>
                <w:sz w:val="24"/>
                <w:szCs w:val="24"/>
                <w:lang w:val="ky-KG"/>
              </w:rPr>
              <w:t>.</w:t>
            </w:r>
          </w:p>
        </w:tc>
        <w:tc>
          <w:tcPr>
            <w:tcW w:w="4695" w:type="dxa"/>
            <w:shd w:val="clear" w:color="auto" w:fill="auto"/>
          </w:tcPr>
          <w:p w:rsidR="00512D33" w:rsidRPr="0071481D" w:rsidRDefault="00512D33" w:rsidP="00C21368">
            <w:pPr>
              <w:ind w:firstLine="709"/>
              <w:jc w:val="both"/>
              <w:rPr>
                <w:i/>
                <w:sz w:val="24"/>
                <w:szCs w:val="24"/>
                <w:u w:val="single"/>
                <w:lang w:val="ky-KG"/>
              </w:rPr>
            </w:pPr>
            <w:r w:rsidRPr="0071481D">
              <w:rPr>
                <w:i/>
                <w:color w:val="000000"/>
                <w:sz w:val="24"/>
                <w:szCs w:val="24"/>
              </w:rPr>
              <w:t>Таким образом, в январе</w:t>
            </w:r>
            <w:r w:rsidRPr="0071481D">
              <w:rPr>
                <w:i/>
                <w:color w:val="000000"/>
                <w:sz w:val="24"/>
                <w:szCs w:val="24"/>
                <w:lang w:val="ky-KG"/>
              </w:rPr>
              <w:t>-феврале месяцах</w:t>
            </w:r>
            <w:r w:rsidRPr="0071481D">
              <w:rPr>
                <w:i/>
                <w:color w:val="000000"/>
                <w:sz w:val="24"/>
                <w:szCs w:val="24"/>
              </w:rPr>
              <w:t xml:space="preserve"> 20</w:t>
            </w:r>
            <w:r w:rsidRPr="0071481D">
              <w:rPr>
                <w:i/>
                <w:color w:val="000000"/>
                <w:sz w:val="24"/>
                <w:szCs w:val="24"/>
                <w:lang w:val="ky-KG"/>
              </w:rPr>
              <w:t>20</w:t>
            </w:r>
            <w:r w:rsidRPr="0071481D">
              <w:rPr>
                <w:i/>
                <w:color w:val="000000"/>
                <w:sz w:val="24"/>
                <w:szCs w:val="24"/>
              </w:rPr>
              <w:t xml:space="preserve">г. местный бюджет исполнен с профицитом денежных средств </w:t>
            </w:r>
            <w:r w:rsidRPr="0071481D">
              <w:rPr>
                <w:i/>
                <w:color w:val="000000"/>
                <w:sz w:val="24"/>
                <w:szCs w:val="24"/>
                <w:lang w:val="ky-KG"/>
              </w:rPr>
              <w:t>45518,1</w:t>
            </w:r>
            <w:r w:rsidRPr="0071481D">
              <w:rPr>
                <w:i/>
                <w:color w:val="000000"/>
                <w:sz w:val="24"/>
                <w:szCs w:val="24"/>
              </w:rPr>
              <w:t xml:space="preserve"> </w:t>
            </w:r>
            <w:r w:rsidRPr="0071481D">
              <w:rPr>
                <w:i/>
                <w:color w:val="000000"/>
                <w:sz w:val="24"/>
                <w:szCs w:val="24"/>
                <w:lang w:val="ky-KG"/>
              </w:rPr>
              <w:t>тыс.</w:t>
            </w:r>
            <w:r w:rsidRPr="0071481D">
              <w:rPr>
                <w:i/>
                <w:color w:val="000000"/>
                <w:sz w:val="24"/>
                <w:szCs w:val="24"/>
              </w:rPr>
              <w:t xml:space="preserve"> сомов</w:t>
            </w:r>
            <w:r w:rsidRPr="0071481D">
              <w:rPr>
                <w:i/>
                <w:color w:val="000000"/>
                <w:sz w:val="24"/>
                <w:szCs w:val="24"/>
                <w:lang w:val="ky-KG"/>
              </w:rPr>
              <w:t xml:space="preserve">, что на </w:t>
            </w:r>
            <w:r>
              <w:rPr>
                <w:i/>
                <w:color w:val="000000"/>
                <w:sz w:val="24"/>
                <w:szCs w:val="24"/>
                <w:lang w:val="ky-KG"/>
              </w:rPr>
              <w:t>1346,6</w:t>
            </w:r>
            <w:r w:rsidRPr="0071481D">
              <w:rPr>
                <w:i/>
                <w:color w:val="000000"/>
                <w:sz w:val="24"/>
                <w:szCs w:val="24"/>
                <w:lang w:val="ky-KG"/>
              </w:rPr>
              <w:t xml:space="preserve"> тыс. сомов </w:t>
            </w:r>
            <w:r>
              <w:rPr>
                <w:i/>
                <w:color w:val="000000"/>
                <w:sz w:val="24"/>
                <w:szCs w:val="24"/>
                <w:lang w:val="ky-KG"/>
              </w:rPr>
              <w:t>мен</w:t>
            </w:r>
            <w:r w:rsidRPr="0071481D">
              <w:rPr>
                <w:i/>
                <w:color w:val="000000"/>
                <w:sz w:val="24"/>
                <w:szCs w:val="24"/>
                <w:lang w:val="ky-KG"/>
              </w:rPr>
              <w:t xml:space="preserve">ьше, чем в </w:t>
            </w:r>
            <w:r w:rsidRPr="0071481D">
              <w:rPr>
                <w:i/>
                <w:color w:val="000000"/>
                <w:sz w:val="24"/>
                <w:szCs w:val="24"/>
              </w:rPr>
              <w:t>январе</w:t>
            </w:r>
            <w:r w:rsidRPr="0071481D">
              <w:rPr>
                <w:i/>
                <w:color w:val="000000"/>
                <w:sz w:val="24"/>
                <w:szCs w:val="24"/>
                <w:lang w:val="ky-KG"/>
              </w:rPr>
              <w:t>-феврале</w:t>
            </w:r>
            <w:r w:rsidRPr="0071481D">
              <w:rPr>
                <w:i/>
                <w:color w:val="000000"/>
                <w:sz w:val="24"/>
                <w:szCs w:val="24"/>
              </w:rPr>
              <w:t xml:space="preserve"> </w:t>
            </w:r>
            <w:r w:rsidRPr="0071481D">
              <w:rPr>
                <w:i/>
                <w:color w:val="000000"/>
                <w:sz w:val="24"/>
                <w:szCs w:val="24"/>
                <w:lang w:val="ky-KG"/>
              </w:rPr>
              <w:t>прошлого года.</w:t>
            </w:r>
          </w:p>
        </w:tc>
      </w:tr>
    </w:tbl>
    <w:p w:rsidR="00512D33" w:rsidRDefault="00512D33" w:rsidP="00512D33"/>
    <w:tbl>
      <w:tblPr>
        <w:tblW w:w="0" w:type="auto"/>
        <w:tblInd w:w="250" w:type="dxa"/>
        <w:tblLook w:val="04A0" w:firstRow="1" w:lastRow="0" w:firstColumn="1" w:lastColumn="0" w:noHBand="0" w:noVBand="1"/>
      </w:tblPr>
      <w:tblGrid>
        <w:gridCol w:w="4694"/>
        <w:gridCol w:w="4695"/>
      </w:tblGrid>
      <w:tr w:rsidR="00512D33" w:rsidRPr="00D01292" w:rsidTr="00C21368">
        <w:tc>
          <w:tcPr>
            <w:tcW w:w="4694" w:type="dxa"/>
            <w:shd w:val="clear" w:color="auto" w:fill="auto"/>
          </w:tcPr>
          <w:p w:rsidR="00512D33" w:rsidRPr="00BE5362" w:rsidRDefault="00512D33" w:rsidP="00CD1964">
            <w:pPr>
              <w:pStyle w:val="affe"/>
              <w:spacing w:after="0"/>
              <w:ind w:firstLine="0"/>
              <w:jc w:val="both"/>
              <w:rPr>
                <w:sz w:val="24"/>
                <w:szCs w:val="24"/>
                <w:lang w:val="ky-KG"/>
              </w:rPr>
            </w:pPr>
            <w:r w:rsidRPr="00BE5362">
              <w:rPr>
                <w:b/>
                <w:color w:val="000000"/>
                <w:sz w:val="24"/>
                <w:szCs w:val="24"/>
              </w:rPr>
              <w:t>1</w:t>
            </w:r>
            <w:r w:rsidR="00A01FF4">
              <w:rPr>
                <w:b/>
                <w:color w:val="000000"/>
                <w:sz w:val="24"/>
                <w:szCs w:val="24"/>
              </w:rPr>
              <w:t>9</w:t>
            </w:r>
            <w:r w:rsidR="00CD1964">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512D33" w:rsidRPr="00BE5362" w:rsidRDefault="00512D33" w:rsidP="00CD1964">
            <w:pPr>
              <w:pStyle w:val="a8"/>
              <w:ind w:left="193" w:hanging="51"/>
              <w:jc w:val="both"/>
              <w:outlineLvl w:val="0"/>
              <w:rPr>
                <w:i/>
                <w:color w:val="000000"/>
                <w:sz w:val="24"/>
                <w:szCs w:val="24"/>
              </w:rPr>
            </w:pPr>
            <w:r w:rsidRPr="00BE5362">
              <w:rPr>
                <w:b/>
                <w:i/>
                <w:color w:val="000000"/>
                <w:sz w:val="24"/>
                <w:szCs w:val="24"/>
                <w:lang w:val="ky-KG"/>
              </w:rPr>
              <w:t>Таблица</w:t>
            </w:r>
            <w:r w:rsidR="00CD1964">
              <w:rPr>
                <w:b/>
                <w:i/>
                <w:color w:val="000000"/>
                <w:sz w:val="24"/>
                <w:szCs w:val="24"/>
                <w:lang w:val="ky-KG"/>
              </w:rPr>
              <w:t xml:space="preserve"> </w:t>
            </w:r>
            <w:r w:rsidRPr="00BE5362">
              <w:rPr>
                <w:b/>
                <w:i/>
                <w:color w:val="000000"/>
                <w:sz w:val="24"/>
                <w:szCs w:val="24"/>
                <w:lang w:val="ky-KG"/>
              </w:rPr>
              <w:t>1</w:t>
            </w:r>
            <w:r w:rsidR="00A01FF4">
              <w:rPr>
                <w:b/>
                <w:i/>
                <w:color w:val="000000"/>
                <w:sz w:val="24"/>
                <w:szCs w:val="24"/>
                <w:lang w:val="ky-KG"/>
              </w:rPr>
              <w:t>9</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512D33" w:rsidRPr="00D01292" w:rsidRDefault="00512D33" w:rsidP="00512D33">
      <w:pPr>
        <w:pStyle w:val="2f6"/>
        <w:spacing w:after="0"/>
        <w:rPr>
          <w:b/>
          <w:sz w:val="10"/>
          <w:szCs w:val="10"/>
        </w:rPr>
      </w:pPr>
    </w:p>
    <w:tbl>
      <w:tblPr>
        <w:tblW w:w="0" w:type="auto"/>
        <w:tblInd w:w="283" w:type="dxa"/>
        <w:tblLook w:val="04A0" w:firstRow="1" w:lastRow="0" w:firstColumn="1" w:lastColumn="0" w:noHBand="0" w:noVBand="1"/>
      </w:tblPr>
      <w:tblGrid>
        <w:gridCol w:w="1506"/>
        <w:gridCol w:w="1041"/>
        <w:gridCol w:w="1041"/>
        <w:gridCol w:w="1041"/>
        <w:gridCol w:w="1041"/>
        <w:gridCol w:w="1137"/>
        <w:gridCol w:w="1137"/>
        <w:gridCol w:w="1412"/>
      </w:tblGrid>
      <w:tr w:rsidR="00512D33" w:rsidRPr="00D01292" w:rsidTr="00C21368">
        <w:trPr>
          <w:tblHeader/>
        </w:trPr>
        <w:tc>
          <w:tcPr>
            <w:tcW w:w="1506" w:type="dxa"/>
            <w:vMerge w:val="restart"/>
            <w:tcBorders>
              <w:top w:val="single" w:sz="12" w:space="0" w:color="auto"/>
              <w:bottom w:val="single" w:sz="12" w:space="0" w:color="auto"/>
            </w:tcBorders>
          </w:tcPr>
          <w:p w:rsidR="00512D33" w:rsidRPr="00D01292" w:rsidRDefault="00512D33" w:rsidP="00C21368">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512D33" w:rsidRPr="00D01292" w:rsidRDefault="00512D33" w:rsidP="00C21368">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512D33" w:rsidRPr="00D01292" w:rsidRDefault="00512D33" w:rsidP="00C21368">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512D33" w:rsidRPr="00D01292" w:rsidRDefault="00512D33" w:rsidP="00C21368">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512D33" w:rsidRPr="00D01292" w:rsidRDefault="00512D33" w:rsidP="00C21368">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512D33" w:rsidRPr="00D01292" w:rsidRDefault="00512D33" w:rsidP="00C21368">
            <w:pPr>
              <w:pStyle w:val="30"/>
              <w:spacing w:line="264" w:lineRule="auto"/>
              <w:ind w:firstLine="0"/>
              <w:jc w:val="center"/>
              <w:rPr>
                <w:iCs/>
                <w:lang w:val="ky-KG"/>
              </w:rPr>
            </w:pPr>
            <w:r w:rsidRPr="00D01292">
              <w:rPr>
                <w:iCs/>
                <w:lang w:val="ky-KG"/>
              </w:rPr>
              <w:t>Акча каражаттарынын</w:t>
            </w:r>
          </w:p>
          <w:p w:rsidR="00512D33" w:rsidRPr="00D01292" w:rsidRDefault="00512D33" w:rsidP="00C21368">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p>
          <w:p w:rsidR="00512D33" w:rsidRPr="00D01292" w:rsidRDefault="00512D33" w:rsidP="00C21368">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512D33" w:rsidRPr="00D01292" w:rsidRDefault="00512D33" w:rsidP="00C21368">
            <w:pPr>
              <w:pStyle w:val="2f6"/>
              <w:spacing w:after="0"/>
              <w:ind w:left="0" w:firstLine="0"/>
              <w:rPr>
                <w:b/>
                <w:sz w:val="24"/>
                <w:szCs w:val="24"/>
              </w:rPr>
            </w:pPr>
          </w:p>
        </w:tc>
      </w:tr>
      <w:tr w:rsidR="00512D33" w:rsidRPr="00D01292" w:rsidTr="00C21368">
        <w:trPr>
          <w:tblHeader/>
        </w:trPr>
        <w:tc>
          <w:tcPr>
            <w:tcW w:w="1506" w:type="dxa"/>
            <w:vMerge/>
            <w:tcBorders>
              <w:top w:val="single" w:sz="12" w:space="0" w:color="auto"/>
              <w:bottom w:val="single" w:sz="12" w:space="0" w:color="auto"/>
            </w:tcBorders>
          </w:tcPr>
          <w:p w:rsidR="00512D33" w:rsidRPr="00D01292" w:rsidRDefault="00512D33" w:rsidP="00C21368">
            <w:pPr>
              <w:pStyle w:val="2f6"/>
              <w:spacing w:after="0"/>
              <w:ind w:left="0" w:firstLine="0"/>
              <w:rPr>
                <w:b/>
                <w:sz w:val="24"/>
                <w:szCs w:val="24"/>
              </w:rPr>
            </w:pPr>
          </w:p>
        </w:tc>
        <w:tc>
          <w:tcPr>
            <w:tcW w:w="1041"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512D33" w:rsidRPr="00986392" w:rsidRDefault="00512D33" w:rsidP="00C21368">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512D33" w:rsidRPr="00D01292" w:rsidRDefault="00512D33" w:rsidP="00C21368">
            <w:pPr>
              <w:pStyle w:val="2f6"/>
              <w:spacing w:after="0"/>
              <w:ind w:left="0" w:firstLine="0"/>
              <w:rPr>
                <w:b/>
                <w:sz w:val="24"/>
                <w:szCs w:val="24"/>
              </w:rPr>
            </w:pPr>
          </w:p>
        </w:tc>
      </w:tr>
      <w:tr w:rsidR="00512D33" w:rsidRPr="00D01292" w:rsidTr="00C21368">
        <w:tc>
          <w:tcPr>
            <w:tcW w:w="1506" w:type="dxa"/>
            <w:tcBorders>
              <w:top w:val="single" w:sz="12" w:space="0" w:color="auto"/>
            </w:tcBorders>
          </w:tcPr>
          <w:p w:rsidR="00512D33" w:rsidRPr="00D01292" w:rsidRDefault="00512D33" w:rsidP="00C21368">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512D33" w:rsidRPr="00D01292" w:rsidRDefault="00512D33" w:rsidP="00C21368">
            <w:pPr>
              <w:pStyle w:val="2f6"/>
              <w:spacing w:after="0"/>
              <w:ind w:left="0" w:firstLine="0"/>
              <w:rPr>
                <w:i/>
                <w:sz w:val="22"/>
                <w:szCs w:val="22"/>
                <w:lang w:val="ky-KG"/>
              </w:rPr>
            </w:pPr>
            <w:r w:rsidRPr="00D01292">
              <w:rPr>
                <w:i/>
                <w:sz w:val="22"/>
                <w:szCs w:val="22"/>
                <w:lang w:val="ky-KG"/>
              </w:rPr>
              <w:t>Январь</w:t>
            </w:r>
          </w:p>
        </w:tc>
      </w:tr>
      <w:tr w:rsidR="00512D33" w:rsidRPr="00D01292" w:rsidTr="00C21368">
        <w:tc>
          <w:tcPr>
            <w:tcW w:w="1506" w:type="dxa"/>
          </w:tcPr>
          <w:p w:rsidR="00512D33" w:rsidRPr="00D01292" w:rsidRDefault="00512D33" w:rsidP="00C21368">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71481D">
              <w:rPr>
                <w:sz w:val="22"/>
                <w:szCs w:val="22"/>
                <w:lang w:val="ky-KG"/>
              </w:rPr>
              <w:t>бирдин айлары</w:t>
            </w:r>
          </w:p>
        </w:tc>
        <w:tc>
          <w:tcPr>
            <w:tcW w:w="1041" w:type="dxa"/>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83513,6</w:t>
            </w:r>
          </w:p>
        </w:tc>
        <w:tc>
          <w:tcPr>
            <w:tcW w:w="1041" w:type="dxa"/>
            <w:vAlign w:val="bottom"/>
          </w:tcPr>
          <w:p w:rsidR="00512D33" w:rsidRDefault="00512D33" w:rsidP="00C21368">
            <w:pPr>
              <w:pStyle w:val="2f6"/>
              <w:spacing w:after="0"/>
              <w:ind w:left="0" w:firstLine="0"/>
              <w:jc w:val="center"/>
              <w:rPr>
                <w:sz w:val="22"/>
                <w:szCs w:val="22"/>
                <w:lang w:val="ky-KG"/>
              </w:rPr>
            </w:pPr>
            <w:r>
              <w:rPr>
                <w:sz w:val="22"/>
                <w:szCs w:val="22"/>
                <w:lang w:val="ky-KG"/>
              </w:rPr>
              <w:t>86525,2</w:t>
            </w:r>
          </w:p>
        </w:tc>
        <w:tc>
          <w:tcPr>
            <w:tcW w:w="1041" w:type="dxa"/>
            <w:vAlign w:val="bottom"/>
          </w:tcPr>
          <w:p w:rsidR="00512D33" w:rsidRDefault="00512D33" w:rsidP="00C21368">
            <w:pPr>
              <w:pStyle w:val="2f6"/>
              <w:spacing w:after="0"/>
              <w:ind w:left="0" w:firstLine="0"/>
              <w:jc w:val="center"/>
              <w:rPr>
                <w:sz w:val="22"/>
                <w:szCs w:val="22"/>
                <w:lang w:val="ky-KG"/>
              </w:rPr>
            </w:pPr>
            <w:r>
              <w:rPr>
                <w:sz w:val="22"/>
                <w:szCs w:val="22"/>
                <w:lang w:val="ky-KG"/>
              </w:rPr>
              <w:t>36648,9</w:t>
            </w:r>
          </w:p>
        </w:tc>
        <w:tc>
          <w:tcPr>
            <w:tcW w:w="1041" w:type="dxa"/>
            <w:vAlign w:val="bottom"/>
          </w:tcPr>
          <w:p w:rsidR="00512D33" w:rsidRDefault="00512D33" w:rsidP="00C21368">
            <w:pPr>
              <w:pStyle w:val="2f6"/>
              <w:spacing w:after="0"/>
              <w:ind w:left="0" w:firstLine="0"/>
              <w:jc w:val="center"/>
              <w:rPr>
                <w:sz w:val="22"/>
                <w:szCs w:val="22"/>
                <w:lang w:val="ky-KG"/>
              </w:rPr>
            </w:pPr>
            <w:r>
              <w:rPr>
                <w:sz w:val="22"/>
                <w:szCs w:val="22"/>
                <w:lang w:val="ky-KG"/>
              </w:rPr>
              <w:t>41307,1</w:t>
            </w:r>
          </w:p>
        </w:tc>
        <w:tc>
          <w:tcPr>
            <w:tcW w:w="1137" w:type="dxa"/>
            <w:vAlign w:val="bottom"/>
          </w:tcPr>
          <w:p w:rsidR="00512D33" w:rsidRDefault="00512D33" w:rsidP="00C21368">
            <w:pPr>
              <w:pStyle w:val="2f6"/>
              <w:spacing w:after="0"/>
              <w:ind w:left="0" w:firstLine="0"/>
              <w:jc w:val="center"/>
              <w:rPr>
                <w:sz w:val="22"/>
                <w:szCs w:val="22"/>
                <w:lang w:val="ky-KG"/>
              </w:rPr>
            </w:pPr>
            <w:r>
              <w:rPr>
                <w:sz w:val="22"/>
                <w:szCs w:val="22"/>
                <w:lang w:val="ky-KG"/>
              </w:rPr>
              <w:t>46864,7</w:t>
            </w:r>
          </w:p>
        </w:tc>
        <w:tc>
          <w:tcPr>
            <w:tcW w:w="1137" w:type="dxa"/>
            <w:vAlign w:val="bottom"/>
          </w:tcPr>
          <w:p w:rsidR="00512D33" w:rsidRDefault="00512D33" w:rsidP="00C21368">
            <w:pPr>
              <w:pStyle w:val="2f6"/>
              <w:spacing w:after="0"/>
              <w:ind w:left="0" w:firstLine="0"/>
              <w:jc w:val="center"/>
              <w:rPr>
                <w:sz w:val="22"/>
                <w:szCs w:val="22"/>
                <w:lang w:val="ky-KG"/>
              </w:rPr>
            </w:pPr>
            <w:r>
              <w:rPr>
                <w:sz w:val="22"/>
                <w:szCs w:val="22"/>
                <w:lang w:val="ky-KG"/>
              </w:rPr>
              <w:t>45518,1</w:t>
            </w:r>
          </w:p>
        </w:tc>
        <w:tc>
          <w:tcPr>
            <w:tcW w:w="1412" w:type="dxa"/>
            <w:vAlign w:val="bottom"/>
          </w:tcPr>
          <w:p w:rsidR="00512D33" w:rsidRPr="00D01292" w:rsidRDefault="00512D33" w:rsidP="00C21368">
            <w:pPr>
              <w:pStyle w:val="2f6"/>
              <w:spacing w:after="0"/>
              <w:ind w:left="0" w:firstLine="0"/>
              <w:rPr>
                <w:i/>
                <w:sz w:val="22"/>
                <w:szCs w:val="22"/>
                <w:lang w:val="ky-KG"/>
              </w:rPr>
            </w:pPr>
            <w:r>
              <w:rPr>
                <w:i/>
                <w:sz w:val="22"/>
                <w:szCs w:val="22"/>
                <w:lang w:val="ky-KG"/>
              </w:rPr>
              <w:t>Январь-февраль</w:t>
            </w:r>
          </w:p>
        </w:tc>
      </w:tr>
      <w:tr w:rsidR="00512D33" w:rsidRPr="00D01292" w:rsidTr="00C21368">
        <w:tc>
          <w:tcPr>
            <w:tcW w:w="1506" w:type="dxa"/>
            <w:tcBorders>
              <w:bottom w:val="single" w:sz="4" w:space="0" w:color="auto"/>
            </w:tcBorders>
          </w:tcPr>
          <w:p w:rsidR="00512D33" w:rsidRPr="00D01292" w:rsidRDefault="00512D33" w:rsidP="00C21368">
            <w:pPr>
              <w:pStyle w:val="2f6"/>
              <w:spacing w:after="0"/>
              <w:ind w:left="0" w:firstLine="0"/>
              <w:rPr>
                <w:sz w:val="16"/>
                <w:szCs w:val="16"/>
                <w:lang w:val="ky-KG"/>
              </w:rPr>
            </w:pPr>
          </w:p>
        </w:tc>
        <w:tc>
          <w:tcPr>
            <w:tcW w:w="1041"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041"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041"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041"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137"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137"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c>
          <w:tcPr>
            <w:tcW w:w="1412" w:type="dxa"/>
            <w:tcBorders>
              <w:bottom w:val="single" w:sz="4" w:space="0" w:color="auto"/>
            </w:tcBorders>
            <w:vAlign w:val="bottom"/>
          </w:tcPr>
          <w:p w:rsidR="00512D33" w:rsidRPr="00D01292" w:rsidRDefault="00512D33" w:rsidP="00C21368">
            <w:pPr>
              <w:pStyle w:val="2f6"/>
              <w:spacing w:after="0"/>
              <w:ind w:left="0" w:firstLine="0"/>
              <w:jc w:val="center"/>
              <w:rPr>
                <w:sz w:val="16"/>
                <w:szCs w:val="16"/>
                <w:lang w:val="ky-KG"/>
              </w:rPr>
            </w:pPr>
          </w:p>
        </w:tc>
      </w:tr>
    </w:tbl>
    <w:p w:rsidR="00512D33" w:rsidRDefault="00512D33" w:rsidP="00512D33">
      <w:pPr>
        <w:pStyle w:val="2f6"/>
        <w:spacing w:after="0"/>
        <w:rPr>
          <w:b/>
          <w:sz w:val="24"/>
          <w:szCs w:val="24"/>
          <w:lang w:val="ky-KG"/>
        </w:rPr>
      </w:pPr>
    </w:p>
    <w:p w:rsidR="00512D33" w:rsidRDefault="00512D33" w:rsidP="00512D33">
      <w:pPr>
        <w:pStyle w:val="2f6"/>
        <w:spacing w:after="0"/>
        <w:rPr>
          <w:b/>
          <w:sz w:val="24"/>
          <w:szCs w:val="24"/>
          <w:lang w:val="ky-KG"/>
        </w:rPr>
      </w:pPr>
    </w:p>
    <w:p w:rsidR="00512D33" w:rsidRDefault="00512D33" w:rsidP="00512D33">
      <w:pPr>
        <w:pStyle w:val="2f6"/>
        <w:spacing w:after="0"/>
        <w:rPr>
          <w:b/>
          <w:sz w:val="24"/>
          <w:szCs w:val="24"/>
          <w:lang w:val="ky-KG"/>
        </w:rPr>
      </w:pPr>
    </w:p>
    <w:p w:rsidR="00512D33" w:rsidRDefault="00512D33" w:rsidP="00512D33">
      <w:pPr>
        <w:pStyle w:val="2f6"/>
        <w:spacing w:after="0"/>
        <w:rPr>
          <w:b/>
          <w:sz w:val="24"/>
          <w:szCs w:val="24"/>
          <w:lang w:val="ky-KG"/>
        </w:rPr>
      </w:pPr>
    </w:p>
    <w:p w:rsidR="00512D33" w:rsidRPr="00512D33" w:rsidRDefault="00512D33" w:rsidP="00512D33">
      <w:pPr>
        <w:pStyle w:val="2f6"/>
        <w:spacing w:after="0"/>
        <w:rPr>
          <w:b/>
          <w:sz w:val="24"/>
          <w:szCs w:val="24"/>
          <w:lang w:val="ky-KG"/>
        </w:rPr>
      </w:pPr>
    </w:p>
    <w:tbl>
      <w:tblPr>
        <w:tblW w:w="0" w:type="auto"/>
        <w:tblInd w:w="250" w:type="dxa"/>
        <w:tblLook w:val="04A0" w:firstRow="1" w:lastRow="0" w:firstColumn="1" w:lastColumn="0" w:noHBand="0" w:noVBand="1"/>
      </w:tblPr>
      <w:tblGrid>
        <w:gridCol w:w="4694"/>
        <w:gridCol w:w="4695"/>
      </w:tblGrid>
      <w:tr w:rsidR="00512D33" w:rsidRPr="00D01292" w:rsidTr="00C21368">
        <w:tc>
          <w:tcPr>
            <w:tcW w:w="4694" w:type="dxa"/>
            <w:shd w:val="clear" w:color="auto" w:fill="auto"/>
          </w:tcPr>
          <w:p w:rsidR="00512D33" w:rsidRPr="003156B7" w:rsidRDefault="00512D33" w:rsidP="00C21368">
            <w:pPr>
              <w:pStyle w:val="1"/>
              <w:ind w:firstLine="720"/>
              <w:jc w:val="both"/>
              <w:rPr>
                <w:szCs w:val="24"/>
                <w:lang w:val="ky-KG"/>
              </w:rPr>
            </w:pPr>
            <w:r w:rsidRPr="003156B7">
              <w:rPr>
                <w:szCs w:val="24"/>
                <w:lang w:val="ky-KG"/>
              </w:rPr>
              <w:t>Анын ичинен өздүк кирешеси 65865,2 миң сом болуп, жалпы кирешенин 75,9 пайызын түздү. Жергиликтүү бюджеттин кирешелеринде расмий трансферттер 20816,2 миң сомду түздү, алардын жалпы үлүшү 24,0 пайыз болду. Ал эми  өткөн жылдын ушул эле мезгилинде бул көрсөткүч баардык үлүштүн 26,8 пайызын (22394,0 миң сом болуп) түзгөн.</w:t>
            </w:r>
          </w:p>
        </w:tc>
        <w:tc>
          <w:tcPr>
            <w:tcW w:w="4695" w:type="dxa"/>
            <w:shd w:val="clear" w:color="auto" w:fill="auto"/>
          </w:tcPr>
          <w:p w:rsidR="00512D33" w:rsidRPr="00D01292" w:rsidRDefault="00512D33" w:rsidP="00C21368">
            <w:pPr>
              <w:pStyle w:val="23"/>
              <w:ind w:firstLine="726"/>
              <w:jc w:val="both"/>
              <w:rPr>
                <w:i/>
                <w:sz w:val="24"/>
                <w:szCs w:val="24"/>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w:t>
            </w:r>
            <w:r w:rsidRPr="0071481D">
              <w:rPr>
                <w:i/>
                <w:sz w:val="24"/>
                <w:szCs w:val="24"/>
              </w:rPr>
              <w:t>доходов составил</w:t>
            </w:r>
            <w:r w:rsidRPr="0071481D">
              <w:rPr>
                <w:i/>
                <w:sz w:val="24"/>
                <w:szCs w:val="24"/>
                <w:lang w:val="ky-KG"/>
              </w:rPr>
              <w:t>а 75,9</w:t>
            </w:r>
            <w:r w:rsidRPr="0071481D">
              <w:rPr>
                <w:i/>
                <w:sz w:val="24"/>
                <w:szCs w:val="24"/>
              </w:rPr>
              <w:t xml:space="preserve"> процент</w:t>
            </w:r>
            <w:r w:rsidRPr="0071481D">
              <w:rPr>
                <w:i/>
                <w:sz w:val="24"/>
                <w:szCs w:val="24"/>
                <w:lang w:val="ky-KG"/>
              </w:rPr>
              <w:t>а</w:t>
            </w:r>
            <w:r w:rsidRPr="0071481D">
              <w:rPr>
                <w:i/>
                <w:sz w:val="24"/>
                <w:szCs w:val="24"/>
              </w:rPr>
              <w:t xml:space="preserve">, или </w:t>
            </w:r>
            <w:r w:rsidRPr="0071481D">
              <w:rPr>
                <w:i/>
                <w:sz w:val="24"/>
                <w:szCs w:val="24"/>
                <w:lang w:val="ky-KG"/>
              </w:rPr>
              <w:t xml:space="preserve">65865,2 </w:t>
            </w:r>
            <w:r w:rsidRPr="0071481D">
              <w:rPr>
                <w:i/>
                <w:sz w:val="24"/>
                <w:szCs w:val="24"/>
              </w:rPr>
              <w:t>тыс. сомов. В доходах мес</w:t>
            </w:r>
            <w:r w:rsidRPr="0071481D">
              <w:rPr>
                <w:i/>
                <w:sz w:val="24"/>
                <w:szCs w:val="24"/>
              </w:rPr>
              <w:t>т</w:t>
            </w:r>
            <w:r w:rsidRPr="0071481D">
              <w:rPr>
                <w:i/>
                <w:sz w:val="24"/>
                <w:szCs w:val="24"/>
              </w:rPr>
              <w:t xml:space="preserve">ного бюджета </w:t>
            </w:r>
            <w:r w:rsidRPr="0071481D">
              <w:rPr>
                <w:i/>
                <w:sz w:val="24"/>
                <w:szCs w:val="24"/>
                <w:lang w:val="ky-KG"/>
              </w:rPr>
              <w:t xml:space="preserve">в январе-феврале месяцах поступление </w:t>
            </w:r>
            <w:r w:rsidRPr="0071481D">
              <w:rPr>
                <w:i/>
                <w:sz w:val="24"/>
                <w:szCs w:val="24"/>
              </w:rPr>
              <w:t>официальны</w:t>
            </w:r>
            <w:r w:rsidRPr="0071481D">
              <w:rPr>
                <w:i/>
                <w:sz w:val="24"/>
                <w:szCs w:val="24"/>
                <w:lang w:val="ky-KG"/>
              </w:rPr>
              <w:t>х</w:t>
            </w:r>
            <w:r w:rsidRPr="0071481D">
              <w:rPr>
                <w:i/>
                <w:sz w:val="24"/>
                <w:szCs w:val="24"/>
              </w:rPr>
              <w:t xml:space="preserve"> трансферт</w:t>
            </w:r>
            <w:r w:rsidRPr="0071481D">
              <w:rPr>
                <w:i/>
                <w:sz w:val="24"/>
                <w:szCs w:val="24"/>
                <w:lang w:val="ky-KG"/>
              </w:rPr>
              <w:t>ов</w:t>
            </w:r>
            <w:r w:rsidRPr="0071481D">
              <w:rPr>
                <w:i/>
                <w:sz w:val="24"/>
                <w:szCs w:val="24"/>
              </w:rPr>
              <w:t xml:space="preserve"> </w:t>
            </w:r>
            <w:r w:rsidRPr="0071481D">
              <w:rPr>
                <w:i/>
                <w:sz w:val="24"/>
                <w:szCs w:val="24"/>
                <w:lang w:val="ky-KG"/>
              </w:rPr>
              <w:t>составило 20816,2 тыс. сомов, а</w:t>
            </w:r>
            <w:r w:rsidRPr="0071481D">
              <w:rPr>
                <w:i/>
                <w:sz w:val="24"/>
                <w:szCs w:val="24"/>
              </w:rPr>
              <w:t xml:space="preserve"> их доля в общем объеме доходов составила </w:t>
            </w:r>
            <w:r w:rsidRPr="0071481D">
              <w:rPr>
                <w:i/>
                <w:sz w:val="24"/>
                <w:szCs w:val="24"/>
                <w:lang w:val="ky-KG"/>
              </w:rPr>
              <w:t xml:space="preserve">24,0 </w:t>
            </w:r>
            <w:r w:rsidRPr="0071481D">
              <w:rPr>
                <w:i/>
                <w:color w:val="000000" w:themeColor="text1"/>
                <w:sz w:val="24"/>
                <w:szCs w:val="24"/>
              </w:rPr>
              <w:t>процента</w:t>
            </w:r>
            <w:r w:rsidRPr="0071481D">
              <w:rPr>
                <w:i/>
                <w:color w:val="000000" w:themeColor="text1"/>
                <w:sz w:val="24"/>
                <w:szCs w:val="24"/>
                <w:lang w:val="ky-KG"/>
              </w:rPr>
              <w:t xml:space="preserve">. </w:t>
            </w:r>
            <w:r w:rsidRPr="0071481D">
              <w:rPr>
                <w:i/>
                <w:color w:val="000000" w:themeColor="text1"/>
                <w:sz w:val="24"/>
                <w:szCs w:val="24"/>
              </w:rPr>
              <w:t>В прошлом году</w:t>
            </w:r>
            <w:r w:rsidRPr="0071481D">
              <w:rPr>
                <w:i/>
                <w:color w:val="000000" w:themeColor="text1"/>
                <w:sz w:val="24"/>
                <w:szCs w:val="24"/>
                <w:lang w:val="ky-KG"/>
              </w:rPr>
              <w:t xml:space="preserve"> за соответствующий период этот удельный вес составил 26,8 процента (22394,0 тыс. сомов)</w:t>
            </w:r>
            <w:r w:rsidRPr="0071481D">
              <w:rPr>
                <w:i/>
                <w:color w:val="000000" w:themeColor="text1"/>
                <w:sz w:val="24"/>
                <w:szCs w:val="24"/>
              </w:rPr>
              <w:t>.</w:t>
            </w:r>
          </w:p>
        </w:tc>
      </w:tr>
      <w:tr w:rsidR="00512D33" w:rsidRPr="00D01292" w:rsidTr="00C21368">
        <w:tc>
          <w:tcPr>
            <w:tcW w:w="4694" w:type="dxa"/>
            <w:shd w:val="clear" w:color="auto" w:fill="auto"/>
          </w:tcPr>
          <w:p w:rsidR="00512D33" w:rsidRPr="0071481D" w:rsidRDefault="00512D33" w:rsidP="00C21368">
            <w:pPr>
              <w:pStyle w:val="12"/>
              <w:ind w:firstLine="720"/>
              <w:jc w:val="both"/>
              <w:rPr>
                <w:sz w:val="24"/>
                <w:szCs w:val="24"/>
                <w:lang w:val="ky-KG"/>
              </w:rPr>
            </w:pPr>
            <w:r w:rsidRPr="0071481D">
              <w:rPr>
                <w:sz w:val="24"/>
                <w:szCs w:val="24"/>
                <w:lang w:val="ky-KG"/>
              </w:rPr>
              <w:t xml:space="preserve">Жергиликтүү бюджеттин баардык чыгымдар бөлүгүнүн </w:t>
            </w:r>
            <w:r>
              <w:rPr>
                <w:sz w:val="24"/>
                <w:szCs w:val="24"/>
                <w:lang w:val="ky-KG"/>
              </w:rPr>
              <w:t>63,9</w:t>
            </w:r>
            <w:r w:rsidRPr="0071481D">
              <w:rPr>
                <w:sz w:val="24"/>
                <w:szCs w:val="24"/>
                <w:lang w:val="ky-KG"/>
              </w:rPr>
              <w:t xml:space="preserve"> пайызын же </w:t>
            </w:r>
            <w:r>
              <w:rPr>
                <w:sz w:val="24"/>
                <w:szCs w:val="24"/>
                <w:lang w:val="ky-KG"/>
              </w:rPr>
              <w:t>55520,7</w:t>
            </w:r>
            <w:r w:rsidRPr="0071481D">
              <w:rPr>
                <w:sz w:val="24"/>
                <w:szCs w:val="24"/>
                <w:lang w:val="ky-KG"/>
              </w:rPr>
              <w:t xml:space="preserve"> миң сом</w:t>
            </w:r>
            <w:r w:rsidR="007569C5">
              <w:rPr>
                <w:sz w:val="24"/>
                <w:szCs w:val="24"/>
                <w:lang w:val="ky-KG"/>
              </w:rPr>
              <w:t>у</w:t>
            </w:r>
            <w:r w:rsidRPr="0071481D">
              <w:rPr>
                <w:sz w:val="24"/>
                <w:szCs w:val="24"/>
                <w:lang w:val="ky-KG"/>
              </w:rPr>
              <w:t xml:space="preserve"> салык төлөмдөрүнө таандык, 1,</w:t>
            </w:r>
            <w:r>
              <w:rPr>
                <w:sz w:val="24"/>
                <w:szCs w:val="24"/>
                <w:lang w:val="ky-KG"/>
              </w:rPr>
              <w:t>3</w:t>
            </w:r>
            <w:r w:rsidRPr="0071481D">
              <w:rPr>
                <w:sz w:val="24"/>
                <w:szCs w:val="24"/>
                <w:lang w:val="ky-KG"/>
              </w:rPr>
              <w:t xml:space="preserve"> эсе өткөн жылдын ушул эле мезгилинде салыштырмалуу көбөйгөн, ал эми  2019-жылдын </w:t>
            </w:r>
            <w:r w:rsidRPr="00287693">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айы-бирдин айлары</w:t>
            </w:r>
            <w:r w:rsidRPr="0071481D">
              <w:rPr>
                <w:sz w:val="24"/>
                <w:szCs w:val="24"/>
                <w:lang w:val="ky-KG"/>
              </w:rPr>
              <w:t>н</w:t>
            </w:r>
            <w:r>
              <w:rPr>
                <w:sz w:val="24"/>
                <w:szCs w:val="24"/>
                <w:lang w:val="ky-KG"/>
              </w:rPr>
              <w:t>ын</w:t>
            </w:r>
            <w:r w:rsidRPr="0071481D">
              <w:rPr>
                <w:sz w:val="24"/>
                <w:szCs w:val="24"/>
                <w:lang w:val="ky-KG"/>
              </w:rPr>
              <w:t xml:space="preserve"> ушул эле мезгилинде – </w:t>
            </w:r>
            <w:r>
              <w:rPr>
                <w:sz w:val="24"/>
                <w:szCs w:val="24"/>
                <w:lang w:val="ky-KG"/>
              </w:rPr>
              <w:t>53,0</w:t>
            </w:r>
            <w:r w:rsidRPr="0071481D">
              <w:rPr>
                <w:sz w:val="24"/>
                <w:szCs w:val="24"/>
                <w:lang w:val="ky-KG"/>
              </w:rPr>
              <w:t xml:space="preserve"> пайыз же </w:t>
            </w:r>
            <w:r>
              <w:rPr>
                <w:sz w:val="24"/>
                <w:szCs w:val="24"/>
                <w:lang w:val="ky-KG"/>
              </w:rPr>
              <w:t>44259,1</w:t>
            </w:r>
            <w:r w:rsidRPr="0071481D">
              <w:rPr>
                <w:sz w:val="24"/>
                <w:szCs w:val="24"/>
                <w:lang w:val="ky-KG"/>
              </w:rPr>
              <w:t xml:space="preserve"> миң сом болгон. </w:t>
            </w:r>
          </w:p>
          <w:p w:rsidR="00512D33" w:rsidRPr="0071481D" w:rsidRDefault="00512D33" w:rsidP="00C21368">
            <w:pPr>
              <w:pStyle w:val="12"/>
              <w:ind w:firstLine="720"/>
              <w:jc w:val="both"/>
              <w:rPr>
                <w:szCs w:val="24"/>
                <w:lang w:val="ky-KG"/>
              </w:rPr>
            </w:pPr>
          </w:p>
        </w:tc>
        <w:tc>
          <w:tcPr>
            <w:tcW w:w="4695" w:type="dxa"/>
            <w:shd w:val="clear" w:color="auto" w:fill="auto"/>
          </w:tcPr>
          <w:p w:rsidR="00512D33" w:rsidRPr="00D01292" w:rsidRDefault="00512D33" w:rsidP="00C21368">
            <w:pPr>
              <w:pStyle w:val="23"/>
              <w:ind w:firstLine="720"/>
              <w:jc w:val="both"/>
              <w:rPr>
                <w:i/>
                <w:sz w:val="24"/>
                <w:szCs w:val="24"/>
              </w:rPr>
            </w:pPr>
            <w:r w:rsidRPr="00D01292">
              <w:rPr>
                <w:i/>
                <w:sz w:val="24"/>
                <w:szCs w:val="24"/>
              </w:rPr>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287693">
              <w:rPr>
                <w:i/>
                <w:sz w:val="24"/>
                <w:szCs w:val="24"/>
                <w:lang w:val="ky-KG"/>
              </w:rPr>
              <w:t>, которая сотавила</w:t>
            </w:r>
            <w:r w:rsidRPr="00287693">
              <w:rPr>
                <w:i/>
                <w:sz w:val="24"/>
                <w:szCs w:val="24"/>
              </w:rPr>
              <w:t xml:space="preserve"> </w:t>
            </w:r>
            <w:r w:rsidRPr="00287693">
              <w:rPr>
                <w:i/>
                <w:sz w:val="24"/>
                <w:szCs w:val="24"/>
                <w:lang w:val="ky-KG"/>
              </w:rPr>
              <w:t>63,9</w:t>
            </w:r>
            <w:r w:rsidRPr="00287693">
              <w:rPr>
                <w:i/>
                <w:sz w:val="24"/>
                <w:szCs w:val="24"/>
              </w:rPr>
              <w:t xml:space="preserve"> пр</w:t>
            </w:r>
            <w:r w:rsidRPr="00287693">
              <w:rPr>
                <w:i/>
                <w:sz w:val="24"/>
                <w:szCs w:val="24"/>
              </w:rPr>
              <w:t>о</w:t>
            </w:r>
            <w:r w:rsidRPr="00287693">
              <w:rPr>
                <w:i/>
                <w:sz w:val="24"/>
                <w:szCs w:val="24"/>
              </w:rPr>
              <w:t xml:space="preserve">цента от </w:t>
            </w:r>
            <w:r w:rsidRPr="00287693">
              <w:rPr>
                <w:i/>
                <w:sz w:val="24"/>
                <w:szCs w:val="24"/>
                <w:lang w:val="ky-KG"/>
              </w:rPr>
              <w:t>всех</w:t>
            </w:r>
            <w:r w:rsidRPr="00287693">
              <w:rPr>
                <w:i/>
                <w:sz w:val="24"/>
                <w:szCs w:val="24"/>
              </w:rPr>
              <w:t xml:space="preserve"> доходов, которые поступ</w:t>
            </w:r>
            <w:r w:rsidRPr="00287693">
              <w:rPr>
                <w:i/>
                <w:sz w:val="24"/>
                <w:szCs w:val="24"/>
              </w:rPr>
              <w:t>и</w:t>
            </w:r>
            <w:r w:rsidRPr="00287693">
              <w:rPr>
                <w:i/>
                <w:sz w:val="24"/>
                <w:szCs w:val="24"/>
              </w:rPr>
              <w:t xml:space="preserve">ли за отчетный период в сумме </w:t>
            </w:r>
            <w:r w:rsidRPr="00287693">
              <w:rPr>
                <w:i/>
                <w:sz w:val="24"/>
                <w:szCs w:val="24"/>
                <w:lang w:val="ky-KG"/>
              </w:rPr>
              <w:t>55520,7 тыс.</w:t>
            </w:r>
            <w:r w:rsidRPr="00287693">
              <w:rPr>
                <w:i/>
                <w:sz w:val="24"/>
                <w:szCs w:val="24"/>
              </w:rPr>
              <w:t xml:space="preserve"> сомов, что больше в 1,3 раза по сра</w:t>
            </w:r>
            <w:r w:rsidRPr="00287693">
              <w:rPr>
                <w:i/>
                <w:sz w:val="24"/>
                <w:szCs w:val="24"/>
              </w:rPr>
              <w:t>в</w:t>
            </w:r>
            <w:r w:rsidRPr="00287693">
              <w:rPr>
                <w:i/>
                <w:sz w:val="24"/>
                <w:szCs w:val="24"/>
              </w:rPr>
              <w:t xml:space="preserve">нению с соответствующим периодом прошлого года, а в </w:t>
            </w:r>
            <w:r w:rsidRPr="00287693">
              <w:rPr>
                <w:i/>
                <w:sz w:val="24"/>
                <w:szCs w:val="24"/>
                <w:lang w:val="ky-KG"/>
              </w:rPr>
              <w:t xml:space="preserve">январе-феврале месяцах </w:t>
            </w:r>
            <w:r w:rsidRPr="00287693">
              <w:rPr>
                <w:i/>
                <w:sz w:val="24"/>
                <w:szCs w:val="24"/>
              </w:rPr>
              <w:t>201</w:t>
            </w:r>
            <w:r w:rsidRPr="00287693">
              <w:rPr>
                <w:i/>
                <w:sz w:val="24"/>
                <w:szCs w:val="24"/>
                <w:lang w:val="ky-KG"/>
              </w:rPr>
              <w:t>9</w:t>
            </w:r>
            <w:r w:rsidRPr="00287693">
              <w:rPr>
                <w:i/>
                <w:sz w:val="24"/>
                <w:szCs w:val="24"/>
              </w:rPr>
              <w:t xml:space="preserve"> года </w:t>
            </w:r>
            <w:r w:rsidRPr="00287693">
              <w:rPr>
                <w:i/>
                <w:sz w:val="24"/>
                <w:szCs w:val="24"/>
                <w:lang w:val="ky-KG"/>
              </w:rPr>
              <w:t>их удельный вес составил</w:t>
            </w:r>
            <w:r w:rsidRPr="00287693">
              <w:rPr>
                <w:i/>
                <w:sz w:val="24"/>
                <w:szCs w:val="24"/>
              </w:rPr>
              <w:t xml:space="preserve"> </w:t>
            </w:r>
            <w:r w:rsidRPr="00287693">
              <w:rPr>
                <w:i/>
                <w:sz w:val="24"/>
                <w:szCs w:val="24"/>
                <w:lang w:val="ky-KG"/>
              </w:rPr>
              <w:t>53</w:t>
            </w:r>
            <w:r>
              <w:rPr>
                <w:i/>
                <w:sz w:val="24"/>
                <w:szCs w:val="24"/>
                <w:lang w:val="ky-KG"/>
              </w:rPr>
              <w:t>,0</w:t>
            </w:r>
            <w:r w:rsidRPr="00D01292">
              <w:rPr>
                <w:i/>
                <w:sz w:val="24"/>
                <w:szCs w:val="24"/>
              </w:rPr>
              <w:t xml:space="preserve"> процента или </w:t>
            </w:r>
            <w:r>
              <w:rPr>
                <w:i/>
                <w:sz w:val="24"/>
                <w:szCs w:val="24"/>
                <w:lang w:val="ky-KG"/>
              </w:rPr>
              <w:t xml:space="preserve">44259,1 </w:t>
            </w:r>
            <w:r w:rsidRPr="00D01292">
              <w:rPr>
                <w:i/>
                <w:sz w:val="24"/>
                <w:szCs w:val="24"/>
              </w:rPr>
              <w:t>тыс. сомов.</w:t>
            </w:r>
          </w:p>
        </w:tc>
      </w:tr>
      <w:tr w:rsidR="00512D33" w:rsidRPr="00D01292" w:rsidTr="00C21368">
        <w:tc>
          <w:tcPr>
            <w:tcW w:w="4694" w:type="dxa"/>
            <w:shd w:val="clear" w:color="auto" w:fill="auto"/>
          </w:tcPr>
          <w:p w:rsidR="00512D33" w:rsidRPr="0071481D" w:rsidRDefault="00512D33" w:rsidP="00C21368">
            <w:pPr>
              <w:pStyle w:val="12"/>
              <w:ind w:firstLine="720"/>
              <w:jc w:val="both"/>
              <w:rPr>
                <w:sz w:val="24"/>
                <w:szCs w:val="24"/>
                <w:lang w:val="ky-KG"/>
              </w:rPr>
            </w:pPr>
            <w:r w:rsidRPr="0071481D">
              <w:rPr>
                <w:sz w:val="24"/>
                <w:szCs w:val="24"/>
                <w:lang w:val="ky-KG"/>
              </w:rPr>
              <w:t xml:space="preserve">Салык төлөмдөрүнүн ичинен басымдуулук кылган киреше жана пайда салыгы </w:t>
            </w:r>
            <w:r>
              <w:rPr>
                <w:sz w:val="24"/>
                <w:szCs w:val="24"/>
                <w:lang w:val="ky-KG"/>
              </w:rPr>
              <w:t>77,1</w:t>
            </w:r>
            <w:r w:rsidRPr="0071481D">
              <w:rPr>
                <w:sz w:val="24"/>
                <w:szCs w:val="24"/>
                <w:lang w:val="ky-KG"/>
              </w:rPr>
              <w:t xml:space="preserve"> пайызды, же 1,</w:t>
            </w:r>
            <w:r>
              <w:rPr>
                <w:sz w:val="24"/>
                <w:szCs w:val="24"/>
                <w:lang w:val="ky-KG"/>
              </w:rPr>
              <w:t>4</w:t>
            </w:r>
            <w:r w:rsidRPr="0071481D">
              <w:rPr>
                <w:sz w:val="24"/>
                <w:szCs w:val="24"/>
                <w:lang w:val="ky-KG"/>
              </w:rPr>
              <w:t xml:space="preserve"> эсе өткөн  жылдын ушул эле мезгилинде салыштырмалуу</w:t>
            </w:r>
            <w:r w:rsidRPr="0071481D">
              <w:rPr>
                <w:szCs w:val="24"/>
                <w:lang w:val="ky-KG"/>
              </w:rPr>
              <w:t xml:space="preserve">, </w:t>
            </w:r>
            <w:r>
              <w:rPr>
                <w:sz w:val="24"/>
                <w:szCs w:val="24"/>
                <w:lang w:val="ky-KG"/>
              </w:rPr>
              <w:t>42820,6</w:t>
            </w:r>
            <w:r w:rsidRPr="0071481D">
              <w:rPr>
                <w:sz w:val="24"/>
                <w:szCs w:val="24"/>
                <w:lang w:val="ky-KG"/>
              </w:rPr>
              <w:t xml:space="preserve"> миң сомду түздү.</w:t>
            </w:r>
          </w:p>
        </w:tc>
        <w:tc>
          <w:tcPr>
            <w:tcW w:w="4695" w:type="dxa"/>
            <w:shd w:val="clear" w:color="auto" w:fill="auto"/>
          </w:tcPr>
          <w:p w:rsidR="00512D33" w:rsidRPr="00B5344E" w:rsidRDefault="00512D33" w:rsidP="00C21368">
            <w:pPr>
              <w:pStyle w:val="23"/>
              <w:jc w:val="both"/>
              <w:rPr>
                <w:i/>
                <w:sz w:val="24"/>
                <w:szCs w:val="24"/>
                <w:lang w:val="ky-KG"/>
              </w:rPr>
            </w:pPr>
            <w:r w:rsidRPr="00B5344E">
              <w:rPr>
                <w:i/>
                <w:sz w:val="24"/>
                <w:szCs w:val="24"/>
                <w:lang w:val="ky-KG"/>
              </w:rPr>
              <w:t xml:space="preserve">       </w:t>
            </w:r>
            <w:r w:rsidRPr="00B5344E">
              <w:rPr>
                <w:i/>
                <w:sz w:val="24"/>
                <w:szCs w:val="24"/>
              </w:rPr>
              <w:t>В налоговых поступлениях наибольшая доля приходится на налог на доходы и прибыль</w:t>
            </w:r>
            <w:r w:rsidRPr="00B5344E">
              <w:rPr>
                <w:i/>
                <w:sz w:val="24"/>
                <w:szCs w:val="24"/>
                <w:lang w:val="ky-KG"/>
              </w:rPr>
              <w:t>, доля которых в общих налоговых поступлениях составила</w:t>
            </w:r>
            <w:r w:rsidRPr="00B5344E">
              <w:rPr>
                <w:i/>
                <w:sz w:val="24"/>
                <w:szCs w:val="24"/>
              </w:rPr>
              <w:t xml:space="preserve"> </w:t>
            </w:r>
            <w:r w:rsidRPr="00B5344E">
              <w:rPr>
                <w:i/>
                <w:sz w:val="24"/>
                <w:szCs w:val="24"/>
                <w:lang w:val="ky-KG"/>
              </w:rPr>
              <w:t xml:space="preserve">77,1 </w:t>
            </w:r>
            <w:r w:rsidRPr="00B5344E">
              <w:rPr>
                <w:i/>
                <w:sz w:val="24"/>
                <w:szCs w:val="24"/>
              </w:rPr>
              <w:t xml:space="preserve">процента или </w:t>
            </w:r>
            <w:r w:rsidRPr="00B5344E">
              <w:rPr>
                <w:i/>
                <w:sz w:val="24"/>
                <w:szCs w:val="24"/>
                <w:lang w:val="ky-KG"/>
              </w:rPr>
              <w:t xml:space="preserve">42820,6 </w:t>
            </w:r>
            <w:r w:rsidRPr="00B5344E">
              <w:rPr>
                <w:i/>
                <w:sz w:val="24"/>
                <w:szCs w:val="24"/>
              </w:rPr>
              <w:t>тыс. сомов</w:t>
            </w:r>
            <w:r w:rsidRPr="00B5344E">
              <w:rPr>
                <w:i/>
                <w:sz w:val="24"/>
                <w:szCs w:val="24"/>
                <w:lang w:val="ky-KG"/>
              </w:rPr>
              <w:t>, что больше в 1,4 раза по сравнению с аналогичным периодом прошлого года</w:t>
            </w:r>
            <w:r w:rsidRPr="00B5344E">
              <w:rPr>
                <w:i/>
                <w:sz w:val="24"/>
                <w:szCs w:val="24"/>
              </w:rPr>
              <w:t>.</w:t>
            </w:r>
          </w:p>
        </w:tc>
      </w:tr>
      <w:tr w:rsidR="00512D33" w:rsidRPr="00D01292" w:rsidTr="00C21368">
        <w:tc>
          <w:tcPr>
            <w:tcW w:w="4694" w:type="dxa"/>
            <w:shd w:val="clear" w:color="auto" w:fill="auto"/>
          </w:tcPr>
          <w:p w:rsidR="00512D33" w:rsidRPr="00FE01AF" w:rsidRDefault="00512D33" w:rsidP="003156B7">
            <w:pPr>
              <w:pStyle w:val="12"/>
              <w:ind w:firstLine="720"/>
              <w:jc w:val="both"/>
              <w:rPr>
                <w:sz w:val="24"/>
                <w:szCs w:val="24"/>
                <w:highlight w:val="yellow"/>
                <w:lang w:val="ky-KG"/>
              </w:rPr>
            </w:pPr>
            <w:r w:rsidRPr="00DC5E80">
              <w:rPr>
                <w:sz w:val="24"/>
                <w:szCs w:val="24"/>
                <w:lang w:val="ky-KG"/>
              </w:rPr>
              <w:t xml:space="preserve">2020-жылы </w:t>
            </w:r>
            <w:r w:rsidRPr="0071481D">
              <w:rPr>
                <w:sz w:val="24"/>
                <w:szCs w:val="24"/>
                <w:lang w:val="ky-KG"/>
              </w:rPr>
              <w:t>үчтүн</w:t>
            </w:r>
            <w:r w:rsidRPr="0071481D">
              <w:rPr>
                <w:szCs w:val="24"/>
                <w:lang w:val="ky-KG"/>
              </w:rPr>
              <w:t xml:space="preserve"> </w:t>
            </w:r>
            <w:r w:rsidRPr="0071481D">
              <w:rPr>
                <w:rFonts w:ascii="Times New Roman UniToktom" w:hAnsi="Times New Roman UniToktom" w:cs="Times New Roman UniToktom"/>
                <w:sz w:val="24"/>
                <w:szCs w:val="24"/>
                <w:lang w:val="ky-KG"/>
              </w:rPr>
              <w:t>айы-бирдин айлары</w:t>
            </w:r>
            <w:r w:rsidRPr="0071481D">
              <w:rPr>
                <w:sz w:val="24"/>
                <w:szCs w:val="24"/>
                <w:lang w:val="ky-KG"/>
              </w:rPr>
              <w:t>нда</w:t>
            </w:r>
            <w:r w:rsidRPr="00DC5E80">
              <w:rPr>
                <w:sz w:val="24"/>
                <w:szCs w:val="24"/>
                <w:lang w:val="ky-KG"/>
              </w:rPr>
              <w:t xml:space="preserve"> салык эмес кирешелер 1</w:t>
            </w:r>
            <w:r w:rsidR="003156B7">
              <w:rPr>
                <w:sz w:val="24"/>
                <w:szCs w:val="24"/>
                <w:lang w:val="ky-KG"/>
              </w:rPr>
              <w:t>1,9</w:t>
            </w:r>
            <w:r w:rsidRPr="00DC5E80">
              <w:rPr>
                <w:sz w:val="24"/>
                <w:szCs w:val="24"/>
                <w:lang w:val="ky-KG"/>
              </w:rPr>
              <w:t xml:space="preserve"> пайызды же </w:t>
            </w:r>
            <w:r w:rsidR="003156B7">
              <w:rPr>
                <w:sz w:val="24"/>
                <w:szCs w:val="24"/>
                <w:lang w:val="ky-KG"/>
              </w:rPr>
              <w:t>10344,6</w:t>
            </w:r>
            <w:r w:rsidRPr="00DC5E80">
              <w:rPr>
                <w:sz w:val="24"/>
                <w:szCs w:val="24"/>
                <w:lang w:val="ky-KG"/>
              </w:rPr>
              <w:t xml:space="preserve"> миң сомду түздү, анын ичинен: товарларды сатуудан жана кызмат көрсөтүүлөрдү көрсөтүүдөн түшкөн киреше 53,0 процента же 5480,5 миң сомду, менчиктен түшкөн киреше 45,1 пайыз же 4664,9 миң сомду түзгөн.</w:t>
            </w:r>
          </w:p>
        </w:tc>
        <w:tc>
          <w:tcPr>
            <w:tcW w:w="4695" w:type="dxa"/>
            <w:shd w:val="clear" w:color="auto" w:fill="auto"/>
          </w:tcPr>
          <w:p w:rsidR="00512D33" w:rsidRPr="00B5344E" w:rsidRDefault="00512D33" w:rsidP="00C21368">
            <w:pPr>
              <w:pStyle w:val="23"/>
              <w:ind w:firstLine="720"/>
              <w:jc w:val="both"/>
              <w:rPr>
                <w:i/>
                <w:sz w:val="24"/>
                <w:szCs w:val="24"/>
              </w:rPr>
            </w:pPr>
            <w:r w:rsidRPr="00B5344E">
              <w:rPr>
                <w:i/>
                <w:sz w:val="24"/>
                <w:szCs w:val="24"/>
              </w:rPr>
              <w:t>Неналоговые поступления</w:t>
            </w:r>
            <w:r w:rsidRPr="00B5344E">
              <w:rPr>
                <w:i/>
                <w:sz w:val="24"/>
                <w:szCs w:val="24"/>
                <w:lang w:val="ky-KG"/>
              </w:rPr>
              <w:t xml:space="preserve"> в январе-феврале 2020г.</w:t>
            </w:r>
            <w:r w:rsidRPr="00B5344E">
              <w:rPr>
                <w:i/>
                <w:sz w:val="24"/>
                <w:szCs w:val="24"/>
              </w:rPr>
              <w:t xml:space="preserve"> состави</w:t>
            </w:r>
            <w:r w:rsidRPr="00B5344E">
              <w:rPr>
                <w:i/>
                <w:sz w:val="24"/>
                <w:szCs w:val="24"/>
                <w:lang w:val="ky-KG"/>
              </w:rPr>
              <w:t>ли</w:t>
            </w:r>
            <w:r w:rsidRPr="00B5344E">
              <w:rPr>
                <w:i/>
                <w:sz w:val="24"/>
                <w:szCs w:val="24"/>
              </w:rPr>
              <w:t xml:space="preserve"> </w:t>
            </w:r>
            <w:r w:rsidRPr="00B5344E">
              <w:rPr>
                <w:i/>
                <w:sz w:val="24"/>
                <w:szCs w:val="24"/>
                <w:lang w:val="ky-KG"/>
              </w:rPr>
              <w:t xml:space="preserve">10344,6 </w:t>
            </w:r>
            <w:r w:rsidRPr="00B5344E">
              <w:rPr>
                <w:i/>
                <w:sz w:val="24"/>
                <w:szCs w:val="24"/>
              </w:rPr>
              <w:t xml:space="preserve">тыс. сомов или </w:t>
            </w:r>
            <w:r>
              <w:rPr>
                <w:i/>
                <w:sz w:val="24"/>
                <w:szCs w:val="24"/>
                <w:lang w:val="ky-KG"/>
              </w:rPr>
              <w:t>11,9</w:t>
            </w:r>
            <w:r w:rsidRPr="00B5344E">
              <w:rPr>
                <w:i/>
                <w:sz w:val="24"/>
                <w:szCs w:val="24"/>
              </w:rPr>
              <w:t xml:space="preserve"> процента</w:t>
            </w:r>
            <w:r w:rsidRPr="00B5344E">
              <w:rPr>
                <w:i/>
                <w:sz w:val="24"/>
                <w:szCs w:val="24"/>
                <w:lang w:val="ky-KG"/>
              </w:rPr>
              <w:t xml:space="preserve"> от общих доходов</w:t>
            </w:r>
            <w:r w:rsidRPr="00B5344E">
              <w:rPr>
                <w:i/>
                <w:sz w:val="24"/>
                <w:szCs w:val="24"/>
              </w:rPr>
              <w:t>, из них</w:t>
            </w:r>
            <w:r w:rsidRPr="00B5344E">
              <w:rPr>
                <w:i/>
                <w:sz w:val="24"/>
                <w:szCs w:val="24"/>
                <w:lang w:val="ky-KG"/>
              </w:rPr>
              <w:t>:</w:t>
            </w:r>
            <w:r w:rsidRPr="00B5344E">
              <w:rPr>
                <w:i/>
                <w:sz w:val="24"/>
                <w:szCs w:val="24"/>
              </w:rPr>
              <w:t xml:space="preserve"> </w:t>
            </w:r>
            <w:r w:rsidRPr="00B5344E">
              <w:rPr>
                <w:i/>
                <w:sz w:val="24"/>
                <w:szCs w:val="24"/>
                <w:lang w:val="ky-KG"/>
              </w:rPr>
              <w:t xml:space="preserve">5480,5 </w:t>
            </w:r>
            <w:r w:rsidRPr="00B5344E">
              <w:rPr>
                <w:i/>
                <w:sz w:val="24"/>
                <w:szCs w:val="24"/>
              </w:rPr>
              <w:t xml:space="preserve">тыс. сомов или </w:t>
            </w:r>
            <w:r>
              <w:rPr>
                <w:i/>
                <w:sz w:val="24"/>
                <w:szCs w:val="24"/>
                <w:lang w:val="ky-KG"/>
              </w:rPr>
              <w:t>53,0</w:t>
            </w:r>
            <w:r w:rsidRPr="00B5344E">
              <w:rPr>
                <w:i/>
                <w:sz w:val="24"/>
                <w:szCs w:val="24"/>
                <w:lang w:val="ky-KG"/>
              </w:rPr>
              <w:t xml:space="preserve"> </w:t>
            </w:r>
            <w:r w:rsidRPr="00B5344E">
              <w:rPr>
                <w:i/>
                <w:sz w:val="24"/>
                <w:szCs w:val="24"/>
              </w:rPr>
              <w:t xml:space="preserve">процента составляют </w:t>
            </w:r>
            <w:r w:rsidRPr="00B5344E">
              <w:rPr>
                <w:i/>
                <w:sz w:val="24"/>
                <w:szCs w:val="24"/>
                <w:lang w:val="ky-KG"/>
              </w:rPr>
              <w:t xml:space="preserve">доходы </w:t>
            </w:r>
            <w:r>
              <w:rPr>
                <w:i/>
                <w:sz w:val="24"/>
                <w:szCs w:val="24"/>
                <w:lang w:val="ky-KG"/>
              </w:rPr>
              <w:t xml:space="preserve">от продажи товаров и оказания услуг, и 4664,9 тыс. сомов или 45,1 процента – доходы </w:t>
            </w:r>
            <w:r w:rsidRPr="00B5344E">
              <w:rPr>
                <w:i/>
                <w:sz w:val="24"/>
                <w:szCs w:val="24"/>
                <w:lang w:val="ky-KG"/>
              </w:rPr>
              <w:t xml:space="preserve">от </w:t>
            </w:r>
            <w:r w:rsidRPr="00B5344E">
              <w:rPr>
                <w:i/>
                <w:sz w:val="24"/>
                <w:szCs w:val="24"/>
              </w:rPr>
              <w:t>собственности</w:t>
            </w:r>
            <w:r w:rsidRPr="00B5344E">
              <w:rPr>
                <w:i/>
                <w:sz w:val="24"/>
                <w:szCs w:val="24"/>
                <w:lang w:val="ky-KG"/>
              </w:rPr>
              <w:t xml:space="preserve"> и проценты</w:t>
            </w:r>
            <w:r w:rsidRPr="00B5344E">
              <w:rPr>
                <w:i/>
                <w:sz w:val="24"/>
                <w:szCs w:val="24"/>
              </w:rPr>
              <w:t xml:space="preserve">. </w:t>
            </w:r>
          </w:p>
        </w:tc>
      </w:tr>
      <w:tr w:rsidR="00512D33" w:rsidRPr="00D01292" w:rsidTr="00C21368">
        <w:tc>
          <w:tcPr>
            <w:tcW w:w="4694" w:type="dxa"/>
            <w:shd w:val="clear" w:color="auto" w:fill="auto"/>
          </w:tcPr>
          <w:p w:rsidR="00512D33" w:rsidRPr="00F418F1" w:rsidRDefault="00512D33" w:rsidP="00C21368">
            <w:pPr>
              <w:pStyle w:val="12"/>
              <w:ind w:firstLine="493"/>
              <w:jc w:val="both"/>
              <w:rPr>
                <w:sz w:val="24"/>
                <w:szCs w:val="24"/>
                <w:lang w:val="ky-KG"/>
              </w:rPr>
            </w:pPr>
            <w:r w:rsidRPr="00F418F1">
              <w:rPr>
                <w:sz w:val="24"/>
                <w:szCs w:val="24"/>
                <w:lang w:val="ky-KG"/>
              </w:rPr>
              <w:t>Социалдык-маданият чөйрөсүнө кеткен операциялык чыгымдар 57,1</w:t>
            </w:r>
            <w:r w:rsidRPr="00F418F1">
              <w:rPr>
                <w:szCs w:val="24"/>
                <w:lang w:val="ky-KG"/>
              </w:rPr>
              <w:t xml:space="preserve"> </w:t>
            </w:r>
            <w:r w:rsidRPr="00F418F1">
              <w:rPr>
                <w:sz w:val="24"/>
                <w:szCs w:val="24"/>
                <w:lang w:val="ky-KG"/>
              </w:rPr>
              <w:t>пайызды же 23574,7</w:t>
            </w:r>
            <w:r w:rsidRPr="00F418F1">
              <w:rPr>
                <w:szCs w:val="24"/>
                <w:lang w:val="ky-KG"/>
              </w:rPr>
              <w:t xml:space="preserve"> </w:t>
            </w:r>
            <w:r w:rsidRPr="00F418F1">
              <w:rPr>
                <w:sz w:val="24"/>
                <w:szCs w:val="24"/>
                <w:lang w:val="ky-KG"/>
              </w:rPr>
              <w:t>миң сомду түздү, мындан тышкары, мамлекеттик тейлөөгө, коомдук тартип жана коопсуздукка кеткен чыгымдар 42,0 пайызды түзүп 17351,7</w:t>
            </w:r>
            <w:r w:rsidRPr="00F418F1">
              <w:rPr>
                <w:szCs w:val="24"/>
                <w:lang w:val="ky-KG"/>
              </w:rPr>
              <w:t xml:space="preserve"> </w:t>
            </w:r>
            <w:r w:rsidRPr="00F418F1">
              <w:rPr>
                <w:sz w:val="24"/>
                <w:szCs w:val="24"/>
                <w:lang w:val="ky-KG"/>
              </w:rPr>
              <w:t>миң сом болду.</w:t>
            </w:r>
          </w:p>
        </w:tc>
        <w:tc>
          <w:tcPr>
            <w:tcW w:w="4695" w:type="dxa"/>
            <w:shd w:val="clear" w:color="auto" w:fill="auto"/>
          </w:tcPr>
          <w:p w:rsidR="00512D33" w:rsidRPr="00D01292" w:rsidRDefault="00512D33" w:rsidP="00C21368">
            <w:pPr>
              <w:pStyle w:val="1"/>
              <w:ind w:firstLine="720"/>
              <w:jc w:val="both"/>
              <w:rPr>
                <w:i/>
                <w:szCs w:val="24"/>
              </w:rPr>
            </w:pPr>
            <w:r w:rsidRPr="00D01292">
              <w:rPr>
                <w:i/>
                <w:szCs w:val="24"/>
              </w:rPr>
              <w:t>В операционных расходах на соц</w:t>
            </w:r>
            <w:r w:rsidRPr="00D01292">
              <w:rPr>
                <w:i/>
                <w:szCs w:val="24"/>
              </w:rPr>
              <w:t>и</w:t>
            </w:r>
            <w:r w:rsidRPr="00D01292">
              <w:rPr>
                <w:i/>
                <w:szCs w:val="24"/>
              </w:rPr>
              <w:t>ально-</w:t>
            </w:r>
            <w:r w:rsidRPr="00F418F1">
              <w:rPr>
                <w:i/>
                <w:szCs w:val="24"/>
              </w:rPr>
              <w:t xml:space="preserve">культурную сферу направлено </w:t>
            </w:r>
            <w:r>
              <w:rPr>
                <w:i/>
                <w:szCs w:val="24"/>
                <w:lang w:val="ky-KG"/>
              </w:rPr>
              <w:t>23574,7</w:t>
            </w:r>
            <w:r w:rsidRPr="00F418F1">
              <w:rPr>
                <w:i/>
                <w:szCs w:val="24"/>
                <w:lang w:val="ky-KG"/>
              </w:rPr>
              <w:t xml:space="preserve"> </w:t>
            </w:r>
            <w:r w:rsidRPr="00F418F1">
              <w:rPr>
                <w:i/>
                <w:szCs w:val="24"/>
              </w:rPr>
              <w:t>тыс. сомов</w:t>
            </w:r>
            <w:r w:rsidRPr="00F418F1">
              <w:rPr>
                <w:i/>
                <w:szCs w:val="24"/>
                <w:lang w:val="ky-KG"/>
              </w:rPr>
              <w:t>,</w:t>
            </w:r>
            <w:r w:rsidRPr="00F418F1">
              <w:rPr>
                <w:i/>
                <w:szCs w:val="24"/>
              </w:rPr>
              <w:t xml:space="preserve"> </w:t>
            </w:r>
            <w:r w:rsidRPr="00F418F1">
              <w:rPr>
                <w:i/>
                <w:szCs w:val="24"/>
                <w:lang w:val="ky-KG"/>
              </w:rPr>
              <w:t>а их удельный вес составил</w:t>
            </w:r>
            <w:r w:rsidRPr="00F418F1">
              <w:rPr>
                <w:i/>
                <w:szCs w:val="24"/>
              </w:rPr>
              <w:t xml:space="preserve"> </w:t>
            </w:r>
            <w:r>
              <w:rPr>
                <w:i/>
                <w:szCs w:val="24"/>
                <w:lang w:val="ky-KG"/>
              </w:rPr>
              <w:t>57,1</w:t>
            </w:r>
            <w:r w:rsidRPr="00F418F1">
              <w:rPr>
                <w:i/>
                <w:szCs w:val="24"/>
              </w:rPr>
              <w:t xml:space="preserve"> процента, на государст</w:t>
            </w:r>
            <w:r w:rsidRPr="00F418F1">
              <w:rPr>
                <w:i/>
                <w:szCs w:val="24"/>
                <w:lang w:val="ky-KG"/>
              </w:rPr>
              <w:t>венные</w:t>
            </w:r>
            <w:r w:rsidRPr="00F418F1">
              <w:rPr>
                <w:i/>
                <w:szCs w:val="24"/>
              </w:rPr>
              <w:t xml:space="preserve"> услуги общего назнач</w:t>
            </w:r>
            <w:r w:rsidRPr="00F418F1">
              <w:rPr>
                <w:i/>
                <w:szCs w:val="24"/>
              </w:rPr>
              <w:t>е</w:t>
            </w:r>
            <w:r w:rsidRPr="00F418F1">
              <w:rPr>
                <w:i/>
                <w:szCs w:val="24"/>
              </w:rPr>
              <w:t>ния,</w:t>
            </w:r>
            <w:r w:rsidRPr="00F418F1">
              <w:rPr>
                <w:i/>
                <w:szCs w:val="24"/>
                <w:lang w:val="ky-KG"/>
              </w:rPr>
              <w:t xml:space="preserve"> </w:t>
            </w:r>
            <w:r w:rsidRPr="00F418F1">
              <w:rPr>
                <w:i/>
                <w:szCs w:val="24"/>
              </w:rPr>
              <w:t>общественный порядок и безопа</w:t>
            </w:r>
            <w:r w:rsidRPr="00F418F1">
              <w:rPr>
                <w:i/>
                <w:szCs w:val="24"/>
              </w:rPr>
              <w:t>с</w:t>
            </w:r>
            <w:r w:rsidRPr="00F418F1">
              <w:rPr>
                <w:i/>
                <w:szCs w:val="24"/>
              </w:rPr>
              <w:t>ность пришлось –</w:t>
            </w:r>
            <w:r w:rsidRPr="00F418F1">
              <w:rPr>
                <w:i/>
                <w:szCs w:val="24"/>
                <w:lang w:val="ky-KG"/>
              </w:rPr>
              <w:t xml:space="preserve"> </w:t>
            </w:r>
            <w:r>
              <w:rPr>
                <w:i/>
                <w:szCs w:val="24"/>
                <w:lang w:val="ky-KG"/>
              </w:rPr>
              <w:t>17351,7</w:t>
            </w:r>
            <w:r w:rsidRPr="00F418F1">
              <w:rPr>
                <w:i/>
                <w:szCs w:val="24"/>
                <w:lang w:val="ky-KG"/>
              </w:rPr>
              <w:t xml:space="preserve"> </w:t>
            </w:r>
            <w:r w:rsidRPr="00F418F1">
              <w:rPr>
                <w:i/>
                <w:szCs w:val="24"/>
              </w:rPr>
              <w:t xml:space="preserve">тыс. сомов или </w:t>
            </w:r>
            <w:r>
              <w:rPr>
                <w:i/>
                <w:szCs w:val="24"/>
                <w:lang w:val="ky-KG"/>
              </w:rPr>
              <w:t>42,0</w:t>
            </w:r>
            <w:r w:rsidRPr="00F418F1">
              <w:rPr>
                <w:i/>
                <w:szCs w:val="24"/>
              </w:rPr>
              <w:t xml:space="preserve"> процента.</w:t>
            </w:r>
            <w:r w:rsidRPr="00D01292">
              <w:rPr>
                <w:i/>
                <w:szCs w:val="24"/>
              </w:rPr>
              <w:t xml:space="preserve"> </w:t>
            </w:r>
          </w:p>
        </w:tc>
      </w:tr>
      <w:tr w:rsidR="00512D33" w:rsidRPr="00D01292" w:rsidTr="00C21368">
        <w:tc>
          <w:tcPr>
            <w:tcW w:w="4694" w:type="dxa"/>
            <w:shd w:val="clear" w:color="auto" w:fill="auto"/>
          </w:tcPr>
          <w:p w:rsidR="00512D33" w:rsidRPr="00F418F1" w:rsidRDefault="00512D33" w:rsidP="00C21368">
            <w:pPr>
              <w:pStyle w:val="12"/>
              <w:jc w:val="both"/>
              <w:rPr>
                <w:sz w:val="24"/>
                <w:szCs w:val="24"/>
                <w:lang w:val="ky-KG"/>
              </w:rPr>
            </w:pPr>
            <w:r w:rsidRPr="00F418F1">
              <w:rPr>
                <w:sz w:val="24"/>
                <w:szCs w:val="24"/>
                <w:lang w:val="ky-KG"/>
              </w:rPr>
              <w:t xml:space="preserve">       </w:t>
            </w:r>
            <w:r w:rsidRPr="00F418F1">
              <w:rPr>
                <w:b/>
                <w:sz w:val="24"/>
                <w:szCs w:val="24"/>
                <w:lang w:val="ky-KG"/>
              </w:rPr>
              <w:t>Республикалык бюджеттин кирешеси</w:t>
            </w:r>
            <w:r w:rsidRPr="00F418F1">
              <w:rPr>
                <w:sz w:val="24"/>
                <w:szCs w:val="24"/>
                <w:lang w:val="ky-KG"/>
              </w:rPr>
              <w:t xml:space="preserve">  2020-жылдын үчтүн</w:t>
            </w:r>
            <w:r w:rsidRPr="00F418F1">
              <w:rPr>
                <w:szCs w:val="24"/>
                <w:lang w:val="ky-KG"/>
              </w:rPr>
              <w:t xml:space="preserve"> </w:t>
            </w:r>
            <w:r w:rsidRPr="00F418F1">
              <w:rPr>
                <w:rFonts w:ascii="Times New Roman UniToktom" w:hAnsi="Times New Roman UniToktom" w:cs="Times New Roman UniToktom"/>
                <w:sz w:val="24"/>
                <w:szCs w:val="24"/>
                <w:lang w:val="ky-KG"/>
              </w:rPr>
              <w:t>айы-бирдин айлары</w:t>
            </w:r>
            <w:r w:rsidRPr="00F418F1">
              <w:rPr>
                <w:sz w:val="24"/>
                <w:szCs w:val="24"/>
                <w:lang w:val="ky-KG"/>
              </w:rPr>
              <w:t>нда</w:t>
            </w:r>
            <w:r w:rsidRPr="00F418F1">
              <w:rPr>
                <w:spacing w:val="-4"/>
                <w:sz w:val="24"/>
                <w:szCs w:val="24"/>
                <w:lang w:val="ky-KG"/>
              </w:rPr>
              <w:t xml:space="preserve"> </w:t>
            </w:r>
            <w:r>
              <w:rPr>
                <w:sz w:val="24"/>
                <w:szCs w:val="24"/>
                <w:lang w:val="ky-KG"/>
              </w:rPr>
              <w:t>154780,9</w:t>
            </w:r>
            <w:r w:rsidRPr="00F418F1">
              <w:rPr>
                <w:sz w:val="24"/>
                <w:szCs w:val="24"/>
                <w:lang w:val="ky-KG"/>
              </w:rPr>
              <w:t xml:space="preserve"> миң сом көлөмүндө аткарылды (финансылык эмес активдерди сатуудан түшкөн кирешелер кошкондо</w:t>
            </w:r>
            <w:r w:rsidRPr="00F418F1">
              <w:rPr>
                <w:szCs w:val="24"/>
                <w:lang w:val="ky-KG"/>
              </w:rPr>
              <w:t>)</w:t>
            </w:r>
            <w:r w:rsidRPr="00F418F1">
              <w:rPr>
                <w:sz w:val="24"/>
                <w:szCs w:val="24"/>
                <w:lang w:val="ky-KG"/>
              </w:rPr>
              <w:t>,</w:t>
            </w:r>
            <w:r w:rsidRPr="00F418F1">
              <w:rPr>
                <w:szCs w:val="24"/>
                <w:lang w:val="ky-KG"/>
              </w:rPr>
              <w:t xml:space="preserve"> </w:t>
            </w:r>
            <w:r w:rsidRPr="00F418F1">
              <w:rPr>
                <w:sz w:val="24"/>
                <w:szCs w:val="24"/>
                <w:lang w:val="ky-KG"/>
              </w:rPr>
              <w:t xml:space="preserve">бул көрсөткүч өткөн жылдын ушул мезгилине салыштырмалуу </w:t>
            </w:r>
            <w:r>
              <w:rPr>
                <w:sz w:val="24"/>
                <w:szCs w:val="24"/>
                <w:lang w:val="ky-KG"/>
              </w:rPr>
              <w:t>3,5</w:t>
            </w:r>
            <w:r w:rsidRPr="00F418F1">
              <w:rPr>
                <w:sz w:val="24"/>
                <w:szCs w:val="24"/>
                <w:lang w:val="ky-KG"/>
              </w:rPr>
              <w:t xml:space="preserve"> эсе көбөйгөн, анын ичинен баардык 100,0 </w:t>
            </w:r>
            <w:r w:rsidRPr="00F418F1">
              <w:rPr>
                <w:sz w:val="24"/>
                <w:szCs w:val="24"/>
                <w:lang w:val="ky-KG"/>
              </w:rPr>
              <w:lastRenderedPageBreak/>
              <w:t xml:space="preserve">пайызы же </w:t>
            </w:r>
            <w:r>
              <w:rPr>
                <w:sz w:val="24"/>
                <w:szCs w:val="24"/>
                <w:lang w:val="ky-KG"/>
              </w:rPr>
              <w:t>154750,9</w:t>
            </w:r>
            <w:r w:rsidRPr="00F418F1">
              <w:rPr>
                <w:sz w:val="24"/>
                <w:szCs w:val="24"/>
                <w:lang w:val="ky-KG"/>
              </w:rPr>
              <w:t xml:space="preserve"> миң сом </w:t>
            </w:r>
            <w:r w:rsidRPr="00F418F1">
              <w:rPr>
                <w:rFonts w:ascii="Times New Roman UniToktom" w:hAnsi="Times New Roman UniToktom" w:cs="Times New Roman UniToktom"/>
                <w:sz w:val="24"/>
                <w:szCs w:val="24"/>
                <w:lang w:val="ky-KG"/>
              </w:rPr>
              <w:t>операциялык ишмердиктен түшкөн киреше болду</w:t>
            </w:r>
            <w:r w:rsidRPr="00F418F1">
              <w:rPr>
                <w:sz w:val="24"/>
                <w:szCs w:val="24"/>
                <w:lang w:val="ky-KG"/>
              </w:rPr>
              <w:t>.</w:t>
            </w:r>
          </w:p>
        </w:tc>
        <w:tc>
          <w:tcPr>
            <w:tcW w:w="4695" w:type="dxa"/>
            <w:shd w:val="clear" w:color="auto" w:fill="auto"/>
          </w:tcPr>
          <w:p w:rsidR="00512D33" w:rsidRPr="00D01292" w:rsidRDefault="00512D33" w:rsidP="003156B7">
            <w:pPr>
              <w:pStyle w:val="23"/>
              <w:ind w:firstLine="720"/>
              <w:jc w:val="both"/>
              <w:rPr>
                <w:i/>
                <w:sz w:val="24"/>
                <w:szCs w:val="24"/>
              </w:rPr>
            </w:pPr>
            <w:r w:rsidRPr="008C14E4">
              <w:rPr>
                <w:b/>
                <w:i/>
                <w:sz w:val="24"/>
                <w:szCs w:val="24"/>
              </w:rPr>
              <w:lastRenderedPageBreak/>
              <w:t>Доход</w:t>
            </w:r>
            <w:r w:rsidRPr="008C14E4">
              <w:rPr>
                <w:b/>
                <w:i/>
                <w:sz w:val="24"/>
                <w:szCs w:val="24"/>
                <w:lang w:val="ky-KG"/>
              </w:rPr>
              <w:t>ная часть</w:t>
            </w:r>
            <w:r w:rsidRPr="008C14E4">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-феврале</w:t>
            </w:r>
            <w:r w:rsidRPr="00D01292">
              <w:rPr>
                <w:i/>
                <w:sz w:val="24"/>
                <w:szCs w:val="24"/>
                <w:lang w:val="ky-KG"/>
              </w:rPr>
              <w:t xml:space="preserve"> </w:t>
            </w:r>
            <w:r w:rsidRPr="00D01292">
              <w:rPr>
                <w:i/>
                <w:sz w:val="24"/>
                <w:szCs w:val="24"/>
              </w:rPr>
              <w:t>месяц</w:t>
            </w:r>
            <w:r>
              <w:rPr>
                <w:i/>
                <w:sz w:val="24"/>
                <w:szCs w:val="24"/>
                <w:lang w:val="ky-KG"/>
              </w:rPr>
              <w:t>ах</w:t>
            </w:r>
            <w:r w:rsidRPr="00D01292">
              <w:rPr>
                <w:i/>
                <w:sz w:val="24"/>
                <w:szCs w:val="24"/>
              </w:rPr>
              <w:t xml:space="preserve"> 20</w:t>
            </w:r>
            <w:r>
              <w:rPr>
                <w:i/>
                <w:sz w:val="24"/>
                <w:szCs w:val="24"/>
                <w:lang w:val="ky-KG"/>
              </w:rPr>
              <w:t>20</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154780,9</w:t>
            </w:r>
            <w:r w:rsidRPr="00D01292">
              <w:rPr>
                <w:i/>
                <w:sz w:val="24"/>
                <w:szCs w:val="24"/>
                <w:lang w:val="ky-KG"/>
              </w:rPr>
              <w:t xml:space="preserve"> </w:t>
            </w:r>
            <w:r w:rsidRPr="00D01292">
              <w:rPr>
                <w:i/>
                <w:sz w:val="24"/>
                <w:szCs w:val="24"/>
              </w:rPr>
              <w:t>тыс. с</w:t>
            </w:r>
            <w:r w:rsidRPr="00D01292">
              <w:rPr>
                <w:i/>
                <w:sz w:val="24"/>
                <w:szCs w:val="24"/>
              </w:rPr>
              <w:t>о</w:t>
            </w:r>
            <w:r w:rsidRPr="00D01292">
              <w:rPr>
                <w:i/>
                <w:sz w:val="24"/>
                <w:szCs w:val="24"/>
              </w:rPr>
              <w:t>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3,5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lastRenderedPageBreak/>
              <w:t>154750,</w:t>
            </w:r>
            <w:r w:rsidR="003156B7">
              <w:rPr>
                <w:i/>
                <w:sz w:val="24"/>
                <w:szCs w:val="24"/>
                <w:lang w:val="ky-KG"/>
              </w:rPr>
              <w:t>9</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512D33" w:rsidRPr="00D01292" w:rsidTr="00C21368">
        <w:tc>
          <w:tcPr>
            <w:tcW w:w="4694" w:type="dxa"/>
            <w:shd w:val="clear" w:color="auto" w:fill="auto"/>
          </w:tcPr>
          <w:p w:rsidR="00512D33" w:rsidRPr="00F418F1" w:rsidRDefault="00512D33" w:rsidP="00C21368">
            <w:pPr>
              <w:pStyle w:val="1"/>
              <w:ind w:firstLine="720"/>
              <w:jc w:val="both"/>
              <w:rPr>
                <w:szCs w:val="24"/>
                <w:lang w:val="ky-KG"/>
              </w:rPr>
            </w:pPr>
            <w:r w:rsidRPr="00F418F1">
              <w:rPr>
                <w:szCs w:val="24"/>
                <w:lang w:val="ky-KG"/>
              </w:rPr>
              <w:lastRenderedPageBreak/>
              <w:t xml:space="preserve">Республикалык бюджеттин </w:t>
            </w:r>
            <w:r w:rsidRPr="00F418F1">
              <w:rPr>
                <w:rFonts w:ascii="Times New Roman UniToktom" w:hAnsi="Times New Roman UniToktom" w:cs="Times New Roman UniToktom"/>
                <w:lang w:val="ky-KG"/>
              </w:rPr>
              <w:t>ичинен салыктык</w:t>
            </w:r>
            <w:r w:rsidRPr="00F418F1">
              <w:rPr>
                <w:szCs w:val="24"/>
                <w:lang w:val="ky-KG"/>
              </w:rPr>
              <w:t xml:space="preserve"> төлөмдөрүнүн үлүшүнө баардык кирешенин </w:t>
            </w:r>
            <w:r>
              <w:rPr>
                <w:szCs w:val="24"/>
                <w:lang w:val="ky-KG"/>
              </w:rPr>
              <w:t>89,9</w:t>
            </w:r>
            <w:r w:rsidRPr="00F418F1">
              <w:rPr>
                <w:szCs w:val="24"/>
                <w:lang w:val="ky-KG"/>
              </w:rPr>
              <w:t xml:space="preserve"> пайызы же </w:t>
            </w:r>
            <w:r>
              <w:rPr>
                <w:szCs w:val="24"/>
                <w:lang w:val="ky-KG"/>
              </w:rPr>
              <w:t>139047,2</w:t>
            </w:r>
            <w:r w:rsidRPr="00F418F1">
              <w:rPr>
                <w:szCs w:val="24"/>
                <w:lang w:val="ky-KG"/>
              </w:rPr>
              <w:t xml:space="preserve"> миң сому туура келип, өткөн жылдын ушул эле мезгилине салыштырмалуу </w:t>
            </w:r>
            <w:r>
              <w:rPr>
                <w:szCs w:val="24"/>
                <w:lang w:val="ky-KG"/>
              </w:rPr>
              <w:t>4,2</w:t>
            </w:r>
            <w:r w:rsidRPr="00F418F1">
              <w:rPr>
                <w:szCs w:val="24"/>
                <w:lang w:val="ky-KG"/>
              </w:rPr>
              <w:t xml:space="preserve"> эсе көбөйгөн. </w:t>
            </w:r>
          </w:p>
        </w:tc>
        <w:tc>
          <w:tcPr>
            <w:tcW w:w="4695" w:type="dxa"/>
            <w:shd w:val="clear" w:color="auto" w:fill="auto"/>
          </w:tcPr>
          <w:p w:rsidR="00512D33" w:rsidRPr="00D01292" w:rsidRDefault="00512D33" w:rsidP="00C21368">
            <w:pPr>
              <w:pStyle w:val="23"/>
              <w:ind w:firstLine="720"/>
              <w:jc w:val="both"/>
              <w:rPr>
                <w:i/>
                <w:sz w:val="24"/>
                <w:szCs w:val="24"/>
              </w:rPr>
            </w:pPr>
            <w:r w:rsidRPr="00D01292">
              <w:rPr>
                <w:i/>
                <w:sz w:val="24"/>
                <w:szCs w:val="24"/>
              </w:rPr>
              <w:t xml:space="preserve">За отчетный период </w:t>
            </w:r>
            <w:r>
              <w:rPr>
                <w:i/>
                <w:sz w:val="24"/>
                <w:szCs w:val="24"/>
                <w:lang w:val="ky-KG"/>
              </w:rPr>
              <w:t>89,9</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139047,2</w:t>
            </w:r>
            <w:r w:rsidRPr="00D01292">
              <w:rPr>
                <w:i/>
                <w:sz w:val="24"/>
                <w:szCs w:val="24"/>
                <w:lang w:val="ky-KG"/>
              </w:rPr>
              <w:t xml:space="preserve"> </w:t>
            </w:r>
            <w:r w:rsidRPr="00D01292">
              <w:rPr>
                <w:i/>
                <w:sz w:val="24"/>
                <w:szCs w:val="24"/>
              </w:rPr>
              <w:t xml:space="preserve">тыс. сомов, или по сравнению с </w:t>
            </w:r>
            <w:r w:rsidRPr="00D01292">
              <w:rPr>
                <w:i/>
                <w:sz w:val="24"/>
                <w:szCs w:val="24"/>
                <w:lang w:val="ky-KG"/>
              </w:rPr>
              <w:t>соотвующим</w:t>
            </w:r>
            <w:r w:rsidRPr="00D01292">
              <w:rPr>
                <w:i/>
                <w:sz w:val="24"/>
                <w:szCs w:val="24"/>
              </w:rPr>
              <w:t xml:space="preserve"> периодом пр</w:t>
            </w:r>
            <w:r w:rsidRPr="00D01292">
              <w:rPr>
                <w:i/>
                <w:sz w:val="24"/>
                <w:szCs w:val="24"/>
              </w:rPr>
              <w:t>о</w:t>
            </w:r>
            <w:r w:rsidRPr="00D01292">
              <w:rPr>
                <w:i/>
                <w:sz w:val="24"/>
                <w:szCs w:val="24"/>
              </w:rPr>
              <w:t xml:space="preserve">шлого года </w:t>
            </w:r>
            <w:r w:rsidRPr="00D01292">
              <w:rPr>
                <w:i/>
                <w:sz w:val="24"/>
                <w:szCs w:val="24"/>
                <w:lang w:val="ky-KG"/>
              </w:rPr>
              <w:t>увеличились</w:t>
            </w:r>
            <w:r w:rsidRPr="00D01292">
              <w:rPr>
                <w:i/>
                <w:sz w:val="24"/>
                <w:szCs w:val="24"/>
              </w:rPr>
              <w:t xml:space="preserve"> </w:t>
            </w:r>
            <w:r>
              <w:rPr>
                <w:i/>
                <w:sz w:val="24"/>
                <w:szCs w:val="24"/>
                <w:lang w:val="ky-KG"/>
              </w:rPr>
              <w:t>в 4,2 раза</w:t>
            </w:r>
            <w:r w:rsidRPr="00D01292">
              <w:rPr>
                <w:i/>
                <w:sz w:val="24"/>
                <w:szCs w:val="24"/>
              </w:rPr>
              <w:t xml:space="preserve">. </w:t>
            </w:r>
          </w:p>
        </w:tc>
      </w:tr>
      <w:tr w:rsidR="00512D33" w:rsidRPr="00D01292" w:rsidTr="00C21368">
        <w:tc>
          <w:tcPr>
            <w:tcW w:w="4694" w:type="dxa"/>
            <w:shd w:val="clear" w:color="auto" w:fill="auto"/>
          </w:tcPr>
          <w:p w:rsidR="00512D33" w:rsidRPr="006162C7" w:rsidRDefault="00512D33" w:rsidP="00C21368">
            <w:pPr>
              <w:pStyle w:val="1"/>
              <w:ind w:firstLine="720"/>
              <w:jc w:val="both"/>
              <w:rPr>
                <w:szCs w:val="24"/>
                <w:lang w:val="ky-KG"/>
              </w:rPr>
            </w:pPr>
            <w:r w:rsidRPr="006162C7">
              <w:rPr>
                <w:szCs w:val="24"/>
                <w:lang w:val="ky-KG"/>
              </w:rPr>
              <w:t>Анын ичинен товарлардын жана кызмат көрсөтүүлөрдүн салыгы кошумча нарк салыгынын 71,2 пайызын же 98974,5 миң сомду, киреше жана пайда салыгы 28,8 пайызды же 40072,7 миң сомду түздү.</w:t>
            </w:r>
          </w:p>
        </w:tc>
        <w:tc>
          <w:tcPr>
            <w:tcW w:w="4695" w:type="dxa"/>
            <w:shd w:val="clear" w:color="auto" w:fill="auto"/>
          </w:tcPr>
          <w:p w:rsidR="00512D33" w:rsidRPr="00D01292" w:rsidRDefault="00512D33" w:rsidP="00C21368">
            <w:pPr>
              <w:pStyle w:val="23"/>
              <w:ind w:firstLine="720"/>
              <w:jc w:val="both"/>
              <w:rPr>
                <w:i/>
                <w:sz w:val="24"/>
                <w:szCs w:val="24"/>
                <w:lang w:val="ky-KG"/>
              </w:rPr>
            </w:pPr>
            <w:r w:rsidRPr="00D01292">
              <w:rPr>
                <w:i/>
                <w:sz w:val="24"/>
                <w:szCs w:val="24"/>
              </w:rPr>
              <w:t xml:space="preserve">Из </w:t>
            </w:r>
            <w:r w:rsidRPr="00D01292">
              <w:rPr>
                <w:i/>
                <w:sz w:val="24"/>
                <w:szCs w:val="24"/>
                <w:lang w:val="ky-KG"/>
              </w:rPr>
              <w:t xml:space="preserve">общей суммы поступивших налоговых доходов </w:t>
            </w:r>
            <w:r w:rsidRPr="006162C7">
              <w:rPr>
                <w:i/>
                <w:sz w:val="24"/>
                <w:szCs w:val="24"/>
                <w:lang w:val="ky-KG"/>
              </w:rPr>
              <w:t xml:space="preserve">– 71,2 процента, или 98974,5 </w:t>
            </w:r>
            <w:r w:rsidRPr="006162C7">
              <w:rPr>
                <w:i/>
                <w:sz w:val="24"/>
                <w:szCs w:val="24"/>
              </w:rPr>
              <w:t>тыс.</w:t>
            </w:r>
            <w:r w:rsidRPr="006162C7">
              <w:rPr>
                <w:i/>
                <w:sz w:val="24"/>
                <w:szCs w:val="24"/>
                <w:lang w:val="ky-KG"/>
              </w:rPr>
              <w:t xml:space="preserve"> </w:t>
            </w:r>
            <w:r w:rsidRPr="006162C7">
              <w:rPr>
                <w:i/>
                <w:sz w:val="24"/>
                <w:szCs w:val="24"/>
              </w:rPr>
              <w:t>сомов налоговых поступл</w:t>
            </w:r>
            <w:r w:rsidRPr="006162C7">
              <w:rPr>
                <w:i/>
                <w:sz w:val="24"/>
                <w:szCs w:val="24"/>
              </w:rPr>
              <w:t>е</w:t>
            </w:r>
            <w:r w:rsidRPr="006162C7">
              <w:rPr>
                <w:i/>
                <w:sz w:val="24"/>
                <w:szCs w:val="24"/>
              </w:rPr>
              <w:t xml:space="preserve">ний приходится на налоги на </w:t>
            </w:r>
            <w:r w:rsidRPr="006162C7">
              <w:rPr>
                <w:i/>
                <w:sz w:val="24"/>
                <w:szCs w:val="24"/>
                <w:lang w:val="ky-KG"/>
              </w:rPr>
              <w:t xml:space="preserve">товары и услуги, и </w:t>
            </w:r>
            <w:r>
              <w:rPr>
                <w:i/>
                <w:sz w:val="24"/>
                <w:szCs w:val="24"/>
                <w:lang w:val="ky-KG"/>
              </w:rPr>
              <w:t>28,8</w:t>
            </w:r>
            <w:r w:rsidRPr="006162C7">
              <w:rPr>
                <w:i/>
                <w:sz w:val="24"/>
                <w:szCs w:val="24"/>
              </w:rPr>
              <w:t xml:space="preserve"> процента</w:t>
            </w:r>
            <w:r w:rsidRPr="006162C7">
              <w:rPr>
                <w:i/>
                <w:sz w:val="24"/>
                <w:szCs w:val="24"/>
                <w:lang w:val="ky-KG"/>
              </w:rPr>
              <w:t>,</w:t>
            </w:r>
            <w:r w:rsidRPr="006162C7">
              <w:rPr>
                <w:i/>
                <w:sz w:val="24"/>
                <w:szCs w:val="24"/>
              </w:rPr>
              <w:t xml:space="preserve"> или </w:t>
            </w:r>
            <w:r w:rsidRPr="006162C7">
              <w:rPr>
                <w:i/>
                <w:sz w:val="24"/>
                <w:szCs w:val="24"/>
                <w:lang w:val="ky-KG"/>
              </w:rPr>
              <w:t>40072,7</w:t>
            </w:r>
            <w:r w:rsidRPr="006162C7">
              <w:rPr>
                <w:i/>
                <w:sz w:val="24"/>
                <w:szCs w:val="24"/>
              </w:rPr>
              <w:t xml:space="preserve"> тыс.</w:t>
            </w:r>
            <w:r w:rsidRPr="006162C7">
              <w:rPr>
                <w:i/>
                <w:sz w:val="24"/>
                <w:szCs w:val="24"/>
                <w:lang w:val="ky-KG"/>
              </w:rPr>
              <w:t xml:space="preserve"> </w:t>
            </w:r>
            <w:r w:rsidRPr="006162C7">
              <w:rPr>
                <w:i/>
                <w:sz w:val="24"/>
                <w:szCs w:val="24"/>
              </w:rPr>
              <w:t>сомов налоговых поступлений приходится на налоги на доходы и прибыль</w:t>
            </w:r>
            <w:r w:rsidRPr="006162C7">
              <w:rPr>
                <w:i/>
                <w:sz w:val="24"/>
                <w:szCs w:val="24"/>
                <w:lang w:val="ky-KG"/>
              </w:rPr>
              <w:t>.</w:t>
            </w:r>
          </w:p>
        </w:tc>
      </w:tr>
      <w:tr w:rsidR="00512D33" w:rsidRPr="00D01292" w:rsidTr="00C21368">
        <w:tc>
          <w:tcPr>
            <w:tcW w:w="4694" w:type="dxa"/>
            <w:shd w:val="clear" w:color="auto" w:fill="auto"/>
          </w:tcPr>
          <w:p w:rsidR="00512D33" w:rsidRPr="006162C7" w:rsidRDefault="00512D33" w:rsidP="00C21368">
            <w:pPr>
              <w:pStyle w:val="12"/>
              <w:ind w:firstLine="720"/>
              <w:jc w:val="both"/>
              <w:rPr>
                <w:szCs w:val="24"/>
                <w:lang w:val="ky-KG"/>
              </w:rPr>
            </w:pPr>
            <w:r w:rsidRPr="006162C7">
              <w:rPr>
                <w:sz w:val="24"/>
                <w:szCs w:val="24"/>
                <w:lang w:val="ky-KG"/>
              </w:rPr>
              <w:t xml:space="preserve">Ал эми салыктык эмес төлөмдөрдүн үлүшүнө </w:t>
            </w:r>
            <w:r>
              <w:rPr>
                <w:sz w:val="24"/>
                <w:szCs w:val="24"/>
                <w:lang w:val="ky-KG"/>
              </w:rPr>
              <w:t>15703,7</w:t>
            </w:r>
            <w:r w:rsidRPr="006162C7">
              <w:rPr>
                <w:sz w:val="24"/>
                <w:szCs w:val="24"/>
                <w:lang w:val="ky-KG"/>
              </w:rPr>
              <w:t xml:space="preserve"> миң сому, же </w:t>
            </w:r>
            <w:r>
              <w:rPr>
                <w:sz w:val="24"/>
                <w:szCs w:val="24"/>
                <w:lang w:val="ky-KG"/>
              </w:rPr>
              <w:t>10,1</w:t>
            </w:r>
            <w:r w:rsidRPr="006162C7">
              <w:rPr>
                <w:sz w:val="24"/>
                <w:szCs w:val="24"/>
                <w:lang w:val="ky-KG"/>
              </w:rPr>
              <w:t xml:space="preserve"> пайызы туура келди бул өткөн 2019-жылдын ушул мезгилине салыштырмалуу </w:t>
            </w:r>
            <w:r>
              <w:rPr>
                <w:sz w:val="24"/>
                <w:szCs w:val="24"/>
                <w:lang w:val="ky-KG"/>
              </w:rPr>
              <w:t>1,5 эсеге</w:t>
            </w:r>
            <w:r w:rsidRPr="00D01292">
              <w:rPr>
                <w:sz w:val="24"/>
                <w:szCs w:val="24"/>
                <w:lang w:val="ky-KG"/>
              </w:rPr>
              <w:t xml:space="preserve"> көбөйгөн</w:t>
            </w:r>
            <w:r w:rsidRPr="006162C7">
              <w:rPr>
                <w:sz w:val="24"/>
                <w:szCs w:val="24"/>
                <w:lang w:val="ky-KG"/>
              </w:rPr>
              <w:t xml:space="preserve">, анын ичинен: </w:t>
            </w:r>
            <w:r w:rsidRPr="006162C7">
              <w:rPr>
                <w:rFonts w:ascii="Times New Roman UniToktom" w:hAnsi="Times New Roman UniToktom" w:cs="Times New Roman UniToktom"/>
                <w:sz w:val="24"/>
                <w:szCs w:val="24"/>
                <w:lang w:val="ky-KG"/>
              </w:rPr>
              <w:t>товарларды сатуудан жана кызмат көрсөтүүлөрдөн түшкөн киреше салыгы</w:t>
            </w:r>
            <w:r w:rsidRPr="006162C7">
              <w:rPr>
                <w:sz w:val="24"/>
                <w:szCs w:val="24"/>
                <w:lang w:val="ky-KG"/>
              </w:rPr>
              <w:t xml:space="preserve"> </w:t>
            </w:r>
            <w:r>
              <w:rPr>
                <w:sz w:val="24"/>
                <w:szCs w:val="24"/>
                <w:lang w:val="ky-KG"/>
              </w:rPr>
              <w:t>99,0</w:t>
            </w:r>
            <w:r w:rsidRPr="006162C7">
              <w:rPr>
                <w:sz w:val="24"/>
                <w:szCs w:val="24"/>
                <w:lang w:val="ky-KG"/>
              </w:rPr>
              <w:t xml:space="preserve"> пайызды же </w:t>
            </w:r>
            <w:r>
              <w:rPr>
                <w:sz w:val="24"/>
                <w:szCs w:val="24"/>
                <w:lang w:val="ky-KG"/>
              </w:rPr>
              <w:t>15548,0</w:t>
            </w:r>
            <w:r w:rsidRPr="006162C7">
              <w:rPr>
                <w:sz w:val="24"/>
                <w:szCs w:val="24"/>
                <w:lang w:val="ky-KG"/>
              </w:rPr>
              <w:t xml:space="preserve"> миң сомду түздү.</w:t>
            </w:r>
          </w:p>
        </w:tc>
        <w:tc>
          <w:tcPr>
            <w:tcW w:w="4695" w:type="dxa"/>
            <w:shd w:val="clear" w:color="auto" w:fill="auto"/>
          </w:tcPr>
          <w:p w:rsidR="00512D33" w:rsidRPr="00D01292" w:rsidRDefault="00512D33" w:rsidP="00C21368">
            <w:pPr>
              <w:pStyle w:val="23"/>
              <w:ind w:firstLine="720"/>
              <w:jc w:val="both"/>
              <w:rPr>
                <w:i/>
                <w:sz w:val="24"/>
                <w:szCs w:val="24"/>
              </w:rPr>
            </w:pPr>
            <w:r w:rsidRPr="00D01292">
              <w:rPr>
                <w:i/>
                <w:sz w:val="24"/>
                <w:szCs w:val="24"/>
              </w:rPr>
              <w:t>На неналоговые поступления пр</w:t>
            </w:r>
            <w:r w:rsidRPr="00D01292">
              <w:rPr>
                <w:i/>
                <w:sz w:val="24"/>
                <w:szCs w:val="24"/>
              </w:rPr>
              <w:t>и</w:t>
            </w:r>
            <w:r w:rsidRPr="00D01292">
              <w:rPr>
                <w:i/>
                <w:sz w:val="24"/>
                <w:szCs w:val="24"/>
              </w:rPr>
              <w:t xml:space="preserve">ходятся </w:t>
            </w:r>
            <w:r>
              <w:rPr>
                <w:i/>
                <w:sz w:val="24"/>
                <w:szCs w:val="24"/>
                <w:lang w:val="ky-KG"/>
              </w:rPr>
              <w:t>10,1</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15703,7</w:t>
            </w:r>
            <w:r w:rsidRPr="00D01292">
              <w:rPr>
                <w:i/>
                <w:sz w:val="24"/>
                <w:szCs w:val="24"/>
                <w:lang w:val="ky-KG"/>
              </w:rPr>
              <w:t xml:space="preserve"> </w:t>
            </w:r>
            <w:r w:rsidRPr="00D01292">
              <w:rPr>
                <w:i/>
                <w:sz w:val="24"/>
                <w:szCs w:val="24"/>
              </w:rPr>
              <w:t>тыс. сомов,</w:t>
            </w:r>
            <w:r>
              <w:rPr>
                <w:i/>
                <w:sz w:val="24"/>
                <w:szCs w:val="24"/>
              </w:rPr>
              <w:t xml:space="preserve"> что бол</w:t>
            </w:r>
            <w:r>
              <w:rPr>
                <w:i/>
                <w:sz w:val="24"/>
                <w:szCs w:val="24"/>
                <w:lang w:val="ky-KG"/>
              </w:rPr>
              <w:t>ь</w:t>
            </w:r>
            <w:r>
              <w:rPr>
                <w:i/>
                <w:sz w:val="24"/>
                <w:szCs w:val="24"/>
              </w:rPr>
              <w:t>ше в 1,5 раза по сравнению с соответствующим пери</w:t>
            </w:r>
            <w:r>
              <w:rPr>
                <w:i/>
                <w:sz w:val="24"/>
                <w:szCs w:val="24"/>
              </w:rPr>
              <w:t>о</w:t>
            </w:r>
            <w:r>
              <w:rPr>
                <w:i/>
                <w:sz w:val="24"/>
                <w:szCs w:val="24"/>
              </w:rPr>
              <w:t>дом 201</w:t>
            </w:r>
            <w:r>
              <w:rPr>
                <w:i/>
                <w:sz w:val="24"/>
                <w:szCs w:val="24"/>
                <w:lang w:val="ky-KG"/>
              </w:rPr>
              <w:t>9</w:t>
            </w:r>
            <w:r>
              <w:rPr>
                <w:i/>
                <w:sz w:val="24"/>
                <w:szCs w:val="24"/>
              </w:rPr>
              <w:t>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w:t>
            </w:r>
            <w:r w:rsidRPr="00D01292">
              <w:rPr>
                <w:i/>
                <w:sz w:val="24"/>
                <w:szCs w:val="24"/>
              </w:rPr>
              <w:t>а</w:t>
            </w:r>
            <w:r w:rsidRPr="00D01292">
              <w:rPr>
                <w:i/>
                <w:sz w:val="24"/>
                <w:szCs w:val="24"/>
              </w:rPr>
              <w:t>жи товаров</w:t>
            </w:r>
            <w:r w:rsidRPr="00D01292">
              <w:rPr>
                <w:i/>
                <w:sz w:val="24"/>
                <w:szCs w:val="24"/>
                <w:lang w:val="ky-KG"/>
              </w:rPr>
              <w:t xml:space="preserve"> и</w:t>
            </w:r>
            <w:r w:rsidRPr="00D01292">
              <w:rPr>
                <w:i/>
                <w:sz w:val="24"/>
                <w:szCs w:val="24"/>
              </w:rPr>
              <w:t xml:space="preserve"> оказания платных услуг с</w:t>
            </w:r>
            <w:r w:rsidRPr="00D01292">
              <w:rPr>
                <w:i/>
                <w:sz w:val="24"/>
                <w:szCs w:val="24"/>
              </w:rPr>
              <w:t>о</w:t>
            </w:r>
            <w:r w:rsidRPr="00D01292">
              <w:rPr>
                <w:i/>
                <w:sz w:val="24"/>
                <w:szCs w:val="24"/>
              </w:rPr>
              <w:t>став</w:t>
            </w:r>
            <w:r w:rsidRPr="00D01292">
              <w:rPr>
                <w:i/>
                <w:sz w:val="24"/>
                <w:szCs w:val="24"/>
                <w:lang w:val="ky-KG"/>
              </w:rPr>
              <w:t xml:space="preserve">ила </w:t>
            </w:r>
            <w:r>
              <w:rPr>
                <w:i/>
                <w:sz w:val="24"/>
                <w:szCs w:val="24"/>
                <w:lang w:val="ky-KG"/>
              </w:rPr>
              <w:t xml:space="preserve">99,0 </w:t>
            </w:r>
            <w:r w:rsidRPr="00D01292">
              <w:rPr>
                <w:i/>
                <w:sz w:val="24"/>
                <w:szCs w:val="24"/>
              </w:rPr>
              <w:t>процента</w:t>
            </w:r>
            <w:r w:rsidRPr="00D01292">
              <w:rPr>
                <w:i/>
                <w:sz w:val="24"/>
                <w:szCs w:val="24"/>
                <w:lang w:val="ky-KG"/>
              </w:rPr>
              <w:t>,</w:t>
            </w:r>
            <w:r w:rsidRPr="00D01292">
              <w:rPr>
                <w:i/>
                <w:sz w:val="24"/>
                <w:szCs w:val="24"/>
              </w:rPr>
              <w:t xml:space="preserve"> или </w:t>
            </w:r>
            <w:r>
              <w:rPr>
                <w:i/>
                <w:sz w:val="24"/>
                <w:szCs w:val="24"/>
                <w:lang w:val="ky-KG"/>
              </w:rPr>
              <w:t>15548,0</w:t>
            </w:r>
            <w:r w:rsidRPr="00D01292">
              <w:rPr>
                <w:i/>
                <w:sz w:val="24"/>
                <w:szCs w:val="24"/>
                <w:lang w:val="ky-KG"/>
              </w:rPr>
              <w:t xml:space="preserve"> </w:t>
            </w:r>
            <w:r w:rsidRPr="00D01292">
              <w:rPr>
                <w:i/>
                <w:sz w:val="24"/>
                <w:szCs w:val="24"/>
              </w:rPr>
              <w:t>тыс. сомов.</w:t>
            </w:r>
          </w:p>
        </w:tc>
      </w:tr>
      <w:tr w:rsidR="00512D33" w:rsidRPr="00D01292" w:rsidTr="00C21368">
        <w:tc>
          <w:tcPr>
            <w:tcW w:w="4694" w:type="dxa"/>
            <w:tcBorders>
              <w:top w:val="nil"/>
              <w:left w:val="nil"/>
              <w:bottom w:val="nil"/>
              <w:right w:val="nil"/>
            </w:tcBorders>
          </w:tcPr>
          <w:p w:rsidR="00512D33" w:rsidRPr="00D01292" w:rsidRDefault="00512D33" w:rsidP="00C21368">
            <w:pPr>
              <w:pStyle w:val="12"/>
              <w:ind w:firstLine="720"/>
              <w:jc w:val="both"/>
              <w:rPr>
                <w:sz w:val="24"/>
                <w:szCs w:val="24"/>
                <w:lang w:val="ky-KG"/>
              </w:rPr>
            </w:pPr>
            <w:r w:rsidRPr="00671DAE">
              <w:rPr>
                <w:b/>
                <w:sz w:val="24"/>
                <w:szCs w:val="24"/>
                <w:lang w:val="ky-KG"/>
              </w:rPr>
              <w:t>Республикалык бюджеттин баардык чыгымдар</w:t>
            </w:r>
            <w:r w:rsidRPr="00D01292">
              <w:rPr>
                <w:b/>
                <w:sz w:val="24"/>
                <w:szCs w:val="24"/>
                <w:lang w:val="ky-KG"/>
              </w:rPr>
              <w:t xml:space="preserve"> </w:t>
            </w:r>
            <w:r w:rsidRPr="00D01292">
              <w:rPr>
                <w:sz w:val="24"/>
                <w:szCs w:val="24"/>
                <w:lang w:val="ky-KG"/>
              </w:rPr>
              <w:t>бөлүгү 20</w:t>
            </w:r>
            <w:r>
              <w:rPr>
                <w:sz w:val="24"/>
                <w:szCs w:val="24"/>
                <w:lang w:val="ky-KG"/>
              </w:rPr>
              <w:t>20</w:t>
            </w:r>
            <w:r w:rsidRPr="00D01292">
              <w:rPr>
                <w:sz w:val="24"/>
                <w:szCs w:val="24"/>
                <w:lang w:val="ky-KG"/>
              </w:rPr>
              <w:t xml:space="preserve">-жылдын </w:t>
            </w:r>
            <w:r w:rsidRPr="00F418F1">
              <w:rPr>
                <w:sz w:val="24"/>
                <w:szCs w:val="24"/>
                <w:lang w:val="ky-KG"/>
              </w:rPr>
              <w:t>үчтүн</w:t>
            </w:r>
            <w:r w:rsidRPr="00F418F1">
              <w:rPr>
                <w:szCs w:val="24"/>
                <w:lang w:val="ky-KG"/>
              </w:rPr>
              <w:t xml:space="preserve"> </w:t>
            </w:r>
            <w:r w:rsidRPr="00F418F1">
              <w:rPr>
                <w:rFonts w:ascii="Times New Roman UniToktom" w:hAnsi="Times New Roman UniToktom" w:cs="Times New Roman UniToktom"/>
                <w:sz w:val="24"/>
                <w:szCs w:val="24"/>
                <w:lang w:val="ky-KG"/>
              </w:rPr>
              <w:t>айы-бирдин айлары</w:t>
            </w:r>
            <w:r w:rsidRPr="00F418F1">
              <w:rPr>
                <w:sz w:val="24"/>
                <w:szCs w:val="24"/>
                <w:lang w:val="ky-KG"/>
              </w:rPr>
              <w:t>нда</w:t>
            </w:r>
            <w:r w:rsidRPr="00D01292">
              <w:rPr>
                <w:sz w:val="24"/>
                <w:szCs w:val="24"/>
                <w:lang w:val="ky-KG"/>
              </w:rPr>
              <w:t xml:space="preserve"> Талас облус</w:t>
            </w:r>
            <w:r>
              <w:rPr>
                <w:sz w:val="24"/>
                <w:szCs w:val="24"/>
                <w:lang w:val="ky-KG"/>
              </w:rPr>
              <w:t>у</w:t>
            </w:r>
            <w:r w:rsidRPr="00D01292">
              <w:rPr>
                <w:sz w:val="24"/>
                <w:szCs w:val="24"/>
                <w:lang w:val="ky-KG"/>
              </w:rPr>
              <w:t xml:space="preserve"> боюнча </w:t>
            </w:r>
            <w:r>
              <w:rPr>
                <w:sz w:val="24"/>
                <w:szCs w:val="24"/>
                <w:lang w:val="ky-KG"/>
              </w:rPr>
              <w:t>397654,9</w:t>
            </w:r>
            <w:r w:rsidRPr="00D01292">
              <w:rPr>
                <w:sz w:val="24"/>
                <w:szCs w:val="24"/>
                <w:lang w:val="ky-KG"/>
              </w:rPr>
              <w:t xml:space="preserve"> миң сом өлчөмүндө аныкталды (</w:t>
            </w:r>
            <w:r w:rsidRPr="00BC5830">
              <w:rPr>
                <w:sz w:val="24"/>
                <w:lang w:val="ky-KG"/>
              </w:rPr>
              <w:t>финансылык эмес активдерди сатып алууга кеткен чыгымдар кошкондо</w:t>
            </w:r>
            <w:r w:rsidRPr="00D01292">
              <w:rPr>
                <w:sz w:val="24"/>
                <w:szCs w:val="24"/>
                <w:lang w:val="ky-KG"/>
              </w:rPr>
              <w:t xml:space="preserve">), бул өткөн жылдын ушул мезгилине салыштырмалуу </w:t>
            </w:r>
            <w:r>
              <w:rPr>
                <w:sz w:val="24"/>
                <w:szCs w:val="24"/>
                <w:lang w:val="ky-KG"/>
              </w:rPr>
              <w:t>1,2 эсеге</w:t>
            </w:r>
            <w:r w:rsidRPr="00D01292">
              <w:rPr>
                <w:sz w:val="24"/>
                <w:szCs w:val="24"/>
                <w:lang w:val="ky-KG"/>
              </w:rPr>
              <w:t xml:space="preserve"> көбөйгөн,</w:t>
            </w:r>
            <w:r w:rsidRPr="00D01292">
              <w:rPr>
                <w:szCs w:val="24"/>
                <w:lang w:val="ky-KG"/>
              </w:rPr>
              <w:t xml:space="preserve"> </w:t>
            </w:r>
            <w:r w:rsidRPr="00D01292">
              <w:rPr>
                <w:sz w:val="24"/>
                <w:szCs w:val="24"/>
                <w:lang w:val="ky-KG"/>
              </w:rPr>
              <w:t xml:space="preserve">анын ичинен </w:t>
            </w:r>
            <w:r w:rsidRPr="00BC5830">
              <w:rPr>
                <w:rFonts w:ascii="Times New Roman UniToktom" w:hAnsi="Times New Roman UniToktom" w:cs="Times New Roman UniToktom"/>
                <w:sz w:val="24"/>
                <w:szCs w:val="24"/>
                <w:lang w:val="ky-KG"/>
              </w:rPr>
              <w:t>операциялык ишмердиктен жүргүзүүгө кеткен чыгымдар чыгыша</w:t>
            </w:r>
            <w:r w:rsidRPr="00BC5830">
              <w:rPr>
                <w:sz w:val="24"/>
                <w:szCs w:val="24"/>
                <w:lang w:val="ky-KG"/>
              </w:rPr>
              <w:t xml:space="preserve"> </w:t>
            </w:r>
            <w:r>
              <w:rPr>
                <w:sz w:val="24"/>
                <w:szCs w:val="24"/>
                <w:lang w:val="ky-KG"/>
              </w:rPr>
              <w:t>374977,3</w:t>
            </w:r>
            <w:r w:rsidRPr="00D01292">
              <w:rPr>
                <w:sz w:val="24"/>
                <w:szCs w:val="24"/>
                <w:lang w:val="ky-KG"/>
              </w:rPr>
              <w:t xml:space="preserve"> миң сомду же </w:t>
            </w:r>
            <w:r>
              <w:rPr>
                <w:sz w:val="24"/>
                <w:szCs w:val="24"/>
                <w:lang w:val="ky-KG"/>
              </w:rPr>
              <w:t>94,3</w:t>
            </w:r>
            <w:r w:rsidRPr="00D01292">
              <w:rPr>
                <w:sz w:val="24"/>
                <w:szCs w:val="24"/>
                <w:lang w:val="ky-KG"/>
              </w:rPr>
              <w:t xml:space="preserve"> пайызды түздү</w:t>
            </w:r>
            <w:r>
              <w:rPr>
                <w:sz w:val="24"/>
                <w:szCs w:val="24"/>
                <w:lang w:val="ky-KG"/>
              </w:rPr>
              <w:t xml:space="preserve">, </w:t>
            </w:r>
            <w:r w:rsidRPr="00D01292">
              <w:rPr>
                <w:sz w:val="24"/>
                <w:szCs w:val="24"/>
                <w:lang w:val="ky-KG"/>
              </w:rPr>
              <w:t xml:space="preserve">бул өткөн жылдын ушул мезгилине салыштырмалуу </w:t>
            </w:r>
            <w:r>
              <w:rPr>
                <w:sz w:val="24"/>
                <w:szCs w:val="24"/>
                <w:lang w:val="ky-KG"/>
              </w:rPr>
              <w:t>17,2 пайызге</w:t>
            </w:r>
            <w:r w:rsidRPr="00D01292">
              <w:rPr>
                <w:sz w:val="24"/>
                <w:szCs w:val="24"/>
                <w:lang w:val="ky-KG"/>
              </w:rPr>
              <w:t xml:space="preserve"> көбөйгөн.</w:t>
            </w:r>
          </w:p>
        </w:tc>
        <w:tc>
          <w:tcPr>
            <w:tcW w:w="4695" w:type="dxa"/>
            <w:tcBorders>
              <w:top w:val="nil"/>
              <w:left w:val="nil"/>
              <w:bottom w:val="nil"/>
              <w:right w:val="nil"/>
            </w:tcBorders>
          </w:tcPr>
          <w:p w:rsidR="00512D33" w:rsidRPr="006D2D4C" w:rsidRDefault="00512D33" w:rsidP="00C21368">
            <w:pPr>
              <w:pStyle w:val="23"/>
              <w:ind w:firstLine="720"/>
              <w:jc w:val="both"/>
              <w:rPr>
                <w:i/>
                <w:sz w:val="24"/>
                <w:szCs w:val="24"/>
                <w:lang w:val="ky-KG"/>
              </w:rPr>
            </w:pPr>
            <w:r w:rsidRPr="00671DAE">
              <w:rPr>
                <w:b/>
                <w:i/>
                <w:sz w:val="24"/>
                <w:szCs w:val="24"/>
                <w:lang w:val="ky-KG"/>
              </w:rPr>
              <w:t>Р</w:t>
            </w:r>
            <w:r w:rsidRPr="00671DAE">
              <w:rPr>
                <w:b/>
                <w:i/>
                <w:sz w:val="24"/>
                <w:szCs w:val="24"/>
              </w:rPr>
              <w:t>асходная часть республиканск</w:t>
            </w:r>
            <w:r w:rsidRPr="00671DAE">
              <w:rPr>
                <w:b/>
                <w:i/>
                <w:sz w:val="24"/>
                <w:szCs w:val="24"/>
              </w:rPr>
              <w:t>о</w:t>
            </w:r>
            <w:r w:rsidRPr="00671DAE">
              <w:rPr>
                <w:b/>
                <w:i/>
                <w:sz w:val="24"/>
                <w:szCs w:val="24"/>
              </w:rPr>
              <w:t>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-феврале месяцах</w:t>
            </w:r>
            <w:r w:rsidRPr="00D01292">
              <w:rPr>
                <w:i/>
                <w:sz w:val="24"/>
                <w:szCs w:val="24"/>
                <w:lang w:val="ky-KG"/>
              </w:rPr>
              <w:t xml:space="preserve"> </w:t>
            </w:r>
            <w:r w:rsidRPr="00D01292">
              <w:rPr>
                <w:i/>
                <w:sz w:val="24"/>
                <w:szCs w:val="24"/>
              </w:rPr>
              <w:t>20</w:t>
            </w:r>
            <w:r>
              <w:rPr>
                <w:i/>
                <w:sz w:val="24"/>
                <w:szCs w:val="24"/>
                <w:lang w:val="ky-KG"/>
              </w:rPr>
              <w:t>20</w:t>
            </w:r>
            <w:r w:rsidRPr="00D01292">
              <w:rPr>
                <w:i/>
                <w:sz w:val="24"/>
                <w:szCs w:val="24"/>
              </w:rPr>
              <w:t xml:space="preserve"> года (включая ра</w:t>
            </w:r>
            <w:r w:rsidRPr="00D01292">
              <w:rPr>
                <w:i/>
                <w:sz w:val="24"/>
                <w:szCs w:val="24"/>
              </w:rPr>
              <w:t>с</w:t>
            </w:r>
            <w:r w:rsidRPr="00D01292">
              <w:rPr>
                <w:i/>
                <w:sz w:val="24"/>
                <w:szCs w:val="24"/>
              </w:rPr>
              <w:t>ходы на приобретение нефинансовых а</w:t>
            </w:r>
            <w:r w:rsidRPr="00D01292">
              <w:rPr>
                <w:i/>
                <w:sz w:val="24"/>
                <w:szCs w:val="24"/>
              </w:rPr>
              <w:t>к</w:t>
            </w:r>
            <w:r w:rsidRPr="00D01292">
              <w:rPr>
                <w:i/>
                <w:sz w:val="24"/>
                <w:szCs w:val="24"/>
              </w:rPr>
              <w:t>тивов) исполнена в сумме</w:t>
            </w:r>
            <w:r w:rsidRPr="00D01292">
              <w:t xml:space="preserve"> </w:t>
            </w:r>
            <w:r>
              <w:rPr>
                <w:i/>
                <w:sz w:val="24"/>
                <w:szCs w:val="24"/>
                <w:lang w:val="ky-KG"/>
              </w:rPr>
              <w:t>397654,9</w:t>
            </w:r>
            <w:r w:rsidRPr="00D01292">
              <w:rPr>
                <w:i/>
                <w:sz w:val="24"/>
                <w:szCs w:val="24"/>
                <w:lang w:val="ky-KG"/>
              </w:rPr>
              <w:t xml:space="preserve"> </w:t>
            </w:r>
            <w:r w:rsidRPr="00D01292">
              <w:rPr>
                <w:i/>
                <w:sz w:val="24"/>
                <w:szCs w:val="24"/>
              </w:rPr>
              <w:t xml:space="preserve">тыс. сомов, что </w:t>
            </w:r>
            <w:r>
              <w:rPr>
                <w:i/>
                <w:sz w:val="24"/>
                <w:szCs w:val="24"/>
                <w:lang w:val="ky-KG"/>
              </w:rPr>
              <w:t>в 1,2 раза</w:t>
            </w:r>
            <w:r w:rsidRPr="00D01292">
              <w:rPr>
                <w:i/>
                <w:sz w:val="24"/>
                <w:szCs w:val="24"/>
              </w:rPr>
              <w:t xml:space="preserve"> </w:t>
            </w:r>
            <w:r w:rsidRPr="00D01292">
              <w:rPr>
                <w:i/>
                <w:sz w:val="24"/>
                <w:szCs w:val="24"/>
                <w:lang w:val="ky-KG"/>
              </w:rPr>
              <w:t>бол</w:t>
            </w:r>
            <w:r w:rsidRPr="00D01292">
              <w:rPr>
                <w:i/>
                <w:sz w:val="24"/>
                <w:szCs w:val="24"/>
              </w:rPr>
              <w:t>ь</w:t>
            </w:r>
            <w:r w:rsidRPr="00D01292">
              <w:rPr>
                <w:i/>
                <w:sz w:val="24"/>
                <w:szCs w:val="24"/>
                <w:lang w:val="ky-KG"/>
              </w:rPr>
              <w:t>ше</w:t>
            </w:r>
            <w:r w:rsidRPr="00D01292">
              <w:rPr>
                <w:i/>
                <w:sz w:val="24"/>
                <w:szCs w:val="24"/>
              </w:rPr>
              <w:t>,</w:t>
            </w:r>
            <w:r w:rsidRPr="00D01292">
              <w:rPr>
                <w:i/>
                <w:color w:val="FF0000"/>
                <w:sz w:val="24"/>
                <w:szCs w:val="24"/>
              </w:rPr>
              <w:t xml:space="preserve"> </w:t>
            </w:r>
            <w:r w:rsidRPr="00D01292">
              <w:rPr>
                <w:i/>
                <w:sz w:val="24"/>
                <w:szCs w:val="24"/>
              </w:rPr>
              <w:t>чем в этом же периоде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расходы </w:t>
            </w:r>
            <w:r>
              <w:rPr>
                <w:i/>
                <w:sz w:val="24"/>
                <w:szCs w:val="24"/>
                <w:lang w:val="ky-KG"/>
              </w:rPr>
              <w:t>для проведения</w:t>
            </w:r>
            <w:r w:rsidRPr="00D01292">
              <w:rPr>
                <w:i/>
                <w:sz w:val="24"/>
                <w:szCs w:val="24"/>
              </w:rPr>
              <w:t xml:space="preserve"> операционной д</w:t>
            </w:r>
            <w:r w:rsidRPr="00D01292">
              <w:rPr>
                <w:i/>
                <w:sz w:val="24"/>
                <w:szCs w:val="24"/>
              </w:rPr>
              <w:t>е</w:t>
            </w:r>
            <w:r w:rsidRPr="00D01292">
              <w:rPr>
                <w:i/>
                <w:sz w:val="24"/>
                <w:szCs w:val="24"/>
              </w:rPr>
              <w:t xml:space="preserve">ятельности составили </w:t>
            </w:r>
            <w:r>
              <w:rPr>
                <w:i/>
                <w:color w:val="000000" w:themeColor="text1"/>
                <w:sz w:val="24"/>
                <w:szCs w:val="24"/>
                <w:lang w:val="ky-KG"/>
              </w:rPr>
              <w:t>94,3</w:t>
            </w:r>
            <w:r w:rsidRPr="00D01292">
              <w:rPr>
                <w:i/>
                <w:color w:val="000000" w:themeColor="text1"/>
                <w:sz w:val="24"/>
                <w:szCs w:val="24"/>
              </w:rPr>
              <w:t xml:space="preserve"> процента или </w:t>
            </w:r>
            <w:r>
              <w:rPr>
                <w:i/>
                <w:color w:val="000000" w:themeColor="text1"/>
                <w:sz w:val="24"/>
                <w:szCs w:val="24"/>
                <w:lang w:val="ky-KG"/>
              </w:rPr>
              <w:t>374977,3</w:t>
            </w:r>
            <w:r w:rsidRPr="00D01292">
              <w:rPr>
                <w:i/>
                <w:color w:val="000000" w:themeColor="text1"/>
                <w:sz w:val="24"/>
                <w:szCs w:val="24"/>
                <w:lang w:val="ky-KG"/>
              </w:rPr>
              <w:t xml:space="preserve"> </w:t>
            </w:r>
            <w:r w:rsidRPr="00D01292">
              <w:rPr>
                <w:i/>
                <w:color w:val="000000" w:themeColor="text1"/>
                <w:sz w:val="24"/>
                <w:szCs w:val="24"/>
              </w:rPr>
              <w:t>тыс. сомов</w:t>
            </w:r>
            <w:r>
              <w:rPr>
                <w:i/>
                <w:color w:val="000000" w:themeColor="text1"/>
                <w:sz w:val="24"/>
                <w:szCs w:val="24"/>
                <w:lang w:val="ky-KG"/>
              </w:rPr>
              <w:t>, или на 17,2 процента больше по сравнению с аналогичным периодом прошлого года.</w:t>
            </w:r>
          </w:p>
        </w:tc>
      </w:tr>
      <w:tr w:rsidR="00512D33" w:rsidRPr="00D01292" w:rsidTr="00C21368">
        <w:tc>
          <w:tcPr>
            <w:tcW w:w="4694" w:type="dxa"/>
            <w:tcBorders>
              <w:top w:val="nil"/>
              <w:left w:val="nil"/>
              <w:bottom w:val="nil"/>
              <w:right w:val="nil"/>
            </w:tcBorders>
          </w:tcPr>
          <w:p w:rsidR="00512D33" w:rsidRPr="00D01292" w:rsidRDefault="00512D33" w:rsidP="00C21368">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72,6</w:t>
            </w:r>
            <w:r w:rsidRPr="00D01292">
              <w:rPr>
                <w:sz w:val="24"/>
                <w:szCs w:val="24"/>
                <w:lang w:val="ky-KG"/>
              </w:rPr>
              <w:t xml:space="preserve"> пайызды же </w:t>
            </w:r>
            <w:r>
              <w:rPr>
                <w:sz w:val="24"/>
                <w:szCs w:val="24"/>
                <w:lang w:val="ky-KG"/>
              </w:rPr>
              <w:t>272314,1</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23,8</w:t>
            </w:r>
            <w:r w:rsidRPr="00D01292">
              <w:rPr>
                <w:sz w:val="24"/>
                <w:szCs w:val="24"/>
                <w:lang w:val="ky-KG"/>
              </w:rPr>
              <w:t xml:space="preserve"> пайызды түзүп </w:t>
            </w:r>
            <w:r>
              <w:rPr>
                <w:sz w:val="24"/>
                <w:szCs w:val="24"/>
                <w:lang w:val="ky-KG"/>
              </w:rPr>
              <w:t>89095,4</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512D33" w:rsidRPr="00D01292" w:rsidRDefault="00512D33" w:rsidP="00C21368">
            <w:pPr>
              <w:pStyle w:val="1"/>
              <w:ind w:firstLine="720"/>
              <w:jc w:val="both"/>
              <w:rPr>
                <w:i/>
                <w:szCs w:val="24"/>
              </w:rPr>
            </w:pPr>
            <w:r w:rsidRPr="00D01292">
              <w:rPr>
                <w:i/>
                <w:szCs w:val="24"/>
              </w:rPr>
              <w:t>В операционных расходах на соц</w:t>
            </w:r>
            <w:r w:rsidRPr="00D01292">
              <w:rPr>
                <w:i/>
                <w:szCs w:val="24"/>
              </w:rPr>
              <w:t>и</w:t>
            </w:r>
            <w:r w:rsidRPr="00D01292">
              <w:rPr>
                <w:i/>
                <w:szCs w:val="24"/>
              </w:rPr>
              <w:t>ально-</w:t>
            </w:r>
            <w:r w:rsidRPr="00607BBE">
              <w:rPr>
                <w:i/>
                <w:szCs w:val="24"/>
              </w:rPr>
              <w:t xml:space="preserve">культурную сферу направлено </w:t>
            </w:r>
            <w:r w:rsidRPr="00607BBE">
              <w:rPr>
                <w:i/>
                <w:szCs w:val="24"/>
                <w:lang w:val="ky-KG"/>
              </w:rPr>
              <w:t xml:space="preserve">272314,1 </w:t>
            </w:r>
            <w:r w:rsidRPr="00607BBE">
              <w:rPr>
                <w:i/>
                <w:szCs w:val="24"/>
              </w:rPr>
              <w:t>тыс. сомов</w:t>
            </w:r>
            <w:r w:rsidRPr="00607BBE">
              <w:rPr>
                <w:i/>
                <w:szCs w:val="24"/>
                <w:lang w:val="ky-KG"/>
              </w:rPr>
              <w:t>,</w:t>
            </w:r>
            <w:r w:rsidRPr="00607BBE">
              <w:rPr>
                <w:i/>
                <w:szCs w:val="24"/>
              </w:rPr>
              <w:t xml:space="preserve"> или </w:t>
            </w:r>
            <w:r>
              <w:rPr>
                <w:i/>
                <w:szCs w:val="24"/>
                <w:lang w:val="ky-KG"/>
              </w:rPr>
              <w:t>72,6</w:t>
            </w:r>
            <w:r w:rsidRPr="00607BBE">
              <w:rPr>
                <w:i/>
                <w:szCs w:val="24"/>
              </w:rPr>
              <w:t xml:space="preserve"> процента, на государственные услуги общего назн</w:t>
            </w:r>
            <w:r w:rsidRPr="00607BBE">
              <w:rPr>
                <w:i/>
                <w:szCs w:val="24"/>
              </w:rPr>
              <w:t>а</w:t>
            </w:r>
            <w:r w:rsidRPr="00607BBE">
              <w:rPr>
                <w:i/>
                <w:szCs w:val="24"/>
              </w:rPr>
              <w:t>чения, оборону и общественный порядок, и безопасность –</w:t>
            </w:r>
            <w:r w:rsidRPr="00607BBE">
              <w:rPr>
                <w:i/>
                <w:szCs w:val="24"/>
                <w:lang w:val="ky-KG"/>
              </w:rPr>
              <w:t xml:space="preserve"> </w:t>
            </w:r>
            <w:r>
              <w:rPr>
                <w:i/>
                <w:szCs w:val="24"/>
                <w:lang w:val="ky-KG"/>
              </w:rPr>
              <w:t>89095,4</w:t>
            </w:r>
            <w:r w:rsidRPr="00607BBE">
              <w:rPr>
                <w:i/>
                <w:szCs w:val="24"/>
                <w:lang w:val="ky-KG"/>
              </w:rPr>
              <w:t xml:space="preserve"> </w:t>
            </w:r>
            <w:r w:rsidRPr="00607BBE">
              <w:rPr>
                <w:i/>
                <w:szCs w:val="24"/>
              </w:rPr>
              <w:t xml:space="preserve">тыс. сомов или </w:t>
            </w:r>
            <w:r>
              <w:rPr>
                <w:i/>
                <w:szCs w:val="24"/>
                <w:lang w:val="ky-KG"/>
              </w:rPr>
              <w:t>23,8</w:t>
            </w:r>
            <w:r w:rsidRPr="00607BBE">
              <w:rPr>
                <w:i/>
                <w:szCs w:val="24"/>
              </w:rPr>
              <w:t xml:space="preserve"> процента.</w:t>
            </w:r>
            <w:r w:rsidRPr="00D01292">
              <w:rPr>
                <w:i/>
                <w:szCs w:val="24"/>
              </w:rPr>
              <w:t xml:space="preserve"> </w:t>
            </w:r>
          </w:p>
        </w:tc>
      </w:tr>
    </w:tbl>
    <w:p w:rsidR="00512D33" w:rsidRDefault="00512D33" w:rsidP="00512D33">
      <w:pPr>
        <w:rPr>
          <w:lang w:val="ky-KG"/>
        </w:rPr>
      </w:pPr>
    </w:p>
    <w:p w:rsidR="00512D33" w:rsidRDefault="00512D33">
      <w:pPr>
        <w:widowControl/>
        <w:autoSpaceDE/>
        <w:autoSpaceDN/>
        <w:rPr>
          <w:lang w:val="ky-KG"/>
        </w:rPr>
      </w:pPr>
      <w:r>
        <w:rPr>
          <w:lang w:val="ky-KG"/>
        </w:rPr>
        <w:br w:type="page"/>
      </w:r>
    </w:p>
    <w:p w:rsidR="00512D33" w:rsidRDefault="00512D33" w:rsidP="00512D33">
      <w:pPr>
        <w:rPr>
          <w:lang w:val="ky-KG"/>
        </w:rPr>
      </w:pPr>
    </w:p>
    <w:tbl>
      <w:tblPr>
        <w:tblW w:w="0" w:type="auto"/>
        <w:tblInd w:w="250" w:type="dxa"/>
        <w:tblLook w:val="04A0" w:firstRow="1" w:lastRow="0" w:firstColumn="1" w:lastColumn="0" w:noHBand="0" w:noVBand="1"/>
      </w:tblPr>
      <w:tblGrid>
        <w:gridCol w:w="4694"/>
        <w:gridCol w:w="4695"/>
      </w:tblGrid>
      <w:tr w:rsidR="00512D33" w:rsidRPr="00D01292" w:rsidTr="00C21368">
        <w:tc>
          <w:tcPr>
            <w:tcW w:w="4694" w:type="dxa"/>
            <w:tcBorders>
              <w:top w:val="nil"/>
              <w:left w:val="nil"/>
              <w:bottom w:val="nil"/>
              <w:right w:val="nil"/>
            </w:tcBorders>
          </w:tcPr>
          <w:p w:rsidR="00512D33" w:rsidRPr="00D01292" w:rsidRDefault="00A01FF4" w:rsidP="00A01FF4">
            <w:pPr>
              <w:pStyle w:val="12"/>
              <w:jc w:val="both"/>
              <w:rPr>
                <w:sz w:val="24"/>
                <w:szCs w:val="24"/>
                <w:lang w:val="ky-KG"/>
              </w:rPr>
            </w:pPr>
            <w:r>
              <w:rPr>
                <w:b/>
                <w:color w:val="000000"/>
                <w:sz w:val="24"/>
                <w:szCs w:val="24"/>
              </w:rPr>
              <w:t>20</w:t>
            </w:r>
            <w:r w:rsidR="00512D33">
              <w:rPr>
                <w:b/>
                <w:color w:val="000000"/>
                <w:sz w:val="24"/>
                <w:szCs w:val="24"/>
              </w:rPr>
              <w:t xml:space="preserve"> т</w:t>
            </w:r>
            <w:r w:rsidR="00512D33" w:rsidRPr="00D01292">
              <w:rPr>
                <w:b/>
                <w:color w:val="000000"/>
                <w:sz w:val="24"/>
                <w:szCs w:val="24"/>
              </w:rPr>
              <w:t xml:space="preserve">аблица: </w:t>
            </w:r>
            <w:r w:rsidR="00512D33" w:rsidRPr="00D01292">
              <w:rPr>
                <w:b/>
                <w:sz w:val="24"/>
                <w:szCs w:val="24"/>
                <w:lang w:val="ky-KG"/>
              </w:rPr>
              <w:t>Талас облусу боюнча республикалык</w:t>
            </w:r>
            <w:r w:rsidR="00512D33" w:rsidRPr="00D01292">
              <w:rPr>
                <w:b/>
                <w:sz w:val="24"/>
                <w:szCs w:val="24"/>
              </w:rPr>
              <w:t xml:space="preserve"> </w:t>
            </w:r>
            <w:r w:rsidR="00512D33" w:rsidRPr="00D01292">
              <w:rPr>
                <w:b/>
                <w:sz w:val="24"/>
                <w:szCs w:val="24"/>
                <w:lang w:val="ky-KG"/>
              </w:rPr>
              <w:t>бюджеттин аткары-лышы</w:t>
            </w:r>
            <w:r w:rsidR="00512D33" w:rsidRPr="00D01292">
              <w:rPr>
                <w:sz w:val="24"/>
                <w:szCs w:val="24"/>
                <w:lang w:val="ky-KG"/>
              </w:rPr>
              <w:t xml:space="preserve">                                    </w:t>
            </w:r>
            <w:r w:rsidR="00512D33" w:rsidRPr="00D01292">
              <w:rPr>
                <w:sz w:val="22"/>
                <w:szCs w:val="22"/>
              </w:rPr>
              <w:t>(</w:t>
            </w:r>
            <w:r w:rsidR="00512D33" w:rsidRPr="00D01292">
              <w:rPr>
                <w:sz w:val="22"/>
                <w:szCs w:val="22"/>
                <w:lang w:val="ky-KG"/>
              </w:rPr>
              <w:t>миң</w:t>
            </w:r>
            <w:r w:rsidR="00512D33" w:rsidRPr="00D01292">
              <w:rPr>
                <w:sz w:val="22"/>
                <w:szCs w:val="22"/>
              </w:rPr>
              <w:t xml:space="preserve"> сом)</w:t>
            </w:r>
          </w:p>
        </w:tc>
        <w:tc>
          <w:tcPr>
            <w:tcW w:w="4695" w:type="dxa"/>
            <w:tcBorders>
              <w:top w:val="nil"/>
              <w:left w:val="nil"/>
              <w:bottom w:val="nil"/>
              <w:right w:val="nil"/>
            </w:tcBorders>
          </w:tcPr>
          <w:p w:rsidR="00512D33" w:rsidRDefault="00512D33" w:rsidP="00512D33">
            <w:pPr>
              <w:ind w:left="-90"/>
              <w:rPr>
                <w:b/>
                <w:i/>
                <w:color w:val="000000"/>
                <w:sz w:val="24"/>
                <w:szCs w:val="24"/>
                <w:lang w:val="ky-KG"/>
              </w:rPr>
            </w:pPr>
            <w:r w:rsidRPr="00BE5362">
              <w:rPr>
                <w:b/>
                <w:i/>
                <w:color w:val="000000"/>
                <w:sz w:val="24"/>
                <w:szCs w:val="24"/>
                <w:lang w:val="ky-KG"/>
              </w:rPr>
              <w:t>Таблица</w:t>
            </w:r>
            <w:r>
              <w:rPr>
                <w:b/>
                <w:i/>
                <w:color w:val="000000"/>
                <w:sz w:val="24"/>
                <w:szCs w:val="24"/>
                <w:lang w:val="ky-KG"/>
              </w:rPr>
              <w:t xml:space="preserve"> </w:t>
            </w:r>
            <w:r w:rsidR="00A01FF4">
              <w:rPr>
                <w:b/>
                <w:i/>
                <w:color w:val="000000"/>
                <w:sz w:val="24"/>
                <w:szCs w:val="24"/>
                <w:lang w:val="ky-KG"/>
              </w:rPr>
              <w:t>- 20</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Таласской области</w:t>
            </w:r>
          </w:p>
          <w:p w:rsidR="00512D33" w:rsidRPr="00D01292" w:rsidRDefault="00512D33" w:rsidP="00512D33">
            <w:pPr>
              <w:ind w:left="-90"/>
              <w:jc w:val="right"/>
              <w:rPr>
                <w:i/>
                <w:szCs w:val="24"/>
              </w:rPr>
            </w:pP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512D33" w:rsidRPr="00D01292" w:rsidRDefault="00512D33" w:rsidP="00512D33"/>
    <w:tbl>
      <w:tblPr>
        <w:tblW w:w="9355" w:type="dxa"/>
        <w:tblInd w:w="284" w:type="dxa"/>
        <w:tblLayout w:type="fixed"/>
        <w:tblLook w:val="01E0" w:firstRow="1" w:lastRow="1" w:firstColumn="1" w:lastColumn="1" w:noHBand="0" w:noVBand="0"/>
      </w:tblPr>
      <w:tblGrid>
        <w:gridCol w:w="1667"/>
        <w:gridCol w:w="1522"/>
        <w:gridCol w:w="1488"/>
        <w:gridCol w:w="1488"/>
        <w:gridCol w:w="1489"/>
        <w:gridCol w:w="1701"/>
      </w:tblGrid>
      <w:tr w:rsidR="00512D33" w:rsidRPr="00D01292" w:rsidTr="00C21368">
        <w:trPr>
          <w:trHeight w:val="347"/>
          <w:tblHeader/>
        </w:trPr>
        <w:tc>
          <w:tcPr>
            <w:tcW w:w="1667" w:type="dxa"/>
            <w:vMerge w:val="restart"/>
            <w:tcBorders>
              <w:top w:val="single" w:sz="12" w:space="0" w:color="auto"/>
              <w:left w:val="nil"/>
              <w:bottom w:val="single" w:sz="12" w:space="0" w:color="auto"/>
              <w:right w:val="nil"/>
            </w:tcBorders>
          </w:tcPr>
          <w:p w:rsidR="00512D33" w:rsidRPr="00D01292" w:rsidRDefault="00512D33" w:rsidP="00C21368">
            <w:pPr>
              <w:pStyle w:val="30"/>
              <w:spacing w:line="264" w:lineRule="auto"/>
              <w:ind w:firstLine="0"/>
              <w:rPr>
                <w:b/>
                <w:iCs/>
              </w:rPr>
            </w:pPr>
          </w:p>
        </w:tc>
        <w:tc>
          <w:tcPr>
            <w:tcW w:w="3010" w:type="dxa"/>
            <w:gridSpan w:val="2"/>
            <w:tcBorders>
              <w:top w:val="single" w:sz="12" w:space="0" w:color="auto"/>
              <w:left w:val="nil"/>
              <w:bottom w:val="single" w:sz="12" w:space="0" w:color="auto"/>
              <w:right w:val="nil"/>
            </w:tcBorders>
          </w:tcPr>
          <w:p w:rsidR="00512D33" w:rsidRPr="00D01292" w:rsidRDefault="00512D33" w:rsidP="00C21368">
            <w:pPr>
              <w:pStyle w:val="30"/>
              <w:spacing w:line="264" w:lineRule="auto"/>
              <w:ind w:firstLine="0"/>
              <w:jc w:val="center"/>
              <w:rPr>
                <w:iCs/>
              </w:rPr>
            </w:pPr>
            <w:r w:rsidRPr="00D01292">
              <w:rPr>
                <w:iCs/>
                <w:lang w:val="ky-KG"/>
              </w:rPr>
              <w:t>Кирешелер</w:t>
            </w:r>
            <w:r w:rsidRPr="00D01292">
              <w:rPr>
                <w:iCs/>
              </w:rPr>
              <w:t xml:space="preserve"> </w:t>
            </w:r>
          </w:p>
          <w:p w:rsidR="00512D33" w:rsidRPr="00D01292" w:rsidRDefault="00512D33" w:rsidP="00C21368">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512D33" w:rsidRPr="00D01292" w:rsidRDefault="00512D33" w:rsidP="00C21368">
            <w:pPr>
              <w:pStyle w:val="30"/>
              <w:spacing w:line="264" w:lineRule="auto"/>
              <w:ind w:firstLine="0"/>
              <w:jc w:val="center"/>
              <w:rPr>
                <w:iCs/>
              </w:rPr>
            </w:pPr>
            <w:r w:rsidRPr="00D01292">
              <w:rPr>
                <w:iCs/>
                <w:lang w:val="ky-KG"/>
              </w:rPr>
              <w:t>Чыгымдар</w:t>
            </w:r>
            <w:r w:rsidRPr="00D01292">
              <w:rPr>
                <w:iCs/>
              </w:rPr>
              <w:t xml:space="preserve"> </w:t>
            </w:r>
          </w:p>
          <w:p w:rsidR="00512D33" w:rsidRPr="00D01292" w:rsidRDefault="00512D33" w:rsidP="00C21368">
            <w:pPr>
              <w:pStyle w:val="30"/>
              <w:spacing w:line="264" w:lineRule="auto"/>
              <w:ind w:firstLine="0"/>
              <w:jc w:val="center"/>
              <w:rPr>
                <w:i/>
                <w:iCs/>
              </w:rPr>
            </w:pPr>
            <w:r w:rsidRPr="00D01292">
              <w:rPr>
                <w:i/>
                <w:iCs/>
              </w:rPr>
              <w:t xml:space="preserve">Расходы </w:t>
            </w:r>
          </w:p>
        </w:tc>
        <w:tc>
          <w:tcPr>
            <w:tcW w:w="1701" w:type="dxa"/>
            <w:vMerge w:val="restart"/>
            <w:tcBorders>
              <w:top w:val="single" w:sz="12" w:space="0" w:color="auto"/>
              <w:left w:val="nil"/>
              <w:right w:val="nil"/>
            </w:tcBorders>
          </w:tcPr>
          <w:p w:rsidR="00512D33" w:rsidRPr="00D01292" w:rsidRDefault="00512D33" w:rsidP="00C21368">
            <w:pPr>
              <w:pStyle w:val="30"/>
              <w:spacing w:line="264" w:lineRule="auto"/>
              <w:ind w:firstLine="0"/>
              <w:jc w:val="center"/>
              <w:rPr>
                <w:iCs/>
                <w:lang w:val="ky-KG"/>
              </w:rPr>
            </w:pPr>
          </w:p>
        </w:tc>
      </w:tr>
      <w:tr w:rsidR="00512D33" w:rsidRPr="00D01292" w:rsidTr="00C21368">
        <w:trPr>
          <w:trHeight w:val="144"/>
          <w:tblHeader/>
        </w:trPr>
        <w:tc>
          <w:tcPr>
            <w:tcW w:w="1667" w:type="dxa"/>
            <w:vMerge/>
            <w:tcBorders>
              <w:top w:val="single" w:sz="12" w:space="0" w:color="auto"/>
              <w:left w:val="nil"/>
              <w:bottom w:val="single" w:sz="12" w:space="0" w:color="auto"/>
              <w:right w:val="nil"/>
            </w:tcBorders>
            <w:vAlign w:val="center"/>
          </w:tcPr>
          <w:p w:rsidR="00512D33" w:rsidRPr="00D01292" w:rsidRDefault="00512D33" w:rsidP="00C21368">
            <w:pPr>
              <w:rPr>
                <w:b/>
                <w:iCs/>
              </w:rPr>
            </w:pPr>
          </w:p>
        </w:tc>
        <w:tc>
          <w:tcPr>
            <w:tcW w:w="1522" w:type="dxa"/>
            <w:tcBorders>
              <w:top w:val="single" w:sz="12" w:space="0" w:color="auto"/>
              <w:left w:val="nil"/>
              <w:bottom w:val="single" w:sz="12" w:space="0" w:color="auto"/>
              <w:right w:val="nil"/>
            </w:tcBorders>
          </w:tcPr>
          <w:p w:rsidR="00512D33" w:rsidRPr="00D01292" w:rsidRDefault="00512D33" w:rsidP="00C21368">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512D33" w:rsidRPr="00D01292" w:rsidRDefault="00512D33" w:rsidP="00C21368">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512D33" w:rsidRPr="00D01292" w:rsidRDefault="00512D33" w:rsidP="00C21368">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512D33" w:rsidRPr="00D01292" w:rsidRDefault="00512D33" w:rsidP="00C21368">
            <w:pPr>
              <w:pStyle w:val="30"/>
              <w:spacing w:line="264" w:lineRule="auto"/>
              <w:ind w:left="-108" w:firstLine="0"/>
              <w:jc w:val="center"/>
              <w:rPr>
                <w:iCs/>
                <w:spacing w:val="-8"/>
              </w:rPr>
            </w:pPr>
            <w:r w:rsidRPr="00D01292">
              <w:rPr>
                <w:iCs/>
                <w:spacing w:val="-8"/>
              </w:rPr>
              <w:t>20</w:t>
            </w:r>
            <w:r>
              <w:rPr>
                <w:iCs/>
                <w:spacing w:val="-8"/>
              </w:rPr>
              <w:t>20</w:t>
            </w:r>
          </w:p>
        </w:tc>
        <w:tc>
          <w:tcPr>
            <w:tcW w:w="1701" w:type="dxa"/>
            <w:vMerge/>
            <w:tcBorders>
              <w:left w:val="nil"/>
              <w:bottom w:val="single" w:sz="12" w:space="0" w:color="auto"/>
              <w:right w:val="nil"/>
            </w:tcBorders>
          </w:tcPr>
          <w:p w:rsidR="00512D33" w:rsidRPr="00D01292" w:rsidRDefault="00512D33" w:rsidP="00C21368">
            <w:pPr>
              <w:pStyle w:val="30"/>
              <w:spacing w:line="264" w:lineRule="auto"/>
              <w:ind w:left="-108" w:firstLine="0"/>
              <w:jc w:val="center"/>
              <w:rPr>
                <w:iCs/>
                <w:spacing w:val="-8"/>
              </w:rPr>
            </w:pPr>
          </w:p>
        </w:tc>
      </w:tr>
      <w:tr w:rsidR="00512D33" w:rsidRPr="00D01292" w:rsidTr="00C21368">
        <w:trPr>
          <w:trHeight w:val="329"/>
        </w:trPr>
        <w:tc>
          <w:tcPr>
            <w:tcW w:w="1667" w:type="dxa"/>
            <w:tcBorders>
              <w:top w:val="single" w:sz="12" w:space="0" w:color="auto"/>
            </w:tcBorders>
          </w:tcPr>
          <w:p w:rsidR="00512D33" w:rsidRPr="00D01292" w:rsidRDefault="00512D33" w:rsidP="00C21368">
            <w:pPr>
              <w:pStyle w:val="2f6"/>
              <w:spacing w:after="0"/>
              <w:ind w:left="0" w:firstLine="0"/>
              <w:rPr>
                <w:sz w:val="22"/>
                <w:szCs w:val="22"/>
                <w:lang w:val="ky-KG"/>
              </w:rPr>
            </w:pPr>
            <w:r w:rsidRPr="00D01292">
              <w:rPr>
                <w:sz w:val="22"/>
                <w:szCs w:val="22"/>
                <w:lang w:val="ky-KG"/>
              </w:rPr>
              <w:t>Үчтүн айы</w:t>
            </w:r>
          </w:p>
        </w:tc>
        <w:tc>
          <w:tcPr>
            <w:tcW w:w="1522" w:type="dxa"/>
            <w:tcBorders>
              <w:top w:val="single" w:sz="12" w:space="0" w:color="auto"/>
            </w:tcBorders>
            <w:vAlign w:val="bottom"/>
          </w:tcPr>
          <w:p w:rsidR="00512D33" w:rsidRPr="00D01292" w:rsidRDefault="00512D33" w:rsidP="00C21368">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512D33" w:rsidRPr="00D01292" w:rsidRDefault="00512D33" w:rsidP="00C21368">
            <w:pPr>
              <w:pStyle w:val="30"/>
              <w:tabs>
                <w:tab w:val="left" w:pos="1097"/>
              </w:tabs>
              <w:ind w:right="175" w:firstLine="0"/>
              <w:jc w:val="center"/>
              <w:rPr>
                <w:bCs/>
                <w:iCs/>
                <w:sz w:val="22"/>
                <w:szCs w:val="22"/>
                <w:lang w:val="ky-KG"/>
              </w:rPr>
            </w:pPr>
            <w:r>
              <w:rPr>
                <w:bCs/>
                <w:iCs/>
                <w:sz w:val="22"/>
                <w:szCs w:val="22"/>
                <w:lang w:val="ky-KG"/>
              </w:rPr>
              <w:t>43135,5</w:t>
            </w:r>
          </w:p>
        </w:tc>
        <w:tc>
          <w:tcPr>
            <w:tcW w:w="1488" w:type="dxa"/>
            <w:tcBorders>
              <w:top w:val="single" w:sz="12" w:space="0" w:color="auto"/>
            </w:tcBorders>
            <w:vAlign w:val="bottom"/>
          </w:tcPr>
          <w:p w:rsidR="00512D33" w:rsidRPr="00D01292" w:rsidRDefault="00512D33" w:rsidP="00C21368">
            <w:pPr>
              <w:pStyle w:val="30"/>
              <w:ind w:firstLine="0"/>
              <w:jc w:val="center"/>
              <w:rPr>
                <w:bCs/>
                <w:iCs/>
                <w:sz w:val="22"/>
                <w:szCs w:val="22"/>
                <w:lang w:val="ky-KG"/>
              </w:rPr>
            </w:pPr>
            <w:r w:rsidRPr="00D01292">
              <w:rPr>
                <w:bCs/>
                <w:iCs/>
                <w:sz w:val="22"/>
                <w:szCs w:val="22"/>
                <w:lang w:val="ky-KG"/>
              </w:rPr>
              <w:t>77311,1</w:t>
            </w:r>
          </w:p>
        </w:tc>
        <w:tc>
          <w:tcPr>
            <w:tcW w:w="1489" w:type="dxa"/>
            <w:tcBorders>
              <w:top w:val="single" w:sz="12" w:space="0" w:color="auto"/>
            </w:tcBorders>
            <w:vAlign w:val="bottom"/>
          </w:tcPr>
          <w:p w:rsidR="00512D33" w:rsidRPr="00D01292" w:rsidRDefault="00512D33" w:rsidP="00C21368">
            <w:pPr>
              <w:pStyle w:val="30"/>
              <w:ind w:right="33" w:firstLine="0"/>
              <w:jc w:val="center"/>
              <w:rPr>
                <w:bCs/>
                <w:iCs/>
                <w:sz w:val="22"/>
                <w:szCs w:val="22"/>
                <w:lang w:val="ky-KG"/>
              </w:rPr>
            </w:pPr>
            <w:r>
              <w:rPr>
                <w:bCs/>
                <w:iCs/>
                <w:sz w:val="22"/>
                <w:szCs w:val="22"/>
                <w:lang w:val="ky-KG"/>
              </w:rPr>
              <w:t>178354,3</w:t>
            </w:r>
          </w:p>
        </w:tc>
        <w:tc>
          <w:tcPr>
            <w:tcW w:w="1701" w:type="dxa"/>
            <w:tcBorders>
              <w:top w:val="single" w:sz="12" w:space="0" w:color="auto"/>
            </w:tcBorders>
            <w:vAlign w:val="bottom"/>
          </w:tcPr>
          <w:p w:rsidR="00512D33" w:rsidRPr="00D01292" w:rsidRDefault="00512D33" w:rsidP="00C21368">
            <w:pPr>
              <w:pStyle w:val="2f6"/>
              <w:spacing w:after="0"/>
              <w:ind w:left="0" w:firstLine="0"/>
              <w:rPr>
                <w:i/>
                <w:sz w:val="22"/>
                <w:szCs w:val="22"/>
                <w:lang w:val="ky-KG"/>
              </w:rPr>
            </w:pPr>
            <w:r w:rsidRPr="00D01292">
              <w:rPr>
                <w:i/>
                <w:sz w:val="22"/>
                <w:szCs w:val="22"/>
                <w:lang w:val="ky-KG"/>
              </w:rPr>
              <w:t>Январь</w:t>
            </w:r>
          </w:p>
        </w:tc>
      </w:tr>
      <w:tr w:rsidR="00512D33" w:rsidRPr="00D01292" w:rsidTr="00C21368">
        <w:trPr>
          <w:trHeight w:val="329"/>
        </w:trPr>
        <w:tc>
          <w:tcPr>
            <w:tcW w:w="1667" w:type="dxa"/>
          </w:tcPr>
          <w:p w:rsidR="00512D33" w:rsidRPr="00D01292" w:rsidRDefault="00512D33" w:rsidP="00C21368">
            <w:pPr>
              <w:pStyle w:val="2f6"/>
              <w:spacing w:after="0"/>
              <w:ind w:left="0" w:firstLine="0"/>
              <w:rPr>
                <w:sz w:val="22"/>
                <w:szCs w:val="22"/>
                <w:lang w:val="ky-KG"/>
              </w:rPr>
            </w:pPr>
            <w:r w:rsidRPr="00D01292">
              <w:rPr>
                <w:sz w:val="22"/>
                <w:szCs w:val="22"/>
                <w:lang w:val="ky-KG"/>
              </w:rPr>
              <w:t>Үчтүн айы</w:t>
            </w:r>
            <w:r>
              <w:rPr>
                <w:sz w:val="22"/>
                <w:szCs w:val="22"/>
                <w:lang w:val="ky-KG"/>
              </w:rPr>
              <w:t>-</w:t>
            </w:r>
            <w:r w:rsidRPr="006956B5">
              <w:rPr>
                <w:sz w:val="22"/>
                <w:szCs w:val="22"/>
                <w:lang w:val="ky-KG"/>
              </w:rPr>
              <w:t>бирдин айлары</w:t>
            </w:r>
          </w:p>
        </w:tc>
        <w:tc>
          <w:tcPr>
            <w:tcW w:w="1522" w:type="dxa"/>
            <w:vAlign w:val="bottom"/>
          </w:tcPr>
          <w:p w:rsidR="00512D33" w:rsidRPr="00D01292" w:rsidRDefault="00512D33" w:rsidP="00C21368">
            <w:pPr>
              <w:pStyle w:val="2f6"/>
              <w:spacing w:after="0"/>
              <w:ind w:left="0" w:firstLine="0"/>
              <w:jc w:val="center"/>
              <w:rPr>
                <w:sz w:val="22"/>
                <w:szCs w:val="22"/>
                <w:lang w:val="ky-KG"/>
              </w:rPr>
            </w:pPr>
            <w:r>
              <w:rPr>
                <w:sz w:val="22"/>
                <w:szCs w:val="22"/>
                <w:lang w:val="ky-KG"/>
              </w:rPr>
              <w:t>154780,9</w:t>
            </w:r>
          </w:p>
        </w:tc>
        <w:tc>
          <w:tcPr>
            <w:tcW w:w="1488" w:type="dxa"/>
            <w:vAlign w:val="bottom"/>
          </w:tcPr>
          <w:p w:rsidR="00512D33" w:rsidRDefault="00512D33" w:rsidP="00C21368">
            <w:pPr>
              <w:pStyle w:val="2f6"/>
              <w:spacing w:after="0"/>
              <w:ind w:left="0" w:firstLine="0"/>
              <w:jc w:val="center"/>
              <w:rPr>
                <w:sz w:val="22"/>
                <w:szCs w:val="22"/>
                <w:lang w:val="ky-KG"/>
              </w:rPr>
            </w:pPr>
            <w:r>
              <w:rPr>
                <w:sz w:val="22"/>
                <w:szCs w:val="22"/>
                <w:lang w:val="ky-KG"/>
              </w:rPr>
              <w:t>154780,8</w:t>
            </w:r>
          </w:p>
        </w:tc>
        <w:tc>
          <w:tcPr>
            <w:tcW w:w="1488" w:type="dxa"/>
            <w:vAlign w:val="bottom"/>
          </w:tcPr>
          <w:p w:rsidR="00512D33" w:rsidRDefault="00512D33" w:rsidP="00C21368">
            <w:pPr>
              <w:pStyle w:val="2f6"/>
              <w:spacing w:after="0"/>
              <w:ind w:left="0" w:firstLine="0"/>
              <w:jc w:val="center"/>
              <w:rPr>
                <w:sz w:val="22"/>
                <w:szCs w:val="22"/>
                <w:lang w:val="ky-KG"/>
              </w:rPr>
            </w:pPr>
            <w:r>
              <w:rPr>
                <w:sz w:val="22"/>
                <w:szCs w:val="22"/>
                <w:lang w:val="ky-KG"/>
              </w:rPr>
              <w:t>397654,9</w:t>
            </w:r>
          </w:p>
        </w:tc>
        <w:tc>
          <w:tcPr>
            <w:tcW w:w="1489" w:type="dxa"/>
            <w:vAlign w:val="bottom"/>
          </w:tcPr>
          <w:p w:rsidR="00512D33" w:rsidRDefault="00512D33" w:rsidP="00C21368">
            <w:pPr>
              <w:pStyle w:val="2f6"/>
              <w:spacing w:after="0"/>
              <w:ind w:left="0" w:firstLine="0"/>
              <w:jc w:val="center"/>
              <w:rPr>
                <w:sz w:val="22"/>
                <w:szCs w:val="22"/>
                <w:lang w:val="ky-KG"/>
              </w:rPr>
            </w:pPr>
            <w:r>
              <w:rPr>
                <w:sz w:val="22"/>
                <w:szCs w:val="22"/>
                <w:lang w:val="ky-KG"/>
              </w:rPr>
              <w:t>397654,9</w:t>
            </w:r>
          </w:p>
        </w:tc>
        <w:tc>
          <w:tcPr>
            <w:tcW w:w="1701" w:type="dxa"/>
            <w:vAlign w:val="bottom"/>
          </w:tcPr>
          <w:p w:rsidR="00512D33" w:rsidRPr="00D01292" w:rsidRDefault="00512D33" w:rsidP="00C21368">
            <w:pPr>
              <w:pStyle w:val="2f6"/>
              <w:spacing w:after="0"/>
              <w:ind w:left="0" w:firstLine="0"/>
              <w:rPr>
                <w:i/>
                <w:sz w:val="22"/>
                <w:szCs w:val="22"/>
                <w:lang w:val="ky-KG"/>
              </w:rPr>
            </w:pPr>
            <w:r>
              <w:rPr>
                <w:i/>
                <w:sz w:val="22"/>
                <w:szCs w:val="22"/>
                <w:lang w:val="ky-KG"/>
              </w:rPr>
              <w:t>Январь-февраль</w:t>
            </w:r>
          </w:p>
        </w:tc>
      </w:tr>
      <w:tr w:rsidR="00512D33" w:rsidRPr="006517FA" w:rsidTr="00C21368">
        <w:trPr>
          <w:trHeight w:val="205"/>
        </w:trPr>
        <w:tc>
          <w:tcPr>
            <w:tcW w:w="1667" w:type="dxa"/>
            <w:tcBorders>
              <w:bottom w:val="single" w:sz="8" w:space="0" w:color="auto"/>
            </w:tcBorders>
          </w:tcPr>
          <w:p w:rsidR="00512D33" w:rsidRPr="006517FA" w:rsidRDefault="00512D33" w:rsidP="00C21368">
            <w:pPr>
              <w:jc w:val="center"/>
              <w:rPr>
                <w:bCs/>
                <w:iCs/>
                <w:sz w:val="12"/>
                <w:szCs w:val="12"/>
              </w:rPr>
            </w:pPr>
          </w:p>
        </w:tc>
        <w:tc>
          <w:tcPr>
            <w:tcW w:w="1522" w:type="dxa"/>
            <w:tcBorders>
              <w:bottom w:val="single" w:sz="8" w:space="0" w:color="auto"/>
            </w:tcBorders>
          </w:tcPr>
          <w:p w:rsidR="00512D33" w:rsidRPr="006517FA" w:rsidRDefault="00512D33" w:rsidP="00C21368">
            <w:pPr>
              <w:pStyle w:val="30"/>
              <w:ind w:right="104" w:firstLine="0"/>
              <w:jc w:val="center"/>
              <w:rPr>
                <w:bCs/>
                <w:iCs/>
                <w:sz w:val="12"/>
                <w:szCs w:val="12"/>
              </w:rPr>
            </w:pPr>
          </w:p>
        </w:tc>
        <w:tc>
          <w:tcPr>
            <w:tcW w:w="1488" w:type="dxa"/>
            <w:tcBorders>
              <w:bottom w:val="single" w:sz="8" w:space="0" w:color="auto"/>
            </w:tcBorders>
          </w:tcPr>
          <w:p w:rsidR="00512D33" w:rsidRPr="006517FA" w:rsidRDefault="00512D33" w:rsidP="00C21368">
            <w:pPr>
              <w:pStyle w:val="30"/>
              <w:tabs>
                <w:tab w:val="left" w:pos="1097"/>
              </w:tabs>
              <w:ind w:right="33" w:firstLine="0"/>
              <w:jc w:val="center"/>
              <w:rPr>
                <w:bCs/>
                <w:iCs/>
                <w:sz w:val="12"/>
                <w:szCs w:val="12"/>
              </w:rPr>
            </w:pPr>
          </w:p>
        </w:tc>
        <w:tc>
          <w:tcPr>
            <w:tcW w:w="1488" w:type="dxa"/>
            <w:tcBorders>
              <w:bottom w:val="single" w:sz="8" w:space="0" w:color="auto"/>
            </w:tcBorders>
          </w:tcPr>
          <w:p w:rsidR="00512D33" w:rsidRPr="006517FA" w:rsidRDefault="00512D33" w:rsidP="00C21368">
            <w:pPr>
              <w:pStyle w:val="30"/>
              <w:ind w:firstLine="0"/>
              <w:jc w:val="center"/>
              <w:rPr>
                <w:bCs/>
                <w:iCs/>
                <w:sz w:val="12"/>
                <w:szCs w:val="12"/>
              </w:rPr>
            </w:pPr>
          </w:p>
        </w:tc>
        <w:tc>
          <w:tcPr>
            <w:tcW w:w="1489" w:type="dxa"/>
            <w:tcBorders>
              <w:bottom w:val="single" w:sz="8" w:space="0" w:color="auto"/>
            </w:tcBorders>
          </w:tcPr>
          <w:p w:rsidR="00512D33" w:rsidRPr="006517FA" w:rsidRDefault="00512D33" w:rsidP="00C21368">
            <w:pPr>
              <w:pStyle w:val="30"/>
              <w:ind w:right="459" w:firstLine="0"/>
              <w:jc w:val="center"/>
              <w:rPr>
                <w:bCs/>
                <w:iCs/>
                <w:sz w:val="12"/>
                <w:szCs w:val="12"/>
              </w:rPr>
            </w:pPr>
          </w:p>
        </w:tc>
        <w:tc>
          <w:tcPr>
            <w:tcW w:w="1701" w:type="dxa"/>
            <w:tcBorders>
              <w:bottom w:val="single" w:sz="8" w:space="0" w:color="auto"/>
            </w:tcBorders>
          </w:tcPr>
          <w:p w:rsidR="00512D33" w:rsidRPr="006517FA" w:rsidRDefault="00512D33" w:rsidP="00C21368">
            <w:pPr>
              <w:pStyle w:val="30"/>
              <w:ind w:right="459" w:firstLine="0"/>
              <w:jc w:val="center"/>
              <w:rPr>
                <w:bCs/>
                <w:iCs/>
                <w:sz w:val="12"/>
                <w:szCs w:val="12"/>
              </w:rPr>
            </w:pPr>
          </w:p>
        </w:tc>
      </w:tr>
    </w:tbl>
    <w:p w:rsidR="00512D33" w:rsidRDefault="00512D33" w:rsidP="00512D33">
      <w:pPr>
        <w:rPr>
          <w:szCs w:val="26"/>
        </w:rPr>
      </w:pPr>
    </w:p>
    <w:p w:rsidR="00512D33" w:rsidRPr="00732B07" w:rsidRDefault="00512D33" w:rsidP="00512D33"/>
    <w:p w:rsidR="00DB6454" w:rsidRDefault="00DB6454" w:rsidP="004A5502">
      <w:pPr>
        <w:pStyle w:val="1"/>
        <w:ind w:left="708"/>
        <w:jc w:val="left"/>
        <w:rPr>
          <w:b/>
          <w:sz w:val="32"/>
          <w:lang w:val="ky-KG"/>
        </w:rPr>
      </w:pPr>
    </w:p>
    <w:p w:rsidR="00512D33" w:rsidRDefault="00512D33" w:rsidP="00512D33">
      <w:pPr>
        <w:rPr>
          <w:lang w:val="ky-KG"/>
        </w:rPr>
      </w:pPr>
    </w:p>
    <w:p w:rsidR="00512D33" w:rsidRPr="00512D33" w:rsidRDefault="00512D33" w:rsidP="00512D33">
      <w:pPr>
        <w:rPr>
          <w:lang w:val="ky-KG"/>
        </w:rPr>
      </w:pPr>
    </w:p>
    <w:p w:rsidR="00DB6454" w:rsidRDefault="00DB6454" w:rsidP="004A5502">
      <w:pPr>
        <w:pStyle w:val="1"/>
        <w:ind w:left="708"/>
        <w:jc w:val="left"/>
        <w:rPr>
          <w:b/>
          <w:sz w:val="32"/>
          <w:lang w:val="ky-KG"/>
        </w:rPr>
      </w:pPr>
    </w:p>
    <w:p w:rsidR="008E19F9" w:rsidRPr="008E123B" w:rsidRDefault="00042AFB" w:rsidP="004A5502">
      <w:pPr>
        <w:pStyle w:val="1"/>
        <w:ind w:left="708"/>
        <w:jc w:val="left"/>
        <w:rPr>
          <w:b/>
          <w:i/>
          <w:sz w:val="32"/>
        </w:rPr>
      </w:pPr>
      <w:r w:rsidRPr="008E123B">
        <w:rPr>
          <w:b/>
          <w:sz w:val="32"/>
          <w:lang w:val="ky-KG"/>
        </w:rPr>
        <w:t>ТЫШКЫ СЕКТОР</w:t>
      </w:r>
      <w:r w:rsidR="004A5502" w:rsidRPr="008E123B">
        <w:rPr>
          <w:b/>
          <w:sz w:val="32"/>
          <w:lang w:val="ky-KG"/>
        </w:rPr>
        <w:t xml:space="preserve">         </w:t>
      </w:r>
      <w:r w:rsidR="00007127" w:rsidRPr="008E123B">
        <w:rPr>
          <w:b/>
          <w:sz w:val="32"/>
          <w:lang w:val="ky-KG"/>
        </w:rPr>
        <w:t xml:space="preserve">                     </w:t>
      </w:r>
      <w:r w:rsidR="008E19F9" w:rsidRPr="008E123B">
        <w:rPr>
          <w:b/>
          <w:i/>
          <w:sz w:val="32"/>
        </w:rPr>
        <w:t>ВНЕШНИЙ СЕКТОР</w:t>
      </w:r>
    </w:p>
    <w:p w:rsidR="00062CA9" w:rsidRDefault="00062CA9" w:rsidP="00062CA9">
      <w:pPr>
        <w:pStyle w:val="23"/>
        <w:rPr>
          <w:sz w:val="28"/>
          <w:lang w:val="ky-KG"/>
        </w:rPr>
      </w:pPr>
    </w:p>
    <w:p w:rsidR="00DB6454" w:rsidRDefault="00DB6454" w:rsidP="00062CA9">
      <w:pPr>
        <w:pStyle w:val="23"/>
        <w:rPr>
          <w:sz w:val="28"/>
          <w:lang w:val="ky-KG"/>
        </w:rPr>
      </w:pPr>
    </w:p>
    <w:p w:rsidR="00DB6454" w:rsidRDefault="00DB6454" w:rsidP="00062CA9">
      <w:pPr>
        <w:pStyle w:val="23"/>
        <w:rPr>
          <w:sz w:val="28"/>
          <w:lang w:val="ky-KG"/>
        </w:rPr>
      </w:pPr>
    </w:p>
    <w:p w:rsidR="00DE70B4" w:rsidRPr="00697478" w:rsidRDefault="00DE70B4" w:rsidP="00DE70B4">
      <w:pPr>
        <w:pStyle w:val="23"/>
        <w:rPr>
          <w:sz w:val="28"/>
          <w:lang w:val="ky-KG"/>
        </w:rPr>
      </w:pPr>
    </w:p>
    <w:p w:rsidR="00DE70B4" w:rsidRPr="005B6AD5" w:rsidRDefault="00DE70B4" w:rsidP="00DE70B4">
      <w:pPr>
        <w:pStyle w:val="23"/>
        <w:rPr>
          <w:rFonts w:ascii="Times New Roman UniToktom" w:hAnsi="Times New Roman UniToktom" w:cs="Times New Roman UniToktom"/>
          <w:sz w:val="28"/>
          <w:lang w:val="ky-KG"/>
        </w:rPr>
      </w:pPr>
    </w:p>
    <w:tbl>
      <w:tblPr>
        <w:tblW w:w="0" w:type="auto"/>
        <w:tblInd w:w="247" w:type="dxa"/>
        <w:tblLook w:val="04A0" w:firstRow="1" w:lastRow="0" w:firstColumn="1" w:lastColumn="0" w:noHBand="0" w:noVBand="1"/>
      </w:tblPr>
      <w:tblGrid>
        <w:gridCol w:w="4819"/>
        <w:gridCol w:w="4367"/>
        <w:gridCol w:w="422"/>
      </w:tblGrid>
      <w:tr w:rsidR="00DE70B4" w:rsidRPr="00696F43" w:rsidTr="00DE70B4">
        <w:tc>
          <w:tcPr>
            <w:tcW w:w="4819" w:type="dxa"/>
          </w:tcPr>
          <w:p w:rsidR="00DE70B4" w:rsidRDefault="00DE70B4" w:rsidP="00C21368">
            <w:pPr>
              <w:ind w:firstLine="708"/>
              <w:jc w:val="both"/>
              <w:rPr>
                <w:sz w:val="24"/>
                <w:lang w:val="ky-KG"/>
              </w:rPr>
            </w:pPr>
            <w:r>
              <w:rPr>
                <w:rFonts w:ascii="Times New Roman UniToktom" w:hAnsi="Times New Roman UniToktom" w:cs="Times New Roman UniToktom"/>
                <w:b/>
                <w:sz w:val="24"/>
                <w:lang w:val="ky-KG"/>
              </w:rPr>
              <w:t>ТЫШКЫ СООДА БӨЛҮГҮ.</w:t>
            </w:r>
            <w:r>
              <w:rPr>
                <w:sz w:val="24"/>
                <w:lang w:val="ky-KG"/>
              </w:rPr>
              <w:t xml:space="preserve">  Талас облусунун соода уюмдарынын ишканаларынын, дыйкан чарбаларынын, жеке адамдардын жакынкы жана алыскы чет өлкөлөр менен тышкы соода жүгүртүүсү жүк таможнясынын декларациясынын маалыматтары боюнча 2020-жылдын </w:t>
            </w:r>
            <w:r>
              <w:rPr>
                <w:sz w:val="24"/>
                <w:szCs w:val="24"/>
                <w:lang w:val="ky-KG"/>
              </w:rPr>
              <w:t xml:space="preserve">үчтүн айы-бирдин айларында </w:t>
            </w:r>
            <w:r>
              <w:rPr>
                <w:b/>
                <w:sz w:val="24"/>
                <w:lang w:val="ky-KG"/>
              </w:rPr>
              <w:t>7,6 млн. АКШ долларын</w:t>
            </w:r>
            <w:r>
              <w:rPr>
                <w:sz w:val="24"/>
                <w:lang w:val="ky-KG"/>
              </w:rPr>
              <w:t xml:space="preserve"> түздү (уюштурулбаган сооданы кошпогондо).</w:t>
            </w:r>
          </w:p>
          <w:p w:rsidR="00DE70B4" w:rsidRPr="00C2358E" w:rsidRDefault="00DE70B4" w:rsidP="00C21368">
            <w:pPr>
              <w:pStyle w:val="12"/>
              <w:ind w:firstLine="720"/>
              <w:jc w:val="both"/>
              <w:rPr>
                <w:rFonts w:ascii="Times New Roman UniToktom" w:hAnsi="Times New Roman UniToktom" w:cs="Times New Roman UniToktom"/>
                <w:b/>
                <w:sz w:val="24"/>
                <w:szCs w:val="24"/>
                <w:lang w:val="ky-KG"/>
              </w:rPr>
            </w:pPr>
          </w:p>
        </w:tc>
        <w:tc>
          <w:tcPr>
            <w:tcW w:w="4789" w:type="dxa"/>
            <w:gridSpan w:val="2"/>
          </w:tcPr>
          <w:p w:rsidR="00DE70B4" w:rsidRPr="001B049A" w:rsidRDefault="00DE70B4" w:rsidP="00C21368">
            <w:pPr>
              <w:pStyle w:val="1"/>
              <w:ind w:firstLine="720"/>
              <w:jc w:val="both"/>
              <w:rPr>
                <w:rFonts w:ascii="Times New Roman UniToktom" w:hAnsi="Times New Roman UniToktom" w:cs="Times New Roman UniToktom"/>
                <w:b/>
                <w:i/>
                <w:szCs w:val="24"/>
              </w:rPr>
            </w:pPr>
            <w:r w:rsidRPr="0035729A">
              <w:rPr>
                <w:b/>
                <w:i/>
                <w:lang w:val="ky-KG"/>
              </w:rPr>
              <w:t>ВНЕШНЯЯ И ВЗАИМНАЯ ТОРГОВЛЯ ТОВАРАМИ.</w:t>
            </w:r>
            <w:r w:rsidRPr="0035729A">
              <w:rPr>
                <w:i/>
                <w:sz w:val="16"/>
                <w:lang w:val="ky-KG"/>
              </w:rPr>
              <w:t xml:space="preserve"> </w:t>
            </w:r>
            <w:r w:rsidRPr="0035729A">
              <w:rPr>
                <w:b/>
                <w:i/>
                <w:szCs w:val="24"/>
                <w:lang w:val="ky-KG"/>
              </w:rPr>
              <w:t>Внешнеторговый оборот</w:t>
            </w:r>
            <w:r w:rsidRPr="0035729A">
              <w:rPr>
                <w:i/>
                <w:szCs w:val="24"/>
                <w:lang w:val="ky-KG"/>
              </w:rPr>
              <w:t xml:space="preserve"> организаций, предприятий, крестьянских хозяйств, физических лиц Тал</w:t>
            </w:r>
            <w:r w:rsidRPr="0021163E">
              <w:rPr>
                <w:i/>
                <w:szCs w:val="24"/>
              </w:rPr>
              <w:t>асской области со странами дальнего и ближнего зарубежья по данным грузовых таможенных деклар</w:t>
            </w:r>
            <w:r w:rsidRPr="0021163E">
              <w:rPr>
                <w:i/>
                <w:szCs w:val="24"/>
              </w:rPr>
              <w:t>а</w:t>
            </w:r>
            <w:r w:rsidRPr="0021163E">
              <w:rPr>
                <w:i/>
                <w:szCs w:val="24"/>
              </w:rPr>
              <w:t>ций и с государствами – членами ЕАЭС по данным государственной статистической отчетности взаимная торговля в  январе</w:t>
            </w:r>
            <w:r>
              <w:rPr>
                <w:i/>
                <w:szCs w:val="24"/>
                <w:lang w:val="ky-KG"/>
              </w:rPr>
              <w:t>-феврале</w:t>
            </w:r>
            <w:r>
              <w:rPr>
                <w:i/>
                <w:szCs w:val="24"/>
              </w:rPr>
              <w:t xml:space="preserve">  2020</w:t>
            </w:r>
            <w:r w:rsidRPr="0021163E">
              <w:rPr>
                <w:i/>
                <w:szCs w:val="24"/>
              </w:rPr>
              <w:t xml:space="preserve"> года  </w:t>
            </w:r>
            <w:r>
              <w:rPr>
                <w:b/>
                <w:i/>
                <w:szCs w:val="24"/>
              </w:rPr>
              <w:t>составил 7</w:t>
            </w:r>
            <w:r>
              <w:rPr>
                <w:b/>
                <w:i/>
                <w:szCs w:val="24"/>
                <w:lang w:val="ky-KG"/>
              </w:rPr>
              <w:t>,6</w:t>
            </w:r>
            <w:r w:rsidRPr="0021163E">
              <w:rPr>
                <w:b/>
                <w:i/>
                <w:szCs w:val="24"/>
              </w:rPr>
              <w:t xml:space="preserve"> млн. до</w:t>
            </w:r>
            <w:r w:rsidRPr="0021163E">
              <w:rPr>
                <w:b/>
                <w:i/>
                <w:szCs w:val="24"/>
              </w:rPr>
              <w:t>л</w:t>
            </w:r>
            <w:r w:rsidRPr="0021163E">
              <w:rPr>
                <w:b/>
                <w:i/>
                <w:szCs w:val="24"/>
              </w:rPr>
              <w:t>ларов США</w:t>
            </w:r>
            <w:r w:rsidRPr="0021163E">
              <w:rPr>
                <w:i/>
                <w:szCs w:val="24"/>
              </w:rPr>
              <w:t xml:space="preserve"> (без учета неорганизованной торговли).</w:t>
            </w:r>
          </w:p>
        </w:tc>
      </w:tr>
      <w:tr w:rsidR="00DE70B4" w:rsidRPr="00696F43" w:rsidTr="00DE70B4">
        <w:tc>
          <w:tcPr>
            <w:tcW w:w="4819" w:type="dxa"/>
          </w:tcPr>
          <w:p w:rsidR="00DE70B4" w:rsidRPr="00D815AD" w:rsidRDefault="00DE70B4" w:rsidP="007569C5">
            <w:pPr>
              <w:ind w:firstLine="708"/>
              <w:jc w:val="both"/>
              <w:rPr>
                <w:rFonts w:ascii="Times New Roman UniToktom" w:hAnsi="Times New Roman UniToktom" w:cs="Times New Roman UniToktom"/>
                <w:b/>
                <w:sz w:val="24"/>
                <w:lang w:val="ky-KG"/>
              </w:rPr>
            </w:pPr>
            <w:r>
              <w:rPr>
                <w:sz w:val="24"/>
                <w:lang w:val="ky-KG"/>
              </w:rPr>
              <w:t>Жалпы</w:t>
            </w:r>
            <w:r w:rsidRPr="00D815AD">
              <w:rPr>
                <w:sz w:val="24"/>
                <w:lang w:val="ky-KG"/>
              </w:rPr>
              <w:t xml:space="preserve"> тышкы соода жүгүртүүдө алыскы  чет өлкөлөрдүн үлүшүнө 2020 - жылдын үчтүн    айы-бирдин айларында өткөн жылдын ушул </w:t>
            </w:r>
            <w:r w:rsidR="007569C5">
              <w:rPr>
                <w:sz w:val="24"/>
                <w:lang w:val="ky-KG"/>
              </w:rPr>
              <w:t xml:space="preserve">мезгилине карата </w:t>
            </w:r>
            <w:r w:rsidRPr="00D815AD">
              <w:rPr>
                <w:sz w:val="24"/>
                <w:lang w:val="ky-KG"/>
              </w:rPr>
              <w:t xml:space="preserve"> 71,2 пайыздан 91,5 пайызга чейин жогорулаган, ал эми КМШ өлкөлөрүнө салыштырсак 8,4 пайыздан 28,7 пайызга жогорулаган. </w:t>
            </w:r>
          </w:p>
        </w:tc>
        <w:tc>
          <w:tcPr>
            <w:tcW w:w="4789" w:type="dxa"/>
            <w:gridSpan w:val="2"/>
          </w:tcPr>
          <w:p w:rsidR="00DE70B4" w:rsidRPr="00D815AD" w:rsidRDefault="00DE70B4" w:rsidP="00C21368">
            <w:pPr>
              <w:ind w:firstLine="708"/>
              <w:jc w:val="both"/>
              <w:rPr>
                <w:b/>
                <w:i/>
              </w:rPr>
            </w:pPr>
            <w:r w:rsidRPr="00D815AD">
              <w:rPr>
                <w:i/>
                <w:sz w:val="24"/>
              </w:rPr>
              <w:t>Удельный вес стран дальнего зар</w:t>
            </w:r>
            <w:r w:rsidRPr="00D815AD">
              <w:rPr>
                <w:i/>
                <w:sz w:val="24"/>
              </w:rPr>
              <w:t>у</w:t>
            </w:r>
            <w:r w:rsidRPr="00D815AD">
              <w:rPr>
                <w:i/>
                <w:sz w:val="24"/>
              </w:rPr>
              <w:t>бежья в общем объеме внешнеторгового оборота в  январе</w:t>
            </w:r>
            <w:r w:rsidRPr="00D815AD">
              <w:rPr>
                <w:i/>
                <w:sz w:val="24"/>
                <w:lang w:val="ky-KG"/>
              </w:rPr>
              <w:t>-феврале</w:t>
            </w:r>
            <w:r w:rsidRPr="00D815AD">
              <w:rPr>
                <w:i/>
                <w:sz w:val="24"/>
              </w:rPr>
              <w:t xml:space="preserve"> 2020 года увел</w:t>
            </w:r>
            <w:r w:rsidRPr="00D815AD">
              <w:rPr>
                <w:i/>
                <w:sz w:val="24"/>
              </w:rPr>
              <w:t>и</w:t>
            </w:r>
            <w:r w:rsidRPr="00D815AD">
              <w:rPr>
                <w:i/>
                <w:sz w:val="24"/>
              </w:rPr>
              <w:t xml:space="preserve">чился по сравнению с соответствующим периодом прошлого года с </w:t>
            </w:r>
            <w:r w:rsidRPr="00D815AD">
              <w:rPr>
                <w:i/>
                <w:sz w:val="24"/>
                <w:lang w:val="ky-KG"/>
              </w:rPr>
              <w:t xml:space="preserve">71,2 </w:t>
            </w:r>
            <w:r w:rsidRPr="00D815AD">
              <w:rPr>
                <w:i/>
                <w:sz w:val="24"/>
              </w:rPr>
              <w:t xml:space="preserve">процента до </w:t>
            </w:r>
            <w:r w:rsidRPr="00D815AD">
              <w:rPr>
                <w:i/>
                <w:sz w:val="24"/>
                <w:lang w:val="ky-KG"/>
              </w:rPr>
              <w:t xml:space="preserve">91,5 </w:t>
            </w:r>
            <w:r w:rsidRPr="00D815AD">
              <w:rPr>
                <w:i/>
                <w:sz w:val="24"/>
              </w:rPr>
              <w:t>процента, а для стран СНГ увелич</w:t>
            </w:r>
            <w:r w:rsidRPr="00D815AD">
              <w:rPr>
                <w:i/>
                <w:sz w:val="24"/>
                <w:lang w:val="ky-KG"/>
              </w:rPr>
              <w:t>ился</w:t>
            </w:r>
            <w:r w:rsidRPr="00D815AD">
              <w:rPr>
                <w:i/>
                <w:sz w:val="24"/>
              </w:rPr>
              <w:t xml:space="preserve"> с </w:t>
            </w:r>
            <w:r w:rsidRPr="00D815AD">
              <w:rPr>
                <w:i/>
                <w:sz w:val="24"/>
                <w:lang w:val="ky-KG"/>
              </w:rPr>
              <w:t>8,4</w:t>
            </w:r>
            <w:r w:rsidR="007569C5">
              <w:rPr>
                <w:i/>
                <w:sz w:val="24"/>
                <w:lang w:val="ky-KG"/>
              </w:rPr>
              <w:t xml:space="preserve"> </w:t>
            </w:r>
            <w:r w:rsidRPr="00D815AD">
              <w:rPr>
                <w:i/>
                <w:sz w:val="24"/>
              </w:rPr>
              <w:t>процента до 2</w:t>
            </w:r>
            <w:r w:rsidRPr="00D815AD">
              <w:rPr>
                <w:i/>
                <w:sz w:val="24"/>
                <w:lang w:val="ky-KG"/>
              </w:rPr>
              <w:t xml:space="preserve">8,7 </w:t>
            </w:r>
            <w:r w:rsidRPr="00D815AD">
              <w:rPr>
                <w:i/>
                <w:sz w:val="24"/>
              </w:rPr>
              <w:t>процента.</w:t>
            </w:r>
          </w:p>
        </w:tc>
      </w:tr>
      <w:tr w:rsidR="00DE70B4" w:rsidRPr="00696F43" w:rsidTr="00DE70B4">
        <w:tc>
          <w:tcPr>
            <w:tcW w:w="4819" w:type="dxa"/>
          </w:tcPr>
          <w:p w:rsidR="00DE70B4" w:rsidRDefault="00DE70B4" w:rsidP="00C21368">
            <w:pPr>
              <w:ind w:firstLine="708"/>
              <w:jc w:val="both"/>
              <w:rPr>
                <w:sz w:val="24"/>
                <w:lang w:val="ky-KG"/>
              </w:rPr>
            </w:pPr>
            <w:r>
              <w:rPr>
                <w:sz w:val="24"/>
                <w:lang w:val="ky-KG"/>
              </w:rPr>
              <w:t>Үстүбүздөгү жылдын үчтүн айы-бирдин айларында облусубуз дүйнөнүн  29  өлкөсү менен соода жүргүздү.</w:t>
            </w:r>
          </w:p>
        </w:tc>
        <w:tc>
          <w:tcPr>
            <w:tcW w:w="4789" w:type="dxa"/>
            <w:gridSpan w:val="2"/>
          </w:tcPr>
          <w:p w:rsidR="00DE70B4" w:rsidRPr="008E19F9" w:rsidRDefault="00DE70B4" w:rsidP="00C21368">
            <w:pPr>
              <w:ind w:firstLine="566"/>
              <w:jc w:val="both"/>
              <w:rPr>
                <w:i/>
                <w:sz w:val="24"/>
              </w:rPr>
            </w:pPr>
            <w:r w:rsidRPr="0021163E">
              <w:rPr>
                <w:i/>
                <w:sz w:val="24"/>
              </w:rPr>
              <w:t>В текущем году область осуществ</w:t>
            </w:r>
            <w:r>
              <w:rPr>
                <w:i/>
                <w:sz w:val="24"/>
              </w:rPr>
              <w:t>л</w:t>
            </w:r>
            <w:r>
              <w:rPr>
                <w:i/>
                <w:sz w:val="24"/>
              </w:rPr>
              <w:t>я</w:t>
            </w:r>
            <w:r>
              <w:rPr>
                <w:i/>
                <w:sz w:val="24"/>
              </w:rPr>
              <w:t>ла внешнеторговые операции с 29</w:t>
            </w:r>
            <w:r w:rsidRPr="0021163E">
              <w:rPr>
                <w:i/>
                <w:sz w:val="24"/>
              </w:rPr>
              <w:t xml:space="preserve"> </w:t>
            </w:r>
            <w:r w:rsidRPr="0021163E">
              <w:rPr>
                <w:b/>
                <w:i/>
                <w:sz w:val="24"/>
              </w:rPr>
              <w:t>стран</w:t>
            </w:r>
            <w:r w:rsidRPr="0021163E">
              <w:rPr>
                <w:b/>
                <w:i/>
                <w:sz w:val="24"/>
              </w:rPr>
              <w:t>а</w:t>
            </w:r>
            <w:r w:rsidRPr="0021163E">
              <w:rPr>
                <w:b/>
                <w:i/>
                <w:sz w:val="24"/>
              </w:rPr>
              <w:t>ми мира</w:t>
            </w:r>
            <w:r w:rsidRPr="0021163E">
              <w:rPr>
                <w:i/>
                <w:sz w:val="24"/>
              </w:rPr>
              <w:t xml:space="preserve">. </w:t>
            </w:r>
          </w:p>
        </w:tc>
      </w:tr>
      <w:tr w:rsidR="00DE70B4" w:rsidRPr="00696F43" w:rsidTr="00DE70B4">
        <w:tc>
          <w:tcPr>
            <w:tcW w:w="4819" w:type="dxa"/>
          </w:tcPr>
          <w:p w:rsidR="00DE70B4" w:rsidRDefault="00DE70B4" w:rsidP="00C21368">
            <w:pPr>
              <w:ind w:firstLine="708"/>
              <w:jc w:val="both"/>
              <w:rPr>
                <w:sz w:val="24"/>
                <w:lang w:val="ky-KG"/>
              </w:rPr>
            </w:pPr>
            <w:r>
              <w:rPr>
                <w:b/>
                <w:bCs/>
                <w:sz w:val="24"/>
                <w:lang w:val="ky-KG"/>
              </w:rPr>
              <w:t xml:space="preserve">Экспорттук </w:t>
            </w:r>
            <w:r>
              <w:rPr>
                <w:rFonts w:ascii="Times New Roman UniToktom" w:hAnsi="Times New Roman UniToktom" w:cs="Times New Roman UniToktom"/>
                <w:b/>
                <w:bCs/>
                <w:sz w:val="24"/>
                <w:lang w:val="ky-KG"/>
              </w:rPr>
              <w:t>жөнөтүүл</w:t>
            </w:r>
            <w:r>
              <w:rPr>
                <w:b/>
                <w:sz w:val="24"/>
                <w:lang w:val="ky-KG"/>
              </w:rPr>
              <w:t>ө</w:t>
            </w:r>
            <w:r>
              <w:rPr>
                <w:rFonts w:ascii="Times New Roman UniToktom" w:hAnsi="Times New Roman UniToktom" w:cs="Times New Roman UniToktom"/>
                <w:b/>
                <w:bCs/>
                <w:sz w:val="24"/>
                <w:lang w:val="ky-KG"/>
              </w:rPr>
              <w:t>р</w:t>
            </w:r>
            <w:r>
              <w:rPr>
                <w:sz w:val="24"/>
                <w:lang w:val="ky-KG"/>
              </w:rPr>
              <w:t xml:space="preserve"> облус боюнча 2020-жылдын үчтүн айы-бирдин айларында 2019-жылдын ушул мезгилине </w:t>
            </w:r>
            <w:r w:rsidRPr="004870A4">
              <w:rPr>
                <w:sz w:val="24"/>
                <w:lang w:val="ky-KG"/>
              </w:rPr>
              <w:t xml:space="preserve">салыштырмалуу  </w:t>
            </w:r>
            <w:r w:rsidRPr="004870A4">
              <w:rPr>
                <w:b/>
                <w:sz w:val="24"/>
                <w:lang w:val="ky-KG"/>
              </w:rPr>
              <w:t>55,2 пайызга жогорулап</w:t>
            </w:r>
            <w:r>
              <w:rPr>
                <w:sz w:val="24"/>
                <w:lang w:val="ky-KG"/>
              </w:rPr>
              <w:t xml:space="preserve"> </w:t>
            </w:r>
            <w:r>
              <w:rPr>
                <w:b/>
                <w:sz w:val="24"/>
                <w:lang w:val="ky-KG"/>
              </w:rPr>
              <w:t xml:space="preserve">5,6 </w:t>
            </w:r>
            <w:r>
              <w:rPr>
                <w:rFonts w:ascii="Times New Roman UniToktom" w:hAnsi="Times New Roman UniToktom" w:cs="Times New Roman UniToktom"/>
                <w:b/>
                <w:sz w:val="24"/>
                <w:lang w:val="ky-KG"/>
              </w:rPr>
              <w:t>млн</w:t>
            </w:r>
            <w:r>
              <w:rPr>
                <w:rFonts w:ascii="Times New Roman UniToktom" w:hAnsi="Times New Roman UniToktom" w:cs="Times New Roman UniToktom"/>
                <w:sz w:val="24"/>
                <w:lang w:val="ky-KG"/>
              </w:rPr>
              <w:t>.</w:t>
            </w:r>
            <w:r>
              <w:rPr>
                <w:b/>
                <w:sz w:val="24"/>
                <w:lang w:val="ky-KG"/>
              </w:rPr>
              <w:t xml:space="preserve">долларды </w:t>
            </w:r>
            <w:r>
              <w:rPr>
                <w:sz w:val="24"/>
                <w:lang w:val="ky-KG"/>
              </w:rPr>
              <w:t xml:space="preserve">түздү. Талас облусунун </w:t>
            </w:r>
            <w:r>
              <w:rPr>
                <w:sz w:val="24"/>
                <w:lang w:val="ky-KG"/>
              </w:rPr>
              <w:lastRenderedPageBreak/>
              <w:t xml:space="preserve">продукцияларынын негизги </w:t>
            </w:r>
            <w:r>
              <w:rPr>
                <w:rFonts w:ascii="Times New Roman UniToktom" w:hAnsi="Times New Roman UniToktom" w:cs="Times New Roman UniToktom"/>
                <w:sz w:val="24"/>
                <w:lang w:val="ky-KG"/>
              </w:rPr>
              <w:t>керектөө-чүлөрү</w:t>
            </w:r>
            <w:r>
              <w:rPr>
                <w:sz w:val="24"/>
                <w:lang w:val="ky-KG"/>
              </w:rPr>
              <w:t xml:space="preserve"> болуп, алыскы чет өлкөлөрдөн  </w:t>
            </w:r>
            <w:r>
              <w:rPr>
                <w:b/>
                <w:sz w:val="24"/>
                <w:lang w:val="ky-KG"/>
              </w:rPr>
              <w:t>Европа өлкөлөрү</w:t>
            </w:r>
            <w:r>
              <w:rPr>
                <w:sz w:val="24"/>
                <w:lang w:val="ky-KG"/>
              </w:rPr>
              <w:t xml:space="preserve"> эсептелет, алардын ичинен Сербияга – 751,8, Македония Республикасына – 290,2,  Болгарияга – 120,3 миң.долларга, Германияга – 23,9, Босния менен Герцеговинага – 13,7 миң доллар.</w:t>
            </w:r>
            <w:r>
              <w:rPr>
                <w:b/>
                <w:sz w:val="24"/>
                <w:lang w:val="ky-KG"/>
              </w:rPr>
              <w:t xml:space="preserve">  Азия  регионунун </w:t>
            </w:r>
            <w:r>
              <w:rPr>
                <w:sz w:val="24"/>
                <w:lang w:val="ky-KG"/>
              </w:rPr>
              <w:t xml:space="preserve"> өлкөлөрүн</w:t>
            </w:r>
            <w:r>
              <w:rPr>
                <w:rFonts w:ascii="Times New Roman UniToktom" w:hAnsi="Times New Roman UniToktom" w:cs="Times New Roman UniToktom"/>
                <w:sz w:val="24"/>
                <w:lang w:val="ky-KG"/>
              </w:rPr>
              <w:t>ө</w:t>
            </w:r>
            <w:r>
              <w:rPr>
                <w:sz w:val="24"/>
                <w:lang w:val="ky-KG"/>
              </w:rPr>
              <w:t>,  анын ичинен Түркияга  жөнөтүлгөн экспорт – 1,7 млн.долларды, Грузияга – 326,9, Пакистанга – 303,6,  Иранга – 225,5, Ирак – 84,3, Индияга – 22,0 миң.долларды түздү.</w:t>
            </w:r>
          </w:p>
        </w:tc>
        <w:tc>
          <w:tcPr>
            <w:tcW w:w="4789" w:type="dxa"/>
            <w:gridSpan w:val="2"/>
          </w:tcPr>
          <w:p w:rsidR="00DE70B4" w:rsidRPr="008E19F9" w:rsidRDefault="00DE70B4" w:rsidP="00C21368">
            <w:pPr>
              <w:ind w:firstLine="708"/>
              <w:jc w:val="both"/>
              <w:rPr>
                <w:i/>
                <w:sz w:val="24"/>
              </w:rPr>
            </w:pPr>
            <w:r w:rsidRPr="0021163E">
              <w:rPr>
                <w:b/>
                <w:bCs/>
                <w:i/>
                <w:sz w:val="24"/>
                <w:szCs w:val="24"/>
              </w:rPr>
              <w:lastRenderedPageBreak/>
              <w:t>Экспортные поставки</w:t>
            </w:r>
            <w:r w:rsidRPr="0021163E">
              <w:rPr>
                <w:b/>
                <w:i/>
                <w:sz w:val="24"/>
              </w:rPr>
              <w:t xml:space="preserve"> </w:t>
            </w:r>
            <w:r w:rsidRPr="0021163E">
              <w:rPr>
                <w:i/>
                <w:sz w:val="24"/>
              </w:rPr>
              <w:t>в январе</w:t>
            </w:r>
            <w:r>
              <w:rPr>
                <w:i/>
                <w:sz w:val="24"/>
                <w:lang w:val="ky-KG"/>
              </w:rPr>
              <w:t>-феврале</w:t>
            </w:r>
            <w:r>
              <w:rPr>
                <w:i/>
                <w:sz w:val="24"/>
              </w:rPr>
              <w:t xml:space="preserve"> 2020</w:t>
            </w:r>
            <w:r w:rsidRPr="0021163E">
              <w:rPr>
                <w:i/>
                <w:sz w:val="24"/>
              </w:rPr>
              <w:t xml:space="preserve"> года составили</w:t>
            </w:r>
            <w:r>
              <w:rPr>
                <w:i/>
                <w:sz w:val="24"/>
                <w:lang w:val="ky-KG"/>
              </w:rPr>
              <w:t xml:space="preserve"> </w:t>
            </w:r>
            <w:r>
              <w:rPr>
                <w:b/>
                <w:i/>
                <w:sz w:val="24"/>
              </w:rPr>
              <w:t>5</w:t>
            </w:r>
            <w:r>
              <w:rPr>
                <w:b/>
                <w:i/>
                <w:sz w:val="24"/>
                <w:lang w:val="ky-KG"/>
              </w:rPr>
              <w:t>,6</w:t>
            </w:r>
            <w:r w:rsidRPr="0021163E">
              <w:rPr>
                <w:b/>
                <w:i/>
                <w:sz w:val="24"/>
              </w:rPr>
              <w:t xml:space="preserve"> млн. до</w:t>
            </w:r>
            <w:r w:rsidRPr="0021163E">
              <w:rPr>
                <w:b/>
                <w:i/>
                <w:sz w:val="24"/>
              </w:rPr>
              <w:t>л</w:t>
            </w:r>
            <w:r w:rsidRPr="0021163E">
              <w:rPr>
                <w:b/>
                <w:i/>
                <w:sz w:val="24"/>
              </w:rPr>
              <w:t>ларов</w:t>
            </w:r>
            <w:r w:rsidRPr="0021163E">
              <w:rPr>
                <w:i/>
                <w:sz w:val="24"/>
              </w:rPr>
              <w:t xml:space="preserve"> и по сравнению с январем</w:t>
            </w:r>
            <w:r>
              <w:rPr>
                <w:i/>
                <w:sz w:val="24"/>
                <w:lang w:val="ky-KG"/>
              </w:rPr>
              <w:t>-февралем</w:t>
            </w:r>
            <w:r>
              <w:rPr>
                <w:i/>
                <w:sz w:val="24"/>
              </w:rPr>
              <w:t xml:space="preserve"> 2019</w:t>
            </w:r>
            <w:r w:rsidRPr="0021163E">
              <w:rPr>
                <w:i/>
                <w:sz w:val="24"/>
              </w:rPr>
              <w:t xml:space="preserve"> </w:t>
            </w:r>
            <w:r w:rsidRPr="004870A4">
              <w:rPr>
                <w:i/>
                <w:sz w:val="24"/>
              </w:rPr>
              <w:t xml:space="preserve">года </w:t>
            </w:r>
            <w:r w:rsidRPr="004870A4">
              <w:rPr>
                <w:b/>
                <w:i/>
                <w:sz w:val="24"/>
              </w:rPr>
              <w:t xml:space="preserve">увеличились на </w:t>
            </w:r>
            <w:r>
              <w:rPr>
                <w:b/>
                <w:i/>
                <w:sz w:val="24"/>
                <w:lang w:val="ky-KG"/>
              </w:rPr>
              <w:t xml:space="preserve">55,2 </w:t>
            </w:r>
            <w:r w:rsidRPr="004870A4">
              <w:rPr>
                <w:b/>
                <w:i/>
                <w:sz w:val="24"/>
              </w:rPr>
              <w:t>процента</w:t>
            </w:r>
            <w:r>
              <w:rPr>
                <w:b/>
                <w:i/>
                <w:sz w:val="24"/>
              </w:rPr>
              <w:t xml:space="preserve">. </w:t>
            </w:r>
            <w:r w:rsidRPr="0021163E">
              <w:rPr>
                <w:i/>
                <w:sz w:val="24"/>
              </w:rPr>
              <w:t>Основными потребителями продукции Т</w:t>
            </w:r>
            <w:r w:rsidRPr="0021163E">
              <w:rPr>
                <w:i/>
                <w:sz w:val="24"/>
              </w:rPr>
              <w:t>а</w:t>
            </w:r>
            <w:r w:rsidRPr="0021163E">
              <w:rPr>
                <w:i/>
                <w:sz w:val="24"/>
              </w:rPr>
              <w:lastRenderedPageBreak/>
              <w:t xml:space="preserve">ласской области по дальнему зарубежью  являются:  </w:t>
            </w:r>
            <w:r w:rsidRPr="0021163E">
              <w:rPr>
                <w:b/>
                <w:i/>
                <w:sz w:val="24"/>
              </w:rPr>
              <w:t>страны Европы</w:t>
            </w:r>
            <w:r w:rsidRPr="0021163E">
              <w:rPr>
                <w:i/>
                <w:sz w:val="24"/>
              </w:rPr>
              <w:t>,  где экспорт в</w:t>
            </w:r>
            <w:r w:rsidRPr="0021163E">
              <w:rPr>
                <w:i/>
                <w:sz w:val="24"/>
                <w:lang w:val="ky-KG"/>
              </w:rPr>
              <w:t xml:space="preserve"> </w:t>
            </w:r>
            <w:r>
              <w:rPr>
                <w:i/>
                <w:sz w:val="24"/>
              </w:rPr>
              <w:t xml:space="preserve">Сербию </w:t>
            </w:r>
            <w:r w:rsidRPr="0021163E">
              <w:rPr>
                <w:i/>
                <w:sz w:val="24"/>
              </w:rPr>
              <w:t>–</w:t>
            </w:r>
            <w:r w:rsidRPr="00DE70B4">
              <w:rPr>
                <w:i/>
                <w:sz w:val="24"/>
              </w:rPr>
              <w:t xml:space="preserve"> </w:t>
            </w:r>
            <w:r>
              <w:rPr>
                <w:i/>
                <w:sz w:val="24"/>
                <w:lang w:val="ky-KG"/>
              </w:rPr>
              <w:t xml:space="preserve">751,8, </w:t>
            </w:r>
            <w:r w:rsidRPr="0021163E">
              <w:rPr>
                <w:i/>
                <w:sz w:val="24"/>
              </w:rPr>
              <w:t xml:space="preserve">Республику </w:t>
            </w:r>
            <w:r w:rsidRPr="0021163E">
              <w:rPr>
                <w:i/>
                <w:sz w:val="24"/>
                <w:lang w:val="ky-KG"/>
              </w:rPr>
              <w:t>М</w:t>
            </w:r>
            <w:r w:rsidRPr="0021163E">
              <w:rPr>
                <w:i/>
                <w:sz w:val="24"/>
              </w:rPr>
              <w:t>акедонию –</w:t>
            </w:r>
            <w:r w:rsidRPr="00DE70B4">
              <w:rPr>
                <w:i/>
                <w:sz w:val="24"/>
              </w:rPr>
              <w:t xml:space="preserve"> </w:t>
            </w:r>
            <w:r>
              <w:rPr>
                <w:i/>
                <w:sz w:val="24"/>
                <w:lang w:val="ky-KG"/>
              </w:rPr>
              <w:t xml:space="preserve">290,2, </w:t>
            </w:r>
            <w:r w:rsidRPr="0021163E">
              <w:rPr>
                <w:i/>
                <w:sz w:val="24"/>
                <w:lang w:val="ky-KG"/>
              </w:rPr>
              <w:t>Болгарию</w:t>
            </w:r>
            <w:r>
              <w:rPr>
                <w:i/>
                <w:sz w:val="24"/>
                <w:lang w:val="ky-KG"/>
              </w:rPr>
              <w:t xml:space="preserve"> составил </w:t>
            </w:r>
            <w:r w:rsidRPr="0021163E">
              <w:rPr>
                <w:i/>
                <w:sz w:val="24"/>
                <w:lang w:val="ky-KG"/>
              </w:rPr>
              <w:t>–</w:t>
            </w:r>
            <w:r>
              <w:rPr>
                <w:i/>
                <w:sz w:val="24"/>
                <w:lang w:val="ky-KG"/>
              </w:rPr>
              <w:t xml:space="preserve"> 120,3,Германию – 23,9, </w:t>
            </w:r>
            <w:r w:rsidRPr="0021163E">
              <w:rPr>
                <w:i/>
                <w:sz w:val="24"/>
              </w:rPr>
              <w:t xml:space="preserve">Боснию и Герцеговину – </w:t>
            </w:r>
            <w:r>
              <w:rPr>
                <w:i/>
                <w:sz w:val="24"/>
              </w:rPr>
              <w:t xml:space="preserve">13,7 </w:t>
            </w:r>
            <w:r w:rsidRPr="0021163E">
              <w:rPr>
                <w:i/>
                <w:sz w:val="24"/>
              </w:rPr>
              <w:t>тыс. долларов, страны</w:t>
            </w:r>
            <w:r w:rsidRPr="0021163E">
              <w:rPr>
                <w:b/>
                <w:i/>
                <w:sz w:val="24"/>
              </w:rPr>
              <w:t xml:space="preserve">  Азиатского региона</w:t>
            </w:r>
            <w:r w:rsidRPr="0021163E">
              <w:rPr>
                <w:i/>
                <w:sz w:val="24"/>
              </w:rPr>
              <w:t>,  где экспортные поставки в Турцию сост</w:t>
            </w:r>
            <w:r w:rsidRPr="0021163E">
              <w:rPr>
                <w:i/>
                <w:sz w:val="24"/>
              </w:rPr>
              <w:t>а</w:t>
            </w:r>
            <w:r w:rsidRPr="0021163E">
              <w:rPr>
                <w:i/>
                <w:sz w:val="24"/>
              </w:rPr>
              <w:t xml:space="preserve">вили </w:t>
            </w:r>
            <w:r>
              <w:rPr>
                <w:i/>
                <w:sz w:val="24"/>
                <w:lang w:val="ky-KG"/>
              </w:rPr>
              <w:t xml:space="preserve">1,7 </w:t>
            </w:r>
            <w:r>
              <w:rPr>
                <w:i/>
                <w:sz w:val="24"/>
              </w:rPr>
              <w:t>млн</w:t>
            </w:r>
            <w:r w:rsidRPr="0021163E">
              <w:rPr>
                <w:i/>
                <w:sz w:val="24"/>
              </w:rPr>
              <w:t>.долларов,</w:t>
            </w:r>
            <w:r>
              <w:rPr>
                <w:i/>
                <w:sz w:val="24"/>
              </w:rPr>
              <w:t xml:space="preserve"> </w:t>
            </w:r>
            <w:r w:rsidRPr="0021163E">
              <w:rPr>
                <w:i/>
                <w:sz w:val="24"/>
              </w:rPr>
              <w:t xml:space="preserve"> Грузию – </w:t>
            </w:r>
            <w:r>
              <w:rPr>
                <w:i/>
                <w:sz w:val="24"/>
              </w:rPr>
              <w:t>326</w:t>
            </w:r>
            <w:r>
              <w:rPr>
                <w:i/>
                <w:sz w:val="24"/>
                <w:lang w:val="ky-KG"/>
              </w:rPr>
              <w:t>,9,</w:t>
            </w:r>
            <w:r w:rsidRPr="0021163E">
              <w:rPr>
                <w:i/>
                <w:sz w:val="24"/>
              </w:rPr>
              <w:t xml:space="preserve"> </w:t>
            </w:r>
            <w:r>
              <w:rPr>
                <w:i/>
                <w:sz w:val="24"/>
                <w:lang w:val="ky-KG"/>
              </w:rPr>
              <w:t xml:space="preserve">Пакистан – 303,6, </w:t>
            </w:r>
            <w:r w:rsidRPr="0021163E">
              <w:rPr>
                <w:i/>
                <w:sz w:val="24"/>
              </w:rPr>
              <w:t>Иран –</w:t>
            </w:r>
            <w:r>
              <w:rPr>
                <w:i/>
                <w:sz w:val="24"/>
                <w:lang w:val="ky-KG"/>
              </w:rPr>
              <w:t xml:space="preserve"> 225,5, Ирак – 84,3, Индию – 22,0 </w:t>
            </w:r>
            <w:r w:rsidRPr="0021163E">
              <w:rPr>
                <w:i/>
                <w:sz w:val="24"/>
              </w:rPr>
              <w:t>тыс.долларов.</w:t>
            </w:r>
          </w:p>
        </w:tc>
      </w:tr>
      <w:tr w:rsidR="00DE70B4" w:rsidRPr="00696F43" w:rsidTr="00DE70B4">
        <w:tc>
          <w:tcPr>
            <w:tcW w:w="4819" w:type="dxa"/>
          </w:tcPr>
          <w:p w:rsidR="00DE70B4" w:rsidRDefault="00DE70B4" w:rsidP="00C21368">
            <w:pPr>
              <w:ind w:firstLine="708"/>
              <w:jc w:val="both"/>
              <w:rPr>
                <w:b/>
                <w:bCs/>
                <w:sz w:val="24"/>
                <w:lang w:val="ky-KG"/>
              </w:rPr>
            </w:pPr>
            <w:r>
              <w:rPr>
                <w:b/>
                <w:sz w:val="24"/>
                <w:lang w:val="ky-KG"/>
              </w:rPr>
              <w:lastRenderedPageBreak/>
              <w:t xml:space="preserve">ЕАЭС өлкөлөрүнөн экспорт - </w:t>
            </w:r>
            <w:r>
              <w:rPr>
                <w:sz w:val="24"/>
                <w:lang w:val="ky-KG"/>
              </w:rPr>
              <w:t>Россияга 1,3 млн. доллар, Казакстанга 249,2 миң. долларды түздү.</w:t>
            </w:r>
          </w:p>
        </w:tc>
        <w:tc>
          <w:tcPr>
            <w:tcW w:w="4789" w:type="dxa"/>
            <w:gridSpan w:val="2"/>
          </w:tcPr>
          <w:p w:rsidR="00DE70B4" w:rsidRPr="0021163E" w:rsidRDefault="00DE70B4" w:rsidP="00C21368">
            <w:pPr>
              <w:ind w:firstLine="708"/>
              <w:jc w:val="both"/>
              <w:rPr>
                <w:b/>
                <w:bCs/>
                <w:i/>
                <w:sz w:val="24"/>
                <w:szCs w:val="24"/>
              </w:rPr>
            </w:pPr>
            <w:r w:rsidRPr="0021163E">
              <w:rPr>
                <w:b/>
                <w:i/>
                <w:sz w:val="24"/>
              </w:rPr>
              <w:t>По</w:t>
            </w:r>
            <w:r w:rsidRPr="0021163E">
              <w:rPr>
                <w:i/>
                <w:sz w:val="24"/>
              </w:rPr>
              <w:t xml:space="preserve"> </w:t>
            </w:r>
            <w:r w:rsidRPr="0021163E">
              <w:rPr>
                <w:b/>
                <w:i/>
                <w:sz w:val="24"/>
              </w:rPr>
              <w:t>государствам-членам Еврази</w:t>
            </w:r>
            <w:r w:rsidRPr="0021163E">
              <w:rPr>
                <w:b/>
                <w:i/>
                <w:sz w:val="24"/>
              </w:rPr>
              <w:t>й</w:t>
            </w:r>
            <w:r w:rsidRPr="0021163E">
              <w:rPr>
                <w:b/>
                <w:i/>
                <w:sz w:val="24"/>
              </w:rPr>
              <w:t>ского экономического союза (ЕАЭС)</w:t>
            </w:r>
            <w:r w:rsidRPr="0021163E">
              <w:rPr>
                <w:i/>
                <w:sz w:val="24"/>
              </w:rPr>
              <w:t xml:space="preserve"> Ро</w:t>
            </w:r>
            <w:r w:rsidRPr="0021163E">
              <w:rPr>
                <w:i/>
                <w:sz w:val="24"/>
              </w:rPr>
              <w:t>с</w:t>
            </w:r>
            <w:r w:rsidRPr="0021163E">
              <w:rPr>
                <w:i/>
                <w:sz w:val="24"/>
              </w:rPr>
              <w:t>сия (</w:t>
            </w:r>
            <w:r>
              <w:rPr>
                <w:i/>
                <w:sz w:val="24"/>
                <w:lang w:val="ky-KG"/>
              </w:rPr>
              <w:t>1,3 млн</w:t>
            </w:r>
            <w:r w:rsidRPr="0021163E">
              <w:rPr>
                <w:i/>
                <w:sz w:val="24"/>
              </w:rPr>
              <w:t>.долларов), Казахстан (</w:t>
            </w:r>
            <w:r>
              <w:rPr>
                <w:i/>
                <w:sz w:val="24"/>
                <w:lang w:val="ky-KG"/>
              </w:rPr>
              <w:t>249,2</w:t>
            </w:r>
            <w:r w:rsidRPr="0021163E">
              <w:rPr>
                <w:i/>
                <w:sz w:val="24"/>
              </w:rPr>
              <w:t>тыс.долларов</w:t>
            </w:r>
            <w:r>
              <w:rPr>
                <w:i/>
                <w:sz w:val="24"/>
              </w:rPr>
              <w:t>).</w:t>
            </w:r>
          </w:p>
        </w:tc>
      </w:tr>
      <w:tr w:rsidR="00DE70B4" w:rsidRPr="00696F43" w:rsidTr="00DE70B4">
        <w:tblPrEx>
          <w:jc w:val="center"/>
        </w:tblPrEx>
        <w:trPr>
          <w:jc w:val="center"/>
        </w:trPr>
        <w:tc>
          <w:tcPr>
            <w:tcW w:w="4819" w:type="dxa"/>
          </w:tcPr>
          <w:p w:rsidR="00DE70B4" w:rsidRDefault="00DE70B4" w:rsidP="00C21368">
            <w:pPr>
              <w:jc w:val="center"/>
              <w:rPr>
                <w:b/>
                <w:sz w:val="24"/>
                <w:lang w:val="ky-KG"/>
              </w:rPr>
            </w:pPr>
            <w:r>
              <w:rPr>
                <w:b/>
                <w:sz w:val="24"/>
                <w:lang w:val="ky-KG"/>
              </w:rPr>
              <w:t xml:space="preserve">Талас облусунун 2020 - жылдын үчтүн  айы - бирдин айларында экспортунун географиялык структурасы </w:t>
            </w:r>
          </w:p>
          <w:p w:rsidR="00DE70B4" w:rsidRDefault="00DE70B4" w:rsidP="00C21368">
            <w:pPr>
              <w:jc w:val="center"/>
              <w:rPr>
                <w:b/>
                <w:bCs/>
                <w:sz w:val="24"/>
                <w:lang w:val="ky-KG"/>
              </w:rPr>
            </w:pPr>
            <w:r w:rsidRPr="008E19F9">
              <w:rPr>
                <w:sz w:val="24"/>
                <w:lang w:val="ky-KG"/>
              </w:rPr>
              <w:t>(</w:t>
            </w:r>
            <w:r>
              <w:rPr>
                <w:sz w:val="24"/>
                <w:lang w:val="ky-KG"/>
              </w:rPr>
              <w:t>жалпы көлөмгө карата пайыз менен</w:t>
            </w:r>
            <w:r w:rsidRPr="008E19F9">
              <w:rPr>
                <w:sz w:val="24"/>
                <w:lang w:val="ky-KG"/>
              </w:rPr>
              <w:t>)</w:t>
            </w:r>
          </w:p>
        </w:tc>
        <w:tc>
          <w:tcPr>
            <w:tcW w:w="4789" w:type="dxa"/>
            <w:gridSpan w:val="2"/>
          </w:tcPr>
          <w:p w:rsidR="00DE70B4" w:rsidRPr="0021163E" w:rsidRDefault="00DE70B4" w:rsidP="00C21368">
            <w:pPr>
              <w:ind w:firstLine="708"/>
              <w:jc w:val="center"/>
              <w:rPr>
                <w:b/>
                <w:i/>
                <w:sz w:val="24"/>
              </w:rPr>
            </w:pPr>
            <w:r w:rsidRPr="0021163E">
              <w:rPr>
                <w:b/>
                <w:i/>
                <w:sz w:val="24"/>
              </w:rPr>
              <w:t>Географическая структура эк</w:t>
            </w:r>
            <w:r w:rsidRPr="0021163E">
              <w:rPr>
                <w:b/>
                <w:i/>
                <w:sz w:val="24"/>
              </w:rPr>
              <w:t>с</w:t>
            </w:r>
            <w:r w:rsidRPr="0021163E">
              <w:rPr>
                <w:b/>
                <w:i/>
                <w:sz w:val="24"/>
              </w:rPr>
              <w:t>порта  Таласской области</w:t>
            </w:r>
          </w:p>
          <w:p w:rsidR="00DE70B4" w:rsidRPr="0021163E" w:rsidRDefault="00DE70B4" w:rsidP="00C21368">
            <w:pPr>
              <w:ind w:firstLine="708"/>
              <w:jc w:val="center"/>
              <w:rPr>
                <w:b/>
                <w:i/>
                <w:sz w:val="24"/>
              </w:rPr>
            </w:pPr>
            <w:r>
              <w:rPr>
                <w:b/>
                <w:i/>
                <w:sz w:val="24"/>
              </w:rPr>
              <w:t>за январь</w:t>
            </w:r>
            <w:r>
              <w:rPr>
                <w:b/>
                <w:i/>
                <w:sz w:val="24"/>
                <w:lang w:val="ky-KG"/>
              </w:rPr>
              <w:t xml:space="preserve"> </w:t>
            </w:r>
            <w:r>
              <w:rPr>
                <w:b/>
                <w:i/>
                <w:sz w:val="24"/>
              </w:rPr>
              <w:t>- февраль 2020</w:t>
            </w:r>
            <w:r w:rsidRPr="0021163E">
              <w:rPr>
                <w:b/>
                <w:i/>
                <w:sz w:val="24"/>
              </w:rPr>
              <w:t xml:space="preserve"> года</w:t>
            </w:r>
          </w:p>
          <w:p w:rsidR="00DE70B4" w:rsidRPr="008E19F9" w:rsidRDefault="00DE70B4" w:rsidP="00C21368">
            <w:pPr>
              <w:ind w:firstLine="708"/>
              <w:jc w:val="center"/>
              <w:rPr>
                <w:b/>
                <w:bCs/>
                <w:i/>
                <w:sz w:val="24"/>
                <w:szCs w:val="24"/>
              </w:rPr>
            </w:pPr>
            <w:r w:rsidRPr="0021163E">
              <w:rPr>
                <w:i/>
                <w:sz w:val="24"/>
              </w:rPr>
              <w:t>(в процентах к общему объему)</w:t>
            </w:r>
          </w:p>
        </w:tc>
      </w:tr>
      <w:tr w:rsidR="00DE70B4" w:rsidRPr="00696F43" w:rsidTr="00DE70B4">
        <w:tblPrEx>
          <w:jc w:val="center"/>
        </w:tblPrEx>
        <w:trPr>
          <w:gridAfter w:val="1"/>
          <w:wAfter w:w="422" w:type="dxa"/>
          <w:jc w:val="center"/>
        </w:trPr>
        <w:tc>
          <w:tcPr>
            <w:tcW w:w="4819" w:type="dxa"/>
          </w:tcPr>
          <w:p w:rsidR="00DE70B4" w:rsidRDefault="00DE70B4" w:rsidP="00C21368">
            <w:pPr>
              <w:jc w:val="center"/>
              <w:rPr>
                <w:b/>
                <w:sz w:val="24"/>
                <w:lang w:val="ky-KG"/>
              </w:rPr>
            </w:pPr>
          </w:p>
        </w:tc>
        <w:tc>
          <w:tcPr>
            <w:tcW w:w="4367" w:type="dxa"/>
          </w:tcPr>
          <w:p w:rsidR="00DE70B4" w:rsidRPr="0021163E" w:rsidRDefault="00DE70B4" w:rsidP="00C21368">
            <w:pPr>
              <w:ind w:firstLine="708"/>
              <w:jc w:val="center"/>
              <w:rPr>
                <w:b/>
                <w:i/>
                <w:sz w:val="24"/>
              </w:rPr>
            </w:pPr>
          </w:p>
        </w:tc>
      </w:tr>
    </w:tbl>
    <w:p w:rsidR="00DE70B4" w:rsidRPr="008E19F9" w:rsidRDefault="00DE70B4" w:rsidP="00DE70B4">
      <w:pPr>
        <w:ind w:firstLine="708"/>
        <w:jc w:val="both"/>
        <w:rPr>
          <w:sz w:val="24"/>
          <w:lang w:val="ky-KG"/>
        </w:rPr>
      </w:pPr>
      <w:r w:rsidRPr="00957F75">
        <w:rPr>
          <w:noProof/>
          <w:sz w:val="18"/>
          <w:szCs w:val="18"/>
        </w:rPr>
        <w:drawing>
          <wp:anchor distT="0" distB="0" distL="114300" distR="114300" simplePos="0" relativeHeight="251657216" behindDoc="0" locked="0" layoutInCell="1" allowOverlap="1" wp14:anchorId="57C3ABBC" wp14:editId="08A01FE6">
            <wp:simplePos x="0" y="0"/>
            <wp:positionH relativeFrom="column">
              <wp:posOffset>74930</wp:posOffset>
            </wp:positionH>
            <wp:positionV relativeFrom="paragraph">
              <wp:posOffset>15240</wp:posOffset>
            </wp:positionV>
            <wp:extent cx="6080125" cy="1875790"/>
            <wp:effectExtent l="0" t="0" r="0" b="0"/>
            <wp:wrapSquare wrapText="left"/>
            <wp:docPr id="38" name="Диаграмма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8E19F9">
        <w:rPr>
          <w:sz w:val="24"/>
          <w:lang w:val="ky-KG"/>
        </w:rPr>
        <w:br w:type="textWrapping" w:clear="all"/>
      </w:r>
    </w:p>
    <w:tbl>
      <w:tblPr>
        <w:tblW w:w="0" w:type="auto"/>
        <w:tblInd w:w="250" w:type="dxa"/>
        <w:tblLook w:val="04A0" w:firstRow="1" w:lastRow="0" w:firstColumn="1" w:lastColumn="0" w:noHBand="0" w:noVBand="1"/>
      </w:tblPr>
      <w:tblGrid>
        <w:gridCol w:w="4677"/>
        <w:gridCol w:w="4820"/>
      </w:tblGrid>
      <w:tr w:rsidR="00DE70B4" w:rsidRPr="00696F43" w:rsidTr="00C21368">
        <w:tc>
          <w:tcPr>
            <w:tcW w:w="4677" w:type="dxa"/>
          </w:tcPr>
          <w:p w:rsidR="00DE70B4" w:rsidRPr="00FF32D6" w:rsidRDefault="00DE70B4" w:rsidP="00C21368">
            <w:pPr>
              <w:ind w:firstLine="708"/>
              <w:jc w:val="both"/>
              <w:rPr>
                <w:b/>
                <w:bCs/>
                <w:sz w:val="24"/>
                <w:lang w:val="ky-KG"/>
              </w:rPr>
            </w:pPr>
            <w:r w:rsidRPr="00FF32D6">
              <w:rPr>
                <w:sz w:val="24"/>
                <w:lang w:val="ky-KG"/>
              </w:rPr>
              <w:t>2020-жылдын үчтүн айы-бирдин айларында товаралардын экспортунун структурасында баардык үлүштү айыл чарба продукциялары түзүп, 7,6 млн.долларга жетти (жалпы экспортунун көлөмүнүн 100,0 пайызы).</w:t>
            </w:r>
          </w:p>
        </w:tc>
        <w:tc>
          <w:tcPr>
            <w:tcW w:w="4820" w:type="dxa"/>
          </w:tcPr>
          <w:p w:rsidR="00DE70B4" w:rsidRPr="00FF32D6" w:rsidRDefault="00DE70B4" w:rsidP="00C21368">
            <w:pPr>
              <w:ind w:firstLine="708"/>
              <w:jc w:val="both"/>
              <w:rPr>
                <w:i/>
                <w:sz w:val="24"/>
              </w:rPr>
            </w:pPr>
            <w:r w:rsidRPr="00FF32D6">
              <w:rPr>
                <w:i/>
                <w:sz w:val="24"/>
              </w:rPr>
              <w:t>В январе</w:t>
            </w:r>
            <w:r w:rsidRPr="00FF32D6">
              <w:rPr>
                <w:i/>
                <w:sz w:val="24"/>
                <w:lang w:val="ky-KG"/>
              </w:rPr>
              <w:t>-феврале</w:t>
            </w:r>
            <w:r w:rsidRPr="00FF32D6">
              <w:rPr>
                <w:i/>
                <w:sz w:val="24"/>
              </w:rPr>
              <w:t xml:space="preserve"> 2020 года в стру</w:t>
            </w:r>
            <w:r w:rsidRPr="00FF32D6">
              <w:rPr>
                <w:i/>
                <w:sz w:val="24"/>
              </w:rPr>
              <w:t>к</w:t>
            </w:r>
            <w:r w:rsidRPr="00FF32D6">
              <w:rPr>
                <w:i/>
                <w:sz w:val="24"/>
              </w:rPr>
              <w:t xml:space="preserve">туре экспорта товаров </w:t>
            </w:r>
            <w:r w:rsidRPr="00FF32D6">
              <w:rPr>
                <w:i/>
                <w:sz w:val="24"/>
                <w:lang w:val="ky-KG"/>
              </w:rPr>
              <w:t>вес</w:t>
            </w:r>
            <w:r w:rsidRPr="00FF32D6">
              <w:rPr>
                <w:i/>
                <w:sz w:val="24"/>
              </w:rPr>
              <w:t xml:space="preserve"> удельный вес составляла продукция сельского хозяйства, она составила </w:t>
            </w:r>
            <w:r w:rsidRPr="00FF32D6">
              <w:rPr>
                <w:i/>
                <w:sz w:val="24"/>
                <w:lang w:val="ky-KG"/>
              </w:rPr>
              <w:t>7,6</w:t>
            </w:r>
            <w:r w:rsidRPr="00FF32D6">
              <w:rPr>
                <w:i/>
                <w:sz w:val="24"/>
              </w:rPr>
              <w:t>млн.долларов (100,0  пр</w:t>
            </w:r>
            <w:r w:rsidRPr="00FF32D6">
              <w:rPr>
                <w:i/>
                <w:sz w:val="24"/>
              </w:rPr>
              <w:t>о</w:t>
            </w:r>
            <w:r w:rsidRPr="00FF32D6">
              <w:rPr>
                <w:i/>
                <w:sz w:val="24"/>
              </w:rPr>
              <w:t>цента от общего объема экспорта).</w:t>
            </w:r>
          </w:p>
          <w:p w:rsidR="00DE70B4" w:rsidRPr="00FF32D6" w:rsidRDefault="00DE70B4" w:rsidP="00C21368">
            <w:pPr>
              <w:ind w:firstLine="708"/>
              <w:jc w:val="both"/>
              <w:rPr>
                <w:b/>
                <w:bCs/>
                <w:i/>
                <w:sz w:val="24"/>
                <w:szCs w:val="24"/>
              </w:rPr>
            </w:pPr>
          </w:p>
        </w:tc>
      </w:tr>
      <w:tr w:rsidR="00DE70B4" w:rsidRPr="00696F43" w:rsidTr="00C21368">
        <w:tc>
          <w:tcPr>
            <w:tcW w:w="4677" w:type="dxa"/>
          </w:tcPr>
          <w:p w:rsidR="00DE70B4" w:rsidRPr="00FF32D6" w:rsidRDefault="00DE70B4" w:rsidP="00C21368">
            <w:pPr>
              <w:ind w:firstLine="708"/>
              <w:jc w:val="both"/>
              <w:rPr>
                <w:sz w:val="24"/>
                <w:lang w:val="ky-KG"/>
              </w:rPr>
            </w:pPr>
            <w:r w:rsidRPr="00FF32D6">
              <w:rPr>
                <w:sz w:val="24"/>
                <w:lang w:val="ky-KG"/>
              </w:rPr>
              <w:t>Үстүбүздөгү жылдын үчтүн айы-бирдин айларында айыл-чарба продукцияларынын ичинен экспортко жөнөтүлгөнү: төө буурчак – 6,3 миң тонна (5,1</w:t>
            </w:r>
            <w:r w:rsidRPr="00FF32D6">
              <w:rPr>
                <w:i/>
                <w:sz w:val="24"/>
                <w:lang w:val="ky-KG"/>
              </w:rPr>
              <w:t xml:space="preserve"> </w:t>
            </w:r>
            <w:r w:rsidRPr="00FF32D6">
              <w:rPr>
                <w:sz w:val="24"/>
                <w:lang w:val="ky-KG"/>
              </w:rPr>
              <w:t>млн.долларга), сүт азыктары – 2,8 млн. долларга, жылкы - 41 баш (39,4 миң.долларга).</w:t>
            </w:r>
          </w:p>
        </w:tc>
        <w:tc>
          <w:tcPr>
            <w:tcW w:w="4820" w:type="dxa"/>
          </w:tcPr>
          <w:p w:rsidR="00DE70B4" w:rsidRPr="00FF32D6" w:rsidRDefault="00DE70B4" w:rsidP="00C21368">
            <w:pPr>
              <w:ind w:firstLine="708"/>
              <w:jc w:val="both"/>
              <w:rPr>
                <w:i/>
                <w:sz w:val="24"/>
              </w:rPr>
            </w:pPr>
            <w:r w:rsidRPr="00FF32D6">
              <w:rPr>
                <w:i/>
                <w:sz w:val="24"/>
              </w:rPr>
              <w:t>Из сельскохозяйственной продукции на экспорт поставлено за январь месяц т</w:t>
            </w:r>
            <w:r w:rsidRPr="00FF32D6">
              <w:rPr>
                <w:i/>
                <w:sz w:val="24"/>
              </w:rPr>
              <w:t>е</w:t>
            </w:r>
            <w:r w:rsidRPr="00FF32D6">
              <w:rPr>
                <w:i/>
                <w:sz w:val="24"/>
              </w:rPr>
              <w:t>кущего года: фасоли –</w:t>
            </w:r>
            <w:r w:rsidRPr="00FF32D6">
              <w:rPr>
                <w:i/>
                <w:sz w:val="24"/>
                <w:lang w:val="ky-KG"/>
              </w:rPr>
              <w:t xml:space="preserve"> 6,3 </w:t>
            </w:r>
            <w:r w:rsidRPr="00FF32D6">
              <w:rPr>
                <w:i/>
                <w:sz w:val="24"/>
              </w:rPr>
              <w:t xml:space="preserve">тысяч тонн на сумму </w:t>
            </w:r>
            <w:r w:rsidRPr="00FF32D6">
              <w:rPr>
                <w:i/>
                <w:sz w:val="24"/>
                <w:lang w:val="ky-KG"/>
              </w:rPr>
              <w:t>5,1</w:t>
            </w:r>
            <w:r>
              <w:rPr>
                <w:i/>
                <w:sz w:val="24"/>
              </w:rPr>
              <w:t xml:space="preserve">млн.долларов, </w:t>
            </w:r>
            <w:r w:rsidRPr="00FF32D6">
              <w:rPr>
                <w:i/>
                <w:sz w:val="24"/>
                <w:lang w:val="ky-KG"/>
              </w:rPr>
              <w:t>молочных продуктов на сумму – 2, 8млн.доларов,</w:t>
            </w:r>
            <w:r w:rsidRPr="00FF32D6">
              <w:rPr>
                <w:i/>
                <w:sz w:val="24"/>
              </w:rPr>
              <w:t xml:space="preserve"> л</w:t>
            </w:r>
            <w:r w:rsidRPr="00FF32D6">
              <w:rPr>
                <w:i/>
                <w:sz w:val="24"/>
              </w:rPr>
              <w:t>о</w:t>
            </w:r>
            <w:r w:rsidRPr="00FF32D6">
              <w:rPr>
                <w:i/>
                <w:sz w:val="24"/>
              </w:rPr>
              <w:t xml:space="preserve">шадей – </w:t>
            </w:r>
            <w:r w:rsidRPr="00FF32D6">
              <w:rPr>
                <w:i/>
                <w:sz w:val="24"/>
                <w:lang w:val="ky-KG"/>
              </w:rPr>
              <w:t>41</w:t>
            </w:r>
            <w:r w:rsidRPr="00FF32D6">
              <w:rPr>
                <w:i/>
                <w:sz w:val="24"/>
              </w:rPr>
              <w:t xml:space="preserve"> штуки на сумму </w:t>
            </w:r>
            <w:r w:rsidRPr="00FF32D6">
              <w:rPr>
                <w:i/>
                <w:sz w:val="24"/>
                <w:lang w:val="ky-KG"/>
              </w:rPr>
              <w:t xml:space="preserve">39,4 </w:t>
            </w:r>
            <w:r w:rsidRPr="00FF32D6">
              <w:rPr>
                <w:i/>
                <w:sz w:val="24"/>
              </w:rPr>
              <w:t>тыс.долларов</w:t>
            </w:r>
            <w:r w:rsidRPr="00FF32D6">
              <w:rPr>
                <w:i/>
                <w:sz w:val="24"/>
                <w:lang w:val="ky-KG"/>
              </w:rPr>
              <w:t>.</w:t>
            </w:r>
            <w:r w:rsidRPr="00FF32D6">
              <w:rPr>
                <w:i/>
                <w:sz w:val="24"/>
              </w:rPr>
              <w:t xml:space="preserve"> </w:t>
            </w:r>
          </w:p>
        </w:tc>
      </w:tr>
      <w:tr w:rsidR="00DE70B4" w:rsidRPr="00696F43" w:rsidTr="00C21368">
        <w:tc>
          <w:tcPr>
            <w:tcW w:w="4677" w:type="dxa"/>
          </w:tcPr>
          <w:p w:rsidR="00DE70B4" w:rsidRDefault="00DE70B4" w:rsidP="00C21368">
            <w:pPr>
              <w:ind w:firstLine="708"/>
              <w:jc w:val="both"/>
              <w:rPr>
                <w:sz w:val="24"/>
                <w:lang w:val="ky-KG"/>
              </w:rPr>
            </w:pPr>
          </w:p>
        </w:tc>
        <w:tc>
          <w:tcPr>
            <w:tcW w:w="4820" w:type="dxa"/>
          </w:tcPr>
          <w:p w:rsidR="00DE70B4" w:rsidRPr="0021163E" w:rsidRDefault="00DE70B4" w:rsidP="00C21368">
            <w:pPr>
              <w:ind w:firstLine="708"/>
              <w:jc w:val="both"/>
              <w:rPr>
                <w:i/>
                <w:sz w:val="24"/>
              </w:rPr>
            </w:pPr>
          </w:p>
        </w:tc>
      </w:tr>
      <w:tr w:rsidR="00DE70B4" w:rsidRPr="00696F43" w:rsidTr="00C21368">
        <w:tc>
          <w:tcPr>
            <w:tcW w:w="4677" w:type="dxa"/>
          </w:tcPr>
          <w:p w:rsidR="00DE70B4" w:rsidRDefault="00DE70B4" w:rsidP="00C21368">
            <w:pPr>
              <w:ind w:firstLine="708"/>
              <w:jc w:val="both"/>
              <w:rPr>
                <w:sz w:val="24"/>
                <w:lang w:val="ky-KG"/>
              </w:rPr>
            </w:pPr>
            <w:r>
              <w:rPr>
                <w:b/>
                <w:bCs/>
                <w:sz w:val="24"/>
                <w:lang w:val="ky-KG"/>
              </w:rPr>
              <w:t xml:space="preserve">Импорттук түшүүлөр </w:t>
            </w:r>
            <w:r>
              <w:rPr>
                <w:sz w:val="24"/>
                <w:lang w:val="ky-KG"/>
              </w:rPr>
              <w:t xml:space="preserve"> 2020 - жылдын үчтүн  айы-бирдин айларында</w:t>
            </w:r>
            <w:r>
              <w:rPr>
                <w:b/>
                <w:sz w:val="24"/>
                <w:lang w:val="ky-KG"/>
              </w:rPr>
              <w:t xml:space="preserve"> 1,9 млн. долларды</w:t>
            </w:r>
            <w:r>
              <w:rPr>
                <w:sz w:val="24"/>
                <w:lang w:val="ky-KG"/>
              </w:rPr>
              <w:t xml:space="preserve"> түздү  жана 2019 - жылдын үчтүн айы-бирдин айларына  </w:t>
            </w:r>
            <w:r w:rsidRPr="00022221">
              <w:rPr>
                <w:sz w:val="24"/>
                <w:lang w:val="ky-KG"/>
              </w:rPr>
              <w:t xml:space="preserve">салыштырмалуу </w:t>
            </w:r>
            <w:r w:rsidRPr="00022221">
              <w:rPr>
                <w:b/>
                <w:sz w:val="24"/>
                <w:lang w:val="ky-KG"/>
              </w:rPr>
              <w:t xml:space="preserve">  9,4 эсе жогору болду.</w:t>
            </w:r>
          </w:p>
        </w:tc>
        <w:tc>
          <w:tcPr>
            <w:tcW w:w="4820" w:type="dxa"/>
          </w:tcPr>
          <w:p w:rsidR="00DE70B4" w:rsidRPr="0021163E" w:rsidRDefault="00DE70B4" w:rsidP="00C21368">
            <w:pPr>
              <w:ind w:firstLine="708"/>
              <w:jc w:val="both"/>
              <w:rPr>
                <w:i/>
                <w:sz w:val="24"/>
                <w:szCs w:val="24"/>
              </w:rPr>
            </w:pPr>
            <w:r>
              <w:rPr>
                <w:b/>
                <w:bCs/>
                <w:i/>
                <w:sz w:val="24"/>
              </w:rPr>
              <w:t>Импортные поступл</w:t>
            </w:r>
            <w:r>
              <w:rPr>
                <w:b/>
                <w:bCs/>
                <w:i/>
                <w:sz w:val="24"/>
                <w:lang w:val="ky-KG"/>
              </w:rPr>
              <w:t>ения</w:t>
            </w:r>
            <w:r w:rsidRPr="0021163E">
              <w:rPr>
                <w:b/>
                <w:i/>
                <w:sz w:val="24"/>
              </w:rPr>
              <w:t xml:space="preserve"> </w:t>
            </w:r>
            <w:r w:rsidRPr="0021163E">
              <w:rPr>
                <w:i/>
                <w:sz w:val="24"/>
              </w:rPr>
              <w:t>в январе</w:t>
            </w:r>
            <w:r>
              <w:rPr>
                <w:i/>
                <w:sz w:val="24"/>
                <w:lang w:val="ky-KG"/>
              </w:rPr>
              <w:t>-феврале</w:t>
            </w:r>
            <w:r>
              <w:rPr>
                <w:i/>
                <w:sz w:val="24"/>
              </w:rPr>
              <w:t xml:space="preserve"> 2020</w:t>
            </w:r>
            <w:r w:rsidRPr="0021163E">
              <w:rPr>
                <w:i/>
                <w:sz w:val="24"/>
              </w:rPr>
              <w:t xml:space="preserve"> года составили</w:t>
            </w:r>
            <w:r>
              <w:rPr>
                <w:b/>
                <w:i/>
                <w:sz w:val="24"/>
              </w:rPr>
              <w:t xml:space="preserve"> </w:t>
            </w:r>
            <w:r>
              <w:rPr>
                <w:b/>
                <w:i/>
                <w:sz w:val="24"/>
                <w:lang w:val="ky-KG"/>
              </w:rPr>
              <w:t xml:space="preserve">1,9 </w:t>
            </w:r>
            <w:r>
              <w:rPr>
                <w:b/>
                <w:i/>
                <w:sz w:val="24"/>
              </w:rPr>
              <w:t>млн</w:t>
            </w:r>
            <w:r w:rsidRPr="0021163E">
              <w:rPr>
                <w:b/>
                <w:i/>
                <w:sz w:val="24"/>
              </w:rPr>
              <w:t>. до</w:t>
            </w:r>
            <w:r w:rsidRPr="0021163E">
              <w:rPr>
                <w:b/>
                <w:i/>
                <w:sz w:val="24"/>
              </w:rPr>
              <w:t>л</w:t>
            </w:r>
            <w:r w:rsidRPr="0021163E">
              <w:rPr>
                <w:b/>
                <w:i/>
                <w:sz w:val="24"/>
              </w:rPr>
              <w:t>ларов</w:t>
            </w:r>
            <w:r>
              <w:rPr>
                <w:i/>
                <w:sz w:val="24"/>
              </w:rPr>
              <w:t xml:space="preserve"> и по сравнению с январе</w:t>
            </w:r>
            <w:r>
              <w:rPr>
                <w:i/>
                <w:sz w:val="24"/>
                <w:lang w:val="ky-KG"/>
              </w:rPr>
              <w:t>м-февралем</w:t>
            </w:r>
            <w:r w:rsidRPr="0021163E">
              <w:rPr>
                <w:i/>
                <w:sz w:val="24"/>
              </w:rPr>
              <w:t xml:space="preserve"> 201</w:t>
            </w:r>
            <w:r>
              <w:rPr>
                <w:i/>
                <w:sz w:val="24"/>
              </w:rPr>
              <w:t>9</w:t>
            </w:r>
            <w:r w:rsidRPr="0021163E">
              <w:rPr>
                <w:i/>
                <w:sz w:val="24"/>
              </w:rPr>
              <w:t xml:space="preserve"> </w:t>
            </w:r>
            <w:r w:rsidRPr="00022221">
              <w:rPr>
                <w:i/>
                <w:sz w:val="24"/>
              </w:rPr>
              <w:t xml:space="preserve">года </w:t>
            </w:r>
            <w:r w:rsidRPr="00022221">
              <w:rPr>
                <w:b/>
                <w:i/>
                <w:sz w:val="24"/>
              </w:rPr>
              <w:t xml:space="preserve">увеличились в </w:t>
            </w:r>
            <w:r w:rsidRPr="00022221">
              <w:rPr>
                <w:b/>
                <w:i/>
                <w:sz w:val="24"/>
                <w:lang w:val="ky-KG"/>
              </w:rPr>
              <w:t xml:space="preserve">9,4 </w:t>
            </w:r>
            <w:r w:rsidRPr="00022221">
              <w:rPr>
                <w:b/>
                <w:i/>
                <w:sz w:val="24"/>
              </w:rPr>
              <w:t>раз.</w:t>
            </w:r>
            <w:r>
              <w:rPr>
                <w:b/>
                <w:i/>
                <w:sz w:val="24"/>
                <w:lang w:val="ky-KG"/>
              </w:rPr>
              <w:t xml:space="preserve">  </w:t>
            </w:r>
          </w:p>
        </w:tc>
      </w:tr>
      <w:tr w:rsidR="00DE70B4" w:rsidRPr="0021163E" w:rsidTr="00C21368">
        <w:tc>
          <w:tcPr>
            <w:tcW w:w="4677" w:type="dxa"/>
            <w:tcBorders>
              <w:top w:val="nil"/>
              <w:left w:val="nil"/>
              <w:bottom w:val="nil"/>
              <w:right w:val="nil"/>
            </w:tcBorders>
          </w:tcPr>
          <w:p w:rsidR="00DE70B4" w:rsidRDefault="00DE70B4" w:rsidP="00C21368">
            <w:pPr>
              <w:ind w:firstLine="708"/>
              <w:jc w:val="both"/>
              <w:rPr>
                <w:sz w:val="24"/>
                <w:lang w:val="ky-KG"/>
              </w:rPr>
            </w:pPr>
            <w:r>
              <w:rPr>
                <w:b/>
                <w:bCs/>
                <w:sz w:val="24"/>
                <w:lang w:val="ky-KG"/>
              </w:rPr>
              <w:lastRenderedPageBreak/>
              <w:t>Импорттук түшүүлөр:</w:t>
            </w:r>
            <w:r>
              <w:rPr>
                <w:sz w:val="24"/>
                <w:szCs w:val="24"/>
                <w:lang w:val="ky-KG"/>
              </w:rPr>
              <w:t xml:space="preserve"> </w:t>
            </w:r>
            <w:r>
              <w:rPr>
                <w:sz w:val="24"/>
                <w:lang w:val="ky-KG"/>
              </w:rPr>
              <w:t xml:space="preserve">Түштүк Африкадан – 449,7 миң доллар, Кытайдан – 380,2, Орусиядан – 333,1, Ирандан –211,3, Казакстандан – 183,9, Шри – Ланкадан – 156,0, Жапониядан – 149,0, Улуу Британиядан – 44,6, Франциядан – 43,7, Литвадан – 2,4, Германиядан – 1,4 </w:t>
            </w:r>
            <w:r w:rsidRPr="004F5476">
              <w:rPr>
                <w:sz w:val="24"/>
                <w:lang w:val="ky-KG"/>
              </w:rPr>
              <w:t>миң.долларды түздү</w:t>
            </w:r>
            <w:r w:rsidRPr="004F5476">
              <w:rPr>
                <w:i/>
                <w:sz w:val="24"/>
                <w:lang w:val="ky-KG"/>
              </w:rPr>
              <w:t>.</w:t>
            </w:r>
            <w:r w:rsidRPr="006A19DC">
              <w:rPr>
                <w:sz w:val="24"/>
                <w:szCs w:val="24"/>
                <w:lang w:val="ky-KG"/>
              </w:rPr>
              <w:t xml:space="preserve"> </w:t>
            </w:r>
          </w:p>
        </w:tc>
        <w:tc>
          <w:tcPr>
            <w:tcW w:w="4820" w:type="dxa"/>
            <w:tcBorders>
              <w:top w:val="nil"/>
              <w:left w:val="nil"/>
              <w:bottom w:val="nil"/>
              <w:right w:val="nil"/>
            </w:tcBorders>
          </w:tcPr>
          <w:p w:rsidR="00DE70B4" w:rsidRPr="0021163E" w:rsidRDefault="00DE70B4" w:rsidP="00C21368">
            <w:pPr>
              <w:ind w:firstLine="708"/>
              <w:jc w:val="both"/>
              <w:rPr>
                <w:i/>
                <w:sz w:val="24"/>
                <w:szCs w:val="24"/>
              </w:rPr>
            </w:pPr>
            <w:r>
              <w:rPr>
                <w:b/>
                <w:i/>
                <w:sz w:val="24"/>
                <w:szCs w:val="24"/>
              </w:rPr>
              <w:t>Импортерами</w:t>
            </w:r>
            <w:r>
              <w:rPr>
                <w:i/>
                <w:sz w:val="24"/>
                <w:szCs w:val="24"/>
              </w:rPr>
              <w:t xml:space="preserve"> </w:t>
            </w:r>
            <w:r w:rsidRPr="00344D98">
              <w:rPr>
                <w:b/>
                <w:i/>
                <w:sz w:val="24"/>
                <w:szCs w:val="24"/>
              </w:rPr>
              <w:t>являются:</w:t>
            </w:r>
            <w:r>
              <w:rPr>
                <w:i/>
                <w:sz w:val="24"/>
                <w:szCs w:val="24"/>
              </w:rPr>
              <w:t xml:space="preserve"> </w:t>
            </w:r>
            <w:r>
              <w:rPr>
                <w:i/>
                <w:sz w:val="24"/>
                <w:szCs w:val="24"/>
                <w:lang w:val="ky-KG"/>
              </w:rPr>
              <w:t xml:space="preserve">Южная Африка – 449,7 </w:t>
            </w:r>
            <w:r>
              <w:rPr>
                <w:i/>
                <w:sz w:val="24"/>
                <w:szCs w:val="24"/>
              </w:rPr>
              <w:t>тыс. долларов</w:t>
            </w:r>
            <w:r>
              <w:rPr>
                <w:i/>
                <w:sz w:val="24"/>
                <w:szCs w:val="24"/>
                <w:lang w:val="ky-KG"/>
              </w:rPr>
              <w:t xml:space="preserve">, </w:t>
            </w:r>
            <w:r>
              <w:rPr>
                <w:i/>
                <w:sz w:val="24"/>
                <w:szCs w:val="24"/>
              </w:rPr>
              <w:t xml:space="preserve">Китай – </w:t>
            </w:r>
            <w:r>
              <w:rPr>
                <w:i/>
                <w:sz w:val="24"/>
                <w:szCs w:val="24"/>
                <w:lang w:val="ky-KG"/>
              </w:rPr>
              <w:t>380,2</w:t>
            </w:r>
            <w:r>
              <w:rPr>
                <w:i/>
                <w:sz w:val="24"/>
                <w:szCs w:val="24"/>
              </w:rPr>
              <w:t>,</w:t>
            </w:r>
            <w:r>
              <w:rPr>
                <w:i/>
                <w:sz w:val="24"/>
                <w:szCs w:val="24"/>
                <w:lang w:val="ky-KG"/>
              </w:rPr>
              <w:t xml:space="preserve"> </w:t>
            </w:r>
            <w:r>
              <w:rPr>
                <w:i/>
                <w:sz w:val="24"/>
                <w:szCs w:val="24"/>
              </w:rPr>
              <w:t>Россия – 33</w:t>
            </w:r>
            <w:r>
              <w:rPr>
                <w:i/>
                <w:sz w:val="24"/>
                <w:szCs w:val="24"/>
                <w:lang w:val="ky-KG"/>
              </w:rPr>
              <w:t>3,1</w:t>
            </w:r>
            <w:r>
              <w:rPr>
                <w:i/>
                <w:sz w:val="24"/>
                <w:szCs w:val="24"/>
              </w:rPr>
              <w:t xml:space="preserve">, </w:t>
            </w:r>
            <w:r>
              <w:rPr>
                <w:i/>
                <w:sz w:val="24"/>
                <w:szCs w:val="24"/>
                <w:lang w:val="ky-KG"/>
              </w:rPr>
              <w:t xml:space="preserve">Иран –211,3, </w:t>
            </w:r>
            <w:r>
              <w:rPr>
                <w:i/>
                <w:sz w:val="24"/>
                <w:szCs w:val="24"/>
              </w:rPr>
              <w:t>Каза</w:t>
            </w:r>
            <w:r>
              <w:rPr>
                <w:i/>
                <w:sz w:val="24"/>
                <w:szCs w:val="24"/>
              </w:rPr>
              <w:t>х</w:t>
            </w:r>
            <w:r>
              <w:rPr>
                <w:i/>
                <w:sz w:val="24"/>
                <w:szCs w:val="24"/>
              </w:rPr>
              <w:t>стан –</w:t>
            </w:r>
            <w:r>
              <w:rPr>
                <w:i/>
                <w:sz w:val="24"/>
                <w:szCs w:val="24"/>
                <w:lang w:val="ky-KG"/>
              </w:rPr>
              <w:t xml:space="preserve"> 183,9</w:t>
            </w:r>
            <w:r>
              <w:rPr>
                <w:i/>
                <w:sz w:val="24"/>
                <w:szCs w:val="24"/>
              </w:rPr>
              <w:t>,</w:t>
            </w:r>
            <w:r>
              <w:rPr>
                <w:i/>
                <w:sz w:val="24"/>
                <w:szCs w:val="24"/>
                <w:lang w:val="ky-KG"/>
              </w:rPr>
              <w:t xml:space="preserve"> Шри – Ланка – 156,0, </w:t>
            </w:r>
            <w:r>
              <w:rPr>
                <w:i/>
                <w:sz w:val="24"/>
                <w:szCs w:val="24"/>
              </w:rPr>
              <w:t xml:space="preserve">  Япония – 149</w:t>
            </w:r>
            <w:r>
              <w:rPr>
                <w:i/>
                <w:sz w:val="24"/>
                <w:szCs w:val="24"/>
                <w:lang w:val="ky-KG"/>
              </w:rPr>
              <w:t>,0</w:t>
            </w:r>
            <w:r>
              <w:rPr>
                <w:i/>
                <w:sz w:val="24"/>
                <w:szCs w:val="24"/>
              </w:rPr>
              <w:t>,</w:t>
            </w:r>
            <w:r>
              <w:rPr>
                <w:i/>
                <w:sz w:val="24"/>
                <w:szCs w:val="24"/>
                <w:lang w:val="ky-KG"/>
              </w:rPr>
              <w:t xml:space="preserve"> Великобритания – 44,6, Франция – 43,7, </w:t>
            </w:r>
            <w:r>
              <w:rPr>
                <w:i/>
                <w:sz w:val="24"/>
                <w:szCs w:val="24"/>
              </w:rPr>
              <w:t xml:space="preserve"> Литва – 2</w:t>
            </w:r>
            <w:r>
              <w:rPr>
                <w:i/>
                <w:sz w:val="24"/>
                <w:szCs w:val="24"/>
                <w:lang w:val="ky-KG"/>
              </w:rPr>
              <w:t xml:space="preserve">,4, Германия – 1,4  </w:t>
            </w:r>
            <w:r>
              <w:rPr>
                <w:i/>
                <w:sz w:val="24"/>
                <w:szCs w:val="24"/>
              </w:rPr>
              <w:t>тыс. до</w:t>
            </w:r>
            <w:r>
              <w:rPr>
                <w:i/>
                <w:sz w:val="24"/>
                <w:szCs w:val="24"/>
              </w:rPr>
              <w:t>л</w:t>
            </w:r>
            <w:r>
              <w:rPr>
                <w:i/>
                <w:sz w:val="24"/>
                <w:szCs w:val="24"/>
              </w:rPr>
              <w:t>ларов</w:t>
            </w:r>
            <w:r>
              <w:rPr>
                <w:i/>
                <w:sz w:val="24"/>
                <w:szCs w:val="24"/>
                <w:lang w:val="ky-KG"/>
              </w:rPr>
              <w:t>.</w:t>
            </w:r>
            <w:r>
              <w:rPr>
                <w:sz w:val="24"/>
                <w:lang w:val="ky-KG"/>
              </w:rPr>
              <w:t xml:space="preserve"> </w:t>
            </w:r>
          </w:p>
        </w:tc>
      </w:tr>
    </w:tbl>
    <w:p w:rsidR="00DE70B4" w:rsidRPr="00D22320" w:rsidRDefault="00DE70B4" w:rsidP="00DE70B4">
      <w:pPr>
        <w:ind w:firstLine="708"/>
        <w:jc w:val="both"/>
        <w:rPr>
          <w:sz w:val="24"/>
        </w:rPr>
      </w:pPr>
    </w:p>
    <w:tbl>
      <w:tblPr>
        <w:tblW w:w="0" w:type="auto"/>
        <w:tblInd w:w="250" w:type="dxa"/>
        <w:tblLook w:val="04A0" w:firstRow="1" w:lastRow="0" w:firstColumn="1" w:lastColumn="0" w:noHBand="0" w:noVBand="1"/>
      </w:tblPr>
      <w:tblGrid>
        <w:gridCol w:w="5103"/>
        <w:gridCol w:w="4394"/>
      </w:tblGrid>
      <w:tr w:rsidR="00DE70B4" w:rsidRPr="00696F43" w:rsidTr="00C21368">
        <w:tc>
          <w:tcPr>
            <w:tcW w:w="5103" w:type="dxa"/>
          </w:tcPr>
          <w:p w:rsidR="00DE70B4" w:rsidRDefault="00DE70B4" w:rsidP="00C21368">
            <w:pPr>
              <w:ind w:firstLine="34"/>
              <w:jc w:val="center"/>
              <w:rPr>
                <w:b/>
                <w:sz w:val="24"/>
                <w:lang w:val="ky-KG"/>
              </w:rPr>
            </w:pPr>
            <w:r>
              <w:rPr>
                <w:b/>
                <w:sz w:val="24"/>
                <w:lang w:val="ky-KG"/>
              </w:rPr>
              <w:t>Талас облусунун 2020 - жылдын үчтүн айы-бирдин айларында импортунун географиялык структурасы</w:t>
            </w:r>
          </w:p>
          <w:p w:rsidR="00DE70B4" w:rsidRDefault="00DE70B4" w:rsidP="00C21368">
            <w:pPr>
              <w:ind w:firstLine="34"/>
              <w:jc w:val="center"/>
              <w:rPr>
                <w:b/>
                <w:bCs/>
                <w:sz w:val="24"/>
                <w:lang w:val="ky-KG"/>
              </w:rPr>
            </w:pPr>
            <w:r>
              <w:rPr>
                <w:sz w:val="24"/>
              </w:rPr>
              <w:t>(</w:t>
            </w:r>
            <w:r>
              <w:rPr>
                <w:sz w:val="24"/>
                <w:lang w:val="ky-KG"/>
              </w:rPr>
              <w:t>жалпы көлөмгө карата пайыз менен</w:t>
            </w:r>
            <w:r>
              <w:rPr>
                <w:sz w:val="24"/>
              </w:rPr>
              <w:t>)</w:t>
            </w:r>
          </w:p>
        </w:tc>
        <w:tc>
          <w:tcPr>
            <w:tcW w:w="4394" w:type="dxa"/>
          </w:tcPr>
          <w:p w:rsidR="00DE70B4" w:rsidRPr="0021163E" w:rsidRDefault="00DE70B4" w:rsidP="00C21368">
            <w:pPr>
              <w:ind w:firstLine="34"/>
              <w:jc w:val="center"/>
              <w:rPr>
                <w:b/>
                <w:i/>
                <w:sz w:val="24"/>
              </w:rPr>
            </w:pPr>
            <w:r w:rsidRPr="0021163E">
              <w:rPr>
                <w:b/>
                <w:i/>
                <w:sz w:val="24"/>
              </w:rPr>
              <w:t>Географическая структура импорта Таласской области.</w:t>
            </w:r>
          </w:p>
          <w:p w:rsidR="00DE70B4" w:rsidRPr="0021163E" w:rsidRDefault="00DE70B4" w:rsidP="00C21368">
            <w:pPr>
              <w:ind w:firstLine="34"/>
              <w:jc w:val="center"/>
              <w:rPr>
                <w:b/>
                <w:i/>
                <w:sz w:val="24"/>
              </w:rPr>
            </w:pPr>
            <w:r w:rsidRPr="0021163E">
              <w:rPr>
                <w:b/>
                <w:i/>
                <w:sz w:val="24"/>
              </w:rPr>
              <w:t>за январь</w:t>
            </w:r>
            <w:r>
              <w:rPr>
                <w:b/>
                <w:i/>
                <w:sz w:val="24"/>
                <w:lang w:val="ky-KG"/>
              </w:rPr>
              <w:t xml:space="preserve"> - февраль</w:t>
            </w:r>
            <w:r w:rsidRPr="0021163E">
              <w:rPr>
                <w:b/>
                <w:i/>
                <w:sz w:val="24"/>
              </w:rPr>
              <w:t xml:space="preserve"> </w:t>
            </w:r>
            <w:r>
              <w:rPr>
                <w:b/>
                <w:i/>
                <w:sz w:val="24"/>
              </w:rPr>
              <w:t>2020</w:t>
            </w:r>
            <w:r w:rsidRPr="0021163E">
              <w:rPr>
                <w:b/>
                <w:i/>
                <w:sz w:val="24"/>
              </w:rPr>
              <w:t xml:space="preserve"> года</w:t>
            </w:r>
          </w:p>
          <w:p w:rsidR="00DE70B4" w:rsidRPr="008E19F9" w:rsidRDefault="00DE70B4" w:rsidP="00C21368">
            <w:pPr>
              <w:ind w:firstLine="34"/>
              <w:jc w:val="center"/>
              <w:rPr>
                <w:sz w:val="24"/>
                <w:szCs w:val="24"/>
              </w:rPr>
            </w:pPr>
            <w:r w:rsidRPr="0021163E">
              <w:rPr>
                <w:i/>
                <w:sz w:val="24"/>
              </w:rPr>
              <w:t>(процентах к общему объему)</w:t>
            </w:r>
          </w:p>
        </w:tc>
      </w:tr>
    </w:tbl>
    <w:p w:rsidR="00DE70B4" w:rsidRDefault="00DE70B4" w:rsidP="00DE70B4">
      <w:pPr>
        <w:ind w:firstLine="708"/>
        <w:jc w:val="center"/>
        <w:rPr>
          <w:sz w:val="24"/>
        </w:rPr>
      </w:pPr>
    </w:p>
    <w:p w:rsidR="00DE70B4" w:rsidRDefault="00DE70B4" w:rsidP="00DE70B4">
      <w:pPr>
        <w:jc w:val="center"/>
        <w:rPr>
          <w:sz w:val="24"/>
        </w:rPr>
      </w:pPr>
      <w:r w:rsidRPr="00CE3CB2">
        <w:rPr>
          <w:noProof/>
          <w:sz w:val="24"/>
        </w:rPr>
        <w:drawing>
          <wp:inline distT="0" distB="0" distL="0" distR="0" wp14:anchorId="01F46172" wp14:editId="174B104F">
            <wp:extent cx="6103917" cy="1828800"/>
            <wp:effectExtent l="0" t="0" r="0" b="0"/>
            <wp:docPr id="36" name="Диаграмма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sz w:val="24"/>
        </w:rPr>
        <w:t xml:space="preserve">        </w:t>
      </w:r>
    </w:p>
    <w:p w:rsidR="00DE70B4" w:rsidRDefault="00DE70B4" w:rsidP="00DE70B4">
      <w:pPr>
        <w:ind w:firstLine="708"/>
        <w:jc w:val="center"/>
        <w:rPr>
          <w:sz w:val="24"/>
          <w:lang w:val="ky-KG"/>
        </w:rPr>
      </w:pPr>
    </w:p>
    <w:tbl>
      <w:tblPr>
        <w:tblW w:w="0" w:type="auto"/>
        <w:tblInd w:w="250" w:type="dxa"/>
        <w:tblLook w:val="04A0" w:firstRow="1" w:lastRow="0" w:firstColumn="1" w:lastColumn="0" w:noHBand="0" w:noVBand="1"/>
      </w:tblPr>
      <w:tblGrid>
        <w:gridCol w:w="4677"/>
        <w:gridCol w:w="4820"/>
      </w:tblGrid>
      <w:tr w:rsidR="00DE70B4" w:rsidRPr="00696F43" w:rsidTr="00C21368">
        <w:tc>
          <w:tcPr>
            <w:tcW w:w="4677" w:type="dxa"/>
          </w:tcPr>
          <w:p w:rsidR="00DE70B4" w:rsidRDefault="00DE70B4" w:rsidP="00C21368">
            <w:pPr>
              <w:jc w:val="center"/>
              <w:rPr>
                <w:b/>
                <w:sz w:val="24"/>
                <w:lang w:val="ky-KG"/>
              </w:rPr>
            </w:pPr>
            <w:r>
              <w:rPr>
                <w:b/>
                <w:sz w:val="24"/>
                <w:lang w:val="ky-KG"/>
              </w:rPr>
              <w:t>Талас облусунун 2020 - жылдын үчтүн айы - бирдин айларында  тышкы соода жүгүртүүсүндө экспорттук-импорттук жөнөтүүлөрдүн өзгөрүүсүнүң динамикасы</w:t>
            </w:r>
          </w:p>
          <w:p w:rsidR="00DE70B4" w:rsidRDefault="00DE70B4" w:rsidP="00C21368">
            <w:pPr>
              <w:jc w:val="center"/>
              <w:rPr>
                <w:sz w:val="24"/>
                <w:lang w:val="ky-KG"/>
              </w:rPr>
            </w:pPr>
            <w:r w:rsidRPr="007112DF">
              <w:rPr>
                <w:sz w:val="24"/>
                <w:lang w:val="ky-KG"/>
              </w:rPr>
              <w:t>(миң доллар)</w:t>
            </w:r>
          </w:p>
        </w:tc>
        <w:tc>
          <w:tcPr>
            <w:tcW w:w="4820" w:type="dxa"/>
          </w:tcPr>
          <w:p w:rsidR="00DE70B4" w:rsidRPr="00886E62" w:rsidRDefault="00DE70B4" w:rsidP="00C21368">
            <w:pPr>
              <w:jc w:val="center"/>
              <w:rPr>
                <w:b/>
                <w:i/>
                <w:sz w:val="24"/>
                <w:lang w:val="ky-KG"/>
              </w:rPr>
            </w:pPr>
            <w:r w:rsidRPr="0021163E">
              <w:rPr>
                <w:b/>
                <w:i/>
                <w:sz w:val="24"/>
              </w:rPr>
              <w:t>Динамика изменения экспортно-импортных поставок</w:t>
            </w:r>
            <w:r>
              <w:rPr>
                <w:b/>
                <w:i/>
                <w:sz w:val="24"/>
                <w:lang w:val="ky-KG"/>
              </w:rPr>
              <w:t xml:space="preserve"> </w:t>
            </w:r>
          </w:p>
          <w:p w:rsidR="00DE70B4" w:rsidRDefault="00DE70B4" w:rsidP="00C21368">
            <w:pPr>
              <w:jc w:val="center"/>
              <w:rPr>
                <w:b/>
                <w:i/>
                <w:sz w:val="24"/>
                <w:lang w:val="ky-KG"/>
              </w:rPr>
            </w:pPr>
            <w:r w:rsidRPr="0021163E">
              <w:rPr>
                <w:b/>
                <w:i/>
                <w:sz w:val="24"/>
              </w:rPr>
              <w:t>во внешнеторговом обороте</w:t>
            </w:r>
          </w:p>
          <w:p w:rsidR="00DE70B4" w:rsidRPr="0021163E" w:rsidRDefault="00DE70B4" w:rsidP="00C21368">
            <w:pPr>
              <w:jc w:val="center"/>
              <w:rPr>
                <w:b/>
                <w:i/>
                <w:sz w:val="24"/>
              </w:rPr>
            </w:pPr>
            <w:r w:rsidRPr="0021163E">
              <w:rPr>
                <w:b/>
                <w:i/>
                <w:sz w:val="24"/>
              </w:rPr>
              <w:t xml:space="preserve"> Таласской области</w:t>
            </w:r>
          </w:p>
          <w:p w:rsidR="00DE70B4" w:rsidRPr="0021163E" w:rsidRDefault="00DE70B4" w:rsidP="00C21368">
            <w:pPr>
              <w:jc w:val="center"/>
              <w:rPr>
                <w:b/>
                <w:i/>
                <w:sz w:val="24"/>
              </w:rPr>
            </w:pPr>
            <w:r w:rsidRPr="0021163E">
              <w:rPr>
                <w:b/>
                <w:i/>
                <w:sz w:val="24"/>
              </w:rPr>
              <w:t>за январь</w:t>
            </w:r>
            <w:r>
              <w:rPr>
                <w:b/>
                <w:i/>
                <w:sz w:val="24"/>
                <w:lang w:val="ky-KG"/>
              </w:rPr>
              <w:t xml:space="preserve"> - февраль</w:t>
            </w:r>
            <w:r>
              <w:rPr>
                <w:b/>
                <w:i/>
                <w:sz w:val="24"/>
              </w:rPr>
              <w:t xml:space="preserve">  2020</w:t>
            </w:r>
            <w:r w:rsidRPr="0021163E">
              <w:rPr>
                <w:b/>
                <w:i/>
                <w:sz w:val="24"/>
              </w:rPr>
              <w:t xml:space="preserve"> года</w:t>
            </w:r>
          </w:p>
          <w:p w:rsidR="00DE70B4" w:rsidRPr="00886E62" w:rsidRDefault="00DE70B4" w:rsidP="00C21368">
            <w:pPr>
              <w:jc w:val="center"/>
              <w:rPr>
                <w:i/>
                <w:sz w:val="24"/>
                <w:szCs w:val="24"/>
              </w:rPr>
            </w:pPr>
            <w:r w:rsidRPr="00886E62">
              <w:rPr>
                <w:i/>
                <w:sz w:val="24"/>
              </w:rPr>
              <w:t>(тыс.долларов)</w:t>
            </w:r>
          </w:p>
        </w:tc>
      </w:tr>
    </w:tbl>
    <w:p w:rsidR="00DE70B4" w:rsidRDefault="00DE70B4" w:rsidP="00DE70B4">
      <w:pPr>
        <w:ind w:firstLine="708"/>
        <w:jc w:val="center"/>
        <w:rPr>
          <w:sz w:val="24"/>
          <w:lang w:val="ky-KG"/>
        </w:rPr>
      </w:pPr>
      <w:r>
        <w:rPr>
          <w:noProof/>
        </w:rPr>
        <w:drawing>
          <wp:anchor distT="0" distB="0" distL="114300" distR="114300" simplePos="0" relativeHeight="251658240" behindDoc="0" locked="0" layoutInCell="1" allowOverlap="1" wp14:anchorId="35BD5B87" wp14:editId="3C6D16B2">
            <wp:simplePos x="0" y="0"/>
            <wp:positionH relativeFrom="column">
              <wp:posOffset>222885</wp:posOffset>
            </wp:positionH>
            <wp:positionV relativeFrom="paragraph">
              <wp:posOffset>171450</wp:posOffset>
            </wp:positionV>
            <wp:extent cx="5102860" cy="1824355"/>
            <wp:effectExtent l="0" t="0" r="0" b="0"/>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DE70B4" w:rsidRDefault="00DE70B4" w:rsidP="00DE70B4">
      <w:pPr>
        <w:ind w:firstLine="708"/>
        <w:jc w:val="center"/>
        <w:rPr>
          <w:sz w:val="24"/>
          <w:lang w:val="ky-KG"/>
        </w:rPr>
      </w:pPr>
    </w:p>
    <w:p w:rsidR="00DE70B4" w:rsidRDefault="00DE70B4" w:rsidP="00DE70B4">
      <w:pPr>
        <w:ind w:firstLine="708"/>
        <w:jc w:val="center"/>
        <w:rPr>
          <w:sz w:val="24"/>
          <w:lang w:val="ky-KG"/>
        </w:rPr>
      </w:pPr>
    </w:p>
    <w:p w:rsidR="00DE70B4" w:rsidRDefault="00DE70B4" w:rsidP="00DE70B4">
      <w:pPr>
        <w:ind w:firstLine="708"/>
        <w:jc w:val="center"/>
        <w:rPr>
          <w:sz w:val="24"/>
          <w:lang w:val="ky-KG"/>
        </w:rPr>
      </w:pPr>
      <w:r>
        <w:rPr>
          <w:sz w:val="24"/>
          <w:lang w:val="ky-KG"/>
        </w:rPr>
        <w:t xml:space="preserve">  </w:t>
      </w: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p w:rsidR="00DE70B4" w:rsidRPr="00140079" w:rsidRDefault="00DE70B4" w:rsidP="00DE70B4">
      <w:pPr>
        <w:ind w:firstLine="708"/>
        <w:jc w:val="both"/>
        <w:rPr>
          <w:sz w:val="24"/>
          <w:lang w:val="ky-KG"/>
        </w:rPr>
      </w:pPr>
    </w:p>
    <w:tbl>
      <w:tblPr>
        <w:tblW w:w="0" w:type="auto"/>
        <w:tblInd w:w="250" w:type="dxa"/>
        <w:tblLook w:val="04A0" w:firstRow="1" w:lastRow="0" w:firstColumn="1" w:lastColumn="0" w:noHBand="0" w:noVBand="1"/>
      </w:tblPr>
      <w:tblGrid>
        <w:gridCol w:w="4677"/>
        <w:gridCol w:w="4820"/>
      </w:tblGrid>
      <w:tr w:rsidR="00DE70B4" w:rsidRPr="00696F43" w:rsidTr="00C21368">
        <w:tc>
          <w:tcPr>
            <w:tcW w:w="4677" w:type="dxa"/>
          </w:tcPr>
          <w:p w:rsidR="00DE70B4" w:rsidRDefault="00DE70B4" w:rsidP="00C21368">
            <w:pPr>
              <w:ind w:firstLine="708"/>
              <w:jc w:val="both"/>
              <w:rPr>
                <w:sz w:val="24"/>
                <w:lang w:val="ky-KG"/>
              </w:rPr>
            </w:pPr>
            <w:r>
              <w:rPr>
                <w:sz w:val="24"/>
                <w:lang w:val="ky-KG"/>
              </w:rPr>
              <w:t>Облустун тышкы соода жүгүртүүсүнүн өзгөрүшүн динамикасы көрсөткөндөй тышкы сооданын сальдосу оң    болуп чыкты.</w:t>
            </w:r>
          </w:p>
          <w:p w:rsidR="00DE70B4" w:rsidRDefault="00DE70B4" w:rsidP="00C21368">
            <w:pPr>
              <w:ind w:firstLine="708"/>
              <w:jc w:val="both"/>
              <w:rPr>
                <w:sz w:val="24"/>
                <w:lang w:val="ky-KG"/>
              </w:rPr>
            </w:pPr>
          </w:p>
        </w:tc>
        <w:tc>
          <w:tcPr>
            <w:tcW w:w="4820" w:type="dxa"/>
          </w:tcPr>
          <w:p w:rsidR="00DE70B4" w:rsidRPr="00886E62" w:rsidRDefault="00DE70B4" w:rsidP="00512D33">
            <w:pPr>
              <w:ind w:firstLine="708"/>
              <w:jc w:val="both"/>
              <w:rPr>
                <w:b/>
                <w:i/>
                <w:sz w:val="24"/>
              </w:rPr>
            </w:pPr>
            <w:r w:rsidRPr="0021163E">
              <w:rPr>
                <w:i/>
                <w:sz w:val="24"/>
              </w:rPr>
              <w:t>Динамика изменения экспортно-импортных поставок во внешнеторговом обороте области показывает, что за я</w:t>
            </w:r>
            <w:r w:rsidRPr="0021163E">
              <w:rPr>
                <w:i/>
                <w:sz w:val="24"/>
              </w:rPr>
              <w:t>н</w:t>
            </w:r>
            <w:r w:rsidRPr="0021163E">
              <w:rPr>
                <w:i/>
                <w:sz w:val="24"/>
              </w:rPr>
              <w:t>варь</w:t>
            </w:r>
            <w:r w:rsidRPr="00DE70B4">
              <w:rPr>
                <w:i/>
                <w:sz w:val="24"/>
              </w:rPr>
              <w:t>-</w:t>
            </w:r>
            <w:r>
              <w:rPr>
                <w:i/>
                <w:sz w:val="24"/>
                <w:lang w:val="ky-KG"/>
              </w:rPr>
              <w:t>февраль</w:t>
            </w:r>
            <w:r w:rsidRPr="0021163E">
              <w:rPr>
                <w:i/>
                <w:sz w:val="24"/>
              </w:rPr>
              <w:t xml:space="preserve"> 20</w:t>
            </w:r>
            <w:r>
              <w:rPr>
                <w:i/>
                <w:sz w:val="24"/>
                <w:lang w:val="ky-KG"/>
              </w:rPr>
              <w:t>20</w:t>
            </w:r>
            <w:r w:rsidRPr="0021163E">
              <w:rPr>
                <w:i/>
                <w:sz w:val="24"/>
              </w:rPr>
              <w:t xml:space="preserve"> года складывается </w:t>
            </w:r>
            <w:r w:rsidRPr="0021163E">
              <w:rPr>
                <w:b/>
                <w:i/>
                <w:sz w:val="24"/>
              </w:rPr>
              <w:t xml:space="preserve"> п</w:t>
            </w:r>
            <w:r w:rsidRPr="0021163E">
              <w:rPr>
                <w:b/>
                <w:i/>
                <w:sz w:val="24"/>
              </w:rPr>
              <w:t>о</w:t>
            </w:r>
            <w:r w:rsidRPr="0021163E">
              <w:rPr>
                <w:b/>
                <w:i/>
                <w:sz w:val="24"/>
              </w:rPr>
              <w:t>ложительное сальдо</w:t>
            </w:r>
            <w:r w:rsidRPr="0021163E">
              <w:rPr>
                <w:i/>
                <w:sz w:val="24"/>
              </w:rPr>
              <w:t xml:space="preserve"> </w:t>
            </w:r>
            <w:r w:rsidRPr="0021163E">
              <w:rPr>
                <w:b/>
                <w:i/>
                <w:sz w:val="24"/>
              </w:rPr>
              <w:t>внешней торговли</w:t>
            </w:r>
            <w:r w:rsidRPr="0021163E">
              <w:rPr>
                <w:i/>
                <w:sz w:val="24"/>
              </w:rPr>
              <w:t>.</w:t>
            </w:r>
          </w:p>
        </w:tc>
      </w:tr>
    </w:tbl>
    <w:p w:rsidR="00FC777B" w:rsidRPr="008E123B" w:rsidRDefault="00FC777B">
      <w:pPr>
        <w:widowControl/>
        <w:autoSpaceDE/>
        <w:autoSpaceDN/>
        <w:rPr>
          <w:sz w:val="24"/>
          <w:szCs w:val="24"/>
          <w:lang w:val="ky-KG"/>
        </w:rPr>
      </w:pPr>
      <w:r w:rsidRPr="008E123B">
        <w:rPr>
          <w:sz w:val="24"/>
          <w:szCs w:val="24"/>
          <w:lang w:val="ky-KG"/>
        </w:rPr>
        <w:br w:type="page"/>
      </w:r>
    </w:p>
    <w:p w:rsidR="00886E62" w:rsidRPr="008E123B" w:rsidRDefault="00C06016" w:rsidP="00A34708">
      <w:pPr>
        <w:pStyle w:val="12"/>
        <w:ind w:firstLine="708"/>
        <w:rPr>
          <w:i/>
          <w:sz w:val="24"/>
          <w:szCs w:val="24"/>
          <w:lang w:val="ky-KG"/>
        </w:rPr>
      </w:pPr>
      <w:r w:rsidRPr="008E123B">
        <w:rPr>
          <w:b/>
          <w:sz w:val="24"/>
          <w:szCs w:val="24"/>
          <w:lang w:val="ky-KG"/>
        </w:rPr>
        <w:lastRenderedPageBreak/>
        <w:t>Валюталардын курсу</w:t>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886E62" w:rsidRPr="008E123B">
        <w:rPr>
          <w:b/>
          <w:i/>
          <w:sz w:val="24"/>
          <w:szCs w:val="24"/>
          <w:lang w:val="ky-KG"/>
        </w:rPr>
        <w:t>Курсы валют</w:t>
      </w:r>
      <w:r w:rsidR="00886E62" w:rsidRPr="008E123B">
        <w:rPr>
          <w:i/>
          <w:sz w:val="24"/>
          <w:szCs w:val="24"/>
          <w:lang w:val="ky-KG"/>
        </w:rPr>
        <w:t xml:space="preserve"> </w:t>
      </w:r>
    </w:p>
    <w:p w:rsidR="006C4D2D" w:rsidRPr="000E1A59" w:rsidRDefault="006C4D2D" w:rsidP="006C4D2D">
      <w:pPr>
        <w:pStyle w:val="12"/>
        <w:ind w:firstLine="708"/>
        <w:rPr>
          <w:rFonts w:ascii="Times New Roman UniToktom" w:hAnsi="Times New Roman UniToktom" w:cs="Times New Roman UniToktom"/>
          <w:b/>
          <w:sz w:val="24"/>
          <w:szCs w:val="24"/>
          <w:lang w:val="ky-KG"/>
        </w:rPr>
      </w:pPr>
    </w:p>
    <w:p w:rsidR="001016CA" w:rsidRPr="000E1A59" w:rsidRDefault="001016CA" w:rsidP="001016CA">
      <w:pPr>
        <w:pStyle w:val="12"/>
        <w:ind w:firstLine="708"/>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1016CA" w:rsidRPr="008D4E4F" w:rsidTr="00E03245">
        <w:tc>
          <w:tcPr>
            <w:tcW w:w="4677" w:type="dxa"/>
            <w:shd w:val="clear" w:color="auto" w:fill="auto"/>
          </w:tcPr>
          <w:p w:rsidR="001016CA" w:rsidRPr="008D4E4F" w:rsidRDefault="001016CA" w:rsidP="00E03245">
            <w:pPr>
              <w:ind w:firstLine="708"/>
              <w:jc w:val="both"/>
              <w:rPr>
                <w:sz w:val="24"/>
                <w:lang w:val="ky-KG"/>
              </w:rPr>
            </w:pPr>
            <w:r w:rsidRPr="008D4E4F">
              <w:rPr>
                <w:rFonts w:ascii="Times New Roman UniToktom" w:hAnsi="Times New Roman UniToktom" w:cs="Times New Roman UniToktom"/>
                <w:sz w:val="24"/>
                <w:szCs w:val="24"/>
                <w:lang w:val="ky-KG"/>
              </w:rPr>
              <w:t xml:space="preserve">АКШ долларынын  орточо айлык </w:t>
            </w:r>
            <w:r>
              <w:rPr>
                <w:rFonts w:ascii="Times New Roman UniToktom" w:hAnsi="Times New Roman UniToktom" w:cs="Times New Roman UniToktom"/>
                <w:sz w:val="24"/>
                <w:szCs w:val="24"/>
                <w:lang w:val="ky-KG"/>
              </w:rPr>
              <w:t xml:space="preserve">расмий курсу  74,6056 сомду көрсөтүп, </w:t>
            </w:r>
            <w:r w:rsidRPr="008D4E4F">
              <w:rPr>
                <w:rFonts w:ascii="Times New Roman UniToktom" w:hAnsi="Times New Roman UniToktom" w:cs="Times New Roman UniToktom"/>
                <w:sz w:val="24"/>
                <w:szCs w:val="24"/>
                <w:lang w:val="ky-KG"/>
              </w:rPr>
              <w:t xml:space="preserve">өткөн </w:t>
            </w:r>
            <w:r>
              <w:rPr>
                <w:rFonts w:ascii="Times New Roman UniToktom" w:hAnsi="Times New Roman UniToktom" w:cs="Times New Roman UniToktom"/>
                <w:sz w:val="24"/>
                <w:szCs w:val="24"/>
                <w:lang w:val="ky-KG"/>
              </w:rPr>
              <w:t xml:space="preserve">бирдин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6,8 пайызга өстү.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1016CA" w:rsidRPr="008D4E4F" w:rsidRDefault="001016CA" w:rsidP="00E03245">
            <w:pPr>
              <w:pStyle w:val="23"/>
              <w:ind w:firstLine="720"/>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марте</w:t>
            </w:r>
            <w:r w:rsidRPr="008B0AFC">
              <w:rPr>
                <w:rFonts w:ascii="Times New Roman UniToktom" w:hAnsi="Times New Roman UniToktom" w:cs="Times New Roman UniToktom"/>
                <w:sz w:val="24"/>
                <w:szCs w:val="24"/>
                <w:lang w:val="ky-KG"/>
              </w:rPr>
              <w:t xml:space="preserve"> т.г. официальный курс доллара США установился на отметке </w:t>
            </w:r>
            <w:r>
              <w:rPr>
                <w:rFonts w:ascii="Times New Roman UniToktom" w:hAnsi="Times New Roman UniToktom" w:cs="Times New Roman UniToktom"/>
                <w:sz w:val="24"/>
                <w:szCs w:val="24"/>
                <w:lang w:val="ky-KG"/>
              </w:rPr>
              <w:t>74,6056</w:t>
            </w:r>
            <w:r w:rsidRPr="008D4E4F">
              <w:rPr>
                <w:rFonts w:ascii="Times New Roman UniToktom" w:hAnsi="Times New Roman UniToktom" w:cs="Times New Roman UniToktom"/>
                <w:sz w:val="24"/>
                <w:szCs w:val="24"/>
                <w:lang w:val="ky-KG"/>
              </w:rPr>
              <w:t xml:space="preserve">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6,8 процента.</w:t>
            </w:r>
            <w:r w:rsidRPr="008D4E4F">
              <w:rPr>
                <w:rFonts w:ascii="Times New Roman UniToktom" w:hAnsi="Times New Roman UniToktom" w:cs="Times New Roman UniToktom"/>
                <w:sz w:val="24"/>
                <w:szCs w:val="24"/>
                <w:lang w:val="ky-KG"/>
              </w:rPr>
              <w:t xml:space="preserve"> </w:t>
            </w:r>
          </w:p>
        </w:tc>
      </w:tr>
      <w:tr w:rsidR="001016CA" w:rsidRPr="008D4E4F" w:rsidTr="00E03245">
        <w:tc>
          <w:tcPr>
            <w:tcW w:w="4677" w:type="dxa"/>
            <w:shd w:val="clear" w:color="auto" w:fill="auto"/>
          </w:tcPr>
          <w:p w:rsidR="001016CA" w:rsidRPr="008D4E4F" w:rsidRDefault="001016CA" w:rsidP="00E03245">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82,5514 сомду түзүп,  өткөн айга салыштырмалуу 8,3 пайызга өстү.</w:t>
            </w:r>
          </w:p>
        </w:tc>
        <w:tc>
          <w:tcPr>
            <w:tcW w:w="4820" w:type="dxa"/>
            <w:shd w:val="clear" w:color="auto" w:fill="auto"/>
          </w:tcPr>
          <w:p w:rsidR="001016CA" w:rsidRDefault="001016CA" w:rsidP="00E03245">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82,5514</w:t>
            </w:r>
            <w:r>
              <w:rPr>
                <w:rFonts w:ascii="Times New Roman UniToktom" w:hAnsi="Times New Roman UniToktom" w:cs="Times New Roman UniToktom"/>
                <w:sz w:val="24"/>
                <w:szCs w:val="24"/>
              </w:rPr>
              <w:t xml:space="preserve"> 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повысился по сравнению с предыдущим месяцем на 8,3 процента.</w:t>
            </w:r>
          </w:p>
          <w:p w:rsidR="001016CA" w:rsidRPr="008D4E4F" w:rsidRDefault="001016CA" w:rsidP="00E03245">
            <w:pPr>
              <w:pStyle w:val="23"/>
              <w:ind w:firstLine="720"/>
              <w:jc w:val="both"/>
              <w:rPr>
                <w:rFonts w:ascii="Times New Roman UniToktom" w:hAnsi="Times New Roman UniToktom" w:cs="Times New Roman UniToktom"/>
                <w:sz w:val="24"/>
                <w:szCs w:val="24"/>
              </w:rPr>
            </w:pPr>
          </w:p>
        </w:tc>
      </w:tr>
      <w:tr w:rsidR="001016CA" w:rsidRPr="008D4E4F" w:rsidTr="00E03245">
        <w:tc>
          <w:tcPr>
            <w:tcW w:w="4677" w:type="dxa"/>
            <w:shd w:val="clear" w:color="auto" w:fill="auto"/>
          </w:tcPr>
          <w:p w:rsidR="001016CA" w:rsidRPr="008D4E4F" w:rsidRDefault="001016CA" w:rsidP="00E03245">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w:t>
            </w:r>
            <w:r>
              <w:rPr>
                <w:rFonts w:ascii="Times New Roman UniToktom" w:hAnsi="Times New Roman UniToktom" w:cs="Times New Roman UniToktom"/>
                <w:sz w:val="24"/>
                <w:szCs w:val="24"/>
                <w:lang w:val="ky-KG"/>
              </w:rPr>
              <w:t>н</w:t>
            </w:r>
            <w:r w:rsidRPr="008D4E4F">
              <w:rPr>
                <w:rFonts w:ascii="Times New Roman UniToktom" w:hAnsi="Times New Roman UniToktom" w:cs="Times New Roman UniToktom"/>
                <w:sz w:val="24"/>
                <w:szCs w:val="24"/>
                <w:lang w:val="ky-KG"/>
              </w:rPr>
              <w:t>и</w:t>
            </w:r>
            <w:r>
              <w:rPr>
                <w:rFonts w:ascii="Times New Roman UniToktom" w:hAnsi="Times New Roman UniToktom" w:cs="Times New Roman UniToktom"/>
                <w:sz w:val="24"/>
                <w:szCs w:val="24"/>
                <w:lang w:val="ky-KG"/>
              </w:rPr>
              <w:t>н официалдуу орточо расмий курсу бул айда  1,0176</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өткөн айга салыштырмалуу 7,0 пайызга төмөндөдү.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1016CA" w:rsidRDefault="001016CA" w:rsidP="00E03245">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марте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0176</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сома за рубль и по сравнению с предыдущим м</w:t>
            </w:r>
            <w:r w:rsidRPr="008D4E4F">
              <w:rPr>
                <w:rFonts w:ascii="Times New Roman UniToktom" w:hAnsi="Times New Roman UniToktom" w:cs="Times New Roman UniToktom"/>
                <w:sz w:val="24"/>
                <w:szCs w:val="24"/>
              </w:rPr>
              <w:t>е</w:t>
            </w:r>
            <w:r w:rsidRPr="008D4E4F">
              <w:rPr>
                <w:rFonts w:ascii="Times New Roman UniToktom" w:hAnsi="Times New Roman UniToktom" w:cs="Times New Roman UniToktom"/>
                <w:sz w:val="24"/>
                <w:szCs w:val="24"/>
              </w:rPr>
              <w:t xml:space="preserve">сяцем </w:t>
            </w:r>
            <w:r>
              <w:rPr>
                <w:rFonts w:ascii="Times New Roman UniToktom" w:hAnsi="Times New Roman UniToktom" w:cs="Times New Roman UniToktom"/>
                <w:sz w:val="24"/>
                <w:szCs w:val="24"/>
                <w:lang w:val="ky-KG"/>
              </w:rPr>
              <w:t>пониз</w:t>
            </w:r>
            <w:r w:rsidRPr="008D4E4F">
              <w:rPr>
                <w:rFonts w:ascii="Times New Roman UniToktom" w:hAnsi="Times New Roman UniToktom" w:cs="Times New Roman UniToktom"/>
                <w:sz w:val="24"/>
                <w:szCs w:val="24"/>
                <w:lang w:val="ky-KG"/>
              </w:rPr>
              <w:t xml:space="preserve">ился </w:t>
            </w:r>
            <w:r>
              <w:rPr>
                <w:rFonts w:ascii="Times New Roman UniToktom" w:hAnsi="Times New Roman UniToktom" w:cs="Times New Roman UniToktom"/>
                <w:sz w:val="24"/>
                <w:szCs w:val="24"/>
                <w:lang w:val="ky-KG"/>
              </w:rPr>
              <w:t>на 7,0</w:t>
            </w:r>
            <w:r w:rsidRPr="008D4E4F">
              <w:rPr>
                <w:rFonts w:ascii="Times New Roman UniToktom" w:hAnsi="Times New Roman UniToktom" w:cs="Times New Roman UniToktom"/>
                <w:sz w:val="24"/>
                <w:szCs w:val="24"/>
              </w:rPr>
              <w:t xml:space="preserve"> процента.</w:t>
            </w:r>
          </w:p>
          <w:p w:rsidR="001016CA" w:rsidRPr="00B94253" w:rsidRDefault="001016CA" w:rsidP="00E03245">
            <w:pPr>
              <w:pStyle w:val="23"/>
              <w:ind w:firstLine="720"/>
              <w:jc w:val="both"/>
              <w:rPr>
                <w:rFonts w:ascii="Times New Roman UniToktom" w:hAnsi="Times New Roman UniToktom" w:cs="Times New Roman UniToktom"/>
                <w:sz w:val="24"/>
                <w:szCs w:val="24"/>
                <w:lang w:val="ky-KG"/>
              </w:rPr>
            </w:pPr>
          </w:p>
        </w:tc>
      </w:tr>
      <w:tr w:rsidR="001016CA" w:rsidRPr="008D4E4F" w:rsidTr="00E03245">
        <w:tc>
          <w:tcPr>
            <w:tcW w:w="4677" w:type="dxa"/>
            <w:shd w:val="clear" w:color="auto" w:fill="auto"/>
          </w:tcPr>
          <w:p w:rsidR="001016CA" w:rsidRPr="008D4E4F" w:rsidRDefault="001016CA" w:rsidP="00E03245">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бирдин айында 0,1801</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бирдин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2,6</w:t>
            </w:r>
            <w:r w:rsidRPr="008D4E4F">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төмөндөдү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1016CA" w:rsidRPr="008D4E4F" w:rsidRDefault="001016CA" w:rsidP="00E03245">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w:t>
            </w:r>
            <w:r>
              <w:rPr>
                <w:rFonts w:ascii="Times New Roman UniToktom" w:hAnsi="Times New Roman UniToktom" w:cs="Times New Roman UniToktom"/>
                <w:sz w:val="24"/>
                <w:szCs w:val="24"/>
                <w:lang w:val="ky-KG"/>
              </w:rPr>
              <w:t xml:space="preserve">март </w:t>
            </w:r>
            <w:r w:rsidRPr="008D4E4F">
              <w:rPr>
                <w:rFonts w:ascii="Times New Roman UniToktom" w:hAnsi="Times New Roman UniToktom" w:cs="Times New Roman UniToktom"/>
                <w:sz w:val="24"/>
                <w:szCs w:val="24"/>
              </w:rPr>
              <w:t xml:space="preserve">месяц составил </w:t>
            </w:r>
            <w:r>
              <w:rPr>
                <w:rFonts w:ascii="Times New Roman UniToktom" w:hAnsi="Times New Roman UniToktom" w:cs="Times New Roman UniToktom"/>
                <w:sz w:val="24"/>
                <w:szCs w:val="24"/>
                <w:lang w:val="ky-KG"/>
              </w:rPr>
              <w:t>0,1801</w:t>
            </w:r>
            <w:r w:rsidRPr="008D4E4F">
              <w:rPr>
                <w:rFonts w:ascii="Times New Roman UniToktom" w:hAnsi="Times New Roman UniToktom" w:cs="Times New Roman UniToktom"/>
                <w:sz w:val="24"/>
                <w:szCs w:val="24"/>
              </w:rPr>
              <w:t xml:space="preserve"> сома за те</w:t>
            </w:r>
            <w:r>
              <w:rPr>
                <w:rFonts w:ascii="Times New Roman UniToktom" w:hAnsi="Times New Roman UniToktom" w:cs="Times New Roman UniToktom"/>
                <w:sz w:val="24"/>
                <w:szCs w:val="24"/>
              </w:rPr>
              <w:t xml:space="preserve">нге и по сравнению с </w:t>
            </w:r>
            <w:r>
              <w:rPr>
                <w:rFonts w:ascii="Times New Roman UniToktom" w:hAnsi="Times New Roman UniToktom" w:cs="Times New Roman UniToktom"/>
                <w:sz w:val="24"/>
                <w:szCs w:val="24"/>
                <w:lang w:val="ky-KG"/>
              </w:rPr>
              <w:t>февралем</w:t>
            </w:r>
            <w:r>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w:t>
            </w:r>
            <w:r w:rsidRPr="008D4E4F">
              <w:rPr>
                <w:rFonts w:ascii="Times New Roman UniToktom" w:hAnsi="Times New Roman UniToktom" w:cs="Times New Roman UniToktom"/>
                <w:sz w:val="24"/>
                <w:szCs w:val="24"/>
              </w:rPr>
              <w:t>и</w:t>
            </w:r>
            <w:r w:rsidRPr="008D4E4F">
              <w:rPr>
                <w:rFonts w:ascii="Times New Roman UniToktom" w:hAnsi="Times New Roman UniToktom" w:cs="Times New Roman UniToktom"/>
                <w:sz w:val="24"/>
                <w:szCs w:val="24"/>
                <w:lang w:val="ky-KG"/>
              </w:rPr>
              <w:t>лся</w:t>
            </w:r>
            <w:r w:rsidRPr="008D4E4F">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2,6</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процента</w:t>
            </w:r>
            <w:r w:rsidRPr="008D4E4F">
              <w:rPr>
                <w:rFonts w:ascii="Times New Roman UniToktom" w:hAnsi="Times New Roman UniToktom" w:cs="Times New Roman UniToktom"/>
                <w:sz w:val="24"/>
                <w:szCs w:val="24"/>
              </w:rPr>
              <w:t>.</w:t>
            </w:r>
          </w:p>
        </w:tc>
      </w:tr>
    </w:tbl>
    <w:p w:rsidR="006774B5" w:rsidRPr="00134C60" w:rsidRDefault="001016CA">
      <w:pPr>
        <w:widowControl/>
        <w:autoSpaceDE/>
        <w:autoSpaceDN/>
        <w:rPr>
          <w:b/>
          <w:snapToGrid w:val="0"/>
          <w:sz w:val="32"/>
        </w:rPr>
      </w:pPr>
      <w:r>
        <w:rPr>
          <w:rFonts w:ascii="Times New Roman UniToktom" w:hAnsi="Times New Roman UniToktom" w:cs="Times New Roman UniToktom"/>
          <w:b/>
          <w:sz w:val="24"/>
          <w:lang w:val="ky-KG"/>
        </w:rPr>
        <w:tab/>
      </w: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6774B5" w:rsidRDefault="006774B5">
      <w:pPr>
        <w:widowControl/>
        <w:autoSpaceDE/>
        <w:autoSpaceDN/>
        <w:rPr>
          <w:b/>
          <w:snapToGrid w:val="0"/>
          <w:sz w:val="32"/>
          <w:lang w:val="ky-KG"/>
        </w:rPr>
      </w:pPr>
    </w:p>
    <w:p w:rsidR="006774B5" w:rsidRPr="006774B5" w:rsidRDefault="006774B5">
      <w:pPr>
        <w:widowControl/>
        <w:autoSpaceDE/>
        <w:autoSpaceDN/>
        <w:rPr>
          <w:b/>
          <w:snapToGrid w:val="0"/>
          <w:sz w:val="32"/>
          <w:lang w:val="ky-KG"/>
        </w:rPr>
      </w:pPr>
    </w:p>
    <w:p w:rsidR="00886E62" w:rsidRPr="008E123B" w:rsidRDefault="00844BEC" w:rsidP="00007127">
      <w:pPr>
        <w:pStyle w:val="1"/>
        <w:ind w:left="720"/>
        <w:jc w:val="left"/>
        <w:rPr>
          <w:b/>
          <w:i/>
          <w:sz w:val="32"/>
          <w:lang w:val="ky-KG"/>
        </w:rPr>
      </w:pPr>
      <w:r w:rsidRPr="008E123B">
        <w:rPr>
          <w:b/>
          <w:sz w:val="32"/>
          <w:lang w:val="ky-KG"/>
        </w:rPr>
        <w:t>СОЦИАЛДЫК СЕКТОР</w:t>
      </w:r>
      <w:r w:rsidR="00007127" w:rsidRPr="008E123B">
        <w:rPr>
          <w:b/>
          <w:sz w:val="32"/>
          <w:lang w:val="ky-KG"/>
        </w:rPr>
        <w:t xml:space="preserve">                </w:t>
      </w:r>
      <w:r w:rsidR="00886E62" w:rsidRPr="008E123B">
        <w:rPr>
          <w:b/>
          <w:i/>
          <w:sz w:val="32"/>
        </w:rPr>
        <w:t>СОЦИАЛЬНЫЙ СЕКТОР</w:t>
      </w:r>
    </w:p>
    <w:p w:rsidR="00536AA6" w:rsidRDefault="00536AA6" w:rsidP="00536AA6">
      <w:pPr>
        <w:jc w:val="both"/>
        <w:rPr>
          <w:sz w:val="24"/>
          <w:lang w:val="en-US"/>
        </w:rPr>
      </w:pPr>
    </w:p>
    <w:p w:rsidR="001C0579" w:rsidRDefault="001C0579" w:rsidP="00536AA6">
      <w:pPr>
        <w:jc w:val="both"/>
        <w:rPr>
          <w:sz w:val="24"/>
          <w:lang w:val="en-US"/>
        </w:rPr>
      </w:pPr>
    </w:p>
    <w:p w:rsidR="001C0579" w:rsidRDefault="001C0579" w:rsidP="00536AA6">
      <w:pPr>
        <w:jc w:val="both"/>
        <w:rPr>
          <w:sz w:val="24"/>
          <w:lang w:val="en-US"/>
        </w:rPr>
      </w:pPr>
    </w:p>
    <w:p w:rsidR="001C0579" w:rsidRDefault="001C0579" w:rsidP="00536AA6">
      <w:pPr>
        <w:jc w:val="both"/>
        <w:rPr>
          <w:sz w:val="24"/>
          <w:lang w:val="en-US"/>
        </w:rPr>
      </w:pPr>
    </w:p>
    <w:p w:rsidR="001C0579" w:rsidRDefault="001C0579" w:rsidP="001C0579">
      <w:pPr>
        <w:jc w:val="both"/>
        <w:rPr>
          <w:rFonts w:ascii="Times New Roman UniToktom" w:hAnsi="Times New Roman UniToktom"/>
          <w:sz w:val="24"/>
          <w:lang w:val="ky-KG"/>
        </w:rPr>
      </w:pPr>
      <w:r>
        <w:rPr>
          <w:rFonts w:ascii="Times New Roman UniToktom" w:hAnsi="Times New Roman UniToktom"/>
          <w:sz w:val="24"/>
          <w:lang w:val="ky-KG"/>
        </w:rPr>
        <w:tab/>
      </w:r>
    </w:p>
    <w:tbl>
      <w:tblPr>
        <w:tblW w:w="0" w:type="auto"/>
        <w:tblLook w:val="04A0" w:firstRow="1" w:lastRow="0" w:firstColumn="1" w:lastColumn="0" w:noHBand="0" w:noVBand="1"/>
      </w:tblPr>
      <w:tblGrid>
        <w:gridCol w:w="4927"/>
        <w:gridCol w:w="4928"/>
      </w:tblGrid>
      <w:tr w:rsidR="001C0579" w:rsidRPr="00772A2E" w:rsidTr="0091599B">
        <w:tc>
          <w:tcPr>
            <w:tcW w:w="4927" w:type="dxa"/>
            <w:shd w:val="clear" w:color="auto" w:fill="auto"/>
          </w:tcPr>
          <w:p w:rsidR="001C0579" w:rsidRPr="00772A2E" w:rsidRDefault="001C0579" w:rsidP="0091599B">
            <w:pPr>
              <w:pStyle w:val="23"/>
              <w:ind w:firstLine="720"/>
              <w:jc w:val="both"/>
              <w:rPr>
                <w:rFonts w:ascii="Times New Roman UniToktom" w:hAnsi="Times New Roman UniToktom"/>
                <w:b/>
                <w:sz w:val="24"/>
                <w:lang w:val="ky-KG"/>
              </w:rPr>
            </w:pPr>
            <w:r w:rsidRPr="00772A2E">
              <w:rPr>
                <w:rFonts w:ascii="Times New Roman UniToktom" w:hAnsi="Times New Roman UniToktom"/>
                <w:b/>
                <w:sz w:val="24"/>
              </w:rPr>
              <w:t>20</w:t>
            </w:r>
            <w:r>
              <w:rPr>
                <w:rFonts w:ascii="Times New Roman UniToktom" w:hAnsi="Times New Roman UniToktom"/>
                <w:b/>
                <w:sz w:val="24"/>
                <w:lang w:val="ky-KG"/>
              </w:rPr>
              <w:t>20</w:t>
            </w:r>
            <w:r w:rsidRPr="00772A2E">
              <w:rPr>
                <w:rFonts w:ascii="Times New Roman UniToktom" w:hAnsi="Times New Roman UniToktom"/>
                <w:b/>
                <w:sz w:val="24"/>
              </w:rPr>
              <w:t xml:space="preserve">-жылдын </w:t>
            </w:r>
            <w:r w:rsidRPr="00772A2E">
              <w:rPr>
                <w:rFonts w:ascii="Times New Roman UniToktom" w:hAnsi="Times New Roman UniToktom"/>
                <w:b/>
                <w:sz w:val="24"/>
                <w:lang w:val="en-US"/>
              </w:rPr>
              <w:t>I</w:t>
            </w:r>
            <w:r w:rsidRPr="00772A2E">
              <w:rPr>
                <w:rFonts w:ascii="Times New Roman UniToktom" w:hAnsi="Times New Roman UniToktom"/>
                <w:b/>
                <w:sz w:val="24"/>
              </w:rPr>
              <w:t xml:space="preserve"> кварталындагы м</w:t>
            </w:r>
            <w:r w:rsidRPr="00772A2E">
              <w:rPr>
                <w:rFonts w:ascii="Times New Roman UniToktom" w:hAnsi="Times New Roman UniToktom"/>
                <w:b/>
                <w:sz w:val="24"/>
              </w:rPr>
              <w:t>и</w:t>
            </w:r>
            <w:r w:rsidRPr="00772A2E">
              <w:rPr>
                <w:rFonts w:ascii="Times New Roman UniToktom" w:hAnsi="Times New Roman UniToktom"/>
                <w:b/>
                <w:sz w:val="24"/>
              </w:rPr>
              <w:t>нималдуу керект</w:t>
            </w:r>
            <w:r w:rsidRPr="00772A2E">
              <w:rPr>
                <w:rFonts w:ascii="Times New Roman UniToktom" w:hAnsi="Times New Roman UniToktom"/>
                <w:b/>
                <w:sz w:val="24"/>
                <w:lang w:val="ky-KG"/>
              </w:rPr>
              <w:t xml:space="preserve">өө </w:t>
            </w:r>
            <w:r w:rsidRPr="00772A2E">
              <w:rPr>
                <w:rFonts w:ascii="Times New Roman UniToktom" w:hAnsi="Times New Roman UniToktom"/>
                <w:b/>
                <w:sz w:val="24"/>
              </w:rPr>
              <w:t>бюджет</w:t>
            </w:r>
            <w:r w:rsidRPr="00772A2E">
              <w:rPr>
                <w:rFonts w:ascii="Times New Roman UniToktom" w:hAnsi="Times New Roman UniToktom"/>
                <w:b/>
                <w:sz w:val="24"/>
                <w:lang w:val="ky-KG"/>
              </w:rPr>
              <w:t>и</w:t>
            </w:r>
            <w:r w:rsidRPr="00772A2E">
              <w:rPr>
                <w:rFonts w:ascii="Times New Roman UniToktom" w:hAnsi="Times New Roman UniToktom"/>
                <w:b/>
                <w:sz w:val="24"/>
              </w:rPr>
              <w:t xml:space="preserve"> </w:t>
            </w:r>
          </w:p>
          <w:p w:rsidR="001C0579" w:rsidRPr="00772A2E" w:rsidRDefault="001C0579" w:rsidP="0091599B">
            <w:pPr>
              <w:pStyle w:val="23"/>
              <w:ind w:firstLine="720"/>
              <w:jc w:val="both"/>
              <w:rPr>
                <w:rFonts w:ascii="Times New Roman UniToktom" w:hAnsi="Times New Roman UniToktom"/>
                <w:sz w:val="24"/>
                <w:lang w:val="ky-KG"/>
              </w:rPr>
            </w:pPr>
            <w:r w:rsidRPr="00772A2E">
              <w:rPr>
                <w:rFonts w:ascii="Times New Roman UniToktom" w:hAnsi="Times New Roman UniToktom"/>
                <w:sz w:val="24"/>
                <w:lang w:val="ky-KG"/>
              </w:rPr>
              <w:t xml:space="preserve">Калктын жан башына эсептегенде, </w:t>
            </w:r>
            <w:r w:rsidRPr="00772A2E">
              <w:rPr>
                <w:rFonts w:ascii="Times New Roman UniToktom" w:hAnsi="Times New Roman UniToktom"/>
                <w:b/>
                <w:sz w:val="24"/>
                <w:lang w:val="ky-KG"/>
              </w:rPr>
              <w:t>минималдуу керектөө бюджетинин</w:t>
            </w:r>
            <w:r w:rsidRPr="00772A2E">
              <w:rPr>
                <w:rFonts w:ascii="Times New Roman UniToktom" w:hAnsi="Times New Roman UniToktom"/>
                <w:sz w:val="24"/>
                <w:lang w:val="ky-KG"/>
              </w:rPr>
              <w:t xml:space="preserve"> нартык өлчөмү ушул жылдын</w:t>
            </w:r>
            <w:r w:rsidRPr="00772A2E">
              <w:rPr>
                <w:rFonts w:ascii="Times New Roman UniToktom" w:hAnsi="Times New Roman UniToktom"/>
                <w:b/>
                <w:sz w:val="24"/>
                <w:lang w:val="ky-KG"/>
              </w:rPr>
              <w:t xml:space="preserve"> </w:t>
            </w:r>
            <w:r w:rsidRPr="00772A2E">
              <w:rPr>
                <w:rFonts w:ascii="Times New Roman UniToktom" w:hAnsi="Times New Roman UniToktom"/>
                <w:sz w:val="24"/>
                <w:lang w:val="ky-KG"/>
              </w:rPr>
              <w:t xml:space="preserve"> I кварталындагы айына – 4</w:t>
            </w:r>
            <w:r>
              <w:rPr>
                <w:rFonts w:ascii="Times New Roman UniToktom" w:hAnsi="Times New Roman UniToktom"/>
                <w:sz w:val="24"/>
                <w:lang w:val="ky-KG"/>
              </w:rPr>
              <w:t>699</w:t>
            </w:r>
            <w:r w:rsidRPr="00772A2E">
              <w:rPr>
                <w:rFonts w:ascii="Times New Roman UniToktom" w:hAnsi="Times New Roman UniToktom"/>
                <w:sz w:val="24"/>
                <w:lang w:val="ky-KG"/>
              </w:rPr>
              <w:t>,</w:t>
            </w:r>
            <w:r>
              <w:rPr>
                <w:rFonts w:ascii="Times New Roman UniToktom" w:hAnsi="Times New Roman UniToktom"/>
                <w:sz w:val="24"/>
                <w:lang w:val="ky-KG"/>
              </w:rPr>
              <w:t>23</w:t>
            </w:r>
            <w:r w:rsidRPr="00772A2E">
              <w:rPr>
                <w:rFonts w:ascii="Times New Roman UniToktom" w:hAnsi="Times New Roman UniToktom"/>
                <w:sz w:val="24"/>
                <w:lang w:val="ky-KG"/>
              </w:rPr>
              <w:t xml:space="preserve"> сомду,  эмгекке жарамдуу калктын – </w:t>
            </w:r>
            <w:r>
              <w:rPr>
                <w:rFonts w:ascii="Times New Roman UniToktom" w:hAnsi="Times New Roman UniToktom"/>
                <w:sz w:val="24"/>
                <w:lang w:val="ky-KG"/>
              </w:rPr>
              <w:t>5279</w:t>
            </w:r>
            <w:r w:rsidRPr="00772A2E">
              <w:rPr>
                <w:rFonts w:ascii="Times New Roman UniToktom" w:hAnsi="Times New Roman UniToktom"/>
                <w:sz w:val="24"/>
                <w:lang w:val="ky-KG"/>
              </w:rPr>
              <w:t>,</w:t>
            </w:r>
            <w:r>
              <w:rPr>
                <w:rFonts w:ascii="Times New Roman UniToktom" w:hAnsi="Times New Roman UniToktom"/>
                <w:sz w:val="24"/>
                <w:lang w:val="ky-KG"/>
              </w:rPr>
              <w:t>30</w:t>
            </w:r>
            <w:r w:rsidRPr="00772A2E">
              <w:rPr>
                <w:rFonts w:ascii="Times New Roman UniToktom" w:hAnsi="Times New Roman UniToktom"/>
                <w:sz w:val="24"/>
                <w:lang w:val="ky-KG"/>
              </w:rPr>
              <w:t xml:space="preserve"> сомду,  пенсионердин – </w:t>
            </w:r>
            <w:r>
              <w:rPr>
                <w:rFonts w:ascii="Times New Roman UniToktom" w:hAnsi="Times New Roman UniToktom"/>
                <w:sz w:val="24"/>
                <w:lang w:val="ky-KG"/>
              </w:rPr>
              <w:t>4212</w:t>
            </w:r>
            <w:r w:rsidRPr="00772A2E">
              <w:rPr>
                <w:rFonts w:ascii="Times New Roman UniToktom" w:hAnsi="Times New Roman UniToktom"/>
                <w:sz w:val="24"/>
                <w:lang w:val="ky-KG"/>
              </w:rPr>
              <w:t>,</w:t>
            </w:r>
            <w:r>
              <w:rPr>
                <w:rFonts w:ascii="Times New Roman UniToktom" w:hAnsi="Times New Roman UniToktom"/>
                <w:sz w:val="24"/>
                <w:lang w:val="ky-KG"/>
              </w:rPr>
              <w:t>83</w:t>
            </w:r>
            <w:r w:rsidRPr="00772A2E">
              <w:rPr>
                <w:rFonts w:ascii="Times New Roman UniToktom" w:hAnsi="Times New Roman UniToktom"/>
                <w:sz w:val="24"/>
                <w:lang w:val="ky-KG"/>
              </w:rPr>
              <w:t xml:space="preserve"> сомду жана балдардыкы  – 3</w:t>
            </w:r>
            <w:r>
              <w:rPr>
                <w:rFonts w:ascii="Times New Roman UniToktom" w:hAnsi="Times New Roman UniToktom"/>
                <w:sz w:val="24"/>
                <w:lang w:val="ky-KG"/>
              </w:rPr>
              <w:t>950</w:t>
            </w:r>
            <w:r w:rsidRPr="00772A2E">
              <w:rPr>
                <w:rFonts w:ascii="Times New Roman UniToktom" w:hAnsi="Times New Roman UniToktom"/>
                <w:sz w:val="24"/>
                <w:lang w:val="ky-KG"/>
              </w:rPr>
              <w:t>,</w:t>
            </w:r>
            <w:r>
              <w:rPr>
                <w:rFonts w:ascii="Times New Roman UniToktom" w:hAnsi="Times New Roman UniToktom"/>
                <w:sz w:val="24"/>
                <w:lang w:val="ky-KG"/>
              </w:rPr>
              <w:t>98</w:t>
            </w:r>
            <w:r w:rsidRPr="00772A2E">
              <w:rPr>
                <w:rFonts w:ascii="Times New Roman UniToktom" w:hAnsi="Times New Roman UniToktom"/>
                <w:sz w:val="24"/>
                <w:lang w:val="ky-KG"/>
              </w:rPr>
              <w:t xml:space="preserve"> сомду түздү. </w:t>
            </w:r>
          </w:p>
          <w:p w:rsidR="001C0579" w:rsidRPr="00772A2E" w:rsidRDefault="001C0579" w:rsidP="0091599B">
            <w:pPr>
              <w:jc w:val="both"/>
              <w:rPr>
                <w:rFonts w:ascii="Times New Roman UniToktom" w:hAnsi="Times New Roman UniToktom"/>
                <w:sz w:val="24"/>
                <w:lang w:val="ky-KG"/>
              </w:rPr>
            </w:pPr>
          </w:p>
        </w:tc>
        <w:tc>
          <w:tcPr>
            <w:tcW w:w="4928" w:type="dxa"/>
            <w:shd w:val="clear" w:color="auto" w:fill="auto"/>
          </w:tcPr>
          <w:p w:rsidR="001C0579" w:rsidRPr="00772A2E" w:rsidRDefault="001C0579" w:rsidP="0091599B">
            <w:pPr>
              <w:pStyle w:val="23"/>
              <w:ind w:firstLine="720"/>
              <w:jc w:val="both"/>
              <w:rPr>
                <w:rFonts w:ascii="Times New Roman UniToktom" w:hAnsi="Times New Roman UniToktom"/>
                <w:i/>
                <w:sz w:val="24"/>
              </w:rPr>
            </w:pPr>
            <w:r w:rsidRPr="00772A2E">
              <w:rPr>
                <w:i/>
                <w:sz w:val="24"/>
              </w:rPr>
              <w:t xml:space="preserve">Стоимостная величина </w:t>
            </w:r>
            <w:r w:rsidRPr="00772A2E">
              <w:rPr>
                <w:b/>
                <w:i/>
                <w:sz w:val="24"/>
              </w:rPr>
              <w:t>минимальн</w:t>
            </w:r>
            <w:r w:rsidRPr="00772A2E">
              <w:rPr>
                <w:b/>
                <w:i/>
                <w:sz w:val="24"/>
              </w:rPr>
              <w:t>о</w:t>
            </w:r>
            <w:r w:rsidRPr="00772A2E">
              <w:rPr>
                <w:b/>
                <w:i/>
                <w:sz w:val="24"/>
              </w:rPr>
              <w:t>го потребительского</w:t>
            </w:r>
            <w:r w:rsidRPr="00772A2E">
              <w:rPr>
                <w:i/>
                <w:sz w:val="24"/>
              </w:rPr>
              <w:t xml:space="preserve"> </w:t>
            </w:r>
            <w:r w:rsidRPr="00772A2E">
              <w:rPr>
                <w:b/>
                <w:i/>
                <w:sz w:val="24"/>
              </w:rPr>
              <w:t xml:space="preserve">бюджета </w:t>
            </w:r>
            <w:r w:rsidRPr="00772A2E">
              <w:rPr>
                <w:i/>
                <w:sz w:val="24"/>
              </w:rPr>
              <w:t xml:space="preserve"> на душу населения в </w:t>
            </w:r>
            <w:r w:rsidRPr="00772A2E">
              <w:rPr>
                <w:i/>
                <w:sz w:val="24"/>
                <w:lang w:val="en-US"/>
              </w:rPr>
              <w:t>I</w:t>
            </w:r>
            <w:r w:rsidRPr="00772A2E">
              <w:rPr>
                <w:i/>
                <w:sz w:val="24"/>
              </w:rPr>
              <w:t xml:space="preserve"> квартале 20</w:t>
            </w:r>
            <w:r>
              <w:rPr>
                <w:i/>
                <w:sz w:val="24"/>
                <w:lang w:val="ky-KG"/>
              </w:rPr>
              <w:t>20</w:t>
            </w:r>
            <w:r w:rsidRPr="00772A2E">
              <w:rPr>
                <w:i/>
                <w:sz w:val="24"/>
              </w:rPr>
              <w:t xml:space="preserve"> года составила 4</w:t>
            </w:r>
            <w:r>
              <w:rPr>
                <w:i/>
                <w:sz w:val="24"/>
                <w:lang w:val="ky-KG"/>
              </w:rPr>
              <w:t>699</w:t>
            </w:r>
            <w:r w:rsidRPr="00772A2E">
              <w:rPr>
                <w:i/>
                <w:sz w:val="24"/>
              </w:rPr>
              <w:t>,</w:t>
            </w:r>
            <w:r>
              <w:rPr>
                <w:i/>
                <w:sz w:val="24"/>
              </w:rPr>
              <w:t>2</w:t>
            </w:r>
            <w:r>
              <w:rPr>
                <w:i/>
                <w:sz w:val="24"/>
                <w:lang w:val="ky-KG"/>
              </w:rPr>
              <w:t>3</w:t>
            </w:r>
            <w:r w:rsidRPr="00772A2E">
              <w:rPr>
                <w:i/>
                <w:sz w:val="24"/>
              </w:rPr>
              <w:t xml:space="preserve"> сома в месяц, для населения труд</w:t>
            </w:r>
            <w:r w:rsidRPr="00772A2E">
              <w:rPr>
                <w:i/>
                <w:sz w:val="24"/>
              </w:rPr>
              <w:t>о</w:t>
            </w:r>
            <w:r w:rsidRPr="00772A2E">
              <w:rPr>
                <w:i/>
                <w:sz w:val="24"/>
              </w:rPr>
              <w:t xml:space="preserve">способного возраста – </w:t>
            </w:r>
            <w:r>
              <w:rPr>
                <w:i/>
                <w:sz w:val="24"/>
                <w:lang w:val="ky-KG"/>
              </w:rPr>
              <w:t>5279</w:t>
            </w:r>
            <w:r w:rsidRPr="00772A2E">
              <w:rPr>
                <w:i/>
                <w:sz w:val="24"/>
              </w:rPr>
              <w:t>,</w:t>
            </w:r>
            <w:r>
              <w:rPr>
                <w:i/>
                <w:sz w:val="24"/>
              </w:rPr>
              <w:t>3</w:t>
            </w:r>
            <w:r>
              <w:rPr>
                <w:i/>
                <w:sz w:val="24"/>
                <w:lang w:val="ky-KG"/>
              </w:rPr>
              <w:t>0</w:t>
            </w:r>
            <w:r w:rsidRPr="00772A2E">
              <w:rPr>
                <w:i/>
                <w:sz w:val="24"/>
              </w:rPr>
              <w:t xml:space="preserve"> сом,  на взрослое население  пенсионного  возраста  – </w:t>
            </w:r>
            <w:r>
              <w:rPr>
                <w:i/>
                <w:sz w:val="24"/>
                <w:lang w:val="ky-KG"/>
              </w:rPr>
              <w:t>4212</w:t>
            </w:r>
            <w:r w:rsidRPr="00772A2E">
              <w:rPr>
                <w:i/>
                <w:sz w:val="24"/>
              </w:rPr>
              <w:t>,</w:t>
            </w:r>
            <w:r>
              <w:rPr>
                <w:i/>
                <w:sz w:val="24"/>
                <w:lang w:val="ky-KG"/>
              </w:rPr>
              <w:t>83</w:t>
            </w:r>
            <w:r w:rsidRPr="00772A2E">
              <w:rPr>
                <w:i/>
                <w:sz w:val="24"/>
              </w:rPr>
              <w:t xml:space="preserve"> сома и на де</w:t>
            </w:r>
            <w:r w:rsidRPr="00772A2E">
              <w:rPr>
                <w:rFonts w:ascii="Times New Roman UniToktom" w:hAnsi="Times New Roman UniToktom"/>
                <w:i/>
                <w:sz w:val="24"/>
              </w:rPr>
              <w:t>тей – 3</w:t>
            </w:r>
            <w:r>
              <w:rPr>
                <w:rFonts w:ascii="Times New Roman UniToktom" w:hAnsi="Times New Roman UniToktom"/>
                <w:i/>
                <w:sz w:val="24"/>
                <w:lang w:val="ky-KG"/>
              </w:rPr>
              <w:t>950</w:t>
            </w:r>
            <w:r w:rsidRPr="00772A2E">
              <w:rPr>
                <w:rFonts w:ascii="Times New Roman UniToktom" w:hAnsi="Times New Roman UniToktom"/>
                <w:i/>
                <w:sz w:val="24"/>
              </w:rPr>
              <w:t>,</w:t>
            </w:r>
            <w:r>
              <w:rPr>
                <w:rFonts w:ascii="Times New Roman UniToktom" w:hAnsi="Times New Roman UniToktom"/>
                <w:i/>
                <w:sz w:val="24"/>
                <w:lang w:val="ky-KG"/>
              </w:rPr>
              <w:t>98</w:t>
            </w:r>
            <w:r w:rsidRPr="00772A2E">
              <w:rPr>
                <w:rFonts w:ascii="Times New Roman UniToktom" w:hAnsi="Times New Roman UniToktom"/>
                <w:i/>
                <w:sz w:val="24"/>
              </w:rPr>
              <w:t xml:space="preserve"> сома. </w:t>
            </w:r>
          </w:p>
          <w:p w:rsidR="001C0579" w:rsidRPr="00772A2E" w:rsidRDefault="001C0579" w:rsidP="0091599B">
            <w:pPr>
              <w:jc w:val="both"/>
              <w:rPr>
                <w:rFonts w:ascii="Times New Roman UniToktom" w:hAnsi="Times New Roman UniToktom"/>
                <w:i/>
                <w:sz w:val="24"/>
                <w:lang w:val="ky-KG"/>
              </w:rPr>
            </w:pPr>
          </w:p>
        </w:tc>
      </w:tr>
    </w:tbl>
    <w:p w:rsidR="007022C6" w:rsidRPr="001C0579" w:rsidRDefault="007022C6" w:rsidP="00536AA6">
      <w:pPr>
        <w:jc w:val="both"/>
        <w:rPr>
          <w:sz w:val="24"/>
          <w:lang w:val="ky-KG"/>
        </w:rPr>
      </w:pPr>
    </w:p>
    <w:p w:rsidR="001C0579" w:rsidRDefault="001C0579">
      <w:pPr>
        <w:widowControl/>
        <w:autoSpaceDE/>
        <w:autoSpaceDN/>
        <w:rPr>
          <w:sz w:val="24"/>
        </w:rPr>
      </w:pPr>
      <w:r>
        <w:rPr>
          <w:sz w:val="24"/>
        </w:rPr>
        <w:br w:type="page"/>
      </w:r>
    </w:p>
    <w:tbl>
      <w:tblPr>
        <w:tblW w:w="9781" w:type="dxa"/>
        <w:tblInd w:w="108" w:type="dxa"/>
        <w:tblLook w:val="04A0" w:firstRow="1" w:lastRow="0" w:firstColumn="1" w:lastColumn="0" w:noHBand="0" w:noVBand="1"/>
      </w:tblPr>
      <w:tblGrid>
        <w:gridCol w:w="4712"/>
        <w:gridCol w:w="5069"/>
      </w:tblGrid>
      <w:tr w:rsidR="007B3AF9" w:rsidRPr="00696F43" w:rsidTr="007B3AF9">
        <w:tc>
          <w:tcPr>
            <w:tcW w:w="4712" w:type="dxa"/>
          </w:tcPr>
          <w:p w:rsidR="007B3AF9" w:rsidRPr="00BD6A62" w:rsidRDefault="007B3AF9" w:rsidP="007B3AF9">
            <w:pPr>
              <w:pStyle w:val="261"/>
              <w:spacing w:line="240" w:lineRule="atLeast"/>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lastRenderedPageBreak/>
              <w:t>Талас облусунун калкынын</w:t>
            </w:r>
            <w:r>
              <w:rPr>
                <w:rFonts w:ascii="Times New Roman UniToktom" w:hAnsi="Times New Roman UniToktom" w:cs="Times New Roman UniToktom"/>
                <w:b/>
                <w:szCs w:val="24"/>
                <w:lang w:val="ky-KG"/>
              </w:rPr>
              <w:t xml:space="preserve"> 2020-жылдын үчтүн айы-бирдин айларына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5069" w:type="dxa"/>
          </w:tcPr>
          <w:p w:rsidR="007B3AF9" w:rsidRPr="00886E62" w:rsidRDefault="007B3AF9" w:rsidP="007B3AF9">
            <w:pPr>
              <w:spacing w:line="240" w:lineRule="atLeast"/>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rPr>
              <w:t>Демографическая характеристика насел</w:t>
            </w:r>
            <w:r w:rsidRPr="00314A1F">
              <w:rPr>
                <w:rFonts w:ascii="Times New Roman UniToktom" w:hAnsi="Times New Roman UniToktom" w:cs="Times New Roman UniToktom"/>
                <w:b/>
                <w:i/>
                <w:sz w:val="24"/>
                <w:szCs w:val="24"/>
              </w:rPr>
              <w:t>е</w:t>
            </w:r>
            <w:r w:rsidRPr="00314A1F">
              <w:rPr>
                <w:rFonts w:ascii="Times New Roman UniToktom" w:hAnsi="Times New Roman UniToktom" w:cs="Times New Roman UniToktom"/>
                <w:b/>
                <w:i/>
                <w:sz w:val="24"/>
                <w:szCs w:val="24"/>
              </w:rPr>
              <w:t>ния</w:t>
            </w:r>
            <w:r w:rsidRPr="00314A1F">
              <w:rPr>
                <w:rFonts w:ascii="Times New Roman UniToktom" w:hAnsi="Times New Roman UniToktom" w:cs="Times New Roman UniToktom"/>
                <w:b/>
                <w:i/>
                <w:sz w:val="24"/>
                <w:szCs w:val="24"/>
                <w:lang w:val="ky-KG"/>
              </w:rPr>
              <w:t xml:space="preserve"> Таласской области за </w:t>
            </w:r>
            <w:r>
              <w:rPr>
                <w:rFonts w:ascii="Times New Roman UniToktom" w:hAnsi="Times New Roman UniToktom" w:cs="Times New Roman UniToktom"/>
                <w:b/>
                <w:i/>
                <w:sz w:val="24"/>
                <w:szCs w:val="24"/>
                <w:lang w:val="ky-KG"/>
              </w:rPr>
              <w:t>январь-февраль 2020</w:t>
            </w:r>
            <w:r w:rsidRPr="00314A1F">
              <w:rPr>
                <w:rFonts w:ascii="Times New Roman UniToktom" w:hAnsi="Times New Roman UniToktom" w:cs="Times New Roman UniToktom"/>
                <w:b/>
                <w:i/>
                <w:sz w:val="24"/>
                <w:szCs w:val="24"/>
                <w:lang w:val="ky-KG"/>
              </w:rPr>
              <w:t xml:space="preserve"> год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tc>
      </w:tr>
    </w:tbl>
    <w:p w:rsidR="007B3AF9" w:rsidRDefault="007B3AF9" w:rsidP="007B3AF9">
      <w:pPr>
        <w:pStyle w:val="64"/>
        <w:jc w:val="left"/>
        <w:rPr>
          <w:rFonts w:ascii="Times New Roman UniToktom" w:hAnsi="Times New Roman UniToktom" w:cs="Times New Roman UniToktom"/>
          <w:szCs w:val="24"/>
          <w:lang w:val="ky-KG"/>
        </w:rPr>
      </w:pPr>
    </w:p>
    <w:tbl>
      <w:tblPr>
        <w:tblW w:w="9781" w:type="dxa"/>
        <w:tblInd w:w="108" w:type="dxa"/>
        <w:tblLook w:val="04A0" w:firstRow="1" w:lastRow="0" w:firstColumn="1" w:lastColumn="0" w:noHBand="0" w:noVBand="1"/>
      </w:tblPr>
      <w:tblGrid>
        <w:gridCol w:w="4712"/>
        <w:gridCol w:w="5069"/>
      </w:tblGrid>
      <w:tr w:rsidR="007B3AF9" w:rsidRPr="00696F43" w:rsidTr="007B3AF9">
        <w:tc>
          <w:tcPr>
            <w:tcW w:w="4712" w:type="dxa"/>
          </w:tcPr>
          <w:p w:rsidR="007B3AF9" w:rsidRPr="006C14BA" w:rsidRDefault="007B3AF9" w:rsidP="007B3AF9">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жалган куран айынын башына </w:t>
            </w:r>
            <w:r w:rsidRPr="00F564F8">
              <w:rPr>
                <w:rFonts w:ascii="Times New Roman UniToktom" w:hAnsi="Times New Roman UniToktom" w:cs="Times New Roman UniToktom"/>
                <w:szCs w:val="24"/>
                <w:lang w:val="ky-KG"/>
              </w:rPr>
              <w:t>карата 267,9</w:t>
            </w:r>
            <w:r w:rsidRPr="006C14BA">
              <w:rPr>
                <w:rFonts w:ascii="Times New Roman UniToktom" w:hAnsi="Times New Roman UniToktom" w:cs="Times New Roman UniToktom"/>
                <w:szCs w:val="24"/>
                <w:lang w:val="ky-KG"/>
              </w:rPr>
              <w:t xml:space="preserve"> миң адамды түздү. </w:t>
            </w:r>
          </w:p>
        </w:tc>
        <w:tc>
          <w:tcPr>
            <w:tcW w:w="5069" w:type="dxa"/>
          </w:tcPr>
          <w:p w:rsidR="007B3AF9" w:rsidRPr="00314A1F" w:rsidRDefault="007B3AF9" w:rsidP="007B3AF9">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миграц</w:t>
            </w:r>
            <w:r w:rsidRPr="00314A1F">
              <w:rPr>
                <w:rFonts w:ascii="Times New Roman UniToktom" w:hAnsi="Times New Roman UniToktom" w:cs="Times New Roman UniToktom"/>
                <w:i/>
                <w:sz w:val="24"/>
                <w:szCs w:val="24"/>
              </w:rPr>
              <w:t>и</w:t>
            </w:r>
            <w:r w:rsidRPr="00314A1F">
              <w:rPr>
                <w:rFonts w:ascii="Times New Roman UniToktom" w:hAnsi="Times New Roman UniToktom" w:cs="Times New Roman UniToktom"/>
                <w:i/>
                <w:sz w:val="24"/>
                <w:szCs w:val="24"/>
              </w:rPr>
              <w:t xml:space="preserve">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марта 2020 года составила 267,9</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7B3AF9" w:rsidRPr="00696F43" w:rsidTr="007B3AF9">
        <w:tc>
          <w:tcPr>
            <w:tcW w:w="4712" w:type="dxa"/>
          </w:tcPr>
          <w:p w:rsidR="007B3AF9" w:rsidRPr="006C14BA" w:rsidRDefault="007B3AF9" w:rsidP="007B3AF9">
            <w:pPr>
              <w:pStyle w:val="261"/>
              <w:spacing w:line="240" w:lineRule="atLeast"/>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үчтүн айы-бирдин айларында 900</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 xml:space="preserve">ктын 1000 ине карата алганда </w:t>
            </w:r>
            <w:r w:rsidRPr="00F564F8">
              <w:rPr>
                <w:rFonts w:ascii="Times New Roman UniToktom" w:hAnsi="Times New Roman UniToktom" w:cs="Times New Roman UniToktom"/>
                <w:szCs w:val="24"/>
                <w:lang w:val="ky-KG"/>
              </w:rPr>
              <w:t>20,5</w:t>
            </w:r>
            <w:r>
              <w:rPr>
                <w:rFonts w:ascii="Times New Roman UniToktom" w:hAnsi="Times New Roman UniToktom" w:cs="Times New Roman UniToktom"/>
                <w:szCs w:val="24"/>
                <w:lang w:val="ky-KG"/>
              </w:rPr>
              <w:t xml:space="preserve"> баланы түздү (2019-ж. – 23,9</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үү мезгилине карата 2020-жылы 120 балага азайган</w:t>
            </w:r>
            <w:r w:rsidRPr="006C14BA">
              <w:rPr>
                <w:rFonts w:ascii="Times New Roman UniToktom" w:hAnsi="Times New Roman UniToktom" w:cs="Times New Roman UniToktom"/>
                <w:szCs w:val="24"/>
                <w:lang w:val="ky-KG"/>
              </w:rPr>
              <w:t>.</w:t>
            </w:r>
          </w:p>
        </w:tc>
        <w:tc>
          <w:tcPr>
            <w:tcW w:w="5069" w:type="dxa"/>
          </w:tcPr>
          <w:p w:rsidR="007B3AF9" w:rsidRPr="00314A1F" w:rsidRDefault="007B3AF9" w:rsidP="007B3AF9">
            <w:pPr>
              <w:spacing w:line="240" w:lineRule="atLeast"/>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По поступившим в областное управление государственной статистики актовым зап</w:t>
            </w:r>
            <w:r w:rsidRPr="00314A1F">
              <w:rPr>
                <w:rFonts w:ascii="Times New Roman UniToktom" w:hAnsi="Times New Roman UniToktom" w:cs="Times New Roman UniToktom"/>
                <w:i/>
                <w:sz w:val="24"/>
                <w:szCs w:val="24"/>
              </w:rPr>
              <w:t>и</w:t>
            </w:r>
            <w:r w:rsidRPr="00314A1F">
              <w:rPr>
                <w:rFonts w:ascii="Times New Roman UniToktom" w:hAnsi="Times New Roman UniToktom" w:cs="Times New Roman UniToktom"/>
                <w:i/>
                <w:sz w:val="24"/>
                <w:szCs w:val="24"/>
              </w:rPr>
              <w:t xml:space="preserve">сям гражданского состояния за </w:t>
            </w:r>
            <w:r>
              <w:rPr>
                <w:rFonts w:ascii="Times New Roman UniToktom" w:hAnsi="Times New Roman UniToktom" w:cs="Times New Roman UniToktom"/>
                <w:i/>
                <w:sz w:val="24"/>
                <w:szCs w:val="24"/>
                <w:lang w:val="ky-KG"/>
              </w:rPr>
              <w:t>январь-февраль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гистрировано 900</w:t>
            </w:r>
            <w:r w:rsidRPr="00314A1F">
              <w:rPr>
                <w:rFonts w:ascii="Times New Roman UniToktom" w:hAnsi="Times New Roman UniToktom" w:cs="Times New Roman UniToktom"/>
                <w:i/>
                <w:sz w:val="24"/>
                <w:szCs w:val="24"/>
              </w:rPr>
              <w:t xml:space="preserve"> родившихся, что составл</w:t>
            </w:r>
            <w:r w:rsidRPr="00314A1F">
              <w:rPr>
                <w:rFonts w:ascii="Times New Roman UniToktom" w:hAnsi="Times New Roman UniToktom" w:cs="Times New Roman UniToktom"/>
                <w:i/>
                <w:sz w:val="24"/>
                <w:szCs w:val="24"/>
              </w:rPr>
              <w:t>я</w:t>
            </w:r>
            <w:r w:rsidRPr="00314A1F">
              <w:rPr>
                <w:rFonts w:ascii="Times New Roman UniToktom" w:hAnsi="Times New Roman UniToktom" w:cs="Times New Roman UniToktom"/>
                <w:i/>
                <w:sz w:val="24"/>
                <w:szCs w:val="24"/>
              </w:rPr>
              <w:t>ет на 100</w:t>
            </w:r>
            <w:r>
              <w:rPr>
                <w:rFonts w:ascii="Times New Roman UniToktom" w:hAnsi="Times New Roman UniToktom" w:cs="Times New Roman UniToktom"/>
                <w:i/>
                <w:sz w:val="24"/>
                <w:szCs w:val="24"/>
              </w:rPr>
              <w:t>0 человек населения области 20,5 родившихся (в 2019г – 23,9), в 2020</w:t>
            </w:r>
            <w:r w:rsidRPr="00314A1F">
              <w:rPr>
                <w:rFonts w:ascii="Times New Roman UniToktom" w:hAnsi="Times New Roman UniToktom" w:cs="Times New Roman UniToktom"/>
                <w:i/>
                <w:sz w:val="24"/>
                <w:szCs w:val="24"/>
              </w:rPr>
              <w:t xml:space="preserve"> году ро</w:t>
            </w:r>
            <w:r w:rsidRPr="00314A1F">
              <w:rPr>
                <w:rFonts w:ascii="Times New Roman UniToktom" w:hAnsi="Times New Roman UniToktom" w:cs="Times New Roman UniToktom"/>
                <w:i/>
                <w:sz w:val="24"/>
                <w:szCs w:val="24"/>
              </w:rPr>
              <w:t>ж</w:t>
            </w:r>
            <w:r w:rsidRPr="00314A1F">
              <w:rPr>
                <w:rFonts w:ascii="Times New Roman UniToktom" w:hAnsi="Times New Roman UniToktom" w:cs="Times New Roman UniToktom"/>
                <w:i/>
                <w:sz w:val="24"/>
                <w:szCs w:val="24"/>
              </w:rPr>
              <w:t>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120</w:t>
            </w:r>
            <w:r w:rsidRPr="00314A1F">
              <w:rPr>
                <w:rFonts w:ascii="Times New Roman UniToktom" w:hAnsi="Times New Roman UniToktom" w:cs="Times New Roman UniToktom"/>
                <w:i/>
                <w:sz w:val="24"/>
                <w:szCs w:val="24"/>
              </w:rPr>
              <w:t xml:space="preserve"> детей.</w:t>
            </w:r>
          </w:p>
        </w:tc>
      </w:tr>
      <w:tr w:rsidR="007B3AF9" w:rsidRPr="00696F43" w:rsidTr="007B3AF9">
        <w:tc>
          <w:tcPr>
            <w:tcW w:w="4712" w:type="dxa"/>
          </w:tcPr>
          <w:p w:rsidR="007B3AF9" w:rsidRPr="006C14BA" w:rsidRDefault="007B3AF9" w:rsidP="007B3AF9">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 xml:space="preserve">          Облусубузда 237</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w:t>
            </w:r>
            <w:r w:rsidRPr="00F564F8">
              <w:rPr>
                <w:rFonts w:ascii="Times New Roman UniToktom" w:hAnsi="Times New Roman UniToktom" w:cs="Times New Roman UniToktom"/>
                <w:sz w:val="24"/>
                <w:szCs w:val="24"/>
              </w:rPr>
              <w:t xml:space="preserve">алганда </w:t>
            </w:r>
            <w:r w:rsidRPr="00F564F8">
              <w:rPr>
                <w:rFonts w:ascii="Times New Roman UniToktom" w:hAnsi="Times New Roman UniToktom" w:cs="Times New Roman UniToktom"/>
                <w:sz w:val="24"/>
                <w:szCs w:val="24"/>
                <w:lang w:val="ky-KG"/>
              </w:rPr>
              <w:t>5,4</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5,1</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sidRPr="00F564F8">
              <w:rPr>
                <w:rFonts w:ascii="Times New Roman UniToktom" w:hAnsi="Times New Roman UniToktom" w:cs="Times New Roman UniToktom"/>
                <w:sz w:val="24"/>
                <w:szCs w:val="24"/>
                <w:lang w:val="ky-KG"/>
              </w:rPr>
              <w:t>663</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w:t>
            </w:r>
            <w:r w:rsidRPr="00F564F8">
              <w:rPr>
                <w:rFonts w:ascii="Times New Roman UniToktom" w:hAnsi="Times New Roman UniToktom" w:cs="Times New Roman UniToktom"/>
                <w:sz w:val="24"/>
                <w:szCs w:val="24"/>
                <w:lang w:val="ky-KG"/>
              </w:rPr>
              <w:t>15,1</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18,8</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5069" w:type="dxa"/>
          </w:tcPr>
          <w:p w:rsidR="007B3AF9" w:rsidRPr="00222433" w:rsidRDefault="007B3AF9" w:rsidP="007B3AF9">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За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области зарегистрировано</w:t>
            </w:r>
            <w:r>
              <w:rPr>
                <w:rFonts w:ascii="Times New Roman UniToktom" w:hAnsi="Times New Roman UniToktom" w:cs="Times New Roman UniToktom"/>
                <w:i/>
                <w:sz w:val="24"/>
                <w:szCs w:val="24"/>
                <w:lang w:val="ky-KG"/>
              </w:rPr>
              <w:t xml:space="preserve"> 237</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5,4 умерших (за 2019г – 5,1</w:t>
            </w:r>
            <w:r w:rsidRPr="00314A1F">
              <w:rPr>
                <w:rFonts w:ascii="Times New Roman UniToktom" w:hAnsi="Times New Roman UniToktom" w:cs="Times New Roman UniToktom"/>
                <w:i/>
                <w:sz w:val="24"/>
                <w:szCs w:val="24"/>
              </w:rPr>
              <w:t>). Ест</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ственный прирост населения за</w:t>
            </w:r>
            <w:r>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rPr>
              <w:t xml:space="preserve">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663</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15,1</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18,8</w:t>
            </w:r>
            <w:r w:rsidRPr="00314A1F">
              <w:rPr>
                <w:rFonts w:ascii="Times New Roman UniToktom" w:hAnsi="Times New Roman UniToktom" w:cs="Times New Roman UniToktom"/>
                <w:i/>
                <w:sz w:val="24"/>
                <w:szCs w:val="24"/>
              </w:rPr>
              <w:t xml:space="preserve">). </w:t>
            </w:r>
          </w:p>
        </w:tc>
      </w:tr>
      <w:tr w:rsidR="007B3AF9" w:rsidRPr="00696F43" w:rsidTr="007B3AF9">
        <w:tc>
          <w:tcPr>
            <w:tcW w:w="4712" w:type="dxa"/>
          </w:tcPr>
          <w:p w:rsidR="007B3AF9" w:rsidRDefault="007B3AF9" w:rsidP="007B3AF9">
            <w:pPr>
              <w:jc w:val="both"/>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оорулары (бардык өлгөндөрдүн</w:t>
            </w:r>
            <w:r>
              <w:rPr>
                <w:rFonts w:ascii="Times New Roman UniToktom" w:hAnsi="Times New Roman UniToktom" w:cs="Times New Roman UniToktom"/>
                <w:sz w:val="24"/>
                <w:szCs w:val="24"/>
                <w:lang w:val="ky-KG"/>
              </w:rPr>
              <w:t xml:space="preserve"> 54,0</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16,4</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6,7</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5,9</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5069" w:type="dxa"/>
          </w:tcPr>
          <w:p w:rsidR="007B3AF9" w:rsidRPr="00314A1F" w:rsidRDefault="007B3AF9" w:rsidP="007B3AF9">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приходи</w:t>
            </w:r>
            <w:r w:rsidRPr="00314A1F">
              <w:rPr>
                <w:rFonts w:ascii="Times New Roman UniToktom" w:hAnsi="Times New Roman UniToktom" w:cs="Times New Roman UniToktom"/>
                <w:i/>
                <w:sz w:val="24"/>
                <w:szCs w:val="24"/>
              </w:rPr>
              <w:t>т</w:t>
            </w:r>
            <w:r w:rsidRPr="00314A1F">
              <w:rPr>
                <w:rFonts w:ascii="Times New Roman UniToktom" w:hAnsi="Times New Roman UniToktom" w:cs="Times New Roman UniToktom"/>
                <w:i/>
                <w:sz w:val="24"/>
                <w:szCs w:val="24"/>
              </w:rPr>
              <w:t>ся на бол</w:t>
            </w:r>
            <w:r>
              <w:rPr>
                <w:rFonts w:ascii="Times New Roman UniToktom" w:hAnsi="Times New Roman UniToktom" w:cs="Times New Roman UniToktom"/>
                <w:i/>
                <w:sz w:val="24"/>
                <w:szCs w:val="24"/>
              </w:rPr>
              <w:t>езни системы кровообращения (54,0</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w:t>
            </w:r>
            <w:r>
              <w:rPr>
                <w:rFonts w:ascii="Times New Roman UniToktom" w:hAnsi="Times New Roman UniToktom" w:cs="Times New Roman UniToktom"/>
                <w:i/>
                <w:sz w:val="24"/>
                <w:szCs w:val="24"/>
              </w:rPr>
              <w:t>б</w:t>
            </w:r>
            <w:r>
              <w:rPr>
                <w:rFonts w:ascii="Times New Roman UniToktom" w:hAnsi="Times New Roman UniToktom" w:cs="Times New Roman UniToktom"/>
                <w:i/>
                <w:sz w:val="24"/>
                <w:szCs w:val="24"/>
              </w:rPr>
              <w:t>разований (16,4</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(6,7</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болезни органов дыхания (5,9</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7B3AF9" w:rsidRDefault="007B3AF9" w:rsidP="007B3AF9">
      <w:pPr>
        <w:pStyle w:val="64"/>
        <w:ind w:firstLine="708"/>
        <w:jc w:val="left"/>
        <w:rPr>
          <w:rFonts w:ascii="Times New Roman UniToktom" w:hAnsi="Times New Roman UniToktom" w:cs="Times New Roman UniToktom"/>
          <w:szCs w:val="24"/>
          <w:lang w:val="ky-KG"/>
        </w:rPr>
      </w:pPr>
    </w:p>
    <w:tbl>
      <w:tblPr>
        <w:tblW w:w="0" w:type="auto"/>
        <w:tblInd w:w="250" w:type="dxa"/>
        <w:tblLook w:val="04A0" w:firstRow="1" w:lastRow="0" w:firstColumn="1" w:lastColumn="0" w:noHBand="0" w:noVBand="1"/>
      </w:tblPr>
      <w:tblGrid>
        <w:gridCol w:w="4677"/>
        <w:gridCol w:w="4820"/>
      </w:tblGrid>
      <w:tr w:rsidR="007B3AF9" w:rsidRPr="00696F43" w:rsidTr="007B3AF9">
        <w:tc>
          <w:tcPr>
            <w:tcW w:w="4677" w:type="dxa"/>
          </w:tcPr>
          <w:p w:rsidR="007B3AF9" w:rsidRPr="00886E62" w:rsidRDefault="007B3AF9" w:rsidP="007B3AF9">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7B3AF9" w:rsidRPr="00327A72" w:rsidRDefault="007B3AF9" w:rsidP="007B3AF9">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7B3AF9" w:rsidRPr="00753FAF" w:rsidRDefault="007B3AF9" w:rsidP="007B3AF9">
      <w:pPr>
        <w:ind w:firstLine="708"/>
        <w:jc w:val="both"/>
        <w:rPr>
          <w:rFonts w:ascii="Times New Roman UniToktom" w:hAnsi="Times New Roman UniToktom" w:cs="Times New Roman UniToktom"/>
          <w:sz w:val="24"/>
          <w:szCs w:val="24"/>
          <w:lang w:val="ky-KG"/>
        </w:rPr>
      </w:pPr>
    </w:p>
    <w:p w:rsidR="007B3AF9" w:rsidRDefault="007B3AF9" w:rsidP="007B3AF9">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400C7D89" wp14:editId="3A38C690">
            <wp:extent cx="5579457" cy="289560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B3AF9" w:rsidRDefault="007B3AF9" w:rsidP="007B3AF9">
      <w:pPr>
        <w:ind w:firstLine="708"/>
        <w:jc w:val="center"/>
        <w:rPr>
          <w:rFonts w:ascii="Times New Roman UniToktom" w:hAnsi="Times New Roman UniToktom" w:cs="Times New Roman UniToktom"/>
          <w:sz w:val="24"/>
          <w:szCs w:val="24"/>
          <w:lang w:val="ky-KG"/>
        </w:rPr>
      </w:pPr>
    </w:p>
    <w:p w:rsidR="007B3AF9" w:rsidRPr="00753FAF" w:rsidRDefault="007B3AF9" w:rsidP="007B3AF9">
      <w:pPr>
        <w:ind w:firstLine="708"/>
        <w:jc w:val="center"/>
        <w:rPr>
          <w:rFonts w:ascii="Times New Roman UniToktom" w:hAnsi="Times New Roman UniToktom" w:cs="Times New Roman UniToktom"/>
          <w:sz w:val="24"/>
          <w:szCs w:val="24"/>
          <w:lang w:val="ky-KG"/>
        </w:rPr>
      </w:pPr>
    </w:p>
    <w:tbl>
      <w:tblPr>
        <w:tblW w:w="9538" w:type="dxa"/>
        <w:tblInd w:w="250" w:type="dxa"/>
        <w:tblLook w:val="04A0" w:firstRow="1" w:lastRow="0" w:firstColumn="1" w:lastColumn="0" w:noHBand="0" w:noVBand="1"/>
      </w:tblPr>
      <w:tblGrid>
        <w:gridCol w:w="4697"/>
        <w:gridCol w:w="4841"/>
      </w:tblGrid>
      <w:tr w:rsidR="007B3AF9" w:rsidRPr="00696F43" w:rsidTr="007B3AF9">
        <w:trPr>
          <w:trHeight w:val="3709"/>
        </w:trPr>
        <w:tc>
          <w:tcPr>
            <w:tcW w:w="4697" w:type="dxa"/>
          </w:tcPr>
          <w:p w:rsidR="007B3AF9" w:rsidRPr="00E57986" w:rsidRDefault="007B3AF9" w:rsidP="007B3AF9">
            <w:pPr>
              <w:spacing w:line="240" w:lineRule="atLeast"/>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 xml:space="preserve">        </w:t>
            </w: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айы-бирдин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14</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 xml:space="preserve">рдүн 1000 ине карата алганда </w:t>
            </w:r>
            <w:r w:rsidRPr="00F564F8">
              <w:rPr>
                <w:rFonts w:ascii="Times New Roman UniToktom" w:hAnsi="Times New Roman UniToktom" w:cs="Times New Roman UniToktom"/>
                <w:sz w:val="24"/>
                <w:szCs w:val="24"/>
                <w:lang w:val="ky-KG"/>
              </w:rPr>
              <w:t>15,6</w:t>
            </w:r>
            <w:r>
              <w:rPr>
                <w:rFonts w:ascii="Times New Roman UniToktom" w:hAnsi="Times New Roman UniToktom" w:cs="Times New Roman UniToktom"/>
                <w:sz w:val="24"/>
                <w:szCs w:val="24"/>
                <w:lang w:val="ky-KG"/>
              </w:rPr>
              <w:t xml:space="preserve"> промиллени түздү (2019-жылы – 11,8</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841" w:type="dxa"/>
          </w:tcPr>
          <w:p w:rsidR="007B3AF9" w:rsidRPr="00F57A8B" w:rsidRDefault="007B3AF9" w:rsidP="007B3AF9">
            <w:pPr>
              <w:spacing w:line="240" w:lineRule="atLeast"/>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Pr>
                <w:rFonts w:ascii="Times New Roman UniToktom" w:hAnsi="Times New Roman UniToktom" w:cs="Times New Roman UniToktom"/>
                <w:i/>
                <w:sz w:val="24"/>
                <w:szCs w:val="24"/>
                <w:lang w:val="ky-KG"/>
              </w:rPr>
              <w:t xml:space="preserve">январь-февраль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w:t>
            </w:r>
            <w:r w:rsidRPr="00F57A8B">
              <w:rPr>
                <w:rFonts w:ascii="Times New Roman UniToktom" w:hAnsi="Times New Roman UniToktom" w:cs="Times New Roman UniToktom"/>
                <w:i/>
                <w:sz w:val="24"/>
                <w:szCs w:val="24"/>
              </w:rPr>
              <w:t>б</w:t>
            </w:r>
            <w:r w:rsidRPr="00F57A8B">
              <w:rPr>
                <w:rFonts w:ascii="Times New Roman UniToktom" w:hAnsi="Times New Roman UniToktom" w:cs="Times New Roman UniToktom"/>
                <w:i/>
                <w:sz w:val="24"/>
                <w:szCs w:val="24"/>
              </w:rPr>
              <w:t xml:space="preserve">ласти </w:t>
            </w:r>
            <w:r>
              <w:rPr>
                <w:rFonts w:ascii="Times New Roman UniToktom" w:hAnsi="Times New Roman UniToktom" w:cs="Times New Roman UniToktom"/>
                <w:i/>
                <w:sz w:val="24"/>
                <w:szCs w:val="24"/>
              </w:rPr>
              <w:t>умерли в возрасте до 1 года – 14 д</w:t>
            </w:r>
            <w:r>
              <w:rPr>
                <w:rFonts w:ascii="Times New Roman UniToktom" w:hAnsi="Times New Roman UniToktom" w:cs="Times New Roman UniToktom"/>
                <w:i/>
                <w:sz w:val="24"/>
                <w:szCs w:val="24"/>
              </w:rPr>
              <w:t>е</w:t>
            </w:r>
            <w:r>
              <w:rPr>
                <w:rFonts w:ascii="Times New Roman UniToktom" w:hAnsi="Times New Roman UniToktom" w:cs="Times New Roman UniToktom"/>
                <w:i/>
                <w:sz w:val="24"/>
                <w:szCs w:val="24"/>
              </w:rPr>
              <w:t>тей, или 15,6</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11,8</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диться на болезни, возникающие в перин</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тальном периоде и болезни органов дых</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ния. </w:t>
            </w:r>
          </w:p>
        </w:tc>
      </w:tr>
      <w:tr w:rsidR="007B3AF9" w:rsidRPr="00696F43" w:rsidTr="007B3AF9">
        <w:trPr>
          <w:trHeight w:val="5711"/>
        </w:trPr>
        <w:tc>
          <w:tcPr>
            <w:tcW w:w="4697" w:type="dxa"/>
          </w:tcPr>
          <w:p w:rsidR="007B3AF9" w:rsidRDefault="007B3AF9" w:rsidP="007B3AF9">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айы-бирдин айларында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292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2,4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көрсөткүчүнөн 0,8 пайызга көбөйүп 85 ти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–78). 2020-жылдын үчтүн айы-бирдин айларында түзүлгөн 100 никелешүүгө 29</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p w:rsidR="007B3AF9" w:rsidRDefault="007B3AF9" w:rsidP="007B3AF9">
            <w:pPr>
              <w:jc w:val="both"/>
              <w:rPr>
                <w:rFonts w:ascii="Times New Roman UniToktom" w:hAnsi="Times New Roman UniToktom" w:cs="Times New Roman UniToktom"/>
                <w:sz w:val="24"/>
                <w:szCs w:val="24"/>
                <w:lang w:val="ky-KG"/>
              </w:rPr>
            </w:pPr>
          </w:p>
          <w:p w:rsidR="007B3AF9" w:rsidRPr="00E57986" w:rsidRDefault="007B3AF9" w:rsidP="007B3AF9">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r w:rsidRPr="00E918AE">
              <w:rPr>
                <w:rFonts w:ascii="Times New Roman UniToktom" w:hAnsi="Times New Roman UniToktom" w:cs="Times New Roman UniToktom"/>
                <w:sz w:val="24"/>
                <w:szCs w:val="24"/>
                <w:lang w:val="ky-KG"/>
              </w:rPr>
              <w:t>2020-жылдын үчтүн айы-бирдин айларында облусубузга 263 адам келип, 414 адам кеткен, калктын миграциялык агымы -151 адамды түздү. Облустар аралык миграцияны карасак 96 адам келген жана 199 адам кеткен. Ал эми республиканын аймагынан тышкары 14 адам келип, 62 адам чыгып кеткен (2019-ж – 26).</w:t>
            </w:r>
            <w:r>
              <w:rPr>
                <w:rFonts w:ascii="Times New Roman UniToktom" w:hAnsi="Times New Roman UniToktom" w:cs="Times New Roman UniToktom"/>
                <w:sz w:val="24"/>
                <w:szCs w:val="24"/>
                <w:lang w:val="ky-KG"/>
              </w:rPr>
              <w:t xml:space="preserve">     </w:t>
            </w:r>
          </w:p>
        </w:tc>
        <w:tc>
          <w:tcPr>
            <w:tcW w:w="4841" w:type="dxa"/>
          </w:tcPr>
          <w:p w:rsidR="007B3AF9" w:rsidRDefault="007B3AF9" w:rsidP="007B3AF9">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 xml:space="preserve">      </w:t>
            </w:r>
            <w:r w:rsidRPr="0021255F">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январь-февраль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 зарегистрировано 292</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2,4</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проце</w:t>
            </w:r>
            <w:r w:rsidRPr="00F57A8B">
              <w:rPr>
                <w:rFonts w:ascii="Times New Roman UniToktom" w:hAnsi="Times New Roman UniToktom" w:cs="Times New Roman UniToktom"/>
                <w:i/>
                <w:sz w:val="24"/>
                <w:szCs w:val="24"/>
              </w:rPr>
              <w:t>н</w:t>
            </w:r>
            <w:r w:rsidRPr="00F57A8B">
              <w:rPr>
                <w:rFonts w:ascii="Times New Roman UniToktom" w:hAnsi="Times New Roman UniToktom" w:cs="Times New Roman UniToktom"/>
                <w:i/>
                <w:sz w:val="24"/>
                <w:szCs w:val="24"/>
              </w:rPr>
              <w:t xml:space="preserve">та. Число разводов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январь-февраль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rPr>
              <w:t xml:space="preserve">увеличилась на </w:t>
            </w:r>
            <w:r>
              <w:rPr>
                <w:rFonts w:ascii="Times New Roman UniToktom" w:hAnsi="Times New Roman UniToktom" w:cs="Times New Roman UniToktom"/>
                <w:i/>
                <w:sz w:val="24"/>
                <w:szCs w:val="24"/>
                <w:lang w:val="ky-KG"/>
              </w:rPr>
              <w:t>0,</w:t>
            </w:r>
            <w:r>
              <w:rPr>
                <w:rFonts w:ascii="Times New Roman UniToktom" w:hAnsi="Times New Roman UniToktom" w:cs="Times New Roman UniToktom"/>
                <w:i/>
                <w:sz w:val="24"/>
                <w:szCs w:val="24"/>
              </w:rPr>
              <w:t>8</w:t>
            </w:r>
            <w:r>
              <w:rPr>
                <w:rFonts w:ascii="Times New Roman UniToktom" w:hAnsi="Times New Roman UniToktom" w:cs="Times New Roman UniToktom"/>
                <w:i/>
                <w:sz w:val="24"/>
                <w:szCs w:val="24"/>
                <w:lang w:val="ky-KG"/>
              </w:rPr>
              <w:t xml:space="preserve"> процента и </w:t>
            </w:r>
            <w:r w:rsidRPr="00F57A8B">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составила 85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78</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январь-февраль </w:t>
            </w:r>
            <w:r>
              <w:rPr>
                <w:rFonts w:ascii="Times New Roman UniToktom" w:hAnsi="Times New Roman UniToktom" w:cs="Times New Roman UniToktom"/>
                <w:i/>
                <w:sz w:val="24"/>
                <w:szCs w:val="24"/>
              </w:rPr>
              <w:t>2020 года приходится 29</w:t>
            </w:r>
            <w:r w:rsidRPr="00F57A8B">
              <w:rPr>
                <w:rFonts w:ascii="Times New Roman UniToktom" w:hAnsi="Times New Roman UniToktom" w:cs="Times New Roman UniToktom"/>
                <w:i/>
                <w:sz w:val="24"/>
                <w:szCs w:val="24"/>
              </w:rPr>
              <w:t xml:space="preserve"> разводов.</w:t>
            </w:r>
            <w:r>
              <w:rPr>
                <w:rFonts w:ascii="Times New Roman UniToktom" w:hAnsi="Times New Roman UniToktom" w:cs="Times New Roman UniToktom"/>
                <w:i/>
                <w:sz w:val="24"/>
                <w:szCs w:val="24"/>
              </w:rPr>
              <w:t xml:space="preserve"> </w:t>
            </w:r>
          </w:p>
          <w:p w:rsidR="007B3AF9" w:rsidRPr="00F57A8B" w:rsidRDefault="007B3AF9" w:rsidP="007B3AF9">
            <w:pPr>
              <w:ind w:right="-108"/>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Прибывших в Таласскую область за</w:t>
            </w:r>
            <w:r w:rsidRPr="00D10C48">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lang w:val="ky-KG"/>
              </w:rPr>
              <w:t>-февраль</w:t>
            </w:r>
            <w:r w:rsidRPr="00D10C4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263</w:t>
            </w:r>
            <w:r w:rsidRPr="00D10C48">
              <w:rPr>
                <w:rFonts w:ascii="Times New Roman UniToktom" w:hAnsi="Times New Roman UniToktom" w:cs="Times New Roman UniToktom"/>
                <w:i/>
                <w:sz w:val="24"/>
                <w:szCs w:val="24"/>
              </w:rPr>
              <w:t xml:space="preserve"> ч</w:t>
            </w:r>
            <w:r w:rsidRPr="00D10C48">
              <w:rPr>
                <w:rFonts w:ascii="Times New Roman UniToktom" w:hAnsi="Times New Roman UniToktom" w:cs="Times New Roman UniToktom"/>
                <w:i/>
                <w:sz w:val="24"/>
                <w:szCs w:val="24"/>
              </w:rPr>
              <w:t>е</w:t>
            </w:r>
            <w:r w:rsidRPr="00D10C48">
              <w:rPr>
                <w:rFonts w:ascii="Times New Roman UniToktom" w:hAnsi="Times New Roman UniToktom" w:cs="Times New Roman UniToktom"/>
                <w:i/>
                <w:sz w:val="24"/>
                <w:szCs w:val="24"/>
              </w:rPr>
              <w:t xml:space="preserve">ловек, выбывших </w:t>
            </w:r>
            <w:r>
              <w:rPr>
                <w:rFonts w:ascii="Times New Roman UniToktom" w:hAnsi="Times New Roman UniToktom" w:cs="Times New Roman UniToktom"/>
                <w:i/>
                <w:sz w:val="24"/>
                <w:szCs w:val="24"/>
              </w:rPr>
              <w:t>414</w:t>
            </w:r>
            <w:r w:rsidRPr="00D10C48">
              <w:rPr>
                <w:rFonts w:ascii="Times New Roman UniToktom" w:hAnsi="Times New Roman UniToktom" w:cs="Times New Roman UniToktom"/>
                <w:i/>
                <w:sz w:val="24"/>
                <w:szCs w:val="24"/>
              </w:rPr>
              <w:t xml:space="preserve"> человека, миграционный отток населения состав</w:t>
            </w:r>
            <w:r>
              <w:rPr>
                <w:rFonts w:ascii="Times New Roman UniToktom" w:hAnsi="Times New Roman UniToktom" w:cs="Times New Roman UniToktom"/>
                <w:i/>
                <w:sz w:val="24"/>
                <w:szCs w:val="24"/>
              </w:rPr>
              <w:t>ил - 151</w:t>
            </w:r>
            <w:r w:rsidRPr="00D10C48">
              <w:rPr>
                <w:rFonts w:ascii="Times New Roman UniToktom" w:hAnsi="Times New Roman UniToktom" w:cs="Times New Roman UniToktom"/>
                <w:i/>
                <w:sz w:val="24"/>
                <w:szCs w:val="24"/>
              </w:rPr>
              <w:t xml:space="preserve"> человек. Межобластная </w:t>
            </w:r>
            <w:r>
              <w:rPr>
                <w:rFonts w:ascii="Times New Roman UniToktom" w:hAnsi="Times New Roman UniToktom" w:cs="Times New Roman UniToktom"/>
                <w:i/>
                <w:sz w:val="24"/>
                <w:szCs w:val="24"/>
              </w:rPr>
              <w:t>миграция составила пр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бывших 96</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199</w:t>
            </w:r>
            <w:r w:rsidRPr="00D10C48">
              <w:rPr>
                <w:rFonts w:ascii="Times New Roman UniToktom" w:hAnsi="Times New Roman UniToktom" w:cs="Times New Roman UniToktom"/>
                <w:i/>
                <w:sz w:val="24"/>
                <w:szCs w:val="24"/>
              </w:rPr>
              <w:t xml:space="preserve"> человек. За пределы республики </w:t>
            </w:r>
            <w:r w:rsidRPr="00D10C48">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январь-февраль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14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62</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26</w:t>
            </w:r>
            <w:r w:rsidRPr="00D10C48">
              <w:rPr>
                <w:rFonts w:ascii="Times New Roman UniToktom" w:hAnsi="Times New Roman UniToktom" w:cs="Times New Roman UniToktom"/>
                <w:i/>
                <w:sz w:val="24"/>
                <w:szCs w:val="24"/>
                <w:lang w:val="ky-KG"/>
              </w:rPr>
              <w:t>).</w:t>
            </w:r>
          </w:p>
        </w:tc>
      </w:tr>
    </w:tbl>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6774B5" w:rsidRPr="00F47A9C" w:rsidRDefault="006774B5" w:rsidP="006774B5">
      <w:pPr>
        <w:pStyle w:val="23"/>
        <w:rPr>
          <w:rFonts w:ascii="Times New Roman UniToktom" w:hAnsi="Times New Roman UniToktom" w:cs="Times New Roman UniToktom"/>
          <w:sz w:val="24"/>
          <w:szCs w:val="24"/>
        </w:rPr>
      </w:pPr>
      <w:r w:rsidRPr="00F47A9C">
        <w:rPr>
          <w:rFonts w:ascii="Times New Roman UniToktom" w:hAnsi="Times New Roman UniToktom" w:cs="Times New Roman UniToktom"/>
          <w:sz w:val="24"/>
          <w:szCs w:val="24"/>
        </w:rPr>
        <w:t xml:space="preserve">Талас облустук мамлекеттик </w:t>
      </w:r>
    </w:p>
    <w:p w:rsidR="006774B5" w:rsidRPr="000C7837" w:rsidRDefault="006774B5" w:rsidP="006774B5">
      <w:pPr>
        <w:pStyle w:val="23"/>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sz w:val="24"/>
          <w:szCs w:val="24"/>
        </w:rPr>
        <w:t>статистика башкар</w:t>
      </w:r>
      <w:r>
        <w:rPr>
          <w:rFonts w:ascii="Times New Roman UniToktom" w:hAnsi="Times New Roman UniToktom" w:cs="Times New Roman UniToktom"/>
          <w:sz w:val="24"/>
          <w:szCs w:val="24"/>
          <w:lang w:val="ky-KG"/>
        </w:rPr>
        <w:t>ма</w:t>
      </w:r>
      <w:r w:rsidRPr="00F47A9C">
        <w:rPr>
          <w:rFonts w:ascii="Times New Roman UniToktom" w:hAnsi="Times New Roman UniToktom" w:cs="Times New Roman UniToktom"/>
          <w:sz w:val="24"/>
          <w:szCs w:val="24"/>
        </w:rPr>
        <w:t>лыгы</w:t>
      </w:r>
      <w:r>
        <w:rPr>
          <w:rFonts w:ascii="Times New Roman UniToktom" w:hAnsi="Times New Roman UniToktom" w:cs="Times New Roman UniToktom"/>
          <w:sz w:val="24"/>
          <w:szCs w:val="24"/>
          <w:lang w:val="ky-KG"/>
        </w:rPr>
        <w:t xml:space="preserve">нын </w:t>
      </w:r>
    </w:p>
    <w:p w:rsidR="006774B5" w:rsidRDefault="006774B5" w:rsidP="006774B5">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жетекчиси</w:t>
      </w:r>
      <w:r w:rsidR="00D25A4F">
        <w:rPr>
          <w:rFonts w:ascii="Times New Roman UniToktom" w:hAnsi="Times New Roman UniToktom" w:cs="Times New Roman UniToktom"/>
          <w:sz w:val="24"/>
          <w:szCs w:val="24"/>
          <w:lang w:val="ky-KG"/>
        </w:rPr>
        <w:t>нин орун басары</w:t>
      </w:r>
    </w:p>
    <w:p w:rsidR="006774B5" w:rsidRPr="006774B5" w:rsidRDefault="006774B5" w:rsidP="006774B5">
      <w:pPr>
        <w:jc w:val="both"/>
        <w:rPr>
          <w:rFonts w:ascii="Times New Roman UniToktom" w:hAnsi="Times New Roman UniToktom" w:cs="Times New Roman UniToktom"/>
          <w:sz w:val="24"/>
          <w:szCs w:val="24"/>
          <w:lang w:val="ky-KG"/>
        </w:rPr>
      </w:pP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t xml:space="preserve">                           </w:t>
      </w:r>
      <w:r w:rsidR="00D25A4F">
        <w:rPr>
          <w:rFonts w:ascii="Times New Roman UniToktom" w:hAnsi="Times New Roman UniToktom" w:cs="Times New Roman UniToktom"/>
          <w:sz w:val="24"/>
          <w:szCs w:val="24"/>
          <w:lang w:val="ky-KG"/>
        </w:rPr>
        <w:t>Султанов Н.</w:t>
      </w:r>
      <w:r w:rsidRPr="006774B5">
        <w:rPr>
          <w:rFonts w:ascii="Times New Roman UniToktom" w:hAnsi="Times New Roman UniToktom" w:cs="Times New Roman UniToktom"/>
          <w:sz w:val="24"/>
          <w:szCs w:val="24"/>
          <w:lang w:val="ky-KG"/>
        </w:rPr>
        <w:t>Б</w:t>
      </w:r>
      <w:r w:rsidR="00D25A4F">
        <w:rPr>
          <w:rFonts w:ascii="Times New Roman UniToktom" w:hAnsi="Times New Roman UniToktom" w:cs="Times New Roman UniToktom"/>
          <w:sz w:val="24"/>
          <w:szCs w:val="24"/>
          <w:lang w:val="ky-KG"/>
        </w:rPr>
        <w:t>.</w:t>
      </w:r>
      <w:r w:rsidRPr="006774B5">
        <w:rPr>
          <w:rFonts w:ascii="Times New Roman UniToktom" w:hAnsi="Times New Roman UniToktom" w:cs="Times New Roman UniToktom"/>
          <w:sz w:val="24"/>
          <w:szCs w:val="24"/>
          <w:lang w:val="ky-KG"/>
        </w:rPr>
        <w:t>.</w:t>
      </w:r>
    </w:p>
    <w:p w:rsidR="006774B5" w:rsidRPr="0021163E" w:rsidRDefault="00D25A4F" w:rsidP="006774B5">
      <w:pPr>
        <w:pStyle w:val="23"/>
        <w:rPr>
          <w:rFonts w:ascii="Times New Roman UniToktom" w:hAnsi="Times New Roman UniToktom" w:cs="Times New Roman UniToktom"/>
          <w:i/>
          <w:sz w:val="24"/>
        </w:rPr>
      </w:pPr>
      <w:r>
        <w:rPr>
          <w:rFonts w:ascii="Times New Roman UniToktom" w:hAnsi="Times New Roman UniToktom" w:cs="Times New Roman UniToktom"/>
          <w:i/>
          <w:sz w:val="24"/>
          <w:szCs w:val="24"/>
          <w:lang w:val="ky-KG"/>
        </w:rPr>
        <w:t>Зам.р</w:t>
      </w:r>
      <w:r w:rsidR="006774B5" w:rsidRPr="0021163E">
        <w:rPr>
          <w:rFonts w:ascii="Times New Roman UniToktom" w:hAnsi="Times New Roman UniToktom" w:cs="Times New Roman UniToktom"/>
          <w:i/>
          <w:sz w:val="24"/>
          <w:szCs w:val="24"/>
          <w:lang w:val="ky-KG"/>
        </w:rPr>
        <w:t xml:space="preserve">уководитель </w:t>
      </w:r>
      <w:r w:rsidR="006774B5" w:rsidRPr="0021163E">
        <w:rPr>
          <w:rFonts w:ascii="Times New Roman UniToktom" w:hAnsi="Times New Roman UniToktom" w:cs="Times New Roman UniToktom"/>
          <w:i/>
          <w:sz w:val="24"/>
        </w:rPr>
        <w:t>Таласского</w:t>
      </w:r>
    </w:p>
    <w:p w:rsidR="006774B5" w:rsidRPr="0021163E" w:rsidRDefault="006774B5" w:rsidP="006774B5">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областного управления</w:t>
      </w:r>
    </w:p>
    <w:p w:rsidR="006774B5" w:rsidRDefault="006774B5" w:rsidP="006774B5">
      <w:pPr>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государственной статистики</w:t>
      </w:r>
    </w:p>
    <w:p w:rsidR="006774B5" w:rsidRDefault="006774B5" w:rsidP="006774B5">
      <w:pPr>
        <w:jc w:val="both"/>
        <w:rPr>
          <w:rFonts w:ascii="Times New Roman UniToktom" w:hAnsi="Times New Roman UniToktom" w:cs="Times New Roman UniToktom"/>
          <w:i/>
          <w:sz w:val="24"/>
          <w:szCs w:val="24"/>
          <w:lang w:val="ky-KG"/>
        </w:rPr>
      </w:pPr>
    </w:p>
    <w:p w:rsidR="00C139ED" w:rsidRPr="008E123B" w:rsidRDefault="00C139ED" w:rsidP="00C139ED">
      <w:pPr>
        <w:pStyle w:val="23"/>
        <w:rPr>
          <w:i/>
          <w:sz w:val="24"/>
          <w:szCs w:val="24"/>
          <w:lang w:val="ky-KG"/>
        </w:rPr>
      </w:pPr>
      <w:r w:rsidRPr="008E123B">
        <w:rPr>
          <w:i/>
          <w:sz w:val="24"/>
          <w:szCs w:val="24"/>
          <w:lang w:val="ky-KG"/>
        </w:rPr>
        <w:br w:type="page"/>
      </w:r>
    </w:p>
    <w:p w:rsidR="00FB0F64" w:rsidRPr="008E123B" w:rsidRDefault="00FB0F64" w:rsidP="00FB0F64">
      <w:pPr>
        <w:jc w:val="both"/>
        <w:rPr>
          <w:i/>
          <w:sz w:val="24"/>
          <w:szCs w:val="24"/>
          <w:lang w:val="ky-KG"/>
        </w:rPr>
      </w:pPr>
    </w:p>
    <w:p w:rsidR="001C2C14" w:rsidRPr="008E123B" w:rsidRDefault="001C2C14" w:rsidP="001C2C14">
      <w:pPr>
        <w:pStyle w:val="23"/>
        <w:rPr>
          <w:i/>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rPr>
          <w:sz w:val="96"/>
          <w:u w:val="none"/>
          <w:lang w:val="ky-KG"/>
        </w:rPr>
      </w:pPr>
      <w:bookmarkStart w:id="7" w:name="_Toc511526391"/>
      <w:bookmarkStart w:id="8" w:name="_Toc511526998"/>
      <w:bookmarkStart w:id="9" w:name="_Toc69697585"/>
      <w:bookmarkStart w:id="10" w:name="_Toc69790754"/>
      <w:r w:rsidRPr="008E123B">
        <w:rPr>
          <w:sz w:val="96"/>
          <w:u w:val="none"/>
          <w:lang w:val="ky-KG"/>
        </w:rPr>
        <w:t>ТИРКЕМЕ</w:t>
      </w:r>
      <w:r w:rsidR="00C45D0C" w:rsidRPr="008E123B">
        <w:rPr>
          <w:sz w:val="96"/>
          <w:u w:val="none"/>
          <w:lang w:val="ky-KG"/>
        </w:rPr>
        <w:t>ЛЕР</w:t>
      </w:r>
      <w:r w:rsidRPr="008E123B">
        <w:rPr>
          <w:sz w:val="96"/>
          <w:u w:val="none"/>
          <w:lang w:val="ky-KG"/>
        </w:rPr>
        <w:t xml:space="preserve"> </w:t>
      </w:r>
    </w:p>
    <w:p w:rsidR="001C2C14" w:rsidRPr="008E123B" w:rsidRDefault="001C2C14" w:rsidP="001C2C14">
      <w:pPr>
        <w:pStyle w:val="11"/>
        <w:jc w:val="center"/>
        <w:rPr>
          <w:sz w:val="96"/>
          <w:u w:val="none"/>
          <w:lang w:val="ky-KG"/>
        </w:rPr>
      </w:pPr>
    </w:p>
    <w:p w:rsidR="001C2C14" w:rsidRPr="008E123B" w:rsidRDefault="001C2C14" w:rsidP="001C2C14">
      <w:pPr>
        <w:pStyle w:val="11"/>
        <w:jc w:val="right"/>
        <w:rPr>
          <w:i/>
          <w:sz w:val="96"/>
          <w:u w:val="none"/>
        </w:rPr>
      </w:pPr>
      <w:r w:rsidRPr="008E123B">
        <w:rPr>
          <w:i/>
          <w:sz w:val="96"/>
          <w:u w:val="none"/>
        </w:rPr>
        <w:t>ПРИЛОЖЕНИЯ</w:t>
      </w:r>
      <w:bookmarkEnd w:id="7"/>
      <w:bookmarkEnd w:id="8"/>
      <w:bookmarkEnd w:id="9"/>
      <w:bookmarkEnd w:id="10"/>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ind w:left="720"/>
        <w:sectPr w:rsidR="001C2C14" w:rsidRPr="008E123B" w:rsidSect="00A45FE1">
          <w:footerReference w:type="default" r:id="rId16"/>
          <w:footerReference w:type="first" r:id="rId17"/>
          <w:pgSz w:w="11907" w:h="16840" w:code="9"/>
          <w:pgMar w:top="993" w:right="1134" w:bottom="851" w:left="1134" w:header="1134" w:footer="680" w:gutter="0"/>
          <w:pgNumType w:start="0"/>
          <w:cols w:space="720"/>
          <w:titlePg/>
          <w:docGrid w:linePitch="272"/>
        </w:sectPr>
      </w:pPr>
      <w:bookmarkStart w:id="11" w:name="_Toc511526392"/>
      <w:bookmarkStart w:id="12" w:name="_Toc511526999"/>
      <w:bookmarkStart w:id="13" w:name="_Toc69697586"/>
      <w:bookmarkStart w:id="14" w:name="_Toc69790755"/>
    </w:p>
    <w:p w:rsidR="001C2C14" w:rsidRPr="008E123B" w:rsidRDefault="00A53E7F" w:rsidP="001C2C14">
      <w:pPr>
        <w:pStyle w:val="11"/>
        <w:ind w:left="720"/>
        <w:rPr>
          <w:u w:val="none"/>
          <w:lang w:val="ky-KG"/>
        </w:rPr>
      </w:pPr>
      <w:bookmarkStart w:id="15" w:name="_Toc511526393"/>
      <w:bookmarkStart w:id="16" w:name="_Toc511527000"/>
      <w:bookmarkStart w:id="17" w:name="_Toc69697587"/>
      <w:bookmarkStart w:id="18" w:name="_Toc69790756"/>
      <w:bookmarkEnd w:id="11"/>
      <w:bookmarkEnd w:id="12"/>
      <w:bookmarkEnd w:id="13"/>
      <w:bookmarkEnd w:id="14"/>
      <w:r>
        <w:rPr>
          <w:szCs w:val="32"/>
          <w:u w:val="none"/>
          <w:lang w:val="ky-KG"/>
        </w:rPr>
        <w:lastRenderedPageBreak/>
        <w:t>ТУРУКТ</w:t>
      </w:r>
      <w:r w:rsidR="00872CCD" w:rsidRPr="008E123B">
        <w:rPr>
          <w:szCs w:val="32"/>
          <w:u w:val="none"/>
          <w:lang w:val="ky-KG"/>
        </w:rPr>
        <w:t>УУ</w:t>
      </w:r>
      <w:r w:rsidR="00870D3E" w:rsidRPr="008E123B">
        <w:rPr>
          <w:szCs w:val="32"/>
          <w:u w:val="none"/>
          <w:lang w:val="ky-KG"/>
        </w:rPr>
        <w:t xml:space="preserve"> СЕКТОР</w:t>
      </w:r>
      <w:r w:rsidR="00870D3E" w:rsidRPr="008E123B">
        <w:rPr>
          <w:u w:val="none"/>
        </w:rPr>
        <w:t xml:space="preserve"> </w:t>
      </w:r>
      <w:r w:rsidR="00870D3E" w:rsidRPr="008E123B">
        <w:rPr>
          <w:u w:val="none"/>
          <w:lang w:val="ky-KG"/>
        </w:rPr>
        <w:t xml:space="preserve">- </w:t>
      </w:r>
      <w:r w:rsidR="001C2C14" w:rsidRPr="004F0070">
        <w:rPr>
          <w:i/>
          <w:u w:val="none"/>
        </w:rPr>
        <w:t>РЕАЛЬНЫЙ  СЕКТОР</w:t>
      </w:r>
    </w:p>
    <w:p w:rsidR="005F4ABB" w:rsidRPr="008E123B" w:rsidRDefault="005F4ABB" w:rsidP="005F4ABB">
      <w:pPr>
        <w:pStyle w:val="11"/>
        <w:ind w:left="720"/>
        <w:rPr>
          <w:sz w:val="20"/>
          <w:szCs w:val="20"/>
        </w:rPr>
      </w:pPr>
      <w:bookmarkStart w:id="19" w:name="_Toc511526394"/>
      <w:bookmarkStart w:id="20" w:name="_Toc511527001"/>
      <w:bookmarkStart w:id="21" w:name="_Toc69697588"/>
      <w:bookmarkStart w:id="22" w:name="_Toc69790757"/>
      <w:bookmarkEnd w:id="15"/>
      <w:bookmarkEnd w:id="16"/>
      <w:bookmarkEnd w:id="17"/>
      <w:bookmarkEnd w:id="18"/>
    </w:p>
    <w:p w:rsidR="003C123A" w:rsidRDefault="003C123A" w:rsidP="003C123A">
      <w:pPr>
        <w:pStyle w:val="12"/>
        <w:rPr>
          <w:lang w:val="ky-KG"/>
        </w:rPr>
      </w:pPr>
    </w:p>
    <w:p w:rsidR="00F8124E" w:rsidRDefault="00F8124E" w:rsidP="003C123A">
      <w:pPr>
        <w:pStyle w:val="12"/>
        <w:rPr>
          <w:lang w:val="ky-KG"/>
        </w:rPr>
      </w:pPr>
    </w:p>
    <w:p w:rsidR="007903FD" w:rsidRDefault="007903FD" w:rsidP="007903FD">
      <w:pPr>
        <w:pStyle w:val="12"/>
      </w:pPr>
    </w:p>
    <w:p w:rsidR="007903FD" w:rsidRDefault="007903FD" w:rsidP="007903FD">
      <w:pPr>
        <w:pStyle w:val="12"/>
        <w:rPr>
          <w:lang w:val="ky-KG"/>
        </w:rPr>
      </w:pPr>
    </w:p>
    <w:p w:rsidR="00512D33" w:rsidRPr="00512D33" w:rsidRDefault="00512D33" w:rsidP="007903FD">
      <w:pPr>
        <w:pStyle w:val="12"/>
        <w:rPr>
          <w:lang w:val="ky-KG"/>
        </w:rPr>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7903FD" w:rsidRPr="003A1582" w:rsidTr="007903FD">
        <w:trPr>
          <w:trHeight w:val="486"/>
        </w:trPr>
        <w:tc>
          <w:tcPr>
            <w:tcW w:w="7938" w:type="dxa"/>
            <w:gridSpan w:val="4"/>
            <w:tcBorders>
              <w:left w:val="nil"/>
              <w:bottom w:val="single" w:sz="12" w:space="0" w:color="auto"/>
              <w:right w:val="nil"/>
            </w:tcBorders>
          </w:tcPr>
          <w:p w:rsidR="007903FD" w:rsidRDefault="007903FD" w:rsidP="006D1408">
            <w:pPr>
              <w:pStyle w:val="23"/>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I.А. таблица</w:t>
            </w:r>
            <w:r w:rsidRPr="00AD7492">
              <w:rPr>
                <w:rFonts w:ascii="Times New Roman UniToktom" w:hAnsi="Times New Roman UniToktom" w:cs="Times New Roman UniToktom"/>
                <w:b/>
                <w:sz w:val="24"/>
                <w:lang w:val="ky-KG"/>
              </w:rPr>
              <w:t xml:space="preserve">: </w:t>
            </w:r>
            <w:r w:rsidR="004E22BB">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 xml:space="preserve">р жай продукцияларын </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нд</w:t>
            </w:r>
            <w:r w:rsidRPr="00AD7492">
              <w:rPr>
                <w:rFonts w:ascii="Times New Roman UniToktom" w:hAnsi="Times New Roman UniToktom" w:cs="Times New Roman UniToktom"/>
                <w:b/>
                <w:sz w:val="24"/>
                <w:szCs w:val="24"/>
                <w:lang w:val="ky-KG"/>
              </w:rPr>
              <w:t>ү</w:t>
            </w:r>
            <w:r w:rsidRPr="00AD7492">
              <w:rPr>
                <w:rFonts w:ascii="Times New Roman UniToktom" w:hAnsi="Times New Roman UniToktom" w:cs="Times New Roman UniToktom"/>
                <w:b/>
                <w:sz w:val="24"/>
                <w:lang w:val="ky-KG"/>
              </w:rPr>
              <w:t>р</w:t>
            </w:r>
            <w:r w:rsidRPr="00AD7492">
              <w:rPr>
                <w:rFonts w:ascii="Times New Roman UniToktom" w:hAnsi="Times New Roman UniToktom" w:cs="Times New Roman UniToktom"/>
                <w:b/>
                <w:sz w:val="24"/>
                <w:szCs w:val="24"/>
                <w:lang w:val="ky-KG"/>
              </w:rPr>
              <w:t>үү</w:t>
            </w:r>
            <w:r w:rsidRPr="00AD7492">
              <w:rPr>
                <w:rFonts w:ascii="Times New Roman UniToktom" w:hAnsi="Times New Roman UniToktom" w:cs="Times New Roman UniToktom"/>
                <w:b/>
                <w:sz w:val="24"/>
                <w:lang w:val="ky-KG"/>
              </w:rPr>
              <w:t xml:space="preserve"> к</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л</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м</w:t>
            </w:r>
            <w:r w:rsidRPr="00AD7492">
              <w:rPr>
                <w:rFonts w:ascii="Times New Roman UniToktom" w:hAnsi="Times New Roman UniToktom" w:cs="Times New Roman UniToktom"/>
                <w:b/>
                <w:sz w:val="24"/>
                <w:szCs w:val="24"/>
                <w:lang w:val="ky-KG"/>
              </w:rPr>
              <w:t>ү</w:t>
            </w:r>
          </w:p>
          <w:p w:rsidR="007903FD" w:rsidRPr="003A1582" w:rsidRDefault="007903FD" w:rsidP="006D1408">
            <w:pPr>
              <w:pStyle w:val="23"/>
              <w:rPr>
                <w:rFonts w:ascii="Times New Roman UniToktom" w:hAnsi="Times New Roman UniToktom" w:cs="Times New Roman UniToktom"/>
                <w:sz w:val="24"/>
                <w:szCs w:val="24"/>
                <w:lang w:val="ky-KG"/>
              </w:rPr>
            </w:pPr>
            <w:r w:rsidRPr="003A1582">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7903FD" w:rsidRPr="004E22BB" w:rsidRDefault="007903FD" w:rsidP="006D1408">
            <w:pPr>
              <w:pStyle w:val="23"/>
              <w:rPr>
                <w:rFonts w:ascii="Times New Roman UniToktom" w:hAnsi="Times New Roman UniToktom" w:cs="Times New Roman UniToktom"/>
                <w:b/>
                <w:i/>
                <w:sz w:val="24"/>
              </w:rPr>
            </w:pPr>
            <w:r w:rsidRPr="004E22BB">
              <w:rPr>
                <w:rFonts w:ascii="Times New Roman UniToktom" w:hAnsi="Times New Roman UniToktom" w:cs="Times New Roman UniToktom"/>
                <w:b/>
                <w:i/>
                <w:sz w:val="24"/>
              </w:rPr>
              <w:t>Таблица I.А.а: Объем производства промышленной продукции</w:t>
            </w:r>
          </w:p>
          <w:p w:rsidR="007903FD" w:rsidRPr="004E22BB" w:rsidRDefault="007903FD" w:rsidP="007903FD">
            <w:pPr>
              <w:pStyle w:val="23"/>
              <w:tabs>
                <w:tab w:val="left" w:pos="3332"/>
              </w:tabs>
              <w:jc w:val="right"/>
              <w:rPr>
                <w:rFonts w:ascii="Times New Roman UniToktom" w:hAnsi="Times New Roman UniToktom" w:cs="Times New Roman UniToktom"/>
                <w:i/>
                <w:sz w:val="24"/>
              </w:rPr>
            </w:pPr>
            <w:r w:rsidRPr="004E22BB">
              <w:rPr>
                <w:rFonts w:ascii="Times New Roman UniToktom" w:hAnsi="Times New Roman UniToktom" w:cs="Times New Roman UniToktom"/>
                <w:i/>
                <w:sz w:val="24"/>
              </w:rPr>
              <w:t>( в действующих ценах, тыс. сомов)</w:t>
            </w:r>
          </w:p>
        </w:tc>
      </w:tr>
      <w:tr w:rsidR="007903FD" w:rsidRPr="003A1582" w:rsidTr="007903FD">
        <w:tc>
          <w:tcPr>
            <w:tcW w:w="3685" w:type="dxa"/>
            <w:vMerge w:val="restart"/>
            <w:tcBorders>
              <w:top w:val="single" w:sz="12" w:space="0" w:color="auto"/>
              <w:left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3A1582" w:rsidRDefault="007903FD" w:rsidP="004E22BB">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нд</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р</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лг</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 xml:space="preserve"> </w:t>
            </w:r>
            <w:r w:rsidR="004E22BB">
              <w:rPr>
                <w:rFonts w:ascii="Times New Roman UniToktom" w:hAnsi="Times New Roman UniToktom" w:cs="Times New Roman UniToktom"/>
                <w:sz w:val="24"/>
                <w:lang w:val="ky-KG"/>
              </w:rPr>
              <w:t>/</w:t>
            </w:r>
            <w:r w:rsidRPr="003A1582">
              <w:rPr>
                <w:rFonts w:ascii="Times New Roman UniToktom" w:hAnsi="Times New Roman UniToktom" w:cs="Times New Roman UniToktom"/>
                <w:sz w:val="24"/>
                <w:lang w:val="ky-KG"/>
              </w:rPr>
              <w:t xml:space="preserve"> </w:t>
            </w:r>
            <w:r w:rsidRPr="004E22BB">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7903FD" w:rsidRPr="003A1582" w:rsidTr="007903FD">
        <w:tc>
          <w:tcPr>
            <w:tcW w:w="3685" w:type="dxa"/>
            <w:vMerge/>
            <w:tcBorders>
              <w:left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3A1582" w:rsidRDefault="007903FD" w:rsidP="006D1408">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19г.</w:t>
            </w:r>
          </w:p>
        </w:tc>
        <w:tc>
          <w:tcPr>
            <w:tcW w:w="3544" w:type="dxa"/>
            <w:gridSpan w:val="3"/>
            <w:tcBorders>
              <w:top w:val="single" w:sz="12" w:space="0" w:color="auto"/>
              <w:left w:val="nil"/>
              <w:bottom w:val="nil"/>
              <w:right w:val="nil"/>
            </w:tcBorders>
            <w:vAlign w:val="center"/>
          </w:tcPr>
          <w:p w:rsidR="007903FD" w:rsidRPr="003A1582" w:rsidRDefault="007903FD" w:rsidP="006D1408">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20 г.</w:t>
            </w:r>
          </w:p>
        </w:tc>
        <w:tc>
          <w:tcPr>
            <w:tcW w:w="3828" w:type="dxa"/>
            <w:vMerge/>
            <w:tcBorders>
              <w:left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7903FD" w:rsidRPr="003A1582" w:rsidTr="007903FD">
        <w:tc>
          <w:tcPr>
            <w:tcW w:w="3685" w:type="dxa"/>
            <w:vMerge/>
            <w:tcBorders>
              <w:left w:val="nil"/>
              <w:bottom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512D33" w:rsidRDefault="00512D33" w:rsidP="00512D33">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Жалган куран</w:t>
            </w:r>
          </w:p>
          <w:p w:rsidR="007903FD" w:rsidRPr="0065674E" w:rsidRDefault="00512D33" w:rsidP="00512D33">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w:t>
            </w:r>
            <w:r w:rsidRPr="003A1582">
              <w:rPr>
                <w:rFonts w:ascii="Times New Roman UniToktom" w:hAnsi="Times New Roman UniToktom" w:cs="Times New Roman UniToktom"/>
                <w:lang w:val="ky-KG"/>
              </w:rPr>
              <w:t>айы</w:t>
            </w:r>
            <w:r w:rsidRPr="0065674E">
              <w:rPr>
                <w:rFonts w:ascii="Times New Roman UniToktom" w:hAnsi="Times New Roman UniToktom" w:cs="Times New Roman UniToktom"/>
              </w:rPr>
              <w:t xml:space="preserve"> </w:t>
            </w:r>
            <w:r>
              <w:rPr>
                <w:rFonts w:ascii="Times New Roman UniToktom" w:hAnsi="Times New Roman UniToktom" w:cs="Times New Roman UniToktom"/>
              </w:rPr>
              <w:t>/март</w:t>
            </w:r>
          </w:p>
        </w:tc>
        <w:tc>
          <w:tcPr>
            <w:tcW w:w="2410" w:type="dxa"/>
            <w:tcBorders>
              <w:top w:val="single" w:sz="12" w:space="0" w:color="auto"/>
              <w:left w:val="nil"/>
              <w:bottom w:val="nil"/>
              <w:right w:val="nil"/>
            </w:tcBorders>
            <w:vAlign w:val="center"/>
          </w:tcPr>
          <w:p w:rsidR="007903FD" w:rsidRDefault="007903FD" w:rsidP="006D1408">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7903FD" w:rsidRPr="003A1582" w:rsidRDefault="007903FD" w:rsidP="006D1408">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512D33" w:rsidRDefault="007903FD" w:rsidP="00512D33">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 </w:t>
            </w:r>
            <w:r w:rsidR="00512D33">
              <w:rPr>
                <w:rFonts w:ascii="Times New Roman UniToktom" w:hAnsi="Times New Roman UniToktom" w:cs="Times New Roman UniToktom"/>
                <w:lang w:val="ky-KG"/>
              </w:rPr>
              <w:t>Жалган куран</w:t>
            </w:r>
          </w:p>
          <w:p w:rsidR="007903FD" w:rsidRPr="0065674E" w:rsidRDefault="00512D33" w:rsidP="00512D33">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w:t>
            </w:r>
            <w:r w:rsidRPr="003A1582">
              <w:rPr>
                <w:rFonts w:ascii="Times New Roman UniToktom" w:hAnsi="Times New Roman UniToktom" w:cs="Times New Roman UniToktom"/>
                <w:lang w:val="ky-KG"/>
              </w:rPr>
              <w:t>айы</w:t>
            </w:r>
            <w:r w:rsidRPr="0065674E">
              <w:rPr>
                <w:rFonts w:ascii="Times New Roman UniToktom" w:hAnsi="Times New Roman UniToktom" w:cs="Times New Roman UniToktom"/>
              </w:rPr>
              <w:t xml:space="preserve"> </w:t>
            </w:r>
            <w:r>
              <w:rPr>
                <w:rFonts w:ascii="Times New Roman UniToktom" w:hAnsi="Times New Roman UniToktom" w:cs="Times New Roman UniToktom"/>
              </w:rPr>
              <w:t>/март</w:t>
            </w:r>
          </w:p>
        </w:tc>
        <w:tc>
          <w:tcPr>
            <w:tcW w:w="1984" w:type="dxa"/>
            <w:tcBorders>
              <w:top w:val="single" w:sz="12" w:space="0" w:color="auto"/>
              <w:left w:val="nil"/>
              <w:bottom w:val="nil"/>
              <w:right w:val="nil"/>
            </w:tcBorders>
            <w:vAlign w:val="center"/>
          </w:tcPr>
          <w:p w:rsidR="007903FD" w:rsidRDefault="007903FD" w:rsidP="006D1408">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7903FD" w:rsidRPr="003A1582" w:rsidRDefault="007903FD" w:rsidP="006D1408">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512D33" w:rsidRPr="003A1582" w:rsidTr="00C21368">
        <w:tc>
          <w:tcPr>
            <w:tcW w:w="3685" w:type="dxa"/>
            <w:tcBorders>
              <w:top w:val="single" w:sz="12" w:space="0" w:color="auto"/>
              <w:left w:val="nil"/>
              <w:bottom w:val="nil"/>
              <w:right w:val="nil"/>
            </w:tcBorders>
          </w:tcPr>
          <w:p w:rsidR="00512D33" w:rsidRPr="00545294" w:rsidRDefault="00512D33" w:rsidP="006D1408">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center"/>
          </w:tcPr>
          <w:p w:rsidR="00512D33" w:rsidRPr="009F4A09" w:rsidRDefault="00512D33" w:rsidP="00C21368">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103494,1</w:t>
            </w:r>
          </w:p>
        </w:tc>
        <w:tc>
          <w:tcPr>
            <w:tcW w:w="2410" w:type="dxa"/>
            <w:tcBorders>
              <w:top w:val="single" w:sz="12" w:space="0" w:color="auto"/>
              <w:left w:val="nil"/>
              <w:bottom w:val="nil"/>
              <w:right w:val="nil"/>
            </w:tcBorders>
            <w:vAlign w:val="center"/>
          </w:tcPr>
          <w:p w:rsidR="00512D33" w:rsidRPr="009F4A09" w:rsidRDefault="00512D33" w:rsidP="00C21368">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340852,7</w:t>
            </w:r>
          </w:p>
        </w:tc>
        <w:tc>
          <w:tcPr>
            <w:tcW w:w="1560" w:type="dxa"/>
            <w:gridSpan w:val="2"/>
            <w:tcBorders>
              <w:top w:val="single" w:sz="12" w:space="0" w:color="auto"/>
              <w:left w:val="nil"/>
              <w:bottom w:val="nil"/>
              <w:right w:val="nil"/>
            </w:tcBorders>
            <w:vAlign w:val="center"/>
          </w:tcPr>
          <w:p w:rsidR="00512D33" w:rsidRPr="009F4A09" w:rsidRDefault="00512D33" w:rsidP="00C21368">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110442,2</w:t>
            </w:r>
          </w:p>
        </w:tc>
        <w:tc>
          <w:tcPr>
            <w:tcW w:w="1984" w:type="dxa"/>
            <w:tcBorders>
              <w:top w:val="single" w:sz="12" w:space="0" w:color="auto"/>
              <w:left w:val="nil"/>
              <w:bottom w:val="nil"/>
              <w:right w:val="nil"/>
            </w:tcBorders>
            <w:vAlign w:val="center"/>
          </w:tcPr>
          <w:p w:rsidR="00512D33" w:rsidRPr="009F4A09" w:rsidRDefault="00512D33" w:rsidP="00C21368">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413360,6</w:t>
            </w:r>
          </w:p>
        </w:tc>
        <w:tc>
          <w:tcPr>
            <w:tcW w:w="3828" w:type="dxa"/>
            <w:tcBorders>
              <w:top w:val="single" w:sz="12" w:space="0" w:color="auto"/>
              <w:left w:val="nil"/>
              <w:bottom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Итого по области*</w:t>
            </w:r>
          </w:p>
        </w:tc>
      </w:tr>
      <w:tr w:rsidR="00512D33" w:rsidRPr="003A1582" w:rsidTr="00C21368">
        <w:tc>
          <w:tcPr>
            <w:tcW w:w="3685" w:type="dxa"/>
            <w:tcBorders>
              <w:top w:val="nil"/>
              <w:left w:val="nil"/>
              <w:bottom w:val="nil"/>
              <w:right w:val="nil"/>
            </w:tcBorders>
          </w:tcPr>
          <w:p w:rsidR="00512D33" w:rsidRPr="00545294" w:rsidRDefault="00512D33" w:rsidP="006D1408">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center"/>
          </w:tcPr>
          <w:p w:rsidR="00512D33" w:rsidRPr="00611D5F" w:rsidRDefault="00512D33" w:rsidP="00C21368">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46926,4</w:t>
            </w:r>
          </w:p>
        </w:tc>
        <w:tc>
          <w:tcPr>
            <w:tcW w:w="2410" w:type="dxa"/>
            <w:tcBorders>
              <w:top w:val="nil"/>
              <w:left w:val="nil"/>
              <w:bottom w:val="nil"/>
              <w:right w:val="nil"/>
            </w:tcBorders>
            <w:vAlign w:val="center"/>
          </w:tcPr>
          <w:p w:rsidR="00512D33" w:rsidRPr="00611D5F" w:rsidRDefault="00512D33" w:rsidP="00C21368">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130110,8</w:t>
            </w:r>
          </w:p>
        </w:tc>
        <w:tc>
          <w:tcPr>
            <w:tcW w:w="1560" w:type="dxa"/>
            <w:gridSpan w:val="2"/>
            <w:tcBorders>
              <w:top w:val="nil"/>
              <w:left w:val="nil"/>
              <w:bottom w:val="nil"/>
              <w:right w:val="nil"/>
            </w:tcBorders>
            <w:vAlign w:val="center"/>
          </w:tcPr>
          <w:p w:rsidR="00512D33" w:rsidRPr="00611D5F" w:rsidRDefault="00512D33" w:rsidP="00C21368">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53390,0</w:t>
            </w:r>
          </w:p>
        </w:tc>
        <w:tc>
          <w:tcPr>
            <w:tcW w:w="1984" w:type="dxa"/>
            <w:tcBorders>
              <w:top w:val="nil"/>
              <w:left w:val="nil"/>
              <w:bottom w:val="nil"/>
              <w:right w:val="nil"/>
            </w:tcBorders>
            <w:vAlign w:val="center"/>
          </w:tcPr>
          <w:p w:rsidR="00512D33" w:rsidRPr="00545294" w:rsidRDefault="00512D33" w:rsidP="00C21368">
            <w:pPr>
              <w:pStyle w:val="23"/>
              <w:jc w:val="center"/>
              <w:rPr>
                <w:rFonts w:ascii="Times New Roman UniToktom" w:hAnsi="Times New Roman UniToktom" w:cs="Times New Roman UniToktom"/>
                <w:b/>
                <w:sz w:val="24"/>
              </w:rPr>
            </w:pPr>
            <w:r>
              <w:rPr>
                <w:rFonts w:ascii="Times New Roman UniToktom" w:hAnsi="Times New Roman UniToktom" w:cs="Times New Roman UniToktom"/>
                <w:b/>
                <w:sz w:val="24"/>
              </w:rPr>
              <w:t>194429,0</w:t>
            </w:r>
          </w:p>
        </w:tc>
        <w:tc>
          <w:tcPr>
            <w:tcW w:w="3828" w:type="dxa"/>
            <w:tcBorders>
              <w:top w:val="nil"/>
              <w:left w:val="nil"/>
              <w:bottom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Итого по области**</w:t>
            </w:r>
          </w:p>
        </w:tc>
      </w:tr>
      <w:tr w:rsidR="00512D33" w:rsidRPr="003A1582" w:rsidTr="00C21368">
        <w:trPr>
          <w:trHeight w:val="372"/>
        </w:trPr>
        <w:tc>
          <w:tcPr>
            <w:tcW w:w="3685" w:type="dxa"/>
            <w:tcBorders>
              <w:top w:val="nil"/>
              <w:left w:val="nil"/>
              <w:bottom w:val="nil"/>
              <w:right w:val="nil"/>
            </w:tcBorders>
          </w:tcPr>
          <w:p w:rsidR="00512D33" w:rsidRPr="003A1582" w:rsidRDefault="00512D33" w:rsidP="006D140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а</w:t>
            </w:r>
            <w:r w:rsidRPr="003A1582">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512D33" w:rsidRPr="00A85289" w:rsidRDefault="00512D33" w:rsidP="006D1408">
            <w:pPr>
              <w:pStyle w:val="23"/>
              <w:ind w:left="497" w:hanging="497"/>
              <w:jc w:val="center"/>
              <w:rPr>
                <w:rFonts w:ascii="Times New Roman UniToktom" w:hAnsi="Times New Roman UniToktom" w:cs="Times New Roman UniToktom"/>
                <w:i/>
                <w:sz w:val="24"/>
              </w:rPr>
            </w:pPr>
            <w:r w:rsidRPr="00A85289">
              <w:rPr>
                <w:rFonts w:ascii="Times New Roman UniToktom" w:hAnsi="Times New Roman UniToktom" w:cs="Times New Roman UniToktom"/>
                <w:i/>
                <w:sz w:val="24"/>
              </w:rPr>
              <w:t>в том числе</w:t>
            </w:r>
          </w:p>
        </w:tc>
      </w:tr>
      <w:tr w:rsidR="00512D33" w:rsidRPr="003A1582" w:rsidTr="00C21368">
        <w:tc>
          <w:tcPr>
            <w:tcW w:w="3685" w:type="dxa"/>
            <w:tcBorders>
              <w:top w:val="nil"/>
              <w:left w:val="nil"/>
              <w:bottom w:val="nil"/>
              <w:right w:val="nil"/>
            </w:tcBorders>
          </w:tcPr>
          <w:p w:rsidR="00512D33" w:rsidRPr="003A1582" w:rsidRDefault="00512D33" w:rsidP="004E22BB">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р жай ишканалары</w:t>
            </w:r>
            <w:r w:rsidRPr="003A1582">
              <w:rPr>
                <w:rFonts w:ascii="Times New Roman UniToktom" w:hAnsi="Times New Roman UniToktom" w:cs="Times New Roman UniToktom"/>
                <w:sz w:val="24"/>
              </w:rPr>
              <w:t>*</w:t>
            </w:r>
          </w:p>
        </w:tc>
        <w:tc>
          <w:tcPr>
            <w:tcW w:w="1559"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95343,8</w:t>
            </w:r>
          </w:p>
        </w:tc>
        <w:tc>
          <w:tcPr>
            <w:tcW w:w="2410"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317592,8</w:t>
            </w:r>
          </w:p>
        </w:tc>
        <w:tc>
          <w:tcPr>
            <w:tcW w:w="1560" w:type="dxa"/>
            <w:gridSpan w:val="2"/>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102061,8</w:t>
            </w:r>
          </w:p>
        </w:tc>
        <w:tc>
          <w:tcPr>
            <w:tcW w:w="1984"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389833,7</w:t>
            </w:r>
          </w:p>
        </w:tc>
        <w:tc>
          <w:tcPr>
            <w:tcW w:w="3828" w:type="dxa"/>
            <w:tcBorders>
              <w:top w:val="nil"/>
              <w:left w:val="nil"/>
              <w:bottom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Промышленные предприятия*</w:t>
            </w:r>
          </w:p>
        </w:tc>
      </w:tr>
      <w:tr w:rsidR="00512D33" w:rsidRPr="003A1582" w:rsidTr="00C21368">
        <w:tc>
          <w:tcPr>
            <w:tcW w:w="3685" w:type="dxa"/>
            <w:tcBorders>
              <w:top w:val="nil"/>
              <w:left w:val="nil"/>
              <w:bottom w:val="nil"/>
              <w:right w:val="nil"/>
            </w:tcBorders>
          </w:tcPr>
          <w:p w:rsidR="00512D33" w:rsidRPr="003A1582" w:rsidRDefault="00512D33" w:rsidP="004E22BB">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р жай ишканалары</w:t>
            </w:r>
            <w:r w:rsidRPr="003A1582">
              <w:rPr>
                <w:rFonts w:ascii="Times New Roman UniToktom" w:hAnsi="Times New Roman UniToktom" w:cs="Times New Roman UniToktom"/>
                <w:sz w:val="24"/>
              </w:rPr>
              <w:t xml:space="preserve"> **</w:t>
            </w:r>
          </w:p>
        </w:tc>
        <w:tc>
          <w:tcPr>
            <w:tcW w:w="1559"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38776,1</w:t>
            </w:r>
          </w:p>
        </w:tc>
        <w:tc>
          <w:tcPr>
            <w:tcW w:w="2410"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106850,9</w:t>
            </w:r>
          </w:p>
        </w:tc>
        <w:tc>
          <w:tcPr>
            <w:tcW w:w="1560" w:type="dxa"/>
            <w:gridSpan w:val="2"/>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45009,6</w:t>
            </w:r>
          </w:p>
        </w:tc>
        <w:tc>
          <w:tcPr>
            <w:tcW w:w="1984"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170902,1</w:t>
            </w:r>
          </w:p>
        </w:tc>
        <w:tc>
          <w:tcPr>
            <w:tcW w:w="3828" w:type="dxa"/>
            <w:tcBorders>
              <w:top w:val="nil"/>
              <w:left w:val="nil"/>
              <w:bottom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Промышленные предприятия**</w:t>
            </w:r>
          </w:p>
        </w:tc>
      </w:tr>
      <w:tr w:rsidR="00512D33" w:rsidRPr="003A1582" w:rsidTr="00C21368">
        <w:tc>
          <w:tcPr>
            <w:tcW w:w="3685" w:type="dxa"/>
            <w:tcBorders>
              <w:top w:val="nil"/>
              <w:left w:val="nil"/>
              <w:bottom w:val="nil"/>
              <w:right w:val="nil"/>
            </w:tcBorders>
          </w:tcPr>
          <w:p w:rsidR="00512D33" w:rsidRPr="003A1582" w:rsidRDefault="00512D33" w:rsidP="006D1408">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Кичи</w:t>
            </w:r>
            <w:r w:rsidRPr="003A1582">
              <w:rPr>
                <w:rFonts w:ascii="Times New Roman UniToktom" w:hAnsi="Times New Roman UniToktom" w:cs="Times New Roman UniToktom"/>
                <w:sz w:val="24"/>
              </w:rPr>
              <w:t xml:space="preserve"> </w:t>
            </w:r>
            <w:r w:rsidRPr="003A1582">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324,3</w:t>
            </w:r>
          </w:p>
        </w:tc>
        <w:tc>
          <w:tcPr>
            <w:tcW w:w="2410"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1014,0</w:t>
            </w:r>
          </w:p>
        </w:tc>
        <w:tc>
          <w:tcPr>
            <w:tcW w:w="1560" w:type="dxa"/>
            <w:gridSpan w:val="2"/>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368,3</w:t>
            </w:r>
          </w:p>
        </w:tc>
        <w:tc>
          <w:tcPr>
            <w:tcW w:w="1984" w:type="dxa"/>
            <w:tcBorders>
              <w:top w:val="nil"/>
              <w:left w:val="nil"/>
              <w:bottom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996,5</w:t>
            </w:r>
          </w:p>
        </w:tc>
        <w:tc>
          <w:tcPr>
            <w:tcW w:w="3828" w:type="dxa"/>
            <w:tcBorders>
              <w:top w:val="nil"/>
              <w:left w:val="nil"/>
              <w:bottom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Малые предприятия</w:t>
            </w:r>
          </w:p>
        </w:tc>
      </w:tr>
      <w:tr w:rsidR="00512D33" w:rsidRPr="003A1582" w:rsidTr="00C21368">
        <w:tc>
          <w:tcPr>
            <w:tcW w:w="3685" w:type="dxa"/>
            <w:tcBorders>
              <w:top w:val="nil"/>
              <w:left w:val="nil"/>
              <w:right w:val="nil"/>
            </w:tcBorders>
          </w:tcPr>
          <w:p w:rsidR="00512D33" w:rsidRPr="003A1582" w:rsidRDefault="00512D33" w:rsidP="006D1408">
            <w:pPr>
              <w:pStyle w:val="23"/>
              <w:rPr>
                <w:rFonts w:ascii="Times New Roman UniToktom" w:hAnsi="Times New Roman UniToktom" w:cs="Times New Roman UniToktom"/>
                <w:sz w:val="24"/>
              </w:rPr>
            </w:pPr>
            <w:r>
              <w:rPr>
                <w:rFonts w:ascii="Times New Roman UniToktom" w:hAnsi="Times New Roman UniToktom" w:cs="Times New Roman UniToktom"/>
                <w:sz w:val="24"/>
                <w:lang w:val="ky-KG"/>
              </w:rPr>
              <w:t>Кал</w:t>
            </w:r>
            <w:r w:rsidRPr="003A1582">
              <w:rPr>
                <w:rFonts w:ascii="Times New Roman UniToktom" w:hAnsi="Times New Roman UniToktom" w:cs="Times New Roman UniToktom"/>
                <w:sz w:val="24"/>
                <w:lang w:val="ky-KG"/>
              </w:rPr>
              <w:t xml:space="preserve">ктын </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7826,0</w:t>
            </w:r>
          </w:p>
        </w:tc>
        <w:tc>
          <w:tcPr>
            <w:tcW w:w="2410" w:type="dxa"/>
            <w:tcBorders>
              <w:top w:val="nil"/>
              <w:left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22245,9</w:t>
            </w:r>
          </w:p>
        </w:tc>
        <w:tc>
          <w:tcPr>
            <w:tcW w:w="1560" w:type="dxa"/>
            <w:gridSpan w:val="2"/>
            <w:tcBorders>
              <w:top w:val="nil"/>
              <w:left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8012,1</w:t>
            </w:r>
          </w:p>
        </w:tc>
        <w:tc>
          <w:tcPr>
            <w:tcW w:w="1984" w:type="dxa"/>
            <w:tcBorders>
              <w:top w:val="nil"/>
              <w:left w:val="nil"/>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22530,4</w:t>
            </w:r>
          </w:p>
        </w:tc>
        <w:tc>
          <w:tcPr>
            <w:tcW w:w="3828" w:type="dxa"/>
            <w:tcBorders>
              <w:top w:val="nil"/>
              <w:left w:val="nil"/>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Промышленная деятельность населения</w:t>
            </w:r>
          </w:p>
        </w:tc>
      </w:tr>
      <w:tr w:rsidR="00512D33" w:rsidRPr="003A1582" w:rsidTr="00C21368">
        <w:trPr>
          <w:trHeight w:val="214"/>
        </w:trPr>
        <w:tc>
          <w:tcPr>
            <w:tcW w:w="3685" w:type="dxa"/>
            <w:tcBorders>
              <w:top w:val="nil"/>
              <w:left w:val="nil"/>
              <w:bottom w:val="single" w:sz="12" w:space="0" w:color="auto"/>
              <w:right w:val="nil"/>
            </w:tcBorders>
          </w:tcPr>
          <w:p w:rsidR="00512D33" w:rsidRPr="003A1582" w:rsidRDefault="00512D33" w:rsidP="006D1408">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center"/>
          </w:tcPr>
          <w:p w:rsidR="00512D33" w:rsidRPr="003A1582" w:rsidRDefault="00512D33" w:rsidP="00C2136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512D33" w:rsidRPr="00A85289" w:rsidRDefault="00512D33"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Совместные предприятия</w:t>
            </w:r>
          </w:p>
        </w:tc>
      </w:tr>
    </w:tbl>
    <w:p w:rsidR="007903FD" w:rsidRDefault="007903FD" w:rsidP="007903FD"/>
    <w:p w:rsidR="00F8124E" w:rsidRDefault="00F8124E" w:rsidP="003C123A">
      <w:pPr>
        <w:pStyle w:val="12"/>
        <w:rPr>
          <w:lang w:val="ky-KG"/>
        </w:rPr>
      </w:pPr>
    </w:p>
    <w:p w:rsidR="00F8124E" w:rsidRPr="00F8124E"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8E123B" w:rsidTr="00BC6B89">
        <w:tc>
          <w:tcPr>
            <w:tcW w:w="7371" w:type="dxa"/>
          </w:tcPr>
          <w:p w:rsidR="003C123A" w:rsidRPr="008E123B" w:rsidRDefault="003C123A" w:rsidP="00B30D67">
            <w:pPr>
              <w:pStyle w:val="a5"/>
              <w:jc w:val="left"/>
              <w:rPr>
                <w:i/>
              </w:rPr>
            </w:pPr>
            <w:r w:rsidRPr="008E123B">
              <w:t>*</w:t>
            </w:r>
            <w:r w:rsidR="00020F63" w:rsidRPr="008E123B">
              <w:rPr>
                <w:lang w:val="ky-KG"/>
              </w:rPr>
              <w:t xml:space="preserve"> Энергетиканы кошкондо / </w:t>
            </w:r>
            <w:r w:rsidRPr="008E123B">
              <w:rPr>
                <w:i/>
              </w:rPr>
              <w:t>Объем с расчетом энергетики</w:t>
            </w:r>
          </w:p>
          <w:p w:rsidR="003C123A" w:rsidRPr="008E123B" w:rsidRDefault="003C123A" w:rsidP="003C123A">
            <w:pPr>
              <w:pStyle w:val="a5"/>
              <w:jc w:val="left"/>
              <w:rPr>
                <w:sz w:val="24"/>
                <w:szCs w:val="24"/>
                <w:lang w:val="ky-KG"/>
              </w:rPr>
            </w:pPr>
            <w:r w:rsidRPr="008E123B">
              <w:t xml:space="preserve">** </w:t>
            </w:r>
            <w:r w:rsidR="00020F63" w:rsidRPr="008E123B">
              <w:rPr>
                <w:lang w:val="ky-KG"/>
              </w:rPr>
              <w:t xml:space="preserve">Энергетиканы </w:t>
            </w:r>
            <w:r w:rsidR="00237058" w:rsidRPr="008E123B">
              <w:rPr>
                <w:lang w:val="ky-KG"/>
              </w:rPr>
              <w:t xml:space="preserve"> </w:t>
            </w:r>
            <w:r w:rsidR="00020F63" w:rsidRPr="008E123B">
              <w:rPr>
                <w:lang w:val="ky-KG"/>
              </w:rPr>
              <w:t xml:space="preserve">кошпогондо / </w:t>
            </w:r>
            <w:r w:rsidRPr="008E123B">
              <w:rPr>
                <w:i/>
              </w:rPr>
              <w:t>Объем без расчета энергетики</w:t>
            </w:r>
            <w:r w:rsidRPr="008E123B">
              <w:rPr>
                <w:b/>
                <w:i/>
                <w:szCs w:val="24"/>
                <w:lang w:val="ky-KG"/>
              </w:rPr>
              <w:t>.</w:t>
            </w:r>
          </w:p>
        </w:tc>
      </w:tr>
    </w:tbl>
    <w:p w:rsidR="009550C4" w:rsidRPr="008E123B" w:rsidRDefault="004E6551" w:rsidP="009550C4">
      <w:pPr>
        <w:pStyle w:val="24"/>
        <w:jc w:val="both"/>
        <w:rPr>
          <w:b/>
          <w:sz w:val="10"/>
          <w:szCs w:val="10"/>
        </w:rPr>
      </w:pPr>
      <w:r w:rsidRPr="008E123B">
        <w:rPr>
          <w:b/>
          <w:sz w:val="10"/>
          <w:szCs w:val="10"/>
          <w:lang w:val="ky-KG"/>
        </w:rPr>
        <w:br w:type="page"/>
      </w: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6E00B0" w:rsidRPr="00111494" w:rsidTr="0091599B">
        <w:tc>
          <w:tcPr>
            <w:tcW w:w="7210" w:type="dxa"/>
            <w:tcBorders>
              <w:top w:val="nil"/>
              <w:left w:val="nil"/>
              <w:bottom w:val="nil"/>
              <w:right w:val="nil"/>
            </w:tcBorders>
          </w:tcPr>
          <w:p w:rsidR="006E00B0" w:rsidRPr="003B69CC" w:rsidRDefault="006E00B0" w:rsidP="00166484">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lastRenderedPageBreak/>
              <w:t xml:space="preserve">I.Б.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6E00B0" w:rsidRPr="006E00B0" w:rsidRDefault="006E00B0" w:rsidP="0091599B">
            <w:pPr>
              <w:pStyle w:val="24"/>
              <w:ind w:right="194"/>
              <w:rPr>
                <w:rFonts w:ascii="Times New Roman UniToktom" w:hAnsi="Times New Roman UniToktom" w:cs="Times New Roman UniToktom"/>
                <w:i/>
              </w:rPr>
            </w:pPr>
            <w:r w:rsidRPr="006E00B0">
              <w:rPr>
                <w:rFonts w:ascii="Times New Roman UniToktom" w:hAnsi="Times New Roman UniToktom" w:cs="Times New Roman UniToktom"/>
                <w:b/>
                <w:i/>
                <w:sz w:val="24"/>
              </w:rPr>
              <w:t xml:space="preserve">Таблица I.Б.а: </w:t>
            </w:r>
            <w:r w:rsidRPr="006E00B0">
              <w:rPr>
                <w:rFonts w:ascii="Times New Roman UniToktom" w:hAnsi="Times New Roman UniToktom" w:cs="Times New Roman UniToktom"/>
                <w:b/>
                <w:i/>
                <w:sz w:val="24"/>
                <w:lang w:val="ky-KG"/>
              </w:rPr>
              <w:t>Основная п</w:t>
            </w:r>
            <w:r w:rsidRPr="006E00B0">
              <w:rPr>
                <w:rFonts w:ascii="Times New Roman UniToktom" w:hAnsi="Times New Roman UniToktom" w:cs="Times New Roman UniToktom"/>
                <w:b/>
                <w:i/>
                <w:sz w:val="24"/>
              </w:rPr>
              <w:t>родукция сельского хозяйства.</w:t>
            </w:r>
            <w:r w:rsidRPr="006E00B0">
              <w:rPr>
                <w:rFonts w:ascii="Times New Roman UniToktom" w:hAnsi="Times New Roman UniToktom" w:cs="Times New Roman UniToktom"/>
                <w:b/>
                <w:i/>
                <w:sz w:val="24"/>
                <w:lang w:val="ky-KG"/>
              </w:rPr>
              <w:t xml:space="preserve">             </w:t>
            </w:r>
            <w:r w:rsidRPr="006E00B0">
              <w:rPr>
                <w:rFonts w:ascii="Times New Roman UniToktom" w:hAnsi="Times New Roman UniToktom" w:cs="Times New Roman UniToktom"/>
                <w:i/>
                <w:sz w:val="24"/>
                <w:szCs w:val="24"/>
              </w:rPr>
              <w:t>(тонн)</w:t>
            </w:r>
          </w:p>
        </w:tc>
      </w:tr>
    </w:tbl>
    <w:p w:rsidR="006E00B0" w:rsidRDefault="006E00B0" w:rsidP="006E00B0"/>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6E00B0" w:rsidRPr="005647DB" w:rsidTr="0091599B">
        <w:trPr>
          <w:cantSplit/>
          <w:tblHeader/>
        </w:trPr>
        <w:tc>
          <w:tcPr>
            <w:tcW w:w="3686" w:type="dxa"/>
            <w:vMerge w:val="restart"/>
            <w:tcBorders>
              <w:top w:val="single" w:sz="12" w:space="0" w:color="auto"/>
              <w:left w:val="nil"/>
              <w:bottom w:val="single" w:sz="12" w:space="0" w:color="auto"/>
              <w:right w:val="nil"/>
            </w:tcBorders>
            <w:vAlign w:val="center"/>
          </w:tcPr>
          <w:p w:rsidR="006E00B0" w:rsidRPr="005647DB" w:rsidRDefault="006E00B0" w:rsidP="0091599B">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6E00B0" w:rsidRPr="00165743" w:rsidRDefault="006E00B0" w:rsidP="0091599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2019</w:t>
            </w:r>
          </w:p>
        </w:tc>
        <w:tc>
          <w:tcPr>
            <w:tcW w:w="3190" w:type="dxa"/>
            <w:gridSpan w:val="2"/>
            <w:tcBorders>
              <w:top w:val="single" w:sz="12" w:space="0" w:color="auto"/>
              <w:left w:val="nil"/>
              <w:bottom w:val="single" w:sz="12" w:space="0" w:color="auto"/>
              <w:right w:val="nil"/>
            </w:tcBorders>
            <w:vAlign w:val="center"/>
          </w:tcPr>
          <w:p w:rsidR="006E00B0" w:rsidRPr="00165743" w:rsidRDefault="006E00B0" w:rsidP="0091599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6E00B0" w:rsidRPr="009B5417" w:rsidRDefault="006E00B0" w:rsidP="0091599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w:t>
            </w:r>
          </w:p>
          <w:p w:rsidR="006E00B0" w:rsidRDefault="006E00B0" w:rsidP="0091599B">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p>
          <w:p w:rsidR="006E00B0" w:rsidRPr="00F42153" w:rsidRDefault="006E00B0" w:rsidP="0091599B">
            <w:pPr>
              <w:pStyle w:val="24"/>
              <w:jc w:val="center"/>
              <w:rPr>
                <w:rFonts w:ascii="Times New Roman UniToktom" w:hAnsi="Times New Roman UniToktom" w:cs="Times New Roman UniToktom"/>
                <w:i/>
              </w:rPr>
            </w:pPr>
            <w:r>
              <w:rPr>
                <w:rFonts w:ascii="Times New Roman UniToktom" w:hAnsi="Times New Roman UniToktom" w:cs="Times New Roman UniToktom"/>
                <w:i/>
              </w:rPr>
              <w:t>2020</w:t>
            </w:r>
            <w:r w:rsidRPr="00F42153">
              <w:rPr>
                <w:rFonts w:ascii="Times New Roman UniToktom" w:hAnsi="Times New Roman UniToktom" w:cs="Times New Roman UniToktom"/>
                <w:i/>
              </w:rPr>
              <w:t>г.</w:t>
            </w:r>
          </w:p>
          <w:p w:rsidR="006E00B0" w:rsidRDefault="006E00B0" w:rsidP="0091599B">
            <w:pPr>
              <w:pStyle w:val="24"/>
              <w:jc w:val="center"/>
              <w:rPr>
                <w:rFonts w:ascii="Times New Roman UniToktom" w:hAnsi="Times New Roman UniToktom" w:cs="Times New Roman UniToktom"/>
              </w:rPr>
            </w:pPr>
            <w:r w:rsidRPr="00F42153">
              <w:rPr>
                <w:rFonts w:ascii="Times New Roman UniToktom" w:hAnsi="Times New Roman UniToktom" w:cs="Times New Roman UniToktom"/>
                <w:i/>
              </w:rPr>
              <w:t>в % к 201</w:t>
            </w:r>
            <w:r>
              <w:rPr>
                <w:rFonts w:ascii="Times New Roman UniToktom" w:hAnsi="Times New Roman UniToktom" w:cs="Times New Roman UniToktom"/>
                <w:i/>
              </w:rPr>
              <w:t>9</w:t>
            </w:r>
            <w:r w:rsidRPr="00F42153">
              <w:rPr>
                <w:rFonts w:ascii="Times New Roman UniToktom" w:hAnsi="Times New Roman UniToktom" w:cs="Times New Roman UniToktom"/>
                <w:i/>
              </w:rPr>
              <w:t>г.</w:t>
            </w:r>
          </w:p>
        </w:tc>
        <w:tc>
          <w:tcPr>
            <w:tcW w:w="3544" w:type="dxa"/>
            <w:vMerge w:val="restart"/>
            <w:tcBorders>
              <w:top w:val="single" w:sz="12" w:space="0" w:color="auto"/>
              <w:left w:val="nil"/>
              <w:right w:val="nil"/>
            </w:tcBorders>
            <w:vAlign w:val="center"/>
          </w:tcPr>
          <w:p w:rsidR="006E00B0" w:rsidRPr="00F42153" w:rsidRDefault="006E00B0" w:rsidP="0091599B">
            <w:pPr>
              <w:pStyle w:val="24"/>
              <w:jc w:val="center"/>
              <w:rPr>
                <w:rFonts w:ascii="Times New Roman UniToktom" w:hAnsi="Times New Roman UniToktom" w:cs="Times New Roman UniToktom"/>
                <w:b/>
                <w:i/>
              </w:rPr>
            </w:pPr>
            <w:r w:rsidRPr="00F42153">
              <w:rPr>
                <w:rFonts w:ascii="Times New Roman UniToktom" w:hAnsi="Times New Roman UniToktom" w:cs="Times New Roman UniToktom"/>
                <w:b/>
                <w:i/>
                <w:sz w:val="24"/>
                <w:szCs w:val="24"/>
              </w:rPr>
              <w:t>Животноводство</w:t>
            </w:r>
          </w:p>
        </w:tc>
      </w:tr>
      <w:tr w:rsidR="006E00B0" w:rsidRPr="005647DB" w:rsidTr="0091599B">
        <w:trPr>
          <w:cantSplit/>
          <w:tblHeader/>
        </w:trPr>
        <w:tc>
          <w:tcPr>
            <w:tcW w:w="3686" w:type="dxa"/>
            <w:vMerge/>
            <w:tcBorders>
              <w:top w:val="single" w:sz="12" w:space="0" w:color="auto"/>
              <w:left w:val="nil"/>
              <w:bottom w:val="single" w:sz="12" w:space="0" w:color="auto"/>
              <w:right w:val="nil"/>
            </w:tcBorders>
            <w:vAlign w:val="center"/>
          </w:tcPr>
          <w:p w:rsidR="006E00B0" w:rsidRPr="005647DB" w:rsidRDefault="006E00B0" w:rsidP="0091599B">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6E00B0" w:rsidRDefault="006E00B0" w:rsidP="0091599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 xml:space="preserve">Жалган куран айы - </w:t>
            </w:r>
            <w:r w:rsidRPr="006E00B0">
              <w:rPr>
                <w:rFonts w:ascii="Times New Roman UniToktom" w:hAnsi="Times New Roman UniToktom" w:cs="Times New Roman UniToktom"/>
                <w:i/>
                <w:color w:val="000000"/>
                <w:lang w:val="ky-KG"/>
              </w:rPr>
              <w:t>март</w:t>
            </w:r>
          </w:p>
        </w:tc>
        <w:tc>
          <w:tcPr>
            <w:tcW w:w="1595" w:type="dxa"/>
            <w:tcBorders>
              <w:top w:val="single" w:sz="12" w:space="0" w:color="auto"/>
              <w:left w:val="nil"/>
              <w:bottom w:val="single" w:sz="12" w:space="0" w:color="auto"/>
              <w:right w:val="nil"/>
            </w:tcBorders>
            <w:vAlign w:val="center"/>
          </w:tcPr>
          <w:p w:rsidR="006E00B0" w:rsidRDefault="006E00B0" w:rsidP="0091599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w:t>
            </w:r>
            <w:r>
              <w:rPr>
                <w:rFonts w:ascii="Times New Roman UniToktom" w:hAnsi="Times New Roman UniToktom" w:cs="Times New Roman UniToktom"/>
                <w:color w:val="000000"/>
              </w:rPr>
              <w:t>чт</w:t>
            </w:r>
            <w:r>
              <w:rPr>
                <w:rFonts w:ascii="Times New Roman UniToktom" w:hAnsi="Times New Roman UniToktom" w:cs="Times New Roman UniToktom"/>
                <w:color w:val="000000"/>
                <w:lang w:val="ky-KG"/>
              </w:rPr>
              <w:t>ү</w:t>
            </w:r>
            <w:r>
              <w:rPr>
                <w:rFonts w:ascii="Times New Roman UniToktom" w:hAnsi="Times New Roman UniToktom" w:cs="Times New Roman UniToktom"/>
                <w:color w:val="000000"/>
              </w:rPr>
              <w:t>н айы – жалган куран</w:t>
            </w:r>
            <w:r>
              <w:rPr>
                <w:rFonts w:ascii="Times New Roman UniToktom" w:hAnsi="Times New Roman UniToktom" w:cs="Times New Roman UniToktom"/>
              </w:rPr>
              <w:t xml:space="preserve"> ай</w:t>
            </w:r>
            <w:r>
              <w:rPr>
                <w:rFonts w:ascii="Times New Roman UniToktom" w:hAnsi="Times New Roman UniToktom" w:cs="Times New Roman UniToktom"/>
                <w:lang w:val="ky-KG"/>
              </w:rPr>
              <w:t>лар</w:t>
            </w:r>
            <w:r>
              <w:rPr>
                <w:rFonts w:ascii="Times New Roman UniToktom" w:hAnsi="Times New Roman UniToktom" w:cs="Times New Roman UniToktom"/>
              </w:rPr>
              <w:t xml:space="preserve">ы – </w:t>
            </w:r>
            <w:r w:rsidRPr="006E00B0">
              <w:rPr>
                <w:rFonts w:ascii="Times New Roman UniToktom" w:hAnsi="Times New Roman UniToktom" w:cs="Times New Roman UniToktom"/>
                <w:i/>
              </w:rPr>
              <w:t>январ</w:t>
            </w:r>
            <w:r w:rsidRPr="006E00B0">
              <w:rPr>
                <w:rFonts w:ascii="Times New Roman UniToktom" w:hAnsi="Times New Roman UniToktom" w:cs="Times New Roman UniToktom"/>
                <w:i/>
                <w:lang w:val="ky-KG"/>
              </w:rPr>
              <w:t>ь-март</w:t>
            </w:r>
          </w:p>
        </w:tc>
        <w:tc>
          <w:tcPr>
            <w:tcW w:w="1595" w:type="dxa"/>
            <w:tcBorders>
              <w:top w:val="single" w:sz="12" w:space="0" w:color="auto"/>
              <w:left w:val="nil"/>
              <w:bottom w:val="single" w:sz="12" w:space="0" w:color="auto"/>
              <w:right w:val="nil"/>
            </w:tcBorders>
            <w:vAlign w:val="center"/>
          </w:tcPr>
          <w:p w:rsidR="006E00B0" w:rsidRDefault="006E00B0" w:rsidP="0091599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 xml:space="preserve">Жалган куран айы - </w:t>
            </w:r>
            <w:r w:rsidRPr="006E00B0">
              <w:rPr>
                <w:rFonts w:ascii="Times New Roman UniToktom" w:hAnsi="Times New Roman UniToktom" w:cs="Times New Roman UniToktom"/>
                <w:i/>
                <w:color w:val="000000"/>
                <w:lang w:val="ky-KG"/>
              </w:rPr>
              <w:t>март</w:t>
            </w:r>
          </w:p>
        </w:tc>
        <w:tc>
          <w:tcPr>
            <w:tcW w:w="1595" w:type="dxa"/>
            <w:tcBorders>
              <w:top w:val="single" w:sz="12" w:space="0" w:color="auto"/>
              <w:left w:val="nil"/>
              <w:bottom w:val="single" w:sz="12" w:space="0" w:color="auto"/>
              <w:right w:val="nil"/>
            </w:tcBorders>
            <w:vAlign w:val="center"/>
          </w:tcPr>
          <w:p w:rsidR="006E00B0" w:rsidRDefault="006E00B0" w:rsidP="0091599B">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Ү</w:t>
            </w:r>
            <w:r>
              <w:rPr>
                <w:rFonts w:ascii="Times New Roman UniToktom" w:hAnsi="Times New Roman UniToktom" w:cs="Times New Roman UniToktom"/>
                <w:color w:val="000000"/>
              </w:rPr>
              <w:t>чт</w:t>
            </w:r>
            <w:r>
              <w:rPr>
                <w:rFonts w:ascii="Times New Roman UniToktom" w:hAnsi="Times New Roman UniToktom" w:cs="Times New Roman UniToktom"/>
                <w:color w:val="000000"/>
                <w:lang w:val="ky-KG"/>
              </w:rPr>
              <w:t>ү</w:t>
            </w:r>
            <w:r>
              <w:rPr>
                <w:rFonts w:ascii="Times New Roman UniToktom" w:hAnsi="Times New Roman UniToktom" w:cs="Times New Roman UniToktom"/>
                <w:color w:val="000000"/>
              </w:rPr>
              <w:t>н айы – жалган куран</w:t>
            </w:r>
            <w:r>
              <w:rPr>
                <w:rFonts w:ascii="Times New Roman UniToktom" w:hAnsi="Times New Roman UniToktom" w:cs="Times New Roman UniToktom"/>
              </w:rPr>
              <w:t xml:space="preserve"> ай</w:t>
            </w:r>
            <w:r>
              <w:rPr>
                <w:rFonts w:ascii="Times New Roman UniToktom" w:hAnsi="Times New Roman UniToktom" w:cs="Times New Roman UniToktom"/>
                <w:lang w:val="ky-KG"/>
              </w:rPr>
              <w:t>лар</w:t>
            </w:r>
            <w:r>
              <w:rPr>
                <w:rFonts w:ascii="Times New Roman UniToktom" w:hAnsi="Times New Roman UniToktom" w:cs="Times New Roman UniToktom"/>
              </w:rPr>
              <w:t xml:space="preserve">ы – </w:t>
            </w:r>
            <w:r w:rsidRPr="006E00B0">
              <w:rPr>
                <w:rFonts w:ascii="Times New Roman UniToktom" w:hAnsi="Times New Roman UniToktom" w:cs="Times New Roman UniToktom"/>
                <w:i/>
              </w:rPr>
              <w:t>январ</w:t>
            </w:r>
            <w:r w:rsidRPr="006E00B0">
              <w:rPr>
                <w:rFonts w:ascii="Times New Roman UniToktom" w:hAnsi="Times New Roman UniToktom" w:cs="Times New Roman UniToktom"/>
                <w:i/>
                <w:lang w:val="ky-KG"/>
              </w:rPr>
              <w:t>ь-март</w:t>
            </w:r>
          </w:p>
        </w:tc>
        <w:tc>
          <w:tcPr>
            <w:tcW w:w="1559" w:type="dxa"/>
            <w:vMerge/>
            <w:tcBorders>
              <w:left w:val="nil"/>
              <w:bottom w:val="single" w:sz="12" w:space="0" w:color="auto"/>
              <w:right w:val="nil"/>
            </w:tcBorders>
            <w:vAlign w:val="center"/>
          </w:tcPr>
          <w:p w:rsidR="006E00B0" w:rsidRPr="005647DB" w:rsidRDefault="006E00B0" w:rsidP="0091599B">
            <w:pPr>
              <w:pStyle w:val="24"/>
              <w:jc w:val="center"/>
              <w:rPr>
                <w:rFonts w:ascii="Times New Roman UniToktom" w:hAnsi="Times New Roman UniToktom" w:cs="Times New Roman UniToktom"/>
              </w:rPr>
            </w:pPr>
          </w:p>
        </w:tc>
        <w:tc>
          <w:tcPr>
            <w:tcW w:w="3544" w:type="dxa"/>
            <w:vMerge/>
            <w:tcBorders>
              <w:left w:val="nil"/>
              <w:bottom w:val="single" w:sz="12" w:space="0" w:color="auto"/>
              <w:right w:val="nil"/>
            </w:tcBorders>
            <w:vAlign w:val="center"/>
          </w:tcPr>
          <w:p w:rsidR="006E00B0" w:rsidRPr="00F42153" w:rsidRDefault="006E00B0" w:rsidP="0091599B">
            <w:pPr>
              <w:pStyle w:val="24"/>
              <w:jc w:val="center"/>
              <w:rPr>
                <w:rFonts w:ascii="Times New Roman UniToktom" w:hAnsi="Times New Roman UniToktom" w:cs="Times New Roman UniToktom"/>
                <w:b/>
                <w:i/>
              </w:rPr>
            </w:pP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1594" w:type="dxa"/>
            <w:tcBorders>
              <w:top w:val="nil"/>
              <w:left w:val="nil"/>
              <w:bottom w:val="nil"/>
              <w:right w:val="nil"/>
            </w:tcBorders>
            <w:vAlign w:val="bottom"/>
          </w:tcPr>
          <w:p w:rsidR="006E00B0" w:rsidRPr="00D839D9"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2038</w:t>
            </w:r>
          </w:p>
        </w:tc>
        <w:tc>
          <w:tcPr>
            <w:tcW w:w="1595" w:type="dxa"/>
            <w:tcBorders>
              <w:top w:val="nil"/>
              <w:left w:val="nil"/>
              <w:bottom w:val="nil"/>
              <w:right w:val="nil"/>
            </w:tcBorders>
            <w:vAlign w:val="bottom"/>
          </w:tcPr>
          <w:p w:rsidR="006E00B0" w:rsidRPr="00D839D9"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6266</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2046</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6312</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100,7</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b/>
                <w:i/>
                <w:sz w:val="24"/>
                <w:szCs w:val="24"/>
              </w:rPr>
            </w:pPr>
            <w:r w:rsidRPr="00F42153">
              <w:rPr>
                <w:rFonts w:ascii="Times New Roman UniToktom" w:hAnsi="Times New Roman UniToktom" w:cs="Times New Roman UniToktom"/>
                <w:b/>
                <w:i/>
                <w:sz w:val="24"/>
                <w:szCs w:val="24"/>
              </w:rPr>
              <w:t>Скот и птица на убой (в ж</w:t>
            </w:r>
            <w:r w:rsidRPr="00F42153">
              <w:rPr>
                <w:rFonts w:ascii="Times New Roman UniToktom" w:hAnsi="Times New Roman UniToktom" w:cs="Times New Roman UniToktom"/>
                <w:b/>
                <w:i/>
                <w:sz w:val="24"/>
                <w:szCs w:val="24"/>
              </w:rPr>
              <w:t>и</w:t>
            </w:r>
            <w:r w:rsidRPr="00F42153">
              <w:rPr>
                <w:rFonts w:ascii="Times New Roman UniToktom" w:hAnsi="Times New Roman UniToktom" w:cs="Times New Roman UniToktom"/>
                <w:b/>
                <w:i/>
                <w:sz w:val="24"/>
                <w:szCs w:val="24"/>
              </w:rPr>
              <w:t>вом весе)</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в том числе:</w:t>
            </w:r>
          </w:p>
        </w:tc>
      </w:tr>
      <w:tr w:rsidR="006E00B0" w:rsidRPr="005647DB" w:rsidTr="0091599B">
        <w:trPr>
          <w:trHeight w:val="80"/>
        </w:trPr>
        <w:tc>
          <w:tcPr>
            <w:tcW w:w="3686" w:type="dxa"/>
            <w:tcBorders>
              <w:top w:val="nil"/>
              <w:left w:val="nil"/>
              <w:bottom w:val="nil"/>
              <w:right w:val="nil"/>
            </w:tcBorders>
          </w:tcPr>
          <w:p w:rsidR="006E00B0" w:rsidRPr="00111494" w:rsidRDefault="006E00B0" w:rsidP="0091599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440</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1320</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441</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1326</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100,5</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Бакай-Атинский район</w:t>
            </w:r>
          </w:p>
        </w:tc>
      </w:tr>
      <w:tr w:rsidR="006E00B0" w:rsidRPr="005647DB" w:rsidTr="0091599B">
        <w:trPr>
          <w:trHeight w:val="301"/>
        </w:trPr>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548</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1653</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549</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1665</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Кара-Бууринский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450</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1389</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449</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1394</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100,4</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Манасский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570</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1832</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577</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1854</w:t>
            </w:r>
          </w:p>
        </w:tc>
        <w:tc>
          <w:tcPr>
            <w:tcW w:w="1559" w:type="dxa"/>
            <w:tcBorders>
              <w:top w:val="nil"/>
              <w:left w:val="nil"/>
              <w:bottom w:val="nil"/>
              <w:right w:val="nil"/>
            </w:tcBorders>
            <w:vAlign w:val="bottom"/>
          </w:tcPr>
          <w:p w:rsidR="006E00B0" w:rsidRPr="00D9666A"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101,2</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Таласский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30</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72</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30</w:t>
            </w:r>
          </w:p>
        </w:tc>
        <w:tc>
          <w:tcPr>
            <w:tcW w:w="1595" w:type="dxa"/>
            <w:tcBorders>
              <w:top w:val="nil"/>
              <w:left w:val="nil"/>
              <w:bottom w:val="nil"/>
              <w:right w:val="nil"/>
            </w:tcBorders>
            <w:vAlign w:val="bottom"/>
          </w:tcPr>
          <w:p w:rsidR="006E00B0" w:rsidRDefault="006E00B0" w:rsidP="0091599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73</w:t>
            </w:r>
          </w:p>
        </w:tc>
        <w:tc>
          <w:tcPr>
            <w:tcW w:w="1559" w:type="dxa"/>
            <w:tcBorders>
              <w:top w:val="nil"/>
              <w:left w:val="nil"/>
              <w:bottom w:val="nil"/>
              <w:right w:val="nil"/>
            </w:tcBorders>
            <w:vAlign w:val="bottom"/>
          </w:tcPr>
          <w:p w:rsidR="006E00B0" w:rsidRPr="00D9666A"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101,4</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г. Талас</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6"/>
                <w:szCs w:val="6"/>
              </w:rPr>
            </w:pPr>
          </w:p>
          <w:p w:rsidR="006E00B0" w:rsidRPr="005647DB" w:rsidRDefault="006E00B0" w:rsidP="0091599B">
            <w:pPr>
              <w:rPr>
                <w:rFonts w:ascii="Times New Roman UniToktom" w:hAnsi="Times New Roman UniToktom" w:cs="Times New Roman UniToktom"/>
                <w:sz w:val="6"/>
                <w:szCs w:val="6"/>
              </w:rPr>
            </w:pPr>
          </w:p>
        </w:tc>
        <w:tc>
          <w:tcPr>
            <w:tcW w:w="1594" w:type="dxa"/>
            <w:tcBorders>
              <w:top w:val="nil"/>
              <w:left w:val="nil"/>
              <w:bottom w:val="nil"/>
              <w:right w:val="nil"/>
            </w:tcBorders>
            <w:vAlign w:val="bottom"/>
          </w:tcPr>
          <w:p w:rsidR="006E00B0" w:rsidRPr="00FE5356" w:rsidRDefault="006E00B0" w:rsidP="0091599B">
            <w:pPr>
              <w:ind w:left="300"/>
              <w:jc w:val="center"/>
              <w:rPr>
                <w:rFonts w:ascii="Times New Roman UniToktom" w:hAnsi="Times New Roman UniToktom" w:cs="Times New Roman UniToktom"/>
                <w:sz w:val="16"/>
                <w:szCs w:val="16"/>
              </w:rPr>
            </w:pPr>
          </w:p>
        </w:tc>
        <w:tc>
          <w:tcPr>
            <w:tcW w:w="1595" w:type="dxa"/>
            <w:tcBorders>
              <w:top w:val="nil"/>
              <w:left w:val="nil"/>
              <w:bottom w:val="nil"/>
              <w:right w:val="nil"/>
            </w:tcBorders>
            <w:vAlign w:val="bottom"/>
          </w:tcPr>
          <w:p w:rsidR="006E00B0" w:rsidRPr="00FE5356" w:rsidRDefault="006E00B0" w:rsidP="0091599B">
            <w:pPr>
              <w:ind w:left="300"/>
              <w:jc w:val="center"/>
              <w:rPr>
                <w:rFonts w:ascii="Times New Roman UniToktom" w:hAnsi="Times New Roman UniToktom" w:cs="Times New Roman UniToktom"/>
                <w:sz w:val="16"/>
                <w:szCs w:val="16"/>
              </w:rPr>
            </w:pPr>
          </w:p>
        </w:tc>
        <w:tc>
          <w:tcPr>
            <w:tcW w:w="1595" w:type="dxa"/>
            <w:tcBorders>
              <w:top w:val="nil"/>
              <w:left w:val="nil"/>
              <w:bottom w:val="nil"/>
              <w:right w:val="nil"/>
            </w:tcBorders>
            <w:vAlign w:val="bottom"/>
          </w:tcPr>
          <w:p w:rsidR="006E00B0" w:rsidRDefault="006E00B0" w:rsidP="0091599B">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6E00B0" w:rsidRDefault="006E00B0" w:rsidP="0091599B">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6"/>
                <w:szCs w:val="6"/>
              </w:rPr>
            </w:pP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5142</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14288</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5213</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14463</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101,2</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b/>
                <w:i/>
                <w:sz w:val="24"/>
                <w:szCs w:val="24"/>
              </w:rPr>
            </w:pPr>
            <w:r w:rsidRPr="00F42153">
              <w:rPr>
                <w:rFonts w:ascii="Times New Roman UniToktom" w:hAnsi="Times New Roman UniToktom" w:cs="Times New Roman UniToktom"/>
                <w:b/>
                <w:i/>
                <w:sz w:val="24"/>
                <w:szCs w:val="24"/>
              </w:rPr>
              <w:t>Молоко сырое</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rPr>
            </w:pP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rPr>
            </w:pPr>
          </w:p>
        </w:tc>
        <w:tc>
          <w:tcPr>
            <w:tcW w:w="1595" w:type="dxa"/>
            <w:tcBorders>
              <w:top w:val="nil"/>
              <w:left w:val="nil"/>
              <w:bottom w:val="nil"/>
              <w:right w:val="nil"/>
            </w:tcBorders>
            <w:vAlign w:val="bottom"/>
          </w:tcPr>
          <w:p w:rsidR="006E00B0" w:rsidRDefault="006E00B0" w:rsidP="0091599B">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6E00B0" w:rsidRDefault="006E00B0" w:rsidP="0091599B">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в том числе:</w:t>
            </w:r>
          </w:p>
        </w:tc>
      </w:tr>
      <w:tr w:rsidR="006E00B0" w:rsidRPr="005647DB" w:rsidTr="0091599B">
        <w:tc>
          <w:tcPr>
            <w:tcW w:w="3686" w:type="dxa"/>
            <w:tcBorders>
              <w:top w:val="nil"/>
              <w:left w:val="nil"/>
              <w:bottom w:val="nil"/>
              <w:right w:val="nil"/>
            </w:tcBorders>
          </w:tcPr>
          <w:p w:rsidR="006E00B0" w:rsidRPr="00111494" w:rsidRDefault="006E00B0" w:rsidP="0091599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1168</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3222</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1173</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3228</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Бакай-Атинский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1106</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3612</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1126</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3636</w:t>
            </w:r>
          </w:p>
        </w:tc>
        <w:tc>
          <w:tcPr>
            <w:tcW w:w="1559" w:type="dxa"/>
            <w:tcBorders>
              <w:top w:val="nil"/>
              <w:left w:val="nil"/>
              <w:bottom w:val="nil"/>
              <w:right w:val="nil"/>
            </w:tcBorders>
            <w:vAlign w:val="bottom"/>
          </w:tcPr>
          <w:p w:rsidR="006E00B0" w:rsidRPr="001C2CEA"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Кара-Бууринский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1145</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2947</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1152</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2970</w:t>
            </w:r>
          </w:p>
        </w:tc>
        <w:tc>
          <w:tcPr>
            <w:tcW w:w="1559" w:type="dxa"/>
            <w:tcBorders>
              <w:top w:val="nil"/>
              <w:left w:val="nil"/>
              <w:bottom w:val="nil"/>
              <w:right w:val="nil"/>
            </w:tcBorders>
            <w:vAlign w:val="bottom"/>
          </w:tcPr>
          <w:p w:rsidR="006E00B0" w:rsidRPr="00C07549"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Манасский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1640</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4270</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1679</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4390</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102,8</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Таласский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83</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237</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83</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239</w:t>
            </w:r>
          </w:p>
        </w:tc>
        <w:tc>
          <w:tcPr>
            <w:tcW w:w="1559" w:type="dxa"/>
            <w:tcBorders>
              <w:top w:val="nil"/>
              <w:left w:val="nil"/>
              <w:bottom w:val="nil"/>
              <w:right w:val="nil"/>
            </w:tcBorders>
            <w:vAlign w:val="bottom"/>
          </w:tcPr>
          <w:p w:rsidR="006E00B0" w:rsidRPr="00C07549"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100,8</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г. Талас</w:t>
            </w:r>
          </w:p>
        </w:tc>
      </w:tr>
      <w:tr w:rsidR="006E00B0" w:rsidRPr="005647DB" w:rsidTr="0091599B">
        <w:trPr>
          <w:trHeight w:val="66"/>
        </w:trPr>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6"/>
                <w:szCs w:val="6"/>
              </w:rPr>
            </w:pPr>
          </w:p>
        </w:tc>
        <w:tc>
          <w:tcPr>
            <w:tcW w:w="1594" w:type="dxa"/>
            <w:tcBorders>
              <w:top w:val="nil"/>
              <w:left w:val="nil"/>
              <w:bottom w:val="nil"/>
              <w:right w:val="nil"/>
            </w:tcBorders>
            <w:vAlign w:val="bottom"/>
          </w:tcPr>
          <w:p w:rsidR="006E00B0" w:rsidRPr="00FE5356" w:rsidRDefault="006E00B0" w:rsidP="0091599B">
            <w:pPr>
              <w:jc w:val="center"/>
              <w:rPr>
                <w:rFonts w:ascii="Times New Roman UniToktom" w:hAnsi="Times New Roman UniToktom" w:cs="Times New Roman UniToktom"/>
                <w:sz w:val="16"/>
                <w:szCs w:val="16"/>
              </w:rPr>
            </w:pPr>
          </w:p>
        </w:tc>
        <w:tc>
          <w:tcPr>
            <w:tcW w:w="1595" w:type="dxa"/>
            <w:tcBorders>
              <w:top w:val="nil"/>
              <w:left w:val="nil"/>
              <w:bottom w:val="nil"/>
              <w:right w:val="nil"/>
            </w:tcBorders>
            <w:vAlign w:val="bottom"/>
          </w:tcPr>
          <w:p w:rsidR="006E00B0" w:rsidRPr="00FE5356" w:rsidRDefault="006E00B0" w:rsidP="0091599B">
            <w:pPr>
              <w:jc w:val="center"/>
              <w:rPr>
                <w:rFonts w:ascii="Times New Roman UniToktom" w:hAnsi="Times New Roman UniToktom" w:cs="Times New Roman UniToktom"/>
                <w:sz w:val="16"/>
                <w:szCs w:val="16"/>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i/>
                <w:sz w:val="6"/>
                <w:szCs w:val="6"/>
              </w:rPr>
            </w:pP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1670</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3455</w:t>
            </w:r>
          </w:p>
        </w:tc>
        <w:tc>
          <w:tcPr>
            <w:tcW w:w="1595" w:type="dxa"/>
            <w:tcBorders>
              <w:top w:val="nil"/>
              <w:left w:val="nil"/>
              <w:bottom w:val="nil"/>
              <w:right w:val="nil"/>
            </w:tcBorders>
            <w:vAlign w:val="bottom"/>
          </w:tcPr>
          <w:p w:rsidR="006E00B0" w:rsidRPr="008879AD" w:rsidRDefault="006E00B0" w:rsidP="0091599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1718</w:t>
            </w:r>
          </w:p>
        </w:tc>
        <w:tc>
          <w:tcPr>
            <w:tcW w:w="1595" w:type="dxa"/>
            <w:tcBorders>
              <w:top w:val="nil"/>
              <w:left w:val="nil"/>
              <w:bottom w:val="nil"/>
              <w:right w:val="nil"/>
            </w:tcBorders>
            <w:vAlign w:val="bottom"/>
          </w:tcPr>
          <w:p w:rsidR="006E00B0" w:rsidRPr="008879AD" w:rsidRDefault="006E00B0" w:rsidP="0091599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3520</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101,9</w:t>
            </w:r>
          </w:p>
        </w:tc>
        <w:tc>
          <w:tcPr>
            <w:tcW w:w="3544" w:type="dxa"/>
            <w:tcBorders>
              <w:top w:val="nil"/>
              <w:left w:val="nil"/>
              <w:bottom w:val="nil"/>
              <w:right w:val="nil"/>
            </w:tcBorders>
          </w:tcPr>
          <w:p w:rsidR="006E00B0" w:rsidRPr="00F42153" w:rsidRDefault="006E00B0" w:rsidP="0091599B">
            <w:pPr>
              <w:rPr>
                <w:rFonts w:ascii="Times New Roman UniToktom" w:hAnsi="Times New Roman UniToktom" w:cs="Times New Roman UniToktom"/>
                <w:b/>
                <w:i/>
                <w:sz w:val="24"/>
                <w:szCs w:val="24"/>
              </w:rPr>
            </w:pPr>
            <w:r w:rsidRPr="00F42153">
              <w:rPr>
                <w:rFonts w:ascii="Times New Roman UniToktom" w:hAnsi="Times New Roman UniToktom" w:cs="Times New Roman UniToktom"/>
                <w:b/>
                <w:i/>
                <w:sz w:val="24"/>
                <w:szCs w:val="24"/>
              </w:rPr>
              <w:t>Яйца тыс. штук</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rPr>
            </w:pP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в том числе:</w:t>
            </w:r>
          </w:p>
        </w:tc>
      </w:tr>
      <w:tr w:rsidR="006E00B0" w:rsidRPr="005647DB" w:rsidTr="0091599B">
        <w:tc>
          <w:tcPr>
            <w:tcW w:w="3686" w:type="dxa"/>
            <w:tcBorders>
              <w:top w:val="nil"/>
              <w:left w:val="nil"/>
              <w:bottom w:val="nil"/>
              <w:right w:val="nil"/>
            </w:tcBorders>
          </w:tcPr>
          <w:p w:rsidR="006E00B0" w:rsidRPr="00111494" w:rsidRDefault="006E00B0" w:rsidP="0091599B">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421</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794</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424</w:t>
            </w:r>
          </w:p>
        </w:tc>
        <w:tc>
          <w:tcPr>
            <w:tcW w:w="1595" w:type="dxa"/>
            <w:tcBorders>
              <w:top w:val="nil"/>
              <w:left w:val="nil"/>
              <w:bottom w:val="nil"/>
              <w:right w:val="nil"/>
            </w:tcBorders>
            <w:vAlign w:val="bottom"/>
          </w:tcPr>
          <w:p w:rsidR="006E00B0" w:rsidRPr="00F10BE4"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802</w:t>
            </w:r>
          </w:p>
        </w:tc>
        <w:tc>
          <w:tcPr>
            <w:tcW w:w="1559" w:type="dxa"/>
            <w:tcBorders>
              <w:top w:val="nil"/>
              <w:left w:val="nil"/>
              <w:bottom w:val="nil"/>
              <w:right w:val="nil"/>
            </w:tcBorders>
            <w:vAlign w:val="bottom"/>
          </w:tcPr>
          <w:p w:rsidR="006E00B0" w:rsidRPr="005647DB" w:rsidRDefault="006E00B0" w:rsidP="0091599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101,0</w:t>
            </w: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Бакай-Атинский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635</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1387</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635</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1388</w:t>
            </w:r>
          </w:p>
        </w:tc>
        <w:tc>
          <w:tcPr>
            <w:tcW w:w="1559" w:type="dxa"/>
            <w:tcBorders>
              <w:top w:val="nil"/>
              <w:left w:val="nil"/>
              <w:bottom w:val="nil"/>
              <w:right w:val="nil"/>
            </w:tcBorders>
            <w:vAlign w:val="bottom"/>
          </w:tcPr>
          <w:p w:rsidR="006E00B0" w:rsidRPr="00C07549"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100,1</w:t>
            </w: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Кара-Бууринский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246</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652</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289</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698</w:t>
            </w:r>
          </w:p>
        </w:tc>
        <w:tc>
          <w:tcPr>
            <w:tcW w:w="1559" w:type="dxa"/>
            <w:tcBorders>
              <w:top w:val="nil"/>
              <w:left w:val="nil"/>
              <w:bottom w:val="nil"/>
              <w:right w:val="nil"/>
            </w:tcBorders>
            <w:vAlign w:val="bottom"/>
          </w:tcPr>
          <w:p w:rsidR="006E00B0" w:rsidRPr="00FA4DD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107,1</w:t>
            </w: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Манасский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311</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523</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309</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527</w:t>
            </w:r>
          </w:p>
        </w:tc>
        <w:tc>
          <w:tcPr>
            <w:tcW w:w="1559" w:type="dxa"/>
            <w:tcBorders>
              <w:top w:val="nil"/>
              <w:left w:val="nil"/>
              <w:bottom w:val="nil"/>
              <w:right w:val="nil"/>
            </w:tcBorders>
            <w:vAlign w:val="bottom"/>
          </w:tcPr>
          <w:p w:rsidR="006E00B0" w:rsidRPr="00FA4DD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100,8</w:t>
            </w: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Таласский район</w:t>
            </w:r>
          </w:p>
        </w:tc>
      </w:tr>
      <w:tr w:rsidR="006E00B0" w:rsidRPr="005647DB" w:rsidTr="0091599B">
        <w:tc>
          <w:tcPr>
            <w:tcW w:w="3686" w:type="dxa"/>
            <w:tcBorders>
              <w:top w:val="nil"/>
              <w:left w:val="nil"/>
              <w:bottom w:val="nil"/>
              <w:right w:val="nil"/>
            </w:tcBorders>
          </w:tcPr>
          <w:p w:rsidR="006E00B0" w:rsidRPr="005647DB" w:rsidRDefault="006E00B0" w:rsidP="0091599B">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595" w:type="dxa"/>
            <w:tcBorders>
              <w:top w:val="nil"/>
              <w:left w:val="nil"/>
              <w:bottom w:val="nil"/>
              <w:right w:val="nil"/>
            </w:tcBorders>
            <w:vAlign w:val="bottom"/>
          </w:tcPr>
          <w:p w:rsidR="006E00B0"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99</w:t>
            </w:r>
          </w:p>
        </w:tc>
        <w:tc>
          <w:tcPr>
            <w:tcW w:w="1595" w:type="dxa"/>
            <w:tcBorders>
              <w:top w:val="nil"/>
              <w:left w:val="nil"/>
              <w:bottom w:val="nil"/>
              <w:right w:val="nil"/>
            </w:tcBorders>
            <w:vAlign w:val="bottom"/>
          </w:tcPr>
          <w:p w:rsidR="006E00B0" w:rsidRPr="000E4735" w:rsidRDefault="006E00B0" w:rsidP="0091599B">
            <w:pPr>
              <w:pStyle w:val="24"/>
              <w:jc w:val="center"/>
              <w:rPr>
                <w:rFonts w:ascii="Times New Roman UniToktom" w:hAnsi="Times New Roman UniToktom" w:cs="Times New Roman UniToktom"/>
                <w:sz w:val="24"/>
                <w:szCs w:val="24"/>
              </w:rPr>
            </w:pPr>
            <w:r>
              <w:rPr>
                <w:rFonts w:ascii="Times New Roman UniToktom" w:hAnsi="Times New Roman UniToktom" w:cs="Times New Roman UniToktom"/>
                <w:sz w:val="24"/>
                <w:szCs w:val="24"/>
                <w:lang w:val="ky-KG"/>
              </w:rPr>
              <w:t>61</w:t>
            </w:r>
          </w:p>
        </w:tc>
        <w:tc>
          <w:tcPr>
            <w:tcW w:w="1595" w:type="dxa"/>
            <w:tcBorders>
              <w:top w:val="nil"/>
              <w:left w:val="nil"/>
              <w:bottom w:val="nil"/>
              <w:right w:val="nil"/>
            </w:tcBorders>
            <w:vAlign w:val="bottom"/>
          </w:tcPr>
          <w:p w:rsidR="006E00B0" w:rsidRDefault="006E00B0" w:rsidP="0091599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105</w:t>
            </w:r>
          </w:p>
        </w:tc>
        <w:tc>
          <w:tcPr>
            <w:tcW w:w="1559" w:type="dxa"/>
            <w:tcBorders>
              <w:top w:val="nil"/>
              <w:left w:val="nil"/>
              <w:bottom w:val="nil"/>
              <w:right w:val="nil"/>
            </w:tcBorders>
            <w:vAlign w:val="bottom"/>
          </w:tcPr>
          <w:p w:rsidR="006E00B0" w:rsidRPr="00C07549" w:rsidRDefault="006E00B0" w:rsidP="0091599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106,1</w:t>
            </w:r>
          </w:p>
        </w:tc>
        <w:tc>
          <w:tcPr>
            <w:tcW w:w="3544" w:type="dxa"/>
            <w:tcBorders>
              <w:top w:val="nil"/>
              <w:left w:val="nil"/>
              <w:bottom w:val="nil"/>
              <w:right w:val="nil"/>
            </w:tcBorders>
          </w:tcPr>
          <w:p w:rsidR="006E00B0" w:rsidRPr="00F42153" w:rsidRDefault="006E00B0" w:rsidP="0091599B">
            <w:pPr>
              <w:ind w:right="-680"/>
              <w:rPr>
                <w:rFonts w:ascii="Times New Roman UniToktom" w:hAnsi="Times New Roman UniToktom" w:cs="Times New Roman UniToktom"/>
                <w:i/>
                <w:sz w:val="24"/>
                <w:szCs w:val="24"/>
              </w:rPr>
            </w:pPr>
            <w:r w:rsidRPr="00F42153">
              <w:rPr>
                <w:rFonts w:ascii="Times New Roman UniToktom" w:hAnsi="Times New Roman UniToktom" w:cs="Times New Roman UniToktom"/>
                <w:i/>
                <w:sz w:val="24"/>
                <w:szCs w:val="24"/>
              </w:rPr>
              <w:t>г. Талас</w:t>
            </w:r>
          </w:p>
        </w:tc>
      </w:tr>
      <w:tr w:rsidR="006E00B0" w:rsidRPr="00391BD4" w:rsidTr="0091599B">
        <w:tc>
          <w:tcPr>
            <w:tcW w:w="3686" w:type="dxa"/>
            <w:tcBorders>
              <w:top w:val="nil"/>
              <w:left w:val="nil"/>
              <w:bottom w:val="single" w:sz="4" w:space="0" w:color="auto"/>
              <w:right w:val="nil"/>
            </w:tcBorders>
          </w:tcPr>
          <w:p w:rsidR="006E00B0" w:rsidRPr="00391BD4" w:rsidRDefault="006E00B0" w:rsidP="0091599B">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6E00B0" w:rsidRPr="00391BD4" w:rsidRDefault="006E00B0" w:rsidP="0091599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E00B0" w:rsidRPr="00391BD4" w:rsidRDefault="006E00B0" w:rsidP="0091599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E00B0" w:rsidRPr="00391BD4" w:rsidRDefault="006E00B0" w:rsidP="0091599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6E00B0" w:rsidRPr="00391BD4" w:rsidRDefault="006E00B0" w:rsidP="0091599B">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6E00B0" w:rsidRPr="00391BD4" w:rsidRDefault="006E00B0" w:rsidP="0091599B">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6E00B0" w:rsidRPr="00391BD4" w:rsidRDefault="006E00B0" w:rsidP="0091599B">
            <w:pPr>
              <w:pStyle w:val="24"/>
              <w:rPr>
                <w:rFonts w:ascii="Times New Roman UniToktom" w:hAnsi="Times New Roman UniToktom" w:cs="Times New Roman UniToktom"/>
                <w:sz w:val="10"/>
                <w:szCs w:val="10"/>
              </w:rPr>
            </w:pPr>
          </w:p>
        </w:tc>
      </w:tr>
    </w:tbl>
    <w:p w:rsidR="006E00B0" w:rsidRPr="00AB4489" w:rsidRDefault="006E00B0" w:rsidP="006E00B0">
      <w:pPr>
        <w:pStyle w:val="24"/>
        <w:rPr>
          <w:rFonts w:ascii="Times New Roman UniToktom" w:hAnsi="Times New Roman UniToktom" w:cs="Times New Roman UniToktom"/>
          <w:i/>
          <w:sz w:val="10"/>
          <w:lang w:val="ky-KG"/>
        </w:rPr>
      </w:pPr>
    </w:p>
    <w:p w:rsidR="0095568A" w:rsidRPr="008E123B" w:rsidRDefault="0095568A" w:rsidP="0095568A">
      <w:pPr>
        <w:pStyle w:val="24"/>
        <w:rPr>
          <w:i/>
          <w:sz w:val="10"/>
        </w:rPr>
      </w:pPr>
    </w:p>
    <w:p w:rsidR="004356A5" w:rsidRPr="008E123B" w:rsidRDefault="004356A5" w:rsidP="004356A5">
      <w:pPr>
        <w:widowControl/>
        <w:autoSpaceDE/>
        <w:autoSpaceDN/>
      </w:pPr>
      <w:r w:rsidRPr="008E123B">
        <w:rPr>
          <w:sz w:val="24"/>
          <w:lang w:val="en-US"/>
        </w:rPr>
        <w:br w:type="page"/>
      </w:r>
    </w:p>
    <w:p w:rsidR="00C21368" w:rsidRDefault="00C21368" w:rsidP="00C21368">
      <w:pPr>
        <w:pStyle w:val="11"/>
        <w:ind w:left="720"/>
        <w:rPr>
          <w:rFonts w:ascii="Times New Roman UniToktom" w:hAnsi="Times New Roman UniToktom" w:cs="Times New Roman UniToktom"/>
          <w:u w:val="none"/>
          <w:lang w:val="ky-KG"/>
        </w:rPr>
      </w:pPr>
    </w:p>
    <w:tbl>
      <w:tblPr>
        <w:tblW w:w="15202" w:type="dxa"/>
        <w:tblInd w:w="-34" w:type="dxa"/>
        <w:tblLook w:val="01E0" w:firstRow="1" w:lastRow="1" w:firstColumn="1" w:lastColumn="1" w:noHBand="0" w:noVBand="0"/>
      </w:tblPr>
      <w:tblGrid>
        <w:gridCol w:w="33"/>
        <w:gridCol w:w="2836"/>
        <w:gridCol w:w="2127"/>
        <w:gridCol w:w="2268"/>
        <w:gridCol w:w="567"/>
        <w:gridCol w:w="1701"/>
        <w:gridCol w:w="2551"/>
        <w:gridCol w:w="3119"/>
      </w:tblGrid>
      <w:tr w:rsidR="00C21368" w:rsidRPr="00967D15" w:rsidTr="00C21368">
        <w:trPr>
          <w:gridBefore w:val="1"/>
          <w:wBefore w:w="33" w:type="dxa"/>
        </w:trPr>
        <w:tc>
          <w:tcPr>
            <w:tcW w:w="7798" w:type="dxa"/>
            <w:gridSpan w:val="4"/>
          </w:tcPr>
          <w:p w:rsidR="00C21368" w:rsidRPr="00967D15" w:rsidRDefault="00166484" w:rsidP="00C21368">
            <w:pPr>
              <w:pStyle w:val="23"/>
              <w:rPr>
                <w:b/>
                <w:sz w:val="24"/>
                <w:szCs w:val="24"/>
                <w:lang w:val="ky-KG"/>
              </w:rPr>
            </w:pPr>
            <w:r>
              <w:rPr>
                <w:rFonts w:ascii="Times New Roman UniToktom" w:hAnsi="Times New Roman UniToktom" w:cs="Times New Roman UniToktom"/>
                <w:b/>
                <w:sz w:val="24"/>
                <w:szCs w:val="24"/>
                <w:lang w:val="ky-KG"/>
              </w:rPr>
              <w:t>I. В. а</w:t>
            </w:r>
            <w:r w:rsidR="00C21368" w:rsidRPr="00D220E7">
              <w:rPr>
                <w:rFonts w:ascii="Times New Roman UniToktom" w:hAnsi="Times New Roman UniToktom" w:cs="Times New Roman UniToktom"/>
                <w:b/>
                <w:sz w:val="24"/>
                <w:szCs w:val="24"/>
                <w:lang w:val="ky-KG"/>
              </w:rPr>
              <w:t xml:space="preserve"> </w:t>
            </w:r>
            <w:r w:rsidR="00C21368" w:rsidRPr="00967D15">
              <w:rPr>
                <w:rFonts w:ascii="Times New Roman UniToktom" w:hAnsi="Times New Roman UniToktom" w:cs="Times New Roman UniToktom"/>
                <w:b/>
                <w:sz w:val="24"/>
                <w:szCs w:val="24"/>
                <w:lang w:val="ky-KG"/>
              </w:rPr>
              <w:t>т</w:t>
            </w:r>
            <w:r w:rsidR="00C21368" w:rsidRPr="00D220E7">
              <w:rPr>
                <w:rFonts w:ascii="Times New Roman UniToktom" w:hAnsi="Times New Roman UniToktom" w:cs="Times New Roman UniToktom"/>
                <w:b/>
                <w:sz w:val="24"/>
                <w:szCs w:val="24"/>
                <w:lang w:val="ky-KG"/>
              </w:rPr>
              <w:t>аблица: 20</w:t>
            </w:r>
            <w:r w:rsidR="00C21368">
              <w:rPr>
                <w:rFonts w:ascii="Times New Roman UniToktom" w:hAnsi="Times New Roman UniToktom" w:cs="Times New Roman UniToktom"/>
                <w:b/>
                <w:sz w:val="24"/>
                <w:szCs w:val="24"/>
                <w:lang w:val="ky-KG"/>
              </w:rPr>
              <w:t>20</w:t>
            </w:r>
            <w:r w:rsidR="00C21368" w:rsidRPr="00967D15">
              <w:rPr>
                <w:rFonts w:ascii="Times New Roman UniToktom" w:hAnsi="Times New Roman UniToktom" w:cs="Times New Roman UniToktom"/>
                <w:b/>
                <w:sz w:val="24"/>
                <w:szCs w:val="24"/>
                <w:lang w:val="ky-KG"/>
              </w:rPr>
              <w:t>-</w:t>
            </w:r>
            <w:r w:rsidR="00C21368" w:rsidRPr="00D220E7">
              <w:rPr>
                <w:rFonts w:ascii="Times New Roman UniToktom" w:hAnsi="Times New Roman UniToktom" w:cs="Times New Roman UniToktom"/>
                <w:b/>
                <w:sz w:val="24"/>
                <w:szCs w:val="24"/>
                <w:lang w:val="ky-KG"/>
              </w:rPr>
              <w:t xml:space="preserve">ж. </w:t>
            </w:r>
            <w:r w:rsidR="00C21368" w:rsidRPr="00967D15">
              <w:rPr>
                <w:b/>
                <w:sz w:val="24"/>
                <w:szCs w:val="24"/>
                <w:lang w:val="ky-KG"/>
              </w:rPr>
              <w:t>үчтүн</w:t>
            </w:r>
            <w:r w:rsidR="00C21368">
              <w:rPr>
                <w:b/>
                <w:sz w:val="24"/>
                <w:szCs w:val="24"/>
                <w:lang w:val="ky-KG"/>
              </w:rPr>
              <w:t xml:space="preserve"> айы-</w:t>
            </w:r>
            <w:r w:rsidR="00C21368" w:rsidRPr="005D15F2">
              <w:rPr>
                <w:lang w:val="ky-KG"/>
              </w:rPr>
              <w:t xml:space="preserve"> </w:t>
            </w:r>
            <w:r w:rsidR="00C21368" w:rsidRPr="005D15F2">
              <w:rPr>
                <w:b/>
                <w:sz w:val="24"/>
                <w:szCs w:val="24"/>
                <w:lang w:val="ky-KG"/>
              </w:rPr>
              <w:t>жалган куран айларындагы</w:t>
            </w:r>
            <w:r w:rsidR="00C21368" w:rsidRPr="00967D15">
              <w:rPr>
                <w:b/>
                <w:sz w:val="24"/>
                <w:szCs w:val="24"/>
                <w:lang w:val="ky-KG"/>
              </w:rPr>
              <w:t xml:space="preserve"> Талас </w:t>
            </w:r>
            <w:r w:rsidR="00C21368" w:rsidRPr="00967D15">
              <w:rPr>
                <w:rFonts w:ascii="Times New Roman UniToktom" w:hAnsi="Times New Roman UniToktom" w:cs="Times New Roman UniToktom"/>
                <w:b/>
                <w:sz w:val="24"/>
                <w:szCs w:val="24"/>
                <w:lang w:val="ky-KG"/>
              </w:rPr>
              <w:t>облусундагы автоунаа менен жүк ташууну жүргүртүү.</w:t>
            </w:r>
          </w:p>
          <w:p w:rsidR="00C21368" w:rsidRPr="00967D15" w:rsidRDefault="00C21368" w:rsidP="00C2136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(миң тонна</w:t>
            </w:r>
            <w:r w:rsidRPr="00967D15">
              <w:rPr>
                <w:rFonts w:ascii="Times New Roman UniToktom" w:hAnsi="Times New Roman UniToktom" w:cs="Times New Roman UniToktom"/>
                <w:sz w:val="24"/>
                <w:szCs w:val="24"/>
                <w:lang w:val="ky-KG"/>
              </w:rPr>
              <w:t>-</w:t>
            </w:r>
            <w:r w:rsidRPr="00967D15">
              <w:rPr>
                <w:rFonts w:ascii="Times New Roman UniToktom" w:hAnsi="Times New Roman UniToktom" w:cs="Times New Roman UniToktom"/>
                <w:sz w:val="24"/>
                <w:szCs w:val="24"/>
              </w:rPr>
              <w:t>километр)</w:t>
            </w:r>
          </w:p>
        </w:tc>
        <w:tc>
          <w:tcPr>
            <w:tcW w:w="7371" w:type="dxa"/>
            <w:gridSpan w:val="3"/>
            <w:vAlign w:val="center"/>
          </w:tcPr>
          <w:p w:rsidR="00C21368" w:rsidRPr="00967D15" w:rsidRDefault="00166484" w:rsidP="00C21368">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а</w:t>
            </w:r>
            <w:r w:rsidR="00C21368" w:rsidRPr="00967D15">
              <w:rPr>
                <w:rFonts w:ascii="Times New Roman UniToktom" w:hAnsi="Times New Roman UniToktom" w:cs="Times New Roman UniToktom"/>
                <w:b/>
                <w:i/>
                <w:sz w:val="24"/>
                <w:szCs w:val="24"/>
              </w:rPr>
              <w:t xml:space="preserve">:  </w:t>
            </w:r>
            <w:r w:rsidR="00C21368" w:rsidRPr="00967D15">
              <w:rPr>
                <w:rFonts w:ascii="Times New Roman UniToktom" w:hAnsi="Times New Roman UniToktom" w:cs="Times New Roman UniToktom"/>
                <w:b/>
                <w:i/>
                <w:sz w:val="24"/>
                <w:szCs w:val="24"/>
                <w:lang w:val="ky-KG"/>
              </w:rPr>
              <w:t>Грузооборот</w:t>
            </w:r>
            <w:r w:rsidR="00C21368" w:rsidRPr="00967D15">
              <w:rPr>
                <w:rFonts w:ascii="Times New Roman UniToktom" w:hAnsi="Times New Roman UniToktom" w:cs="Times New Roman UniToktom"/>
                <w:b/>
                <w:i/>
                <w:sz w:val="24"/>
                <w:szCs w:val="24"/>
              </w:rPr>
              <w:t xml:space="preserve"> автомобильного</w:t>
            </w:r>
            <w:r w:rsidR="00C21368" w:rsidRPr="00967D15">
              <w:rPr>
                <w:rFonts w:ascii="Times New Roman UniToktom" w:hAnsi="Times New Roman UniToktom" w:cs="Times New Roman UniToktom"/>
                <w:b/>
                <w:i/>
                <w:sz w:val="24"/>
                <w:szCs w:val="24"/>
                <w:lang w:val="ky-KG"/>
              </w:rPr>
              <w:t xml:space="preserve"> </w:t>
            </w:r>
            <w:r w:rsidR="00C21368" w:rsidRPr="00967D15">
              <w:rPr>
                <w:rFonts w:ascii="Times New Roman UniToktom" w:hAnsi="Times New Roman UniToktom" w:cs="Times New Roman UniToktom"/>
                <w:b/>
                <w:i/>
                <w:sz w:val="24"/>
                <w:szCs w:val="24"/>
              </w:rPr>
              <w:t>транспорт</w:t>
            </w:r>
            <w:r w:rsidR="00C21368" w:rsidRPr="00967D15">
              <w:rPr>
                <w:rFonts w:ascii="Times New Roman UniToktom" w:hAnsi="Times New Roman UniToktom" w:cs="Times New Roman UniToktom"/>
                <w:b/>
                <w:i/>
                <w:sz w:val="24"/>
                <w:szCs w:val="24"/>
                <w:lang w:val="ky-KG"/>
              </w:rPr>
              <w:t>а</w:t>
            </w:r>
            <w:r w:rsidR="00C21368" w:rsidRPr="00967D15">
              <w:rPr>
                <w:rFonts w:ascii="Times New Roman UniToktom" w:hAnsi="Times New Roman UniToktom" w:cs="Times New Roman UniToktom"/>
                <w:b/>
                <w:i/>
                <w:sz w:val="24"/>
                <w:szCs w:val="24"/>
              </w:rPr>
              <w:t xml:space="preserve"> в те</w:t>
            </w:r>
            <w:r w:rsidR="00C21368" w:rsidRPr="00967D15">
              <w:rPr>
                <w:rFonts w:ascii="Times New Roman UniToktom" w:hAnsi="Times New Roman UniToktom" w:cs="Times New Roman UniToktom"/>
                <w:b/>
                <w:i/>
                <w:sz w:val="24"/>
                <w:szCs w:val="24"/>
              </w:rPr>
              <w:t>р</w:t>
            </w:r>
            <w:r w:rsidR="00C21368" w:rsidRPr="00967D15">
              <w:rPr>
                <w:rFonts w:ascii="Times New Roman UniToktom" w:hAnsi="Times New Roman UniToktom" w:cs="Times New Roman UniToktom"/>
                <w:b/>
                <w:i/>
                <w:sz w:val="24"/>
                <w:szCs w:val="24"/>
              </w:rPr>
              <w:t xml:space="preserve">риториальном разрезе по Таласской области за </w:t>
            </w:r>
            <w:r w:rsidR="00C21368">
              <w:rPr>
                <w:b/>
                <w:i/>
                <w:sz w:val="24"/>
                <w:szCs w:val="24"/>
                <w:lang w:val="ky-KG"/>
              </w:rPr>
              <w:t xml:space="preserve">январь-март </w:t>
            </w:r>
            <w:r w:rsidR="00C21368" w:rsidRPr="00967D15">
              <w:rPr>
                <w:rFonts w:ascii="Times New Roman UniToktom" w:hAnsi="Times New Roman UniToktom" w:cs="Times New Roman UniToktom"/>
                <w:b/>
                <w:i/>
                <w:sz w:val="24"/>
                <w:szCs w:val="24"/>
              </w:rPr>
              <w:t>м</w:t>
            </w:r>
            <w:r w:rsidR="00C21368" w:rsidRPr="00967D15">
              <w:rPr>
                <w:rFonts w:ascii="Times New Roman UniToktom" w:hAnsi="Times New Roman UniToktom" w:cs="Times New Roman UniToktom"/>
                <w:b/>
                <w:i/>
                <w:sz w:val="24"/>
                <w:szCs w:val="24"/>
              </w:rPr>
              <w:t>е</w:t>
            </w:r>
            <w:r w:rsidR="00C21368" w:rsidRPr="00967D15">
              <w:rPr>
                <w:rFonts w:ascii="Times New Roman UniToktom" w:hAnsi="Times New Roman UniToktom" w:cs="Times New Roman UniToktom"/>
                <w:b/>
                <w:i/>
                <w:sz w:val="24"/>
                <w:szCs w:val="24"/>
              </w:rPr>
              <w:t>сяц</w:t>
            </w:r>
            <w:r w:rsidR="00C21368">
              <w:rPr>
                <w:rFonts w:ascii="Times New Roman UniToktom" w:hAnsi="Times New Roman UniToktom" w:cs="Times New Roman UniToktom"/>
                <w:b/>
                <w:i/>
                <w:sz w:val="24"/>
                <w:szCs w:val="24"/>
              </w:rPr>
              <w:t>ы</w:t>
            </w:r>
            <w:r w:rsidR="00C21368" w:rsidRPr="00967D15">
              <w:rPr>
                <w:rFonts w:ascii="Times New Roman UniToktom" w:hAnsi="Times New Roman UniToktom" w:cs="Times New Roman UniToktom"/>
                <w:b/>
                <w:i/>
                <w:sz w:val="24"/>
                <w:szCs w:val="24"/>
              </w:rPr>
              <w:t xml:space="preserve"> 20</w:t>
            </w:r>
            <w:r w:rsidR="00C21368">
              <w:rPr>
                <w:rFonts w:ascii="Times New Roman UniToktom" w:hAnsi="Times New Roman UniToktom" w:cs="Times New Roman UniToktom"/>
                <w:b/>
                <w:i/>
                <w:sz w:val="24"/>
                <w:szCs w:val="24"/>
                <w:lang w:val="ky-KG"/>
              </w:rPr>
              <w:t>20</w:t>
            </w:r>
            <w:r w:rsidR="00C21368" w:rsidRPr="00967D15">
              <w:rPr>
                <w:rFonts w:ascii="Times New Roman UniToktom" w:hAnsi="Times New Roman UniToktom" w:cs="Times New Roman UniToktom"/>
                <w:b/>
                <w:i/>
                <w:sz w:val="24"/>
                <w:szCs w:val="24"/>
              </w:rPr>
              <w:t xml:space="preserve"> года.</w:t>
            </w:r>
            <w:r w:rsidR="00C21368" w:rsidRPr="00967D15">
              <w:rPr>
                <w:rFonts w:ascii="Times New Roman UniToktom" w:hAnsi="Times New Roman UniToktom" w:cs="Times New Roman UniToktom"/>
                <w:b/>
                <w:i/>
                <w:sz w:val="24"/>
                <w:szCs w:val="24"/>
                <w:lang w:val="ky-KG"/>
              </w:rPr>
              <w:t xml:space="preserve">                     </w:t>
            </w:r>
            <w:r w:rsidR="00C21368" w:rsidRPr="00967D15">
              <w:rPr>
                <w:rFonts w:ascii="Times New Roman UniToktom" w:hAnsi="Times New Roman UniToktom" w:cs="Times New Roman UniToktom"/>
                <w:i/>
                <w:sz w:val="24"/>
                <w:szCs w:val="24"/>
              </w:rPr>
              <w:t>(ты</w:t>
            </w:r>
            <w:r w:rsidR="00C21368" w:rsidRPr="00967D15">
              <w:rPr>
                <w:rFonts w:ascii="Times New Roman UniToktom" w:hAnsi="Times New Roman UniToktom" w:cs="Times New Roman UniToktom"/>
                <w:i/>
                <w:sz w:val="24"/>
                <w:szCs w:val="24"/>
                <w:lang w:val="ky-KG"/>
              </w:rPr>
              <w:t>сяч</w:t>
            </w:r>
            <w:r w:rsidR="00C21368" w:rsidRPr="00967D15">
              <w:rPr>
                <w:rFonts w:ascii="Times New Roman UniToktom" w:hAnsi="Times New Roman UniToktom" w:cs="Times New Roman UniToktom"/>
                <w:i/>
                <w:sz w:val="24"/>
                <w:szCs w:val="24"/>
              </w:rPr>
              <w:t xml:space="preserve"> тонн</w:t>
            </w:r>
            <w:r w:rsidR="00C21368" w:rsidRPr="00967D15">
              <w:rPr>
                <w:rFonts w:ascii="Times New Roman UniToktom" w:hAnsi="Times New Roman UniToktom" w:cs="Times New Roman UniToktom"/>
                <w:i/>
                <w:sz w:val="24"/>
                <w:szCs w:val="24"/>
                <w:lang w:val="ky-KG"/>
              </w:rPr>
              <w:t>о-</w:t>
            </w:r>
            <w:r w:rsidR="00C21368" w:rsidRPr="00967D15">
              <w:rPr>
                <w:rFonts w:ascii="Times New Roman UniToktom" w:hAnsi="Times New Roman UniToktom" w:cs="Times New Roman UniToktom"/>
                <w:i/>
                <w:sz w:val="24"/>
                <w:szCs w:val="24"/>
              </w:rPr>
              <w:t>километров)</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395" w:type="dxa"/>
            <w:gridSpan w:val="2"/>
            <w:tcBorders>
              <w:top w:val="single" w:sz="12" w:space="0" w:color="auto"/>
              <w:left w:val="nil"/>
              <w:bottom w:val="single" w:sz="12" w:space="0" w:color="auto"/>
              <w:right w:val="nil"/>
            </w:tcBorders>
            <w:vAlign w:val="center"/>
          </w:tcPr>
          <w:p w:rsidR="00C21368" w:rsidRPr="00DB263B" w:rsidRDefault="00C21368" w:rsidP="00C21368">
            <w:pPr>
              <w:pStyle w:val="23"/>
              <w:jc w:val="center"/>
              <w:rPr>
                <w:rFonts w:ascii="Times New Roman UniToktom" w:hAnsi="Times New Roman UniToktom" w:cs="Times New Roman UniToktom"/>
                <w:sz w:val="22"/>
                <w:szCs w:val="22"/>
                <w:lang w:val="ky-KG"/>
              </w:rPr>
            </w:pPr>
            <w:r w:rsidRPr="00DB263B">
              <w:rPr>
                <w:rFonts w:ascii="Times New Roman UniToktom" w:hAnsi="Times New Roman UniToktom" w:cs="Times New Roman UniToktom"/>
                <w:sz w:val="22"/>
                <w:szCs w:val="22"/>
                <w:lang w:val="ky-KG"/>
              </w:rPr>
              <w:t xml:space="preserve">Баардыгы, миң </w:t>
            </w:r>
            <w:r w:rsidRPr="00DB263B">
              <w:rPr>
                <w:rFonts w:ascii="Times New Roman UniToktom" w:hAnsi="Times New Roman UniToktom" w:cs="Times New Roman UniToktom"/>
                <w:sz w:val="22"/>
                <w:szCs w:val="22"/>
              </w:rPr>
              <w:t>тонна</w:t>
            </w:r>
            <w:r w:rsidRPr="00DB263B">
              <w:rPr>
                <w:rFonts w:ascii="Times New Roman UniToktom" w:hAnsi="Times New Roman UniToktom" w:cs="Times New Roman UniToktom"/>
                <w:sz w:val="22"/>
                <w:szCs w:val="22"/>
                <w:lang w:val="ky-KG"/>
              </w:rPr>
              <w:t>-</w:t>
            </w:r>
            <w:r w:rsidRPr="00DB263B">
              <w:rPr>
                <w:rFonts w:ascii="Times New Roman UniToktom" w:hAnsi="Times New Roman UniToktom" w:cs="Times New Roman UniToktom"/>
                <w:sz w:val="22"/>
                <w:szCs w:val="22"/>
              </w:rPr>
              <w:t>километр</w:t>
            </w:r>
            <w:r w:rsidRPr="00DB263B">
              <w:rPr>
                <w:rFonts w:ascii="Times New Roman UniToktom" w:hAnsi="Times New Roman UniToktom" w:cs="Times New Roman UniToktom"/>
                <w:sz w:val="22"/>
                <w:szCs w:val="22"/>
                <w:lang w:val="ky-KG"/>
              </w:rPr>
              <w:t xml:space="preserve"> /</w:t>
            </w:r>
          </w:p>
          <w:p w:rsidR="00C21368" w:rsidRPr="00650EDB" w:rsidRDefault="00C21368" w:rsidP="00C21368">
            <w:pPr>
              <w:pStyle w:val="23"/>
              <w:jc w:val="center"/>
              <w:rPr>
                <w:rFonts w:ascii="Times New Roman UniToktom" w:hAnsi="Times New Roman UniToktom" w:cs="Times New Roman UniToktom"/>
                <w:i/>
                <w:sz w:val="22"/>
                <w:szCs w:val="22"/>
                <w:lang w:val="ky-KG"/>
              </w:rPr>
            </w:pPr>
            <w:r w:rsidRPr="00C45F50">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lang w:val="ky-KG"/>
              </w:rPr>
              <w:t xml:space="preserve">тысяч </w:t>
            </w:r>
            <w:r w:rsidRPr="00650EDB">
              <w:rPr>
                <w:rFonts w:ascii="Times New Roman UniToktom" w:hAnsi="Times New Roman UniToktom" w:cs="Times New Roman UniToktom"/>
                <w:i/>
                <w:sz w:val="22"/>
                <w:szCs w:val="22"/>
              </w:rPr>
              <w:t>тонн</w:t>
            </w:r>
            <w:r w:rsidRPr="00650EDB">
              <w:rPr>
                <w:rFonts w:ascii="Times New Roman UniToktom" w:hAnsi="Times New Roman UniToktom" w:cs="Times New Roman UniToktom"/>
                <w:i/>
                <w:sz w:val="22"/>
                <w:szCs w:val="22"/>
                <w:lang w:val="ky-KG"/>
              </w:rPr>
              <w:t>о-</w:t>
            </w:r>
            <w:r w:rsidRPr="00650EDB">
              <w:rPr>
                <w:rFonts w:ascii="Times New Roman UniToktom" w:hAnsi="Times New Roman UniToktom" w:cs="Times New Roman UniToktom"/>
                <w:i/>
                <w:sz w:val="22"/>
                <w:szCs w:val="22"/>
              </w:rPr>
              <w:t>километров</w:t>
            </w:r>
          </w:p>
        </w:tc>
        <w:tc>
          <w:tcPr>
            <w:tcW w:w="4819" w:type="dxa"/>
            <w:gridSpan w:val="3"/>
            <w:tcBorders>
              <w:top w:val="single" w:sz="12" w:space="0" w:color="auto"/>
              <w:left w:val="nil"/>
              <w:bottom w:val="single" w:sz="12" w:space="0" w:color="auto"/>
              <w:right w:val="nil"/>
            </w:tcBorders>
          </w:tcPr>
          <w:p w:rsidR="00C21368" w:rsidRPr="00C45F50" w:rsidRDefault="00C21368" w:rsidP="00C21368">
            <w:pPr>
              <w:pStyle w:val="23"/>
              <w:jc w:val="center"/>
              <w:rPr>
                <w:i/>
                <w:sz w:val="22"/>
                <w:szCs w:val="22"/>
                <w:lang w:val="ky-KG"/>
              </w:rPr>
            </w:pPr>
            <w:r w:rsidRPr="00C45F50">
              <w:rPr>
                <w:rFonts w:ascii="Times New Roman UniToktom" w:hAnsi="Times New Roman UniToktom" w:cs="Times New Roman UniToktom"/>
                <w:sz w:val="22"/>
                <w:szCs w:val="22"/>
                <w:lang w:val="ky-KG"/>
              </w:rPr>
              <w:t>М</w:t>
            </w:r>
            <w:r w:rsidRPr="00C45F50">
              <w:rPr>
                <w:rFonts w:ascii="Times New Roman UniToktom" w:hAnsi="Times New Roman UniToktom" w:cs="Times New Roman UniToktom"/>
                <w:sz w:val="22"/>
                <w:szCs w:val="22"/>
              </w:rPr>
              <w:t>урунку жылдын тийишт</w:t>
            </w:r>
            <w:r w:rsidRPr="00C45F50">
              <w:rPr>
                <w:rFonts w:ascii="Times New Roman UniToktom" w:hAnsi="Times New Roman UniToktom" w:cs="Times New Roman UniToktom"/>
                <w:sz w:val="22"/>
                <w:szCs w:val="22"/>
                <w:lang w:val="ky-KG"/>
              </w:rPr>
              <w:t>үү</w:t>
            </w:r>
            <w:r w:rsidRPr="00C45F50">
              <w:rPr>
                <w:rFonts w:ascii="Times New Roman UniToktom" w:hAnsi="Times New Roman UniToktom" w:cs="Times New Roman UniToktom"/>
                <w:sz w:val="22"/>
                <w:szCs w:val="22"/>
              </w:rPr>
              <w:t xml:space="preserve"> ай</w:t>
            </w:r>
            <w:r w:rsidRPr="00C45F50">
              <w:rPr>
                <w:rFonts w:ascii="Times New Roman UniToktom" w:hAnsi="Times New Roman UniToktom" w:cs="Times New Roman UniToktom"/>
                <w:sz w:val="22"/>
                <w:szCs w:val="22"/>
                <w:lang w:val="ky-KG"/>
              </w:rPr>
              <w:t>лар</w:t>
            </w:r>
            <w:r w:rsidRPr="00C45F50">
              <w:rPr>
                <w:rFonts w:ascii="Times New Roman UniToktom" w:hAnsi="Times New Roman UniToktom" w:cs="Times New Roman UniToktom"/>
                <w:sz w:val="22"/>
                <w:szCs w:val="22"/>
              </w:rPr>
              <w:t>ына карата пайыз менен</w:t>
            </w:r>
            <w:r w:rsidRPr="00C45F50">
              <w:rPr>
                <w:sz w:val="22"/>
                <w:szCs w:val="22"/>
              </w:rPr>
              <w:t xml:space="preserve"> </w:t>
            </w:r>
            <w:r w:rsidRPr="00C45F50">
              <w:rPr>
                <w:sz w:val="22"/>
                <w:szCs w:val="22"/>
                <w:lang w:val="ky-KG"/>
              </w:rPr>
              <w:t>/</w:t>
            </w:r>
          </w:p>
          <w:p w:rsidR="00C21368" w:rsidRPr="00C45F50" w:rsidRDefault="00C21368" w:rsidP="00C21368">
            <w:pPr>
              <w:pStyle w:val="23"/>
              <w:jc w:val="center"/>
              <w:rPr>
                <w:rFonts w:ascii="Times New Roman UniToktom" w:hAnsi="Times New Roman UniToktom" w:cs="Times New Roman UniToktom"/>
              </w:rPr>
            </w:pPr>
            <w:r w:rsidRPr="00C45F50">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c>
          <w:tcPr>
            <w:tcW w:w="2127"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268" w:type="dxa"/>
            <w:gridSpan w:val="2"/>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551"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C21368" w:rsidRPr="00D220E7" w:rsidRDefault="00C21368" w:rsidP="00C21368">
            <w:pPr>
              <w:widowControl/>
              <w:autoSpaceDE/>
              <w:autoSpaceDN/>
              <w:jc w:val="center"/>
              <w:rPr>
                <w:b/>
                <w:bCs/>
                <w:sz w:val="24"/>
                <w:szCs w:val="24"/>
                <w:lang w:val="ky-KG"/>
              </w:rPr>
            </w:pPr>
            <w:r>
              <w:rPr>
                <w:b/>
                <w:bCs/>
                <w:sz w:val="24"/>
                <w:szCs w:val="24"/>
                <w:lang w:val="ky-KG"/>
              </w:rPr>
              <w:t>13228,7</w:t>
            </w:r>
          </w:p>
        </w:tc>
        <w:tc>
          <w:tcPr>
            <w:tcW w:w="2268" w:type="dxa"/>
            <w:tcBorders>
              <w:top w:val="single" w:sz="12" w:space="0" w:color="auto"/>
              <w:left w:val="nil"/>
              <w:bottom w:val="nil"/>
              <w:right w:val="nil"/>
            </w:tcBorders>
            <w:vAlign w:val="center"/>
          </w:tcPr>
          <w:p w:rsidR="00C21368" w:rsidRPr="00D220E7" w:rsidRDefault="00C21368" w:rsidP="00C21368">
            <w:pPr>
              <w:jc w:val="center"/>
              <w:rPr>
                <w:b/>
                <w:bCs/>
                <w:sz w:val="24"/>
                <w:szCs w:val="24"/>
                <w:lang w:val="ky-KG"/>
              </w:rPr>
            </w:pPr>
            <w:r>
              <w:rPr>
                <w:b/>
                <w:bCs/>
                <w:sz w:val="24"/>
                <w:szCs w:val="24"/>
                <w:lang w:val="ky-KG"/>
              </w:rPr>
              <w:t>13200,0</w:t>
            </w:r>
          </w:p>
        </w:tc>
        <w:tc>
          <w:tcPr>
            <w:tcW w:w="2268" w:type="dxa"/>
            <w:gridSpan w:val="2"/>
            <w:tcBorders>
              <w:top w:val="single" w:sz="12" w:space="0" w:color="auto"/>
              <w:left w:val="nil"/>
              <w:bottom w:val="nil"/>
              <w:right w:val="nil"/>
            </w:tcBorders>
            <w:vAlign w:val="center"/>
          </w:tcPr>
          <w:p w:rsidR="00C21368" w:rsidRPr="00E040B0" w:rsidRDefault="00C21368" w:rsidP="00C21368">
            <w:pPr>
              <w:jc w:val="center"/>
              <w:rPr>
                <w:b/>
                <w:bCs/>
                <w:sz w:val="24"/>
                <w:szCs w:val="24"/>
                <w:lang w:val="ky-KG"/>
              </w:rPr>
            </w:pPr>
            <w:r>
              <w:rPr>
                <w:b/>
                <w:bCs/>
                <w:sz w:val="24"/>
                <w:szCs w:val="24"/>
                <w:lang w:val="ky-KG"/>
              </w:rPr>
              <w:t>102,1</w:t>
            </w:r>
          </w:p>
        </w:tc>
        <w:tc>
          <w:tcPr>
            <w:tcW w:w="2551" w:type="dxa"/>
            <w:tcBorders>
              <w:top w:val="single" w:sz="12" w:space="0" w:color="auto"/>
              <w:left w:val="nil"/>
              <w:bottom w:val="nil"/>
              <w:right w:val="nil"/>
            </w:tcBorders>
            <w:vAlign w:val="center"/>
          </w:tcPr>
          <w:p w:rsidR="00C21368" w:rsidRPr="002A72F6" w:rsidRDefault="00C21368" w:rsidP="00C21368">
            <w:pPr>
              <w:jc w:val="center"/>
              <w:rPr>
                <w:b/>
                <w:bCs/>
                <w:sz w:val="24"/>
                <w:szCs w:val="24"/>
                <w:lang w:val="ky-KG"/>
              </w:rPr>
            </w:pPr>
            <w:r>
              <w:rPr>
                <w:b/>
                <w:bCs/>
                <w:sz w:val="24"/>
                <w:szCs w:val="24"/>
                <w:lang w:val="ky-KG"/>
              </w:rPr>
              <w:t>99,8</w:t>
            </w:r>
          </w:p>
        </w:tc>
        <w:tc>
          <w:tcPr>
            <w:tcW w:w="3119" w:type="dxa"/>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C21368" w:rsidRPr="00C45F50"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C21368" w:rsidRPr="00582A1D" w:rsidRDefault="00C21368" w:rsidP="00C21368">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C21368" w:rsidRPr="00582A1D" w:rsidRDefault="00C21368" w:rsidP="00C21368">
            <w:pPr>
              <w:jc w:val="center"/>
              <w:rPr>
                <w:sz w:val="24"/>
                <w:szCs w:val="24"/>
              </w:rPr>
            </w:pPr>
          </w:p>
        </w:tc>
        <w:tc>
          <w:tcPr>
            <w:tcW w:w="2268" w:type="dxa"/>
            <w:gridSpan w:val="2"/>
            <w:tcBorders>
              <w:top w:val="nil"/>
              <w:left w:val="nil"/>
              <w:bottom w:val="nil"/>
              <w:right w:val="nil"/>
            </w:tcBorders>
          </w:tcPr>
          <w:p w:rsidR="00C21368" w:rsidRPr="00E040B0" w:rsidRDefault="00C21368" w:rsidP="00C21368">
            <w:pPr>
              <w:jc w:val="center"/>
              <w:rPr>
                <w:rFonts w:ascii="Times New Roman UniToktom" w:hAnsi="Times New Roman UniToktom" w:cs="Times New Roman UniToktom"/>
                <w:sz w:val="24"/>
                <w:szCs w:val="24"/>
              </w:rPr>
            </w:pPr>
          </w:p>
        </w:tc>
        <w:tc>
          <w:tcPr>
            <w:tcW w:w="2551" w:type="dxa"/>
            <w:tcBorders>
              <w:top w:val="nil"/>
              <w:left w:val="nil"/>
              <w:bottom w:val="nil"/>
              <w:right w:val="nil"/>
            </w:tcBorders>
          </w:tcPr>
          <w:p w:rsidR="00C21368" w:rsidRPr="005F66A7" w:rsidRDefault="00C21368" w:rsidP="00C21368">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1768,0</w:t>
            </w:r>
          </w:p>
        </w:tc>
        <w:tc>
          <w:tcPr>
            <w:tcW w:w="2268"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1777,4</w:t>
            </w:r>
          </w:p>
        </w:tc>
        <w:tc>
          <w:tcPr>
            <w:tcW w:w="2268"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sidRPr="00E040B0">
              <w:rPr>
                <w:sz w:val="24"/>
                <w:szCs w:val="24"/>
                <w:lang w:val="ky-KG"/>
              </w:rPr>
              <w:t>101,4</w:t>
            </w:r>
          </w:p>
        </w:tc>
        <w:tc>
          <w:tcPr>
            <w:tcW w:w="2551" w:type="dxa"/>
            <w:tcBorders>
              <w:top w:val="nil"/>
              <w:left w:val="nil"/>
              <w:bottom w:val="nil"/>
              <w:right w:val="nil"/>
            </w:tcBorders>
            <w:vAlign w:val="bottom"/>
          </w:tcPr>
          <w:p w:rsidR="00C21368" w:rsidRPr="005F66A7" w:rsidRDefault="00C21368" w:rsidP="00C21368">
            <w:pPr>
              <w:jc w:val="center"/>
              <w:rPr>
                <w:sz w:val="24"/>
                <w:szCs w:val="24"/>
                <w:lang w:val="ky-KG"/>
              </w:rPr>
            </w:pPr>
            <w:r>
              <w:rPr>
                <w:sz w:val="24"/>
                <w:szCs w:val="24"/>
                <w:lang w:val="ky-KG"/>
              </w:rPr>
              <w:t>100,5</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2177,0</w:t>
            </w:r>
          </w:p>
        </w:tc>
        <w:tc>
          <w:tcPr>
            <w:tcW w:w="2268"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2219,2</w:t>
            </w:r>
          </w:p>
        </w:tc>
        <w:tc>
          <w:tcPr>
            <w:tcW w:w="2268"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Pr>
                <w:sz w:val="24"/>
                <w:szCs w:val="24"/>
                <w:lang w:val="ky-KG"/>
              </w:rPr>
              <w:t>102,0</w:t>
            </w:r>
          </w:p>
        </w:tc>
        <w:tc>
          <w:tcPr>
            <w:tcW w:w="2551" w:type="dxa"/>
            <w:tcBorders>
              <w:top w:val="nil"/>
              <w:left w:val="nil"/>
              <w:bottom w:val="nil"/>
              <w:right w:val="nil"/>
            </w:tcBorders>
            <w:vAlign w:val="bottom"/>
          </w:tcPr>
          <w:p w:rsidR="00C21368" w:rsidRPr="005F66A7" w:rsidRDefault="00C21368" w:rsidP="00C21368">
            <w:pPr>
              <w:jc w:val="center"/>
              <w:rPr>
                <w:sz w:val="24"/>
                <w:szCs w:val="24"/>
                <w:lang w:val="ky-KG"/>
              </w:rPr>
            </w:pPr>
            <w:r>
              <w:rPr>
                <w:sz w:val="24"/>
                <w:szCs w:val="24"/>
              </w:rPr>
              <w:t>10</w:t>
            </w:r>
            <w:r>
              <w:rPr>
                <w:sz w:val="24"/>
                <w:szCs w:val="24"/>
                <w:lang w:val="ky-KG"/>
              </w:rPr>
              <w:t>1</w:t>
            </w:r>
            <w:r>
              <w:rPr>
                <w:sz w:val="24"/>
                <w:szCs w:val="24"/>
              </w:rPr>
              <w:t>,9</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1262,7</w:t>
            </w:r>
          </w:p>
        </w:tc>
        <w:tc>
          <w:tcPr>
            <w:tcW w:w="2268"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1223,6</w:t>
            </w:r>
          </w:p>
        </w:tc>
        <w:tc>
          <w:tcPr>
            <w:tcW w:w="2268"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sidRPr="00E040B0">
              <w:rPr>
                <w:sz w:val="24"/>
                <w:szCs w:val="24"/>
                <w:lang w:val="ky-KG"/>
              </w:rPr>
              <w:t>100,</w:t>
            </w:r>
            <w:r>
              <w:rPr>
                <w:sz w:val="24"/>
                <w:szCs w:val="24"/>
                <w:lang w:val="ky-KG"/>
              </w:rPr>
              <w:t>5</w:t>
            </w:r>
          </w:p>
        </w:tc>
        <w:tc>
          <w:tcPr>
            <w:tcW w:w="2551" w:type="dxa"/>
            <w:tcBorders>
              <w:top w:val="nil"/>
              <w:left w:val="nil"/>
              <w:bottom w:val="nil"/>
              <w:right w:val="nil"/>
            </w:tcBorders>
            <w:vAlign w:val="bottom"/>
          </w:tcPr>
          <w:p w:rsidR="00C21368" w:rsidRPr="005F66A7" w:rsidRDefault="00C21368" w:rsidP="00C21368">
            <w:pPr>
              <w:jc w:val="center"/>
              <w:rPr>
                <w:sz w:val="24"/>
                <w:szCs w:val="24"/>
                <w:lang w:val="ky-KG"/>
              </w:rPr>
            </w:pPr>
            <w:r>
              <w:rPr>
                <w:sz w:val="24"/>
                <w:szCs w:val="24"/>
                <w:lang w:val="ky-KG"/>
              </w:rPr>
              <w:t>96,9</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2346,0</w:t>
            </w:r>
          </w:p>
        </w:tc>
        <w:tc>
          <w:tcPr>
            <w:tcW w:w="2268"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2335,3</w:t>
            </w:r>
          </w:p>
        </w:tc>
        <w:tc>
          <w:tcPr>
            <w:tcW w:w="2268"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Pr>
                <w:sz w:val="24"/>
                <w:szCs w:val="24"/>
                <w:lang w:val="ky-KG"/>
              </w:rPr>
              <w:t>102,8</w:t>
            </w:r>
          </w:p>
        </w:tc>
        <w:tc>
          <w:tcPr>
            <w:tcW w:w="2551" w:type="dxa"/>
            <w:tcBorders>
              <w:top w:val="nil"/>
              <w:left w:val="nil"/>
              <w:bottom w:val="nil"/>
              <w:right w:val="nil"/>
            </w:tcBorders>
            <w:vAlign w:val="bottom"/>
          </w:tcPr>
          <w:p w:rsidR="00C21368" w:rsidRPr="005F66A7" w:rsidRDefault="00C21368" w:rsidP="00C21368">
            <w:pPr>
              <w:jc w:val="center"/>
              <w:rPr>
                <w:sz w:val="24"/>
                <w:szCs w:val="24"/>
                <w:lang w:val="ky-KG"/>
              </w:rPr>
            </w:pPr>
            <w:r>
              <w:rPr>
                <w:sz w:val="24"/>
                <w:szCs w:val="24"/>
                <w:lang w:val="ky-KG"/>
              </w:rPr>
              <w:t>99,5</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5675,0</w:t>
            </w:r>
          </w:p>
        </w:tc>
        <w:tc>
          <w:tcPr>
            <w:tcW w:w="2268" w:type="dxa"/>
            <w:tcBorders>
              <w:top w:val="nil"/>
              <w:left w:val="nil"/>
              <w:bottom w:val="nil"/>
              <w:right w:val="nil"/>
            </w:tcBorders>
          </w:tcPr>
          <w:p w:rsidR="00C21368" w:rsidRPr="002A72F6" w:rsidRDefault="00C21368" w:rsidP="00C21368">
            <w:pPr>
              <w:jc w:val="center"/>
              <w:rPr>
                <w:sz w:val="24"/>
                <w:szCs w:val="24"/>
              </w:rPr>
            </w:pPr>
            <w:r w:rsidRPr="002A72F6">
              <w:rPr>
                <w:sz w:val="24"/>
                <w:szCs w:val="24"/>
              </w:rPr>
              <w:t>5644,5</w:t>
            </w:r>
          </w:p>
        </w:tc>
        <w:tc>
          <w:tcPr>
            <w:tcW w:w="2268"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Pr>
                <w:sz w:val="24"/>
                <w:szCs w:val="24"/>
                <w:lang w:val="ky-KG"/>
              </w:rPr>
              <w:t>102,5</w:t>
            </w:r>
          </w:p>
        </w:tc>
        <w:tc>
          <w:tcPr>
            <w:tcW w:w="2551" w:type="dxa"/>
            <w:tcBorders>
              <w:top w:val="nil"/>
              <w:left w:val="nil"/>
              <w:bottom w:val="nil"/>
              <w:right w:val="nil"/>
            </w:tcBorders>
            <w:vAlign w:val="bottom"/>
          </w:tcPr>
          <w:p w:rsidR="00C21368" w:rsidRPr="005F66A7" w:rsidRDefault="00C21368" w:rsidP="00C21368">
            <w:pPr>
              <w:jc w:val="center"/>
              <w:rPr>
                <w:sz w:val="24"/>
                <w:szCs w:val="24"/>
                <w:lang w:val="ky-KG"/>
              </w:rPr>
            </w:pPr>
            <w:r>
              <w:rPr>
                <w:sz w:val="24"/>
                <w:szCs w:val="24"/>
                <w:lang w:val="ky-KG"/>
              </w:rPr>
              <w:t>99,5</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C21368" w:rsidRPr="00380EE1"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9" w:type="dxa"/>
            <w:gridSpan w:val="2"/>
            <w:tcBorders>
              <w:top w:val="nil"/>
              <w:left w:val="nil"/>
              <w:bottom w:val="single" w:sz="6" w:space="0" w:color="auto"/>
              <w:right w:val="nil"/>
            </w:tcBorders>
          </w:tcPr>
          <w:p w:rsidR="00C21368" w:rsidRPr="00380EE1" w:rsidRDefault="00C21368" w:rsidP="00C21368">
            <w:pPr>
              <w:pStyle w:val="23"/>
              <w:rPr>
                <w:rFonts w:ascii="Times New Roman UniToktom" w:hAnsi="Times New Roman UniToktom" w:cs="Times New Roman UniToktom"/>
                <w:color w:val="C00000"/>
                <w:sz w:val="12"/>
                <w:szCs w:val="12"/>
              </w:rPr>
            </w:pPr>
          </w:p>
        </w:tc>
        <w:tc>
          <w:tcPr>
            <w:tcW w:w="2127" w:type="dxa"/>
            <w:tcBorders>
              <w:top w:val="nil"/>
              <w:left w:val="nil"/>
              <w:bottom w:val="single" w:sz="6" w:space="0" w:color="auto"/>
              <w:right w:val="nil"/>
            </w:tcBorders>
            <w:vAlign w:val="bottom"/>
          </w:tcPr>
          <w:p w:rsidR="00C21368" w:rsidRPr="00380EE1" w:rsidRDefault="00C21368" w:rsidP="00C21368">
            <w:pPr>
              <w:widowControl/>
              <w:autoSpaceDE/>
              <w:autoSpaceDN/>
              <w:jc w:val="center"/>
              <w:rPr>
                <w:rFonts w:ascii="Times New Roman UniToktom" w:hAnsi="Times New Roman UniToktom" w:cs="Times New Roman UniToktom"/>
                <w:color w:val="C00000"/>
                <w:sz w:val="12"/>
                <w:szCs w:val="12"/>
              </w:rPr>
            </w:pPr>
          </w:p>
        </w:tc>
        <w:tc>
          <w:tcPr>
            <w:tcW w:w="2268" w:type="dxa"/>
            <w:tcBorders>
              <w:top w:val="nil"/>
              <w:left w:val="nil"/>
              <w:bottom w:val="single" w:sz="6" w:space="0" w:color="auto"/>
              <w:right w:val="nil"/>
            </w:tcBorders>
            <w:vAlign w:val="bottom"/>
          </w:tcPr>
          <w:p w:rsidR="00C21368" w:rsidRPr="00380EE1" w:rsidRDefault="00C21368" w:rsidP="00C21368">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C21368" w:rsidRPr="00380EE1" w:rsidRDefault="00C21368" w:rsidP="00C21368">
            <w:pPr>
              <w:jc w:val="center"/>
              <w:rPr>
                <w:rFonts w:ascii="Times New Roman UniToktom" w:hAnsi="Times New Roman UniToktom" w:cs="Times New Roman UniToktom"/>
                <w:color w:val="C00000"/>
                <w:sz w:val="12"/>
                <w:szCs w:val="12"/>
              </w:rPr>
            </w:pPr>
          </w:p>
        </w:tc>
        <w:tc>
          <w:tcPr>
            <w:tcW w:w="2551" w:type="dxa"/>
            <w:tcBorders>
              <w:top w:val="nil"/>
              <w:left w:val="nil"/>
              <w:bottom w:val="single" w:sz="6" w:space="0" w:color="auto"/>
              <w:right w:val="nil"/>
            </w:tcBorders>
            <w:vAlign w:val="bottom"/>
          </w:tcPr>
          <w:p w:rsidR="00C21368" w:rsidRPr="00380EE1" w:rsidRDefault="00C21368" w:rsidP="00C21368">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C21368" w:rsidRPr="00380EE1" w:rsidRDefault="00C21368" w:rsidP="00C21368">
            <w:pPr>
              <w:pStyle w:val="23"/>
              <w:rPr>
                <w:rFonts w:ascii="Times New Roman UniToktom" w:hAnsi="Times New Roman UniToktom" w:cs="Times New Roman UniToktom"/>
                <w:color w:val="C00000"/>
                <w:sz w:val="12"/>
                <w:szCs w:val="12"/>
              </w:rPr>
            </w:pPr>
          </w:p>
        </w:tc>
      </w:tr>
    </w:tbl>
    <w:p w:rsidR="00C21368" w:rsidRPr="00380EE1" w:rsidRDefault="00C21368" w:rsidP="00C21368">
      <w:pPr>
        <w:rPr>
          <w:sz w:val="12"/>
          <w:szCs w:val="12"/>
        </w:rPr>
      </w:pPr>
    </w:p>
    <w:tbl>
      <w:tblPr>
        <w:tblW w:w="15202" w:type="dxa"/>
        <w:tblInd w:w="-34" w:type="dxa"/>
        <w:tblLook w:val="01E0" w:firstRow="1" w:lastRow="1" w:firstColumn="1" w:lastColumn="1" w:noHBand="0" w:noVBand="0"/>
      </w:tblPr>
      <w:tblGrid>
        <w:gridCol w:w="33"/>
        <w:gridCol w:w="2836"/>
        <w:gridCol w:w="2127"/>
        <w:gridCol w:w="2268"/>
        <w:gridCol w:w="567"/>
        <w:gridCol w:w="1842"/>
        <w:gridCol w:w="2410"/>
        <w:gridCol w:w="3119"/>
      </w:tblGrid>
      <w:tr w:rsidR="00C21368" w:rsidRPr="00967D15" w:rsidTr="00C21368">
        <w:trPr>
          <w:gridBefore w:val="1"/>
          <w:wBefore w:w="33" w:type="dxa"/>
        </w:trPr>
        <w:tc>
          <w:tcPr>
            <w:tcW w:w="7798" w:type="dxa"/>
            <w:gridSpan w:val="4"/>
            <w:vAlign w:val="center"/>
          </w:tcPr>
          <w:p w:rsidR="00C21368" w:rsidRPr="008B4E5A" w:rsidRDefault="00C21368" w:rsidP="00C21368">
            <w:pPr>
              <w:pStyle w:val="23"/>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rPr>
              <w:t>I. В.</w:t>
            </w:r>
            <w:r>
              <w:rPr>
                <w:rFonts w:ascii="Times New Roman UniToktom" w:hAnsi="Times New Roman UniToktom" w:cs="Times New Roman UniToktom"/>
                <w:b/>
                <w:sz w:val="24"/>
                <w:szCs w:val="24"/>
                <w:lang w:val="ky-KG"/>
              </w:rPr>
              <w:t>б</w:t>
            </w:r>
            <w:r w:rsidRPr="00967D15">
              <w:rPr>
                <w:rFonts w:ascii="Times New Roman UniToktom" w:hAnsi="Times New Roman UniToktom" w:cs="Times New Roman UniToktom"/>
                <w:b/>
                <w:sz w:val="24"/>
                <w:szCs w:val="24"/>
              </w:rPr>
              <w:t xml:space="preserve"> </w:t>
            </w:r>
            <w:r w:rsidRPr="00967D15">
              <w:rPr>
                <w:rFonts w:ascii="Times New Roman UniToktom" w:hAnsi="Times New Roman UniToktom" w:cs="Times New Roman UniToktom"/>
                <w:b/>
                <w:sz w:val="24"/>
                <w:szCs w:val="24"/>
                <w:lang w:val="ky-KG"/>
              </w:rPr>
              <w:t>т</w:t>
            </w:r>
            <w:r w:rsidRPr="00967D15">
              <w:rPr>
                <w:rFonts w:ascii="Times New Roman UniToktom" w:hAnsi="Times New Roman UniToktom" w:cs="Times New Roman UniToktom"/>
                <w:b/>
                <w:sz w:val="24"/>
                <w:szCs w:val="24"/>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967D15">
              <w:rPr>
                <w:rFonts w:ascii="Times New Roman UniToktom" w:hAnsi="Times New Roman UniToktom" w:cs="Times New Roman UniToktom"/>
                <w:b/>
                <w:sz w:val="24"/>
                <w:szCs w:val="24"/>
              </w:rPr>
              <w:t xml:space="preserve">ж. </w:t>
            </w:r>
            <w:r w:rsidRPr="00967D15">
              <w:rPr>
                <w:b/>
                <w:sz w:val="24"/>
                <w:szCs w:val="24"/>
                <w:lang w:val="ky-KG"/>
              </w:rPr>
              <w:t xml:space="preserve">үчтүн </w:t>
            </w:r>
            <w:r>
              <w:rPr>
                <w:b/>
                <w:sz w:val="24"/>
                <w:szCs w:val="24"/>
                <w:lang w:val="ky-KG"/>
              </w:rPr>
              <w:t>айы-</w:t>
            </w:r>
            <w:r>
              <w:t xml:space="preserve"> </w:t>
            </w:r>
            <w:r w:rsidRPr="005D15F2">
              <w:rPr>
                <w:b/>
                <w:sz w:val="24"/>
                <w:szCs w:val="24"/>
                <w:lang w:val="ky-KG"/>
              </w:rPr>
              <w:t>жалган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8B4E5A">
              <w:rPr>
                <w:rFonts w:ascii="Times New Roman UniToktom" w:hAnsi="Times New Roman UniToktom" w:cs="Times New Roman UniToktom"/>
                <w:sz w:val="24"/>
                <w:szCs w:val="24"/>
                <w:lang w:val="ky-KG"/>
              </w:rPr>
              <w:t xml:space="preserve">(миң тонна)                                                                                      </w:t>
            </w:r>
          </w:p>
        </w:tc>
        <w:tc>
          <w:tcPr>
            <w:tcW w:w="7371" w:type="dxa"/>
            <w:gridSpan w:val="3"/>
            <w:vAlign w:val="center"/>
          </w:tcPr>
          <w:p w:rsidR="00C21368" w:rsidRPr="00967D15" w:rsidRDefault="00C21368" w:rsidP="00C2136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б</w:t>
            </w:r>
            <w:r w:rsidRPr="00967D15">
              <w:rPr>
                <w:rFonts w:ascii="Times New Roman UniToktom" w:hAnsi="Times New Roman UniToktom" w:cs="Times New Roman UniToktom"/>
                <w:b/>
                <w:i/>
                <w:sz w:val="24"/>
                <w:szCs w:val="24"/>
              </w:rPr>
              <w:t xml:space="preserve">:  Перевозка грузов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-март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тонн)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395" w:type="dxa"/>
            <w:gridSpan w:val="2"/>
            <w:tcBorders>
              <w:top w:val="single" w:sz="12" w:space="0" w:color="auto"/>
              <w:left w:val="nil"/>
              <w:bottom w:val="single" w:sz="12" w:space="0" w:color="auto"/>
              <w:right w:val="nil"/>
            </w:tcBorders>
            <w:vAlign w:val="center"/>
          </w:tcPr>
          <w:p w:rsidR="00C21368" w:rsidRPr="00380EE1" w:rsidRDefault="00C21368" w:rsidP="00C21368">
            <w:pPr>
              <w:pStyle w:val="23"/>
              <w:jc w:val="center"/>
              <w:rPr>
                <w:rFonts w:ascii="Times New Roman UniToktom" w:hAnsi="Times New Roman UniToktom" w:cs="Times New Roman UniToktom"/>
                <w:sz w:val="22"/>
                <w:szCs w:val="22"/>
                <w:lang w:val="ky-KG"/>
              </w:rPr>
            </w:pPr>
            <w:r w:rsidRPr="00380EE1">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380EE1">
              <w:rPr>
                <w:rFonts w:ascii="Times New Roman UniToktom" w:hAnsi="Times New Roman UniToktom" w:cs="Times New Roman UniToktom"/>
                <w:sz w:val="22"/>
                <w:szCs w:val="22"/>
                <w:lang w:val="ky-KG"/>
              </w:rPr>
              <w:t>рдыгы, миң тонна/</w:t>
            </w:r>
          </w:p>
          <w:p w:rsidR="00C21368" w:rsidRPr="00380EE1" w:rsidRDefault="00C21368" w:rsidP="00C21368">
            <w:pPr>
              <w:pStyle w:val="23"/>
              <w:jc w:val="center"/>
              <w:rPr>
                <w:rFonts w:ascii="Times New Roman UniToktom" w:hAnsi="Times New Roman UniToktom" w:cs="Times New Roman UniToktom"/>
                <w:i/>
                <w:sz w:val="22"/>
                <w:szCs w:val="22"/>
                <w:lang w:val="ky-KG"/>
              </w:rPr>
            </w:pPr>
            <w:r w:rsidRPr="00380EE1">
              <w:rPr>
                <w:rFonts w:ascii="Times New Roman UniToktom" w:hAnsi="Times New Roman UniToktom" w:cs="Times New Roman UniToktom"/>
                <w:i/>
                <w:sz w:val="22"/>
                <w:szCs w:val="22"/>
                <w:lang w:val="ky-KG"/>
              </w:rPr>
              <w:t>Всего, тысяч тонн</w:t>
            </w:r>
          </w:p>
        </w:tc>
        <w:tc>
          <w:tcPr>
            <w:tcW w:w="4819" w:type="dxa"/>
            <w:gridSpan w:val="3"/>
            <w:tcBorders>
              <w:top w:val="single" w:sz="12" w:space="0" w:color="auto"/>
              <w:left w:val="nil"/>
              <w:bottom w:val="single" w:sz="12" w:space="0" w:color="auto"/>
              <w:right w:val="nil"/>
            </w:tcBorders>
          </w:tcPr>
          <w:p w:rsidR="00C21368" w:rsidRPr="00380EE1" w:rsidRDefault="00C21368" w:rsidP="00C2136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C21368" w:rsidRPr="00380EE1" w:rsidRDefault="00C21368" w:rsidP="00C2136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c>
          <w:tcPr>
            <w:tcW w:w="2127"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gridSpan w:val="2"/>
            <w:tcBorders>
              <w:top w:val="single" w:sz="12" w:space="0" w:color="auto"/>
              <w:left w:val="nil"/>
              <w:bottom w:val="single" w:sz="12" w:space="0" w:color="auto"/>
              <w:right w:val="nil"/>
            </w:tcBorders>
            <w:vAlign w:val="center"/>
          </w:tcPr>
          <w:p w:rsidR="00C21368" w:rsidRPr="00E040B0" w:rsidRDefault="00C21368" w:rsidP="00C21368">
            <w:pPr>
              <w:pStyle w:val="23"/>
              <w:jc w:val="center"/>
              <w:rPr>
                <w:rFonts w:ascii="Times New Roman UniToktom" w:hAnsi="Times New Roman UniToktom" w:cs="Times New Roman UniToktom"/>
                <w:sz w:val="24"/>
                <w:szCs w:val="24"/>
                <w:lang w:val="ky-KG"/>
              </w:rPr>
            </w:pPr>
            <w:r w:rsidRPr="00E040B0">
              <w:rPr>
                <w:rFonts w:ascii="Times New Roman UniToktom" w:hAnsi="Times New Roman UniToktom" w:cs="Times New Roman UniToktom"/>
                <w:sz w:val="24"/>
                <w:szCs w:val="24"/>
              </w:rPr>
              <w:t>201</w:t>
            </w:r>
            <w:r w:rsidRPr="00E040B0">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C21368" w:rsidRPr="00D220E7" w:rsidRDefault="00C21368" w:rsidP="00C21368">
            <w:pPr>
              <w:widowControl/>
              <w:autoSpaceDE/>
              <w:autoSpaceDN/>
              <w:jc w:val="center"/>
              <w:rPr>
                <w:b/>
                <w:bCs/>
                <w:sz w:val="24"/>
                <w:szCs w:val="24"/>
                <w:lang w:val="ky-KG"/>
              </w:rPr>
            </w:pPr>
            <w:r>
              <w:rPr>
                <w:b/>
                <w:bCs/>
                <w:sz w:val="24"/>
                <w:szCs w:val="24"/>
                <w:lang w:val="ky-KG"/>
              </w:rPr>
              <w:t>142,4</w:t>
            </w:r>
          </w:p>
        </w:tc>
        <w:tc>
          <w:tcPr>
            <w:tcW w:w="2268" w:type="dxa"/>
            <w:tcBorders>
              <w:top w:val="single" w:sz="12" w:space="0" w:color="auto"/>
              <w:left w:val="nil"/>
              <w:bottom w:val="nil"/>
              <w:right w:val="nil"/>
            </w:tcBorders>
            <w:vAlign w:val="center"/>
          </w:tcPr>
          <w:p w:rsidR="00C21368" w:rsidRPr="00D220E7" w:rsidRDefault="00C21368" w:rsidP="00C21368">
            <w:pPr>
              <w:jc w:val="center"/>
              <w:rPr>
                <w:b/>
                <w:bCs/>
                <w:sz w:val="24"/>
                <w:szCs w:val="24"/>
                <w:lang w:val="ky-KG"/>
              </w:rPr>
            </w:pPr>
            <w:r>
              <w:rPr>
                <w:b/>
                <w:bCs/>
                <w:sz w:val="24"/>
                <w:szCs w:val="24"/>
                <w:lang w:val="ky-KG"/>
              </w:rPr>
              <w:t>145,1</w:t>
            </w:r>
          </w:p>
        </w:tc>
        <w:tc>
          <w:tcPr>
            <w:tcW w:w="2409" w:type="dxa"/>
            <w:gridSpan w:val="2"/>
            <w:tcBorders>
              <w:top w:val="single" w:sz="12" w:space="0" w:color="auto"/>
              <w:left w:val="nil"/>
              <w:bottom w:val="nil"/>
              <w:right w:val="nil"/>
            </w:tcBorders>
          </w:tcPr>
          <w:p w:rsidR="00C21368" w:rsidRPr="00E040B0" w:rsidRDefault="00C21368" w:rsidP="00C21368">
            <w:pPr>
              <w:jc w:val="center"/>
              <w:rPr>
                <w:b/>
                <w:sz w:val="24"/>
                <w:szCs w:val="24"/>
                <w:lang w:val="ky-KG"/>
              </w:rPr>
            </w:pPr>
            <w:r>
              <w:rPr>
                <w:b/>
                <w:sz w:val="24"/>
                <w:szCs w:val="24"/>
                <w:lang w:val="ky-KG"/>
              </w:rPr>
              <w:t>102,0</w:t>
            </w:r>
          </w:p>
        </w:tc>
        <w:tc>
          <w:tcPr>
            <w:tcW w:w="2410" w:type="dxa"/>
            <w:tcBorders>
              <w:top w:val="single" w:sz="12" w:space="0" w:color="auto"/>
              <w:left w:val="nil"/>
              <w:bottom w:val="nil"/>
              <w:right w:val="nil"/>
            </w:tcBorders>
            <w:vAlign w:val="center"/>
          </w:tcPr>
          <w:p w:rsidR="00C21368" w:rsidRPr="00967D15" w:rsidRDefault="00C21368" w:rsidP="00C21368">
            <w:pPr>
              <w:jc w:val="center"/>
              <w:rPr>
                <w:b/>
                <w:sz w:val="24"/>
                <w:szCs w:val="24"/>
                <w:lang w:val="ky-KG"/>
              </w:rPr>
            </w:pPr>
            <w:r>
              <w:rPr>
                <w:b/>
                <w:sz w:val="24"/>
                <w:szCs w:val="24"/>
                <w:lang w:val="ky-KG"/>
              </w:rPr>
              <w:t>101,9</w:t>
            </w:r>
          </w:p>
        </w:tc>
        <w:tc>
          <w:tcPr>
            <w:tcW w:w="3119" w:type="dxa"/>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C21368" w:rsidRPr="008B4E5A" w:rsidRDefault="00C21368" w:rsidP="00C21368">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C21368" w:rsidRPr="008B4E5A" w:rsidRDefault="00C21368" w:rsidP="00C21368">
            <w:pPr>
              <w:jc w:val="center"/>
              <w:rPr>
                <w:sz w:val="24"/>
                <w:szCs w:val="24"/>
              </w:rPr>
            </w:pPr>
          </w:p>
        </w:tc>
        <w:tc>
          <w:tcPr>
            <w:tcW w:w="2409" w:type="dxa"/>
            <w:gridSpan w:val="2"/>
            <w:tcBorders>
              <w:top w:val="nil"/>
              <w:left w:val="nil"/>
              <w:bottom w:val="nil"/>
              <w:right w:val="nil"/>
            </w:tcBorders>
          </w:tcPr>
          <w:p w:rsidR="00C21368" w:rsidRPr="00E040B0" w:rsidRDefault="00C21368" w:rsidP="00C21368">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vAlign w:val="center"/>
          </w:tcPr>
          <w:p w:rsidR="00C21368" w:rsidRPr="00967D15" w:rsidRDefault="00C21368" w:rsidP="00C21368">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C21368" w:rsidRPr="00D220E7" w:rsidRDefault="00C21368" w:rsidP="00C21368">
            <w:pPr>
              <w:widowControl/>
              <w:autoSpaceDE/>
              <w:autoSpaceDN/>
              <w:jc w:val="center"/>
              <w:rPr>
                <w:sz w:val="24"/>
                <w:szCs w:val="24"/>
                <w:lang w:val="ky-KG"/>
              </w:rPr>
            </w:pPr>
            <w:r>
              <w:rPr>
                <w:sz w:val="24"/>
                <w:szCs w:val="24"/>
                <w:lang w:val="ky-KG"/>
              </w:rPr>
              <w:t>22,1</w:t>
            </w:r>
          </w:p>
        </w:tc>
        <w:tc>
          <w:tcPr>
            <w:tcW w:w="2268"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21,7</w:t>
            </w:r>
          </w:p>
        </w:tc>
        <w:tc>
          <w:tcPr>
            <w:tcW w:w="2409" w:type="dxa"/>
            <w:gridSpan w:val="2"/>
            <w:tcBorders>
              <w:top w:val="nil"/>
              <w:left w:val="nil"/>
              <w:bottom w:val="nil"/>
              <w:right w:val="nil"/>
            </w:tcBorders>
          </w:tcPr>
          <w:p w:rsidR="00C21368" w:rsidRPr="00E040B0" w:rsidRDefault="00C21368" w:rsidP="00C21368">
            <w:pPr>
              <w:jc w:val="center"/>
              <w:rPr>
                <w:sz w:val="24"/>
                <w:szCs w:val="24"/>
                <w:lang w:val="ky-KG"/>
              </w:rPr>
            </w:pPr>
            <w:r w:rsidRPr="00E040B0">
              <w:rPr>
                <w:sz w:val="24"/>
                <w:szCs w:val="24"/>
                <w:lang w:val="ky-KG"/>
              </w:rPr>
              <w:t>101,4</w:t>
            </w:r>
          </w:p>
        </w:tc>
        <w:tc>
          <w:tcPr>
            <w:tcW w:w="2410" w:type="dxa"/>
            <w:tcBorders>
              <w:top w:val="nil"/>
              <w:left w:val="nil"/>
              <w:bottom w:val="nil"/>
              <w:right w:val="nil"/>
            </w:tcBorders>
          </w:tcPr>
          <w:p w:rsidR="00C21368" w:rsidRPr="00D220E7" w:rsidRDefault="00C21368" w:rsidP="00C21368">
            <w:pPr>
              <w:jc w:val="center"/>
              <w:rPr>
                <w:sz w:val="24"/>
                <w:szCs w:val="24"/>
                <w:lang w:val="ky-KG"/>
              </w:rPr>
            </w:pPr>
            <w:r>
              <w:rPr>
                <w:sz w:val="24"/>
                <w:szCs w:val="24"/>
                <w:lang w:val="ky-KG"/>
              </w:rPr>
              <w:t>98,2</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31,1</w:t>
            </w:r>
          </w:p>
        </w:tc>
        <w:tc>
          <w:tcPr>
            <w:tcW w:w="2268"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34,8</w:t>
            </w:r>
          </w:p>
        </w:tc>
        <w:tc>
          <w:tcPr>
            <w:tcW w:w="2409" w:type="dxa"/>
            <w:gridSpan w:val="2"/>
            <w:tcBorders>
              <w:top w:val="nil"/>
              <w:left w:val="nil"/>
              <w:bottom w:val="nil"/>
              <w:right w:val="nil"/>
            </w:tcBorders>
          </w:tcPr>
          <w:p w:rsidR="00C21368" w:rsidRPr="00E040B0" w:rsidRDefault="00C21368" w:rsidP="00C21368">
            <w:pPr>
              <w:jc w:val="center"/>
              <w:rPr>
                <w:sz w:val="24"/>
                <w:szCs w:val="24"/>
                <w:lang w:val="ky-KG"/>
              </w:rPr>
            </w:pPr>
            <w:r>
              <w:rPr>
                <w:sz w:val="24"/>
                <w:szCs w:val="24"/>
                <w:lang w:val="ky-KG"/>
              </w:rPr>
              <w:t>102,0</w:t>
            </w:r>
          </w:p>
        </w:tc>
        <w:tc>
          <w:tcPr>
            <w:tcW w:w="2410" w:type="dxa"/>
            <w:tcBorders>
              <w:top w:val="nil"/>
              <w:left w:val="nil"/>
              <w:bottom w:val="nil"/>
              <w:right w:val="nil"/>
            </w:tcBorders>
          </w:tcPr>
          <w:p w:rsidR="00C21368" w:rsidRPr="00D220E7" w:rsidRDefault="00C21368" w:rsidP="00C21368">
            <w:pPr>
              <w:jc w:val="center"/>
              <w:rPr>
                <w:sz w:val="24"/>
                <w:szCs w:val="24"/>
                <w:lang w:val="ky-KG"/>
              </w:rPr>
            </w:pPr>
            <w:r>
              <w:rPr>
                <w:sz w:val="24"/>
                <w:szCs w:val="24"/>
                <w:lang w:val="ky-KG"/>
              </w:rPr>
              <w:t>111,9</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18,3</w:t>
            </w:r>
          </w:p>
        </w:tc>
        <w:tc>
          <w:tcPr>
            <w:tcW w:w="2268"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18,2</w:t>
            </w:r>
          </w:p>
        </w:tc>
        <w:tc>
          <w:tcPr>
            <w:tcW w:w="2409" w:type="dxa"/>
            <w:gridSpan w:val="2"/>
            <w:tcBorders>
              <w:top w:val="nil"/>
              <w:left w:val="nil"/>
              <w:bottom w:val="nil"/>
              <w:right w:val="nil"/>
            </w:tcBorders>
            <w:vAlign w:val="bottom"/>
          </w:tcPr>
          <w:p w:rsidR="00C21368" w:rsidRPr="00E040B0" w:rsidRDefault="00C21368" w:rsidP="00C21368">
            <w:pPr>
              <w:widowControl/>
              <w:autoSpaceDE/>
              <w:autoSpaceDN/>
              <w:jc w:val="center"/>
              <w:rPr>
                <w:sz w:val="24"/>
                <w:szCs w:val="24"/>
                <w:lang w:val="ky-KG"/>
              </w:rPr>
            </w:pPr>
            <w:r w:rsidRPr="00E040B0">
              <w:rPr>
                <w:sz w:val="24"/>
                <w:szCs w:val="24"/>
                <w:lang w:val="ky-KG"/>
              </w:rPr>
              <w:t>100,</w:t>
            </w:r>
            <w:r>
              <w:rPr>
                <w:sz w:val="24"/>
                <w:szCs w:val="24"/>
                <w:lang w:val="ky-KG"/>
              </w:rPr>
              <w:t>5</w:t>
            </w:r>
          </w:p>
        </w:tc>
        <w:tc>
          <w:tcPr>
            <w:tcW w:w="2410" w:type="dxa"/>
            <w:tcBorders>
              <w:top w:val="nil"/>
              <w:left w:val="nil"/>
              <w:bottom w:val="nil"/>
              <w:right w:val="nil"/>
            </w:tcBorders>
          </w:tcPr>
          <w:p w:rsidR="00C21368" w:rsidRPr="00D220E7" w:rsidRDefault="00C21368" w:rsidP="00C21368">
            <w:pPr>
              <w:jc w:val="center"/>
              <w:rPr>
                <w:sz w:val="24"/>
                <w:szCs w:val="24"/>
                <w:lang w:val="ky-KG"/>
              </w:rPr>
            </w:pPr>
            <w:r>
              <w:rPr>
                <w:sz w:val="24"/>
                <w:szCs w:val="24"/>
                <w:lang w:val="ky-KG"/>
              </w:rPr>
              <w:t>99,5</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25,5</w:t>
            </w:r>
          </w:p>
        </w:tc>
        <w:tc>
          <w:tcPr>
            <w:tcW w:w="2268"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25,1</w:t>
            </w:r>
          </w:p>
        </w:tc>
        <w:tc>
          <w:tcPr>
            <w:tcW w:w="2409"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Pr>
                <w:sz w:val="24"/>
                <w:szCs w:val="24"/>
                <w:lang w:val="ky-KG"/>
              </w:rPr>
              <w:t>102,8</w:t>
            </w:r>
          </w:p>
        </w:tc>
        <w:tc>
          <w:tcPr>
            <w:tcW w:w="2410" w:type="dxa"/>
            <w:tcBorders>
              <w:top w:val="nil"/>
              <w:left w:val="nil"/>
              <w:bottom w:val="nil"/>
              <w:right w:val="nil"/>
            </w:tcBorders>
          </w:tcPr>
          <w:p w:rsidR="00C21368" w:rsidRPr="00D220E7" w:rsidRDefault="00C21368" w:rsidP="00C21368">
            <w:pPr>
              <w:jc w:val="center"/>
              <w:rPr>
                <w:sz w:val="24"/>
                <w:szCs w:val="24"/>
                <w:lang w:val="ky-KG"/>
              </w:rPr>
            </w:pPr>
            <w:r>
              <w:rPr>
                <w:sz w:val="24"/>
                <w:szCs w:val="24"/>
                <w:lang w:val="ky-KG"/>
              </w:rPr>
              <w:t>98,4</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45,4</w:t>
            </w:r>
          </w:p>
        </w:tc>
        <w:tc>
          <w:tcPr>
            <w:tcW w:w="2268" w:type="dxa"/>
            <w:tcBorders>
              <w:top w:val="nil"/>
              <w:left w:val="nil"/>
              <w:bottom w:val="nil"/>
              <w:right w:val="nil"/>
            </w:tcBorders>
            <w:vAlign w:val="bottom"/>
          </w:tcPr>
          <w:p w:rsidR="00C21368" w:rsidRPr="00D220E7" w:rsidRDefault="00C21368" w:rsidP="00C21368">
            <w:pPr>
              <w:jc w:val="center"/>
              <w:rPr>
                <w:sz w:val="24"/>
                <w:szCs w:val="24"/>
                <w:lang w:val="ky-KG"/>
              </w:rPr>
            </w:pPr>
            <w:r>
              <w:rPr>
                <w:sz w:val="24"/>
                <w:szCs w:val="24"/>
                <w:lang w:val="ky-KG"/>
              </w:rPr>
              <w:t>45,3</w:t>
            </w:r>
          </w:p>
        </w:tc>
        <w:tc>
          <w:tcPr>
            <w:tcW w:w="2409" w:type="dxa"/>
            <w:gridSpan w:val="2"/>
            <w:tcBorders>
              <w:top w:val="nil"/>
              <w:left w:val="nil"/>
              <w:bottom w:val="nil"/>
              <w:right w:val="nil"/>
            </w:tcBorders>
            <w:vAlign w:val="bottom"/>
          </w:tcPr>
          <w:p w:rsidR="00C21368" w:rsidRPr="00E040B0" w:rsidRDefault="00C21368" w:rsidP="00C21368">
            <w:pPr>
              <w:jc w:val="center"/>
              <w:rPr>
                <w:sz w:val="24"/>
                <w:szCs w:val="24"/>
                <w:lang w:val="ky-KG"/>
              </w:rPr>
            </w:pPr>
            <w:r>
              <w:rPr>
                <w:sz w:val="24"/>
                <w:szCs w:val="24"/>
                <w:lang w:val="ky-KG"/>
              </w:rPr>
              <w:t>102,5</w:t>
            </w:r>
          </w:p>
        </w:tc>
        <w:tc>
          <w:tcPr>
            <w:tcW w:w="2410" w:type="dxa"/>
            <w:tcBorders>
              <w:top w:val="nil"/>
              <w:left w:val="nil"/>
              <w:bottom w:val="nil"/>
              <w:right w:val="nil"/>
            </w:tcBorders>
          </w:tcPr>
          <w:p w:rsidR="00C21368" w:rsidRPr="00D220E7" w:rsidRDefault="00C21368" w:rsidP="00C21368">
            <w:pPr>
              <w:jc w:val="center"/>
              <w:rPr>
                <w:sz w:val="24"/>
                <w:szCs w:val="24"/>
                <w:lang w:val="ky-KG"/>
              </w:rPr>
            </w:pPr>
            <w:r>
              <w:rPr>
                <w:sz w:val="24"/>
                <w:szCs w:val="24"/>
                <w:lang w:val="ky-KG"/>
              </w:rPr>
              <w:t>99,8</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C21368" w:rsidRPr="00967D15" w:rsidRDefault="00C21368" w:rsidP="00C21368">
            <w:pPr>
              <w:pStyle w:val="23"/>
              <w:rPr>
                <w:rFonts w:ascii="Times New Roman UniToktom" w:hAnsi="Times New Roman UniToktom" w:cs="Times New Roman UniToktom"/>
                <w:color w:val="C00000"/>
                <w:sz w:val="24"/>
                <w:szCs w:val="24"/>
              </w:rPr>
            </w:pPr>
          </w:p>
        </w:tc>
        <w:tc>
          <w:tcPr>
            <w:tcW w:w="2127" w:type="dxa"/>
            <w:tcBorders>
              <w:top w:val="nil"/>
              <w:left w:val="nil"/>
              <w:bottom w:val="single" w:sz="4" w:space="0" w:color="auto"/>
              <w:right w:val="nil"/>
            </w:tcBorders>
            <w:vAlign w:val="bottom"/>
          </w:tcPr>
          <w:p w:rsidR="00C21368" w:rsidRPr="00967D15" w:rsidRDefault="00C21368" w:rsidP="00C21368">
            <w:pPr>
              <w:widowControl/>
              <w:autoSpaceDE/>
              <w:autoSpaceDN/>
              <w:jc w:val="center"/>
              <w:rPr>
                <w:rFonts w:ascii="Times New Roman UniToktom" w:hAnsi="Times New Roman UniToktom" w:cs="Times New Roman UniToktom"/>
                <w:color w:val="C00000"/>
                <w:sz w:val="24"/>
                <w:szCs w:val="24"/>
              </w:rPr>
            </w:pPr>
          </w:p>
        </w:tc>
        <w:tc>
          <w:tcPr>
            <w:tcW w:w="2268" w:type="dxa"/>
            <w:tcBorders>
              <w:top w:val="nil"/>
              <w:left w:val="nil"/>
              <w:bottom w:val="single" w:sz="4" w:space="0" w:color="auto"/>
              <w:right w:val="nil"/>
            </w:tcBorders>
            <w:vAlign w:val="bottom"/>
          </w:tcPr>
          <w:p w:rsidR="00C21368" w:rsidRPr="00967D15" w:rsidRDefault="00C21368" w:rsidP="00C21368">
            <w:pPr>
              <w:jc w:val="center"/>
              <w:rPr>
                <w:rFonts w:ascii="Times New Roman UniToktom" w:hAnsi="Times New Roman UniToktom" w:cs="Times New Roman UniToktom"/>
                <w:color w:val="C00000"/>
                <w:sz w:val="24"/>
                <w:szCs w:val="24"/>
              </w:rPr>
            </w:pPr>
          </w:p>
        </w:tc>
        <w:tc>
          <w:tcPr>
            <w:tcW w:w="2409" w:type="dxa"/>
            <w:gridSpan w:val="2"/>
            <w:tcBorders>
              <w:top w:val="nil"/>
              <w:left w:val="nil"/>
              <w:bottom w:val="single" w:sz="4" w:space="0" w:color="auto"/>
              <w:right w:val="nil"/>
            </w:tcBorders>
          </w:tcPr>
          <w:p w:rsidR="00C21368" w:rsidRPr="00E040B0" w:rsidRDefault="00C21368" w:rsidP="00C21368">
            <w:pPr>
              <w:jc w:val="center"/>
              <w:rPr>
                <w:rFonts w:ascii="Times New Roman UniToktom" w:hAnsi="Times New Roman UniToktom" w:cs="Times New Roman UniToktom"/>
                <w:color w:val="C00000"/>
                <w:sz w:val="24"/>
                <w:szCs w:val="24"/>
              </w:rPr>
            </w:pPr>
          </w:p>
        </w:tc>
        <w:tc>
          <w:tcPr>
            <w:tcW w:w="2410" w:type="dxa"/>
            <w:tcBorders>
              <w:top w:val="nil"/>
              <w:left w:val="nil"/>
              <w:bottom w:val="single" w:sz="4" w:space="0" w:color="auto"/>
              <w:right w:val="nil"/>
            </w:tcBorders>
            <w:vAlign w:val="bottom"/>
          </w:tcPr>
          <w:p w:rsidR="00C21368" w:rsidRPr="00967D15" w:rsidRDefault="00C21368" w:rsidP="00C21368">
            <w:pPr>
              <w:jc w:val="center"/>
              <w:rPr>
                <w:rFonts w:ascii="Times New Roman UniToktom" w:hAnsi="Times New Roman UniToktom" w:cs="Times New Roman UniToktom"/>
                <w:color w:val="C00000"/>
                <w:sz w:val="24"/>
                <w:szCs w:val="24"/>
              </w:rPr>
            </w:pPr>
          </w:p>
        </w:tc>
        <w:tc>
          <w:tcPr>
            <w:tcW w:w="3119" w:type="dxa"/>
            <w:tcBorders>
              <w:top w:val="nil"/>
              <w:left w:val="nil"/>
              <w:bottom w:val="single" w:sz="4" w:space="0" w:color="auto"/>
              <w:right w:val="nil"/>
            </w:tcBorders>
          </w:tcPr>
          <w:p w:rsidR="00C21368" w:rsidRPr="00967D15" w:rsidRDefault="00C21368" w:rsidP="00C21368">
            <w:pPr>
              <w:pStyle w:val="23"/>
              <w:rPr>
                <w:rFonts w:ascii="Times New Roman UniToktom" w:hAnsi="Times New Roman UniToktom" w:cs="Times New Roman UniToktom"/>
                <w:color w:val="C00000"/>
                <w:sz w:val="24"/>
                <w:szCs w:val="24"/>
              </w:rPr>
            </w:pPr>
          </w:p>
        </w:tc>
      </w:tr>
    </w:tbl>
    <w:p w:rsidR="00C21368" w:rsidRDefault="00C21368" w:rsidP="00C21368">
      <w:r w:rsidRPr="00D01292">
        <w:rPr>
          <w:sz w:val="10"/>
          <w:szCs w:val="10"/>
        </w:rPr>
        <w:t xml:space="preserve"> </w:t>
      </w:r>
    </w:p>
    <w:tbl>
      <w:tblPr>
        <w:tblW w:w="15202" w:type="dxa"/>
        <w:tblInd w:w="-34" w:type="dxa"/>
        <w:tblLook w:val="01E0" w:firstRow="1" w:lastRow="1" w:firstColumn="1" w:lastColumn="1" w:noHBand="0" w:noVBand="0"/>
      </w:tblPr>
      <w:tblGrid>
        <w:gridCol w:w="31"/>
        <w:gridCol w:w="2449"/>
        <w:gridCol w:w="2516"/>
        <w:gridCol w:w="2268"/>
        <w:gridCol w:w="2409"/>
        <w:gridCol w:w="2410"/>
        <w:gridCol w:w="3119"/>
      </w:tblGrid>
      <w:tr w:rsidR="00C21368" w:rsidRPr="00967D15" w:rsidTr="00C21368">
        <w:trPr>
          <w:gridBefore w:val="1"/>
          <w:wBefore w:w="31" w:type="dxa"/>
        </w:trPr>
        <w:tc>
          <w:tcPr>
            <w:tcW w:w="7233" w:type="dxa"/>
            <w:gridSpan w:val="3"/>
            <w:vAlign w:val="center"/>
          </w:tcPr>
          <w:p w:rsidR="00C21368" w:rsidRPr="00967D15" w:rsidRDefault="00C21368" w:rsidP="00C21368">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lastRenderedPageBreak/>
              <w:t>I.В.</w:t>
            </w:r>
            <w:r>
              <w:rPr>
                <w:rFonts w:ascii="Times New Roman UniToktom" w:hAnsi="Times New Roman UniToktom" w:cs="Times New Roman UniToktom"/>
                <w:b/>
                <w:sz w:val="24"/>
                <w:szCs w:val="24"/>
                <w:lang w:val="ky-KG"/>
              </w:rPr>
              <w:t>в</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w:t>
            </w:r>
            <w:r>
              <w:t xml:space="preserve"> </w:t>
            </w:r>
            <w:r w:rsidRPr="00E040B0">
              <w:rPr>
                <w:b/>
                <w:sz w:val="24"/>
                <w:szCs w:val="24"/>
                <w:lang w:val="ky-KG"/>
              </w:rPr>
              <w:t>жалган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облустундагые жүргүнчүлөрдү ташууну жүгүртүү.</w:t>
            </w:r>
          </w:p>
          <w:p w:rsidR="00C21368" w:rsidRPr="00967D15" w:rsidRDefault="00C21368" w:rsidP="00C2136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ж</w:t>
            </w:r>
            <w:r w:rsidRPr="00967D15">
              <w:rPr>
                <w:rFonts w:ascii="Times New Roman UniToktom" w:hAnsi="Times New Roman UniToktom" w:cs="Times New Roman UniToktom"/>
                <w:sz w:val="24"/>
                <w:szCs w:val="24"/>
                <w:lang w:val="ky-KG"/>
              </w:rPr>
              <w:t>у</w:t>
            </w:r>
            <w:r w:rsidRPr="00967D15">
              <w:rPr>
                <w:rFonts w:ascii="Times New Roman UniToktom" w:hAnsi="Times New Roman UniToktom" w:cs="Times New Roman UniToktom"/>
                <w:sz w:val="24"/>
                <w:szCs w:val="24"/>
              </w:rPr>
              <w:t>рг</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нч</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 xml:space="preserve"> километр)              </w:t>
            </w:r>
          </w:p>
        </w:tc>
        <w:tc>
          <w:tcPr>
            <w:tcW w:w="7938" w:type="dxa"/>
            <w:gridSpan w:val="3"/>
            <w:vAlign w:val="center"/>
          </w:tcPr>
          <w:p w:rsidR="00C21368" w:rsidRPr="00967D15" w:rsidRDefault="00C21368" w:rsidP="00C21368">
            <w:pPr>
              <w:pStyle w:val="23"/>
              <w:outlineLvl w:val="0"/>
              <w:rPr>
                <w:rFonts w:ascii="Times New Roman UniToktom" w:hAnsi="Times New Roman UniToktom" w:cs="Times New Roman UniToktom"/>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в</w:t>
            </w:r>
            <w:r w:rsidRPr="00967D15">
              <w:rPr>
                <w:rFonts w:ascii="Times New Roman UniToktom" w:hAnsi="Times New Roman UniToktom" w:cs="Times New Roman UniToktom"/>
                <w:b/>
                <w:i/>
                <w:sz w:val="24"/>
                <w:szCs w:val="24"/>
              </w:rPr>
              <w:t>: Пассажирооборот автомобильного транспорта по Т</w:t>
            </w:r>
            <w:r w:rsidRPr="00967D15">
              <w:rPr>
                <w:rFonts w:ascii="Times New Roman UniToktom" w:hAnsi="Times New Roman UniToktom" w:cs="Times New Roman UniToktom"/>
                <w:b/>
                <w:i/>
                <w:sz w:val="24"/>
                <w:szCs w:val="24"/>
              </w:rPr>
              <w:t>а</w:t>
            </w:r>
            <w:r w:rsidRPr="00967D15">
              <w:rPr>
                <w:rFonts w:ascii="Times New Roman UniToktom" w:hAnsi="Times New Roman UniToktom" w:cs="Times New Roman UniToktom"/>
                <w:b/>
                <w:i/>
                <w:sz w:val="24"/>
                <w:szCs w:val="24"/>
              </w:rPr>
              <w:t xml:space="preserve">ласской области за </w:t>
            </w:r>
            <w:r w:rsidRPr="00967D15">
              <w:rPr>
                <w:b/>
                <w:i/>
                <w:sz w:val="24"/>
                <w:szCs w:val="24"/>
                <w:lang w:val="ky-KG"/>
              </w:rPr>
              <w:t>январь</w:t>
            </w:r>
            <w:r>
              <w:rPr>
                <w:b/>
                <w:i/>
                <w:sz w:val="24"/>
                <w:szCs w:val="24"/>
                <w:lang w:val="ky-KG"/>
              </w:rPr>
              <w:t>-март</w:t>
            </w:r>
            <w:r w:rsidRPr="00967D15">
              <w:rPr>
                <w:b/>
                <w:i/>
                <w:sz w:val="24"/>
                <w:szCs w:val="24"/>
                <w:lang w:val="ky-KG"/>
              </w:rPr>
              <w:t xml:space="preserve">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i/>
                <w:sz w:val="24"/>
                <w:szCs w:val="24"/>
              </w:rPr>
              <w:t xml:space="preserve">  </w:t>
            </w:r>
          </w:p>
          <w:p w:rsidR="00C21368" w:rsidRPr="00967D15" w:rsidRDefault="00C21368" w:rsidP="00C21368">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пассажиро-километров)</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2"/>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C21368" w:rsidRPr="00650EDB" w:rsidRDefault="00C21368" w:rsidP="00C21368">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ж</w:t>
            </w:r>
            <w:r w:rsidRPr="00650EDB">
              <w:rPr>
                <w:rFonts w:ascii="Times New Roman UniToktom" w:hAnsi="Times New Roman UniToktom" w:cs="Times New Roman UniToktom"/>
                <w:sz w:val="22"/>
                <w:szCs w:val="22"/>
                <w:lang w:val="ky-KG"/>
              </w:rPr>
              <w:t>у</w:t>
            </w:r>
            <w:r w:rsidRPr="00650EDB">
              <w:rPr>
                <w:rFonts w:ascii="Times New Roman UniToktom" w:hAnsi="Times New Roman UniToktom" w:cs="Times New Roman UniToktom"/>
                <w:sz w:val="22"/>
                <w:szCs w:val="22"/>
              </w:rPr>
              <w:t>рг</w:t>
            </w:r>
            <w:r w:rsidRPr="00650EDB">
              <w:rPr>
                <w:rFonts w:ascii="Times New Roman UniToktom" w:hAnsi="Times New Roman UniToktom" w:cs="Times New Roman UniToktom"/>
                <w:sz w:val="22"/>
                <w:szCs w:val="22"/>
                <w:lang w:val="ky-KG"/>
              </w:rPr>
              <w:t>ү</w:t>
            </w:r>
            <w:r w:rsidRPr="00650EDB">
              <w:rPr>
                <w:rFonts w:ascii="Times New Roman UniToktom" w:hAnsi="Times New Roman UniToktom" w:cs="Times New Roman UniToktom"/>
                <w:sz w:val="22"/>
                <w:szCs w:val="22"/>
              </w:rPr>
              <w:t>нч</w:t>
            </w:r>
            <w:r w:rsidRPr="00650EDB">
              <w:rPr>
                <w:rFonts w:ascii="Times New Roman UniToktom" w:hAnsi="Times New Roman UniToktom" w:cs="Times New Roman UniToktom"/>
                <w:sz w:val="22"/>
                <w:szCs w:val="22"/>
                <w:lang w:val="ky-KG"/>
              </w:rPr>
              <w:t>ү</w:t>
            </w:r>
            <w:r w:rsidRPr="00650EDB">
              <w:rPr>
                <w:rFonts w:ascii="Times New Roman UniToktom" w:hAnsi="Times New Roman UniToktom" w:cs="Times New Roman UniToktom"/>
                <w:sz w:val="22"/>
                <w:szCs w:val="22"/>
              </w:rPr>
              <w:t xml:space="preserve"> километр</w:t>
            </w:r>
            <w:r w:rsidRPr="00650EDB">
              <w:rPr>
                <w:rFonts w:ascii="Times New Roman UniToktom" w:hAnsi="Times New Roman UniToktom" w:cs="Times New Roman UniToktom"/>
                <w:sz w:val="22"/>
                <w:szCs w:val="22"/>
                <w:lang w:val="ky-KG"/>
              </w:rPr>
              <w:t xml:space="preserve"> /</w:t>
            </w:r>
          </w:p>
          <w:p w:rsidR="00C21368" w:rsidRPr="00380EE1" w:rsidRDefault="00C21368" w:rsidP="00C21368">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Pr>
                <w:rFonts w:ascii="Times New Roman UniToktom" w:hAnsi="Times New Roman UniToktom" w:cs="Times New Roman UniToktom"/>
                <w:i/>
                <w:sz w:val="22"/>
                <w:szCs w:val="22"/>
                <w:lang w:val="ky-KG"/>
              </w:rPr>
              <w:t xml:space="preserve">тысяч </w:t>
            </w:r>
            <w:r w:rsidRPr="00650EDB">
              <w:rPr>
                <w:rFonts w:ascii="Times New Roman UniToktom" w:hAnsi="Times New Roman UniToktom" w:cs="Times New Roman UniToktom"/>
                <w:i/>
                <w:sz w:val="22"/>
                <w:szCs w:val="22"/>
              </w:rPr>
              <w:t>пассажиро-километров</w:t>
            </w:r>
          </w:p>
        </w:tc>
        <w:tc>
          <w:tcPr>
            <w:tcW w:w="4819" w:type="dxa"/>
            <w:gridSpan w:val="2"/>
            <w:tcBorders>
              <w:top w:val="single" w:sz="12" w:space="0" w:color="auto"/>
              <w:left w:val="nil"/>
              <w:bottom w:val="single" w:sz="12" w:space="0" w:color="auto"/>
              <w:right w:val="nil"/>
            </w:tcBorders>
          </w:tcPr>
          <w:p w:rsidR="00C21368" w:rsidRPr="00380EE1" w:rsidRDefault="00C21368" w:rsidP="00C2136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C21368" w:rsidRPr="00380EE1" w:rsidRDefault="00C21368" w:rsidP="00C2136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2"/>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516" w:type="dxa"/>
            <w:tcBorders>
              <w:top w:val="single" w:sz="12" w:space="0" w:color="auto"/>
              <w:left w:val="nil"/>
              <w:bottom w:val="nil"/>
              <w:right w:val="nil"/>
            </w:tcBorders>
            <w:vAlign w:val="center"/>
          </w:tcPr>
          <w:p w:rsidR="00C21368" w:rsidRPr="00284F3F" w:rsidRDefault="00C21368" w:rsidP="00C21368">
            <w:pPr>
              <w:widowControl/>
              <w:autoSpaceDE/>
              <w:autoSpaceDN/>
              <w:jc w:val="center"/>
              <w:rPr>
                <w:b/>
                <w:bCs/>
                <w:sz w:val="24"/>
                <w:szCs w:val="24"/>
                <w:lang w:val="ky-KG"/>
              </w:rPr>
            </w:pPr>
            <w:r>
              <w:rPr>
                <w:b/>
                <w:bCs/>
                <w:sz w:val="24"/>
                <w:szCs w:val="24"/>
                <w:lang w:val="ky-KG"/>
              </w:rPr>
              <w:t>31964,2</w:t>
            </w:r>
          </w:p>
        </w:tc>
        <w:tc>
          <w:tcPr>
            <w:tcW w:w="2268" w:type="dxa"/>
            <w:tcBorders>
              <w:top w:val="single" w:sz="12" w:space="0" w:color="auto"/>
              <w:left w:val="nil"/>
              <w:bottom w:val="nil"/>
              <w:right w:val="nil"/>
            </w:tcBorders>
            <w:vAlign w:val="center"/>
          </w:tcPr>
          <w:p w:rsidR="00C21368" w:rsidRPr="00284F3F" w:rsidRDefault="00C21368" w:rsidP="00C21368">
            <w:pPr>
              <w:jc w:val="center"/>
              <w:rPr>
                <w:b/>
                <w:bCs/>
                <w:sz w:val="24"/>
                <w:szCs w:val="24"/>
                <w:lang w:val="ky-KG"/>
              </w:rPr>
            </w:pPr>
            <w:r>
              <w:rPr>
                <w:b/>
                <w:bCs/>
                <w:sz w:val="24"/>
                <w:szCs w:val="24"/>
                <w:lang w:val="ky-KG"/>
              </w:rPr>
              <w:t>29783,7</w:t>
            </w:r>
          </w:p>
        </w:tc>
        <w:tc>
          <w:tcPr>
            <w:tcW w:w="2409" w:type="dxa"/>
            <w:tcBorders>
              <w:top w:val="single" w:sz="12" w:space="0" w:color="auto"/>
              <w:left w:val="nil"/>
              <w:bottom w:val="nil"/>
              <w:right w:val="nil"/>
            </w:tcBorders>
          </w:tcPr>
          <w:p w:rsidR="00C21368" w:rsidRPr="00E040B0" w:rsidRDefault="00C21368" w:rsidP="00C21368">
            <w:pPr>
              <w:jc w:val="center"/>
              <w:rPr>
                <w:b/>
                <w:sz w:val="24"/>
                <w:szCs w:val="24"/>
                <w:lang w:val="ky-KG"/>
              </w:rPr>
            </w:pPr>
            <w:r w:rsidRPr="00E040B0">
              <w:rPr>
                <w:b/>
                <w:sz w:val="24"/>
                <w:szCs w:val="24"/>
                <w:lang w:val="ky-KG"/>
              </w:rPr>
              <w:t>101,</w:t>
            </w:r>
            <w:r>
              <w:rPr>
                <w:b/>
                <w:sz w:val="24"/>
                <w:szCs w:val="24"/>
                <w:lang w:val="ky-KG"/>
              </w:rPr>
              <w:t>7</w:t>
            </w:r>
          </w:p>
        </w:tc>
        <w:tc>
          <w:tcPr>
            <w:tcW w:w="2410" w:type="dxa"/>
            <w:tcBorders>
              <w:top w:val="single" w:sz="12" w:space="0" w:color="auto"/>
              <w:left w:val="nil"/>
              <w:bottom w:val="nil"/>
              <w:right w:val="nil"/>
            </w:tcBorders>
            <w:vAlign w:val="center"/>
          </w:tcPr>
          <w:p w:rsidR="00C21368" w:rsidRPr="00341607" w:rsidRDefault="00C21368" w:rsidP="00C21368">
            <w:pPr>
              <w:jc w:val="center"/>
              <w:rPr>
                <w:b/>
                <w:sz w:val="24"/>
                <w:szCs w:val="24"/>
                <w:lang w:val="ky-KG"/>
              </w:rPr>
            </w:pPr>
            <w:r>
              <w:rPr>
                <w:b/>
                <w:sz w:val="24"/>
                <w:szCs w:val="24"/>
                <w:lang w:val="ky-KG"/>
              </w:rPr>
              <w:t>93,2</w:t>
            </w:r>
          </w:p>
        </w:tc>
        <w:tc>
          <w:tcPr>
            <w:tcW w:w="3119" w:type="dxa"/>
            <w:tcBorders>
              <w:top w:val="single" w:sz="12" w:space="0" w:color="auto"/>
              <w:left w:val="nil"/>
              <w:bottom w:val="nil"/>
              <w:right w:val="nil"/>
            </w:tcBorders>
          </w:tcPr>
          <w:p w:rsidR="00C21368" w:rsidRPr="00967D15" w:rsidRDefault="00C21368" w:rsidP="00C21368">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16" w:type="dxa"/>
            <w:tcBorders>
              <w:top w:val="nil"/>
              <w:left w:val="nil"/>
              <w:bottom w:val="nil"/>
              <w:right w:val="nil"/>
            </w:tcBorders>
          </w:tcPr>
          <w:p w:rsidR="00C21368" w:rsidRPr="008B4E5A" w:rsidRDefault="00C21368" w:rsidP="00C21368">
            <w:pPr>
              <w:pStyle w:val="23"/>
              <w:jc w:val="center"/>
              <w:rPr>
                <w:rFonts w:ascii="Times New Roman UniToktom" w:hAnsi="Times New Roman UniToktom" w:cs="Times New Roman UniToktom"/>
                <w:sz w:val="24"/>
                <w:szCs w:val="24"/>
              </w:rPr>
            </w:pPr>
          </w:p>
        </w:tc>
        <w:tc>
          <w:tcPr>
            <w:tcW w:w="2268" w:type="dxa"/>
            <w:tcBorders>
              <w:top w:val="nil"/>
              <w:left w:val="nil"/>
              <w:bottom w:val="nil"/>
              <w:right w:val="nil"/>
            </w:tcBorders>
          </w:tcPr>
          <w:p w:rsidR="00C21368" w:rsidRPr="008B4E5A" w:rsidRDefault="00C21368" w:rsidP="00C21368">
            <w:pPr>
              <w:pStyle w:val="23"/>
              <w:jc w:val="center"/>
              <w:rPr>
                <w:rFonts w:ascii="Times New Roman UniToktom" w:hAnsi="Times New Roman UniToktom" w:cs="Times New Roman UniToktom"/>
                <w:sz w:val="24"/>
                <w:szCs w:val="24"/>
              </w:rPr>
            </w:pPr>
          </w:p>
        </w:tc>
        <w:tc>
          <w:tcPr>
            <w:tcW w:w="2409" w:type="dxa"/>
            <w:tcBorders>
              <w:top w:val="nil"/>
              <w:left w:val="nil"/>
              <w:bottom w:val="nil"/>
              <w:right w:val="nil"/>
            </w:tcBorders>
          </w:tcPr>
          <w:p w:rsidR="00C21368" w:rsidRPr="00E040B0" w:rsidRDefault="00C21368" w:rsidP="00C21368">
            <w:pPr>
              <w:pStyle w:val="23"/>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C21368" w:rsidRPr="00967D15" w:rsidRDefault="00C21368" w:rsidP="00C21368">
            <w:pPr>
              <w:pStyle w:val="23"/>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16" w:type="dxa"/>
            <w:tcBorders>
              <w:top w:val="nil"/>
              <w:left w:val="nil"/>
              <w:bottom w:val="nil"/>
              <w:right w:val="nil"/>
            </w:tcBorders>
            <w:vAlign w:val="bottom"/>
          </w:tcPr>
          <w:p w:rsidR="00C21368" w:rsidRPr="00284F3F" w:rsidRDefault="00C21368" w:rsidP="00C21368">
            <w:pPr>
              <w:widowControl/>
              <w:autoSpaceDE/>
              <w:autoSpaceDN/>
              <w:jc w:val="center"/>
              <w:rPr>
                <w:sz w:val="24"/>
                <w:szCs w:val="24"/>
                <w:lang w:val="ky-KG"/>
              </w:rPr>
            </w:pPr>
            <w:r>
              <w:rPr>
                <w:sz w:val="24"/>
                <w:szCs w:val="24"/>
                <w:lang w:val="ky-KG"/>
              </w:rPr>
              <w:t>2853,8</w:t>
            </w:r>
          </w:p>
        </w:tc>
        <w:tc>
          <w:tcPr>
            <w:tcW w:w="2268" w:type="dxa"/>
            <w:tcBorders>
              <w:top w:val="nil"/>
              <w:left w:val="nil"/>
              <w:bottom w:val="nil"/>
              <w:right w:val="nil"/>
            </w:tcBorders>
            <w:vAlign w:val="bottom"/>
          </w:tcPr>
          <w:p w:rsidR="00C21368" w:rsidRPr="00284F3F" w:rsidRDefault="00C21368" w:rsidP="00C21368">
            <w:pPr>
              <w:jc w:val="center"/>
              <w:rPr>
                <w:sz w:val="24"/>
                <w:szCs w:val="24"/>
                <w:lang w:val="ky-KG"/>
              </w:rPr>
            </w:pPr>
            <w:r>
              <w:rPr>
                <w:sz w:val="24"/>
                <w:szCs w:val="24"/>
                <w:lang w:val="ky-KG"/>
              </w:rPr>
              <w:t>2872,6</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sidRPr="00E040B0">
              <w:rPr>
                <w:sz w:val="24"/>
                <w:szCs w:val="24"/>
                <w:lang w:val="ky-KG"/>
              </w:rPr>
              <w:t>101,</w:t>
            </w:r>
            <w:r>
              <w:rPr>
                <w:sz w:val="24"/>
                <w:szCs w:val="24"/>
                <w:lang w:val="ky-KG"/>
              </w:rPr>
              <w:t>1</w:t>
            </w:r>
          </w:p>
        </w:tc>
        <w:tc>
          <w:tcPr>
            <w:tcW w:w="2410" w:type="dxa"/>
            <w:tcBorders>
              <w:top w:val="nil"/>
              <w:left w:val="nil"/>
              <w:bottom w:val="nil"/>
              <w:right w:val="nil"/>
            </w:tcBorders>
            <w:vAlign w:val="center"/>
          </w:tcPr>
          <w:p w:rsidR="00C21368" w:rsidRPr="00341607" w:rsidRDefault="00C21368" w:rsidP="00C21368">
            <w:pPr>
              <w:widowControl/>
              <w:autoSpaceDE/>
              <w:autoSpaceDN/>
              <w:jc w:val="center"/>
              <w:rPr>
                <w:sz w:val="24"/>
                <w:szCs w:val="24"/>
                <w:lang w:val="ky-KG"/>
              </w:rPr>
            </w:pPr>
            <w:r>
              <w:rPr>
                <w:sz w:val="24"/>
                <w:szCs w:val="24"/>
                <w:lang w:val="ky-KG"/>
              </w:rPr>
              <w:t>100,7</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16" w:type="dxa"/>
            <w:tcBorders>
              <w:top w:val="nil"/>
              <w:left w:val="nil"/>
              <w:bottom w:val="nil"/>
              <w:right w:val="nil"/>
            </w:tcBorders>
            <w:vAlign w:val="bottom"/>
          </w:tcPr>
          <w:p w:rsidR="00C21368" w:rsidRPr="00284F3F" w:rsidRDefault="00C21368" w:rsidP="00C21368">
            <w:pPr>
              <w:jc w:val="center"/>
              <w:rPr>
                <w:sz w:val="24"/>
                <w:szCs w:val="24"/>
                <w:lang w:val="ky-KG"/>
              </w:rPr>
            </w:pPr>
            <w:r>
              <w:rPr>
                <w:sz w:val="24"/>
                <w:szCs w:val="24"/>
                <w:lang w:val="ky-KG"/>
              </w:rPr>
              <w:t>4041,5</w:t>
            </w:r>
          </w:p>
        </w:tc>
        <w:tc>
          <w:tcPr>
            <w:tcW w:w="2268" w:type="dxa"/>
            <w:tcBorders>
              <w:top w:val="nil"/>
              <w:left w:val="nil"/>
              <w:bottom w:val="nil"/>
              <w:right w:val="nil"/>
            </w:tcBorders>
            <w:vAlign w:val="bottom"/>
          </w:tcPr>
          <w:p w:rsidR="00C21368" w:rsidRPr="00284F3F" w:rsidRDefault="00C21368" w:rsidP="00C21368">
            <w:pPr>
              <w:jc w:val="center"/>
              <w:rPr>
                <w:sz w:val="24"/>
                <w:szCs w:val="24"/>
                <w:lang w:val="ky-KG"/>
              </w:rPr>
            </w:pPr>
            <w:r>
              <w:rPr>
                <w:sz w:val="24"/>
                <w:szCs w:val="24"/>
                <w:lang w:val="ky-KG"/>
              </w:rPr>
              <w:t>4404,2</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Pr>
                <w:sz w:val="24"/>
                <w:szCs w:val="24"/>
                <w:lang w:val="ky-KG"/>
              </w:rPr>
              <w:t>101,3</w:t>
            </w:r>
          </w:p>
        </w:tc>
        <w:tc>
          <w:tcPr>
            <w:tcW w:w="2410" w:type="dxa"/>
            <w:tcBorders>
              <w:top w:val="nil"/>
              <w:left w:val="nil"/>
              <w:bottom w:val="nil"/>
              <w:right w:val="nil"/>
            </w:tcBorders>
            <w:vAlign w:val="center"/>
          </w:tcPr>
          <w:p w:rsidR="00C21368" w:rsidRPr="00341607" w:rsidRDefault="00C21368" w:rsidP="00C21368">
            <w:pPr>
              <w:jc w:val="center"/>
              <w:rPr>
                <w:sz w:val="24"/>
                <w:szCs w:val="24"/>
                <w:lang w:val="ky-KG"/>
              </w:rPr>
            </w:pPr>
            <w:r>
              <w:rPr>
                <w:sz w:val="24"/>
                <w:szCs w:val="24"/>
                <w:lang w:val="ky-KG"/>
              </w:rPr>
              <w:t>109,0</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16"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1898,4</w:t>
            </w:r>
          </w:p>
        </w:tc>
        <w:tc>
          <w:tcPr>
            <w:tcW w:w="2268"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1848,9</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sidRPr="00E040B0">
              <w:rPr>
                <w:sz w:val="24"/>
                <w:szCs w:val="24"/>
              </w:rPr>
              <w:t>100,</w:t>
            </w:r>
            <w:r>
              <w:rPr>
                <w:sz w:val="24"/>
                <w:szCs w:val="24"/>
                <w:lang w:val="ky-KG"/>
              </w:rPr>
              <w:t>9</w:t>
            </w:r>
          </w:p>
        </w:tc>
        <w:tc>
          <w:tcPr>
            <w:tcW w:w="2410" w:type="dxa"/>
            <w:tcBorders>
              <w:top w:val="nil"/>
              <w:left w:val="nil"/>
              <w:bottom w:val="nil"/>
              <w:right w:val="nil"/>
            </w:tcBorders>
            <w:vAlign w:val="center"/>
          </w:tcPr>
          <w:p w:rsidR="00C21368" w:rsidRPr="0018109B" w:rsidRDefault="00C21368" w:rsidP="00C21368">
            <w:pPr>
              <w:jc w:val="center"/>
              <w:rPr>
                <w:sz w:val="24"/>
                <w:szCs w:val="24"/>
                <w:lang w:val="ky-KG"/>
              </w:rPr>
            </w:pPr>
            <w:r>
              <w:rPr>
                <w:sz w:val="24"/>
                <w:szCs w:val="24"/>
                <w:lang w:val="ky-KG"/>
              </w:rPr>
              <w:t>97,4</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16"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2508,4</w:t>
            </w:r>
          </w:p>
        </w:tc>
        <w:tc>
          <w:tcPr>
            <w:tcW w:w="2268"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2388,9</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sidRPr="00E040B0">
              <w:rPr>
                <w:sz w:val="24"/>
                <w:szCs w:val="24"/>
              </w:rPr>
              <w:t>101,</w:t>
            </w:r>
            <w:r>
              <w:rPr>
                <w:sz w:val="24"/>
                <w:szCs w:val="24"/>
                <w:lang w:val="ky-KG"/>
              </w:rPr>
              <w:t>8</w:t>
            </w:r>
          </w:p>
        </w:tc>
        <w:tc>
          <w:tcPr>
            <w:tcW w:w="2410" w:type="dxa"/>
            <w:tcBorders>
              <w:top w:val="nil"/>
              <w:left w:val="nil"/>
              <w:bottom w:val="nil"/>
              <w:right w:val="nil"/>
            </w:tcBorders>
            <w:vAlign w:val="center"/>
          </w:tcPr>
          <w:p w:rsidR="00C21368" w:rsidRPr="0018109B" w:rsidRDefault="00C21368" w:rsidP="00C21368">
            <w:pPr>
              <w:jc w:val="center"/>
              <w:rPr>
                <w:sz w:val="24"/>
                <w:szCs w:val="24"/>
                <w:lang w:val="ky-KG"/>
              </w:rPr>
            </w:pPr>
            <w:r>
              <w:rPr>
                <w:sz w:val="24"/>
                <w:szCs w:val="24"/>
                <w:lang w:val="ky-KG"/>
              </w:rPr>
              <w:t>95,2</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16"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20662,1</w:t>
            </w:r>
          </w:p>
        </w:tc>
        <w:tc>
          <w:tcPr>
            <w:tcW w:w="2268" w:type="dxa"/>
            <w:tcBorders>
              <w:top w:val="nil"/>
              <w:left w:val="nil"/>
              <w:bottom w:val="nil"/>
              <w:right w:val="nil"/>
            </w:tcBorders>
            <w:vAlign w:val="bottom"/>
          </w:tcPr>
          <w:p w:rsidR="00C21368" w:rsidRPr="0018109B" w:rsidRDefault="00C21368" w:rsidP="00C21368">
            <w:pPr>
              <w:jc w:val="center"/>
              <w:rPr>
                <w:sz w:val="24"/>
                <w:szCs w:val="24"/>
                <w:lang w:val="ky-KG"/>
              </w:rPr>
            </w:pPr>
            <w:r>
              <w:rPr>
                <w:sz w:val="24"/>
                <w:szCs w:val="24"/>
                <w:lang w:val="ky-KG"/>
              </w:rPr>
              <w:t>18269,1</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Pr>
                <w:sz w:val="24"/>
                <w:szCs w:val="24"/>
                <w:lang w:val="ky-KG"/>
              </w:rPr>
              <w:t>101,9</w:t>
            </w:r>
          </w:p>
        </w:tc>
        <w:tc>
          <w:tcPr>
            <w:tcW w:w="2410" w:type="dxa"/>
            <w:tcBorders>
              <w:top w:val="nil"/>
              <w:left w:val="nil"/>
              <w:bottom w:val="nil"/>
              <w:right w:val="nil"/>
            </w:tcBorders>
            <w:vAlign w:val="center"/>
          </w:tcPr>
          <w:p w:rsidR="00C21368" w:rsidRPr="00EA24FA" w:rsidRDefault="00C21368" w:rsidP="00C21368">
            <w:pPr>
              <w:jc w:val="center"/>
              <w:rPr>
                <w:sz w:val="24"/>
                <w:szCs w:val="24"/>
                <w:lang w:val="ky-KG"/>
              </w:rPr>
            </w:pPr>
            <w:r>
              <w:rPr>
                <w:sz w:val="24"/>
                <w:szCs w:val="24"/>
                <w:lang w:val="ky-KG"/>
              </w:rPr>
              <w:t>88,4</w:t>
            </w:r>
          </w:p>
        </w:tc>
        <w:tc>
          <w:tcPr>
            <w:tcW w:w="3119" w:type="dxa"/>
            <w:tcBorders>
              <w:top w:val="nil"/>
              <w:left w:val="nil"/>
              <w:bottom w:val="nil"/>
              <w:right w:val="nil"/>
            </w:tcBorders>
          </w:tcPr>
          <w:p w:rsidR="00C21368" w:rsidRPr="00967D15" w:rsidRDefault="00C21368" w:rsidP="00C21368">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single" w:sz="4" w:space="0" w:color="auto"/>
              <w:right w:val="nil"/>
            </w:tcBorders>
          </w:tcPr>
          <w:p w:rsidR="00C21368" w:rsidRPr="00967D15" w:rsidRDefault="00C21368" w:rsidP="00C21368">
            <w:pPr>
              <w:pStyle w:val="23"/>
              <w:rPr>
                <w:rFonts w:ascii="Times New Roman UniToktom" w:hAnsi="Times New Roman UniToktom" w:cs="Times New Roman UniToktom"/>
                <w:sz w:val="10"/>
                <w:szCs w:val="10"/>
              </w:rPr>
            </w:pPr>
          </w:p>
        </w:tc>
        <w:tc>
          <w:tcPr>
            <w:tcW w:w="2516" w:type="dxa"/>
            <w:tcBorders>
              <w:top w:val="nil"/>
              <w:left w:val="nil"/>
              <w:bottom w:val="single" w:sz="4" w:space="0" w:color="auto"/>
              <w:right w:val="nil"/>
            </w:tcBorders>
            <w:vAlign w:val="bottom"/>
          </w:tcPr>
          <w:p w:rsidR="00C21368" w:rsidRPr="000B04D4" w:rsidRDefault="00C21368" w:rsidP="00C21368">
            <w:pPr>
              <w:widowControl/>
              <w:autoSpaceDE/>
              <w:autoSpaceDN/>
              <w:jc w:val="center"/>
              <w:rPr>
                <w:sz w:val="10"/>
                <w:szCs w:val="10"/>
                <w:highlight w:val="yellow"/>
              </w:rPr>
            </w:pPr>
          </w:p>
        </w:tc>
        <w:tc>
          <w:tcPr>
            <w:tcW w:w="2268" w:type="dxa"/>
            <w:tcBorders>
              <w:top w:val="nil"/>
              <w:left w:val="nil"/>
              <w:bottom w:val="single" w:sz="4" w:space="0" w:color="auto"/>
              <w:right w:val="nil"/>
            </w:tcBorders>
            <w:vAlign w:val="bottom"/>
          </w:tcPr>
          <w:p w:rsidR="00C21368" w:rsidRPr="000B04D4" w:rsidRDefault="00C21368" w:rsidP="00C21368">
            <w:pPr>
              <w:jc w:val="center"/>
              <w:rPr>
                <w:sz w:val="10"/>
                <w:szCs w:val="10"/>
                <w:highlight w:val="yellow"/>
              </w:rPr>
            </w:pPr>
          </w:p>
        </w:tc>
        <w:tc>
          <w:tcPr>
            <w:tcW w:w="2409" w:type="dxa"/>
            <w:tcBorders>
              <w:top w:val="nil"/>
              <w:left w:val="nil"/>
              <w:bottom w:val="single" w:sz="4" w:space="0" w:color="auto"/>
              <w:right w:val="nil"/>
            </w:tcBorders>
          </w:tcPr>
          <w:p w:rsidR="00C21368" w:rsidRPr="000B04D4" w:rsidRDefault="00C21368" w:rsidP="00C21368">
            <w:pPr>
              <w:jc w:val="center"/>
              <w:rPr>
                <w:sz w:val="10"/>
                <w:szCs w:val="10"/>
                <w:highlight w:val="yellow"/>
              </w:rPr>
            </w:pPr>
          </w:p>
        </w:tc>
        <w:tc>
          <w:tcPr>
            <w:tcW w:w="2410" w:type="dxa"/>
            <w:tcBorders>
              <w:top w:val="nil"/>
              <w:left w:val="nil"/>
              <w:bottom w:val="single" w:sz="4" w:space="0" w:color="auto"/>
              <w:right w:val="nil"/>
            </w:tcBorders>
            <w:vAlign w:val="center"/>
          </w:tcPr>
          <w:p w:rsidR="00C21368" w:rsidRPr="000B04D4" w:rsidRDefault="00C21368" w:rsidP="00C21368">
            <w:pPr>
              <w:jc w:val="center"/>
              <w:rPr>
                <w:sz w:val="10"/>
                <w:szCs w:val="10"/>
                <w:highlight w:val="yellow"/>
              </w:rPr>
            </w:pPr>
          </w:p>
        </w:tc>
        <w:tc>
          <w:tcPr>
            <w:tcW w:w="3119" w:type="dxa"/>
            <w:tcBorders>
              <w:top w:val="nil"/>
              <w:left w:val="nil"/>
              <w:bottom w:val="single" w:sz="4" w:space="0" w:color="auto"/>
              <w:right w:val="nil"/>
            </w:tcBorders>
          </w:tcPr>
          <w:p w:rsidR="00C21368" w:rsidRPr="00967D15" w:rsidRDefault="00C21368" w:rsidP="00C21368">
            <w:pPr>
              <w:pStyle w:val="23"/>
              <w:rPr>
                <w:rFonts w:ascii="Times New Roman UniToktom" w:hAnsi="Times New Roman UniToktom" w:cs="Times New Roman UniToktom"/>
                <w:sz w:val="10"/>
                <w:szCs w:val="10"/>
              </w:rPr>
            </w:pPr>
          </w:p>
        </w:tc>
      </w:tr>
    </w:tbl>
    <w:p w:rsidR="00C21368" w:rsidRPr="00833415" w:rsidRDefault="00C21368" w:rsidP="00C21368">
      <w:pPr>
        <w:pStyle w:val="23"/>
        <w:outlineLvl w:val="0"/>
        <w:rPr>
          <w:rFonts w:ascii="Times New Roman UniToktom" w:hAnsi="Times New Roman UniToktom" w:cs="Times New Roman UniToktom"/>
          <w:b/>
          <w:color w:val="C00000"/>
          <w:sz w:val="24"/>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C21368" w:rsidRPr="00967D15" w:rsidTr="00C21368">
        <w:trPr>
          <w:gridBefore w:val="1"/>
          <w:wBefore w:w="32" w:type="dxa"/>
        </w:trPr>
        <w:tc>
          <w:tcPr>
            <w:tcW w:w="7232" w:type="dxa"/>
            <w:gridSpan w:val="4"/>
            <w:vAlign w:val="center"/>
          </w:tcPr>
          <w:p w:rsidR="00C21368" w:rsidRPr="00967D15" w:rsidRDefault="00C21368" w:rsidP="00C21368">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br w:type="page"/>
              <w:t>I. В.</w:t>
            </w:r>
            <w:r>
              <w:rPr>
                <w:rFonts w:ascii="Times New Roman UniToktom" w:hAnsi="Times New Roman UniToktom" w:cs="Times New Roman UniToktom"/>
                <w:b/>
                <w:sz w:val="24"/>
                <w:szCs w:val="24"/>
                <w:lang w:val="ky-KG"/>
              </w:rPr>
              <w:t>г</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w:t>
            </w:r>
            <w:r w:rsidRPr="00E040B0">
              <w:rPr>
                <w:lang w:val="ky-KG"/>
              </w:rPr>
              <w:t xml:space="preserve"> </w:t>
            </w:r>
            <w:r w:rsidRPr="00E040B0">
              <w:rPr>
                <w:b/>
                <w:sz w:val="24"/>
                <w:szCs w:val="24"/>
                <w:lang w:val="ky-KG"/>
              </w:rPr>
              <w:t>жалган куран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w:t>
            </w:r>
            <w:r w:rsidR="00F65AB3">
              <w:rPr>
                <w:rFonts w:ascii="Times New Roman UniToktom" w:hAnsi="Times New Roman UniToktom" w:cs="Times New Roman UniToktom"/>
                <w:b/>
                <w:sz w:val="24"/>
                <w:szCs w:val="24"/>
                <w:lang w:val="ky-KG"/>
              </w:rPr>
              <w:t>ун</w:t>
            </w:r>
            <w:r w:rsidRPr="00967D15">
              <w:rPr>
                <w:rFonts w:ascii="Times New Roman UniToktom" w:hAnsi="Times New Roman UniToktom" w:cs="Times New Roman UniToktom"/>
                <w:b/>
                <w:sz w:val="24"/>
                <w:szCs w:val="24"/>
                <w:lang w:val="ky-KG"/>
              </w:rPr>
              <w:t>ун шаар жана райондор ичинде жүргүнчүлөрдү ташуу</w:t>
            </w:r>
            <w:r w:rsidR="00F65AB3">
              <w:rPr>
                <w:rFonts w:ascii="Times New Roman UniToktom" w:hAnsi="Times New Roman UniToktom" w:cs="Times New Roman UniToktom"/>
                <w:b/>
                <w:sz w:val="24"/>
                <w:szCs w:val="24"/>
                <w:lang w:val="ky-KG"/>
              </w:rPr>
              <w:t>су</w:t>
            </w:r>
            <w:r w:rsidRPr="00967D15">
              <w:rPr>
                <w:rFonts w:ascii="Times New Roman UniToktom" w:hAnsi="Times New Roman UniToktom" w:cs="Times New Roman UniToktom"/>
                <w:b/>
                <w:sz w:val="24"/>
                <w:szCs w:val="24"/>
                <w:lang w:val="ky-KG"/>
              </w:rPr>
              <w:t>.</w:t>
            </w:r>
          </w:p>
          <w:p w:rsidR="00C21368" w:rsidRPr="00967D15" w:rsidRDefault="00C21368" w:rsidP="00C21368">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адам)                                                                                  </w:t>
            </w:r>
          </w:p>
        </w:tc>
        <w:tc>
          <w:tcPr>
            <w:tcW w:w="7938" w:type="dxa"/>
            <w:gridSpan w:val="3"/>
            <w:vAlign w:val="center"/>
          </w:tcPr>
          <w:p w:rsidR="00C21368" w:rsidRPr="00967D15" w:rsidRDefault="00C21368" w:rsidP="00C21368">
            <w:pPr>
              <w:pStyle w:val="23"/>
              <w:outlineLvl w:val="0"/>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г</w:t>
            </w:r>
            <w:r w:rsidRPr="00967D15">
              <w:rPr>
                <w:rFonts w:ascii="Times New Roman UniToktom" w:hAnsi="Times New Roman UniToktom" w:cs="Times New Roman UniToktom"/>
                <w:b/>
                <w:i/>
                <w:sz w:val="24"/>
                <w:szCs w:val="24"/>
                <w:lang w:val="ky-KG"/>
              </w:rPr>
              <w:t>:</w:t>
            </w:r>
            <w:r w:rsidRPr="00967D15">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-март</w:t>
            </w:r>
            <w:r w:rsidRPr="00967D15">
              <w:rPr>
                <w:b/>
                <w:i/>
                <w:sz w:val="24"/>
                <w:szCs w:val="24"/>
                <w:lang w:val="ky-KG"/>
              </w:rPr>
              <w:t xml:space="preserve"> </w:t>
            </w:r>
            <w:r w:rsidRPr="00967D15">
              <w:rPr>
                <w:rFonts w:ascii="Times New Roman UniToktom" w:hAnsi="Times New Roman UniToktom" w:cs="Times New Roman UniToktom"/>
                <w:b/>
                <w:i/>
                <w:sz w:val="24"/>
                <w:szCs w:val="24"/>
              </w:rPr>
              <w:t>мес</w:t>
            </w:r>
            <w:r w:rsidRPr="00967D15">
              <w:rPr>
                <w:rFonts w:ascii="Times New Roman UniToktom" w:hAnsi="Times New Roman UniToktom" w:cs="Times New Roman UniToktom"/>
                <w:b/>
                <w:i/>
                <w:sz w:val="24"/>
                <w:szCs w:val="24"/>
              </w:rPr>
              <w:t>я</w:t>
            </w:r>
            <w:r w:rsidRPr="00967D15">
              <w:rPr>
                <w:rFonts w:ascii="Times New Roman UniToktom" w:hAnsi="Times New Roman UniToktom" w:cs="Times New Roman UniToktom"/>
                <w:b/>
                <w:i/>
                <w:sz w:val="24"/>
                <w:szCs w:val="24"/>
              </w:rPr>
              <w:t>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p>
          <w:p w:rsidR="00C21368" w:rsidRPr="00967D15" w:rsidRDefault="00C21368" w:rsidP="00C21368">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человек)</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c>
          <w:tcPr>
            <w:tcW w:w="4784" w:type="dxa"/>
            <w:gridSpan w:val="2"/>
            <w:tcBorders>
              <w:top w:val="single" w:sz="12" w:space="0" w:color="auto"/>
              <w:left w:val="nil"/>
              <w:bottom w:val="single" w:sz="12" w:space="0" w:color="auto"/>
              <w:right w:val="nil"/>
            </w:tcBorders>
            <w:vAlign w:val="center"/>
          </w:tcPr>
          <w:p w:rsidR="00C21368" w:rsidRPr="00650EDB" w:rsidRDefault="00C21368" w:rsidP="00C21368">
            <w:pPr>
              <w:pStyle w:val="23"/>
              <w:jc w:val="center"/>
              <w:rPr>
                <w:rFonts w:ascii="Times New Roman UniToktom" w:hAnsi="Times New Roman UniToktom" w:cs="Times New Roman UniToktom"/>
                <w:sz w:val="22"/>
                <w:szCs w:val="22"/>
                <w:lang w:val="ky-KG"/>
              </w:rPr>
            </w:pPr>
            <w:r w:rsidRPr="00650EDB">
              <w:rPr>
                <w:rFonts w:ascii="Times New Roman UniToktom" w:hAnsi="Times New Roman UniToktom" w:cs="Times New Roman UniToktom"/>
                <w:sz w:val="22"/>
                <w:szCs w:val="22"/>
                <w:lang w:val="ky-KG"/>
              </w:rPr>
              <w:t>Ба</w:t>
            </w:r>
            <w:r>
              <w:rPr>
                <w:rFonts w:ascii="Times New Roman UniToktom" w:hAnsi="Times New Roman UniToktom" w:cs="Times New Roman UniToktom"/>
                <w:sz w:val="22"/>
                <w:szCs w:val="22"/>
                <w:lang w:val="ky-KG"/>
              </w:rPr>
              <w:t>а</w:t>
            </w:r>
            <w:r w:rsidRPr="00650EDB">
              <w:rPr>
                <w:rFonts w:ascii="Times New Roman UniToktom" w:hAnsi="Times New Roman UniToktom" w:cs="Times New Roman UniToktom"/>
                <w:sz w:val="22"/>
                <w:szCs w:val="22"/>
                <w:lang w:val="ky-KG"/>
              </w:rPr>
              <w:t xml:space="preserve">рдыгы, </w:t>
            </w:r>
            <w:r w:rsidRPr="00650EDB">
              <w:rPr>
                <w:rFonts w:ascii="Times New Roman UniToktom" w:hAnsi="Times New Roman UniToktom" w:cs="Times New Roman UniToktom"/>
                <w:sz w:val="22"/>
                <w:szCs w:val="22"/>
              </w:rPr>
              <w:t>ми</w:t>
            </w:r>
            <w:r w:rsidRPr="00650EDB">
              <w:rPr>
                <w:rFonts w:ascii="Times New Roman UniToktom" w:hAnsi="Times New Roman UniToktom" w:cs="Times New Roman UniToktom"/>
                <w:sz w:val="22"/>
                <w:szCs w:val="22"/>
                <w:lang w:val="ky-KG"/>
              </w:rPr>
              <w:t>ң</w:t>
            </w:r>
            <w:r w:rsidRPr="00650EDB">
              <w:rPr>
                <w:rFonts w:ascii="Times New Roman UniToktom" w:hAnsi="Times New Roman UniToktom" w:cs="Times New Roman UniToktom"/>
                <w:sz w:val="22"/>
                <w:szCs w:val="22"/>
              </w:rPr>
              <w:t xml:space="preserve"> адам</w:t>
            </w:r>
            <w:r w:rsidRPr="00650EDB">
              <w:rPr>
                <w:rFonts w:ascii="Times New Roman UniToktom" w:hAnsi="Times New Roman UniToktom" w:cs="Times New Roman UniToktom"/>
                <w:sz w:val="22"/>
                <w:szCs w:val="22"/>
                <w:lang w:val="ky-KG"/>
              </w:rPr>
              <w:t xml:space="preserve"> /</w:t>
            </w:r>
          </w:p>
          <w:p w:rsidR="00C21368" w:rsidRPr="00650EDB" w:rsidRDefault="00C21368" w:rsidP="00C21368">
            <w:pPr>
              <w:pStyle w:val="23"/>
              <w:jc w:val="center"/>
              <w:rPr>
                <w:rFonts w:ascii="Times New Roman UniToktom" w:hAnsi="Times New Roman UniToktom" w:cs="Times New Roman UniToktom"/>
                <w:i/>
                <w:sz w:val="22"/>
                <w:szCs w:val="22"/>
                <w:lang w:val="ky-KG"/>
              </w:rPr>
            </w:pPr>
            <w:r w:rsidRPr="00650EDB">
              <w:rPr>
                <w:rFonts w:ascii="Times New Roman UniToktom" w:hAnsi="Times New Roman UniToktom" w:cs="Times New Roman UniToktom"/>
                <w:i/>
                <w:sz w:val="22"/>
                <w:szCs w:val="22"/>
                <w:lang w:val="ky-KG"/>
              </w:rPr>
              <w:t xml:space="preserve">Всего, </w:t>
            </w:r>
            <w:r w:rsidRPr="00650EDB">
              <w:rPr>
                <w:rFonts w:ascii="Times New Roman UniToktom" w:hAnsi="Times New Roman UniToktom" w:cs="Times New Roman UniToktom"/>
                <w:i/>
                <w:sz w:val="22"/>
                <w:szCs w:val="22"/>
              </w:rPr>
              <w:t>тыс</w:t>
            </w:r>
            <w:r w:rsidRPr="00650EDB">
              <w:rPr>
                <w:rFonts w:ascii="Times New Roman UniToktom" w:hAnsi="Times New Roman UniToktom" w:cs="Times New Roman UniToktom"/>
                <w:i/>
                <w:sz w:val="22"/>
                <w:szCs w:val="22"/>
                <w:lang w:val="ky-KG"/>
              </w:rPr>
              <w:t>яч</w:t>
            </w:r>
            <w:r w:rsidRPr="00650EDB">
              <w:rPr>
                <w:rFonts w:ascii="Times New Roman UniToktom" w:hAnsi="Times New Roman UniToktom" w:cs="Times New Roman UniToktom"/>
                <w:i/>
                <w:sz w:val="22"/>
                <w:szCs w:val="22"/>
              </w:rPr>
              <w:t xml:space="preserve"> человек</w:t>
            </w:r>
          </w:p>
        </w:tc>
        <w:tc>
          <w:tcPr>
            <w:tcW w:w="4819" w:type="dxa"/>
            <w:gridSpan w:val="2"/>
            <w:tcBorders>
              <w:top w:val="single" w:sz="12" w:space="0" w:color="auto"/>
              <w:left w:val="nil"/>
              <w:bottom w:val="single" w:sz="12" w:space="0" w:color="auto"/>
              <w:right w:val="nil"/>
            </w:tcBorders>
          </w:tcPr>
          <w:p w:rsidR="00C21368" w:rsidRPr="00380EE1" w:rsidRDefault="00C21368" w:rsidP="00C21368">
            <w:pPr>
              <w:pStyle w:val="23"/>
              <w:jc w:val="center"/>
              <w:rPr>
                <w:i/>
                <w:sz w:val="22"/>
                <w:szCs w:val="22"/>
                <w:lang w:val="ky-KG"/>
              </w:rPr>
            </w:pPr>
            <w:r w:rsidRPr="00380EE1">
              <w:rPr>
                <w:rFonts w:ascii="Times New Roman UniToktom" w:hAnsi="Times New Roman UniToktom" w:cs="Times New Roman UniToktom"/>
                <w:sz w:val="22"/>
                <w:szCs w:val="22"/>
                <w:lang w:val="ky-KG"/>
              </w:rPr>
              <w:t>М</w:t>
            </w:r>
            <w:r w:rsidRPr="00380EE1">
              <w:rPr>
                <w:rFonts w:ascii="Times New Roman UniToktom" w:hAnsi="Times New Roman UniToktom" w:cs="Times New Roman UniToktom"/>
                <w:sz w:val="22"/>
                <w:szCs w:val="22"/>
              </w:rPr>
              <w:t>урунку жылдын тийишт</w:t>
            </w:r>
            <w:r w:rsidRPr="00380EE1">
              <w:rPr>
                <w:rFonts w:ascii="Times New Roman UniToktom" w:hAnsi="Times New Roman UniToktom" w:cs="Times New Roman UniToktom"/>
                <w:sz w:val="22"/>
                <w:szCs w:val="22"/>
                <w:lang w:val="ky-KG"/>
              </w:rPr>
              <w:t>үү</w:t>
            </w:r>
            <w:r w:rsidRPr="00380EE1">
              <w:rPr>
                <w:rFonts w:ascii="Times New Roman UniToktom" w:hAnsi="Times New Roman UniToktom" w:cs="Times New Roman UniToktom"/>
                <w:sz w:val="22"/>
                <w:szCs w:val="22"/>
              </w:rPr>
              <w:t xml:space="preserve"> ай</w:t>
            </w:r>
            <w:r w:rsidRPr="00380EE1">
              <w:rPr>
                <w:rFonts w:ascii="Times New Roman UniToktom" w:hAnsi="Times New Roman UniToktom" w:cs="Times New Roman UniToktom"/>
                <w:sz w:val="22"/>
                <w:szCs w:val="22"/>
                <w:lang w:val="ky-KG"/>
              </w:rPr>
              <w:t>лар</w:t>
            </w:r>
            <w:r w:rsidRPr="00380EE1">
              <w:rPr>
                <w:rFonts w:ascii="Times New Roman UniToktom" w:hAnsi="Times New Roman UniToktom" w:cs="Times New Roman UniToktom"/>
                <w:sz w:val="22"/>
                <w:szCs w:val="22"/>
              </w:rPr>
              <w:t>ына карата пайыз менен</w:t>
            </w:r>
            <w:r w:rsidRPr="00380EE1">
              <w:rPr>
                <w:sz w:val="22"/>
                <w:szCs w:val="22"/>
              </w:rPr>
              <w:t xml:space="preserve"> </w:t>
            </w:r>
            <w:r w:rsidRPr="00380EE1">
              <w:rPr>
                <w:sz w:val="22"/>
                <w:szCs w:val="22"/>
                <w:lang w:val="ky-KG"/>
              </w:rPr>
              <w:t>/</w:t>
            </w:r>
          </w:p>
          <w:p w:rsidR="00C21368" w:rsidRPr="00380EE1" w:rsidRDefault="00C21368" w:rsidP="00C21368">
            <w:pPr>
              <w:pStyle w:val="23"/>
              <w:jc w:val="center"/>
              <w:rPr>
                <w:rFonts w:ascii="Times New Roman UniToktom" w:hAnsi="Times New Roman UniToktom" w:cs="Times New Roman UniToktom"/>
                <w:sz w:val="22"/>
                <w:szCs w:val="22"/>
              </w:rPr>
            </w:pPr>
            <w:r w:rsidRPr="00380EE1">
              <w:rPr>
                <w:i/>
                <w:sz w:val="22"/>
                <w:szCs w:val="22"/>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 xml:space="preserve">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c>
          <w:tcPr>
            <w:tcW w:w="2516"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268"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2409" w:type="dxa"/>
            <w:tcBorders>
              <w:top w:val="single" w:sz="12" w:space="0" w:color="auto"/>
              <w:left w:val="nil"/>
              <w:bottom w:val="single" w:sz="12" w:space="0" w:color="auto"/>
              <w:right w:val="nil"/>
            </w:tcBorders>
            <w:vAlign w:val="center"/>
          </w:tcPr>
          <w:p w:rsidR="00C21368" w:rsidRPr="00C05C9D"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201</w:t>
            </w:r>
            <w:r>
              <w:rPr>
                <w:rFonts w:ascii="Times New Roman UniToktom" w:hAnsi="Times New Roman UniToktom" w:cs="Times New Roman UniToktom"/>
                <w:sz w:val="24"/>
                <w:szCs w:val="24"/>
                <w:lang w:val="ky-KG"/>
              </w:rPr>
              <w:t>9</w:t>
            </w:r>
          </w:p>
        </w:tc>
        <w:tc>
          <w:tcPr>
            <w:tcW w:w="2410" w:type="dxa"/>
            <w:tcBorders>
              <w:top w:val="single" w:sz="12" w:space="0" w:color="auto"/>
              <w:left w:val="nil"/>
              <w:bottom w:val="single" w:sz="12" w:space="0" w:color="auto"/>
              <w:right w:val="nil"/>
            </w:tcBorders>
            <w:vAlign w:val="center"/>
          </w:tcPr>
          <w:p w:rsidR="00C21368" w:rsidRPr="00D220E7" w:rsidRDefault="00C21368" w:rsidP="00C21368">
            <w:pPr>
              <w:pStyle w:val="23"/>
              <w:jc w:val="center"/>
              <w:rPr>
                <w:rFonts w:ascii="Times New Roman UniToktom" w:hAnsi="Times New Roman UniToktom" w:cs="Times New Roman UniToktom"/>
                <w:sz w:val="24"/>
                <w:szCs w:val="24"/>
                <w:lang w:val="ky-KG"/>
              </w:rPr>
            </w:pPr>
            <w:r w:rsidRPr="00C05C9D">
              <w:rPr>
                <w:rFonts w:ascii="Times New Roman UniToktom" w:hAnsi="Times New Roman UniToktom" w:cs="Times New Roman UniToktom"/>
                <w:sz w:val="24"/>
                <w:szCs w:val="24"/>
              </w:rPr>
              <w:t xml:space="preserve"> 20</w:t>
            </w:r>
            <w:r>
              <w:rPr>
                <w:rFonts w:ascii="Times New Roman UniToktom" w:hAnsi="Times New Roman UniToktom" w:cs="Times New Roman UniToktom"/>
                <w:sz w:val="24"/>
                <w:szCs w:val="24"/>
                <w:lang w:val="ky-KG"/>
              </w:rPr>
              <w:t>20</w:t>
            </w:r>
          </w:p>
        </w:tc>
        <w:tc>
          <w:tcPr>
            <w:tcW w:w="3119" w:type="dxa"/>
            <w:vMerge/>
            <w:tcBorders>
              <w:top w:val="single" w:sz="12" w:space="0" w:color="auto"/>
              <w:left w:val="nil"/>
              <w:bottom w:val="single" w:sz="12" w:space="0" w:color="auto"/>
              <w:right w:val="nil"/>
            </w:tcBorders>
          </w:tcPr>
          <w:p w:rsidR="00C21368" w:rsidRPr="00C05C9D" w:rsidRDefault="00C21368" w:rsidP="00C21368">
            <w:pPr>
              <w:pStyle w:val="23"/>
              <w:jc w:val="center"/>
              <w:rPr>
                <w:rFonts w:ascii="Times New Roman UniToktom" w:hAnsi="Times New Roman UniToktom" w:cs="Times New Roman UniToktom"/>
                <w:sz w:val="24"/>
                <w:szCs w:val="24"/>
              </w:rPr>
            </w:pP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C21368" w:rsidRPr="00C05C9D" w:rsidRDefault="00C21368" w:rsidP="00C21368">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C21368" w:rsidRPr="00341607" w:rsidRDefault="00C21368" w:rsidP="00C21368">
            <w:pPr>
              <w:widowControl/>
              <w:autoSpaceDE/>
              <w:autoSpaceDN/>
              <w:jc w:val="center"/>
              <w:rPr>
                <w:b/>
                <w:bCs/>
                <w:sz w:val="24"/>
                <w:szCs w:val="24"/>
                <w:lang w:val="ky-KG"/>
              </w:rPr>
            </w:pPr>
            <w:r>
              <w:rPr>
                <w:b/>
                <w:bCs/>
                <w:sz w:val="24"/>
                <w:szCs w:val="24"/>
                <w:lang w:val="ky-KG"/>
              </w:rPr>
              <w:t>2885,8</w:t>
            </w:r>
          </w:p>
        </w:tc>
        <w:tc>
          <w:tcPr>
            <w:tcW w:w="2268" w:type="dxa"/>
            <w:tcBorders>
              <w:top w:val="single" w:sz="12" w:space="0" w:color="auto"/>
              <w:left w:val="nil"/>
              <w:bottom w:val="nil"/>
              <w:right w:val="nil"/>
            </w:tcBorders>
            <w:vAlign w:val="center"/>
          </w:tcPr>
          <w:p w:rsidR="00C21368" w:rsidRPr="00341607" w:rsidRDefault="00C21368" w:rsidP="00C21368">
            <w:pPr>
              <w:jc w:val="center"/>
              <w:rPr>
                <w:b/>
                <w:bCs/>
                <w:sz w:val="24"/>
                <w:szCs w:val="24"/>
                <w:lang w:val="ky-KG"/>
              </w:rPr>
            </w:pPr>
            <w:r>
              <w:rPr>
                <w:b/>
                <w:bCs/>
                <w:sz w:val="24"/>
                <w:szCs w:val="24"/>
                <w:lang w:val="ky-KG"/>
              </w:rPr>
              <w:t>1926,0</w:t>
            </w:r>
          </w:p>
        </w:tc>
        <w:tc>
          <w:tcPr>
            <w:tcW w:w="2409" w:type="dxa"/>
            <w:tcBorders>
              <w:top w:val="single" w:sz="12" w:space="0" w:color="auto"/>
              <w:left w:val="nil"/>
              <w:bottom w:val="nil"/>
              <w:right w:val="nil"/>
            </w:tcBorders>
          </w:tcPr>
          <w:p w:rsidR="00C21368" w:rsidRPr="00E040B0" w:rsidRDefault="00C21368" w:rsidP="00C21368">
            <w:pPr>
              <w:jc w:val="center"/>
              <w:rPr>
                <w:b/>
                <w:sz w:val="24"/>
                <w:szCs w:val="24"/>
                <w:lang w:val="ky-KG"/>
              </w:rPr>
            </w:pPr>
            <w:r w:rsidRPr="00E040B0">
              <w:rPr>
                <w:b/>
                <w:sz w:val="24"/>
                <w:szCs w:val="24"/>
                <w:lang w:val="ky-KG"/>
              </w:rPr>
              <w:t>101,</w:t>
            </w:r>
            <w:r>
              <w:rPr>
                <w:b/>
                <w:sz w:val="24"/>
                <w:szCs w:val="24"/>
                <w:lang w:val="ky-KG"/>
              </w:rPr>
              <w:t>7</w:t>
            </w:r>
          </w:p>
        </w:tc>
        <w:tc>
          <w:tcPr>
            <w:tcW w:w="2410" w:type="dxa"/>
            <w:tcBorders>
              <w:top w:val="single" w:sz="12" w:space="0" w:color="auto"/>
              <w:left w:val="nil"/>
              <w:bottom w:val="nil"/>
              <w:right w:val="nil"/>
            </w:tcBorders>
            <w:vAlign w:val="center"/>
          </w:tcPr>
          <w:p w:rsidR="00C21368" w:rsidRPr="00341607" w:rsidRDefault="00C21368" w:rsidP="00C21368">
            <w:pPr>
              <w:jc w:val="center"/>
              <w:rPr>
                <w:b/>
                <w:sz w:val="24"/>
                <w:szCs w:val="24"/>
                <w:lang w:val="ky-KG"/>
              </w:rPr>
            </w:pPr>
            <w:r>
              <w:rPr>
                <w:b/>
                <w:sz w:val="24"/>
                <w:szCs w:val="24"/>
                <w:lang w:val="ky-KG"/>
              </w:rPr>
              <w:t>66,7</w:t>
            </w:r>
          </w:p>
        </w:tc>
        <w:tc>
          <w:tcPr>
            <w:tcW w:w="3119" w:type="dxa"/>
            <w:tcBorders>
              <w:top w:val="single" w:sz="12" w:space="0" w:color="auto"/>
              <w:left w:val="nil"/>
              <w:bottom w:val="nil"/>
              <w:right w:val="nil"/>
            </w:tcBorders>
          </w:tcPr>
          <w:p w:rsidR="00C21368" w:rsidRPr="00C05C9D" w:rsidRDefault="00C21368" w:rsidP="00C21368">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C21368" w:rsidRPr="008B4E5A" w:rsidRDefault="00C21368" w:rsidP="00C21368">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C21368" w:rsidRPr="008B4E5A" w:rsidRDefault="00C21368" w:rsidP="00C21368">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C21368" w:rsidRPr="00E040B0" w:rsidRDefault="00C21368" w:rsidP="00C21368">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C21368" w:rsidRPr="00C05C9D" w:rsidRDefault="00C21368" w:rsidP="00C21368">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C21368" w:rsidRPr="00341607" w:rsidRDefault="00C21368" w:rsidP="00C21368">
            <w:pPr>
              <w:widowControl/>
              <w:autoSpaceDE/>
              <w:autoSpaceDN/>
              <w:jc w:val="center"/>
              <w:rPr>
                <w:sz w:val="24"/>
                <w:szCs w:val="24"/>
                <w:lang w:val="ky-KG"/>
              </w:rPr>
            </w:pPr>
            <w:r>
              <w:rPr>
                <w:sz w:val="24"/>
                <w:szCs w:val="24"/>
                <w:lang w:val="ky-KG"/>
              </w:rPr>
              <w:t>426,6</w:t>
            </w:r>
          </w:p>
        </w:tc>
        <w:tc>
          <w:tcPr>
            <w:tcW w:w="2268" w:type="dxa"/>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299,5</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Pr>
                <w:sz w:val="24"/>
                <w:szCs w:val="24"/>
                <w:lang w:val="ky-KG"/>
              </w:rPr>
              <w:t>101,4</w:t>
            </w:r>
          </w:p>
        </w:tc>
        <w:tc>
          <w:tcPr>
            <w:tcW w:w="2410" w:type="dxa"/>
            <w:tcBorders>
              <w:top w:val="nil"/>
              <w:left w:val="nil"/>
              <w:bottom w:val="nil"/>
              <w:right w:val="nil"/>
            </w:tcBorders>
            <w:vAlign w:val="center"/>
          </w:tcPr>
          <w:p w:rsidR="00C21368" w:rsidRPr="00341607" w:rsidRDefault="00C21368" w:rsidP="00C21368">
            <w:pPr>
              <w:widowControl/>
              <w:autoSpaceDE/>
              <w:autoSpaceDN/>
              <w:jc w:val="center"/>
              <w:rPr>
                <w:sz w:val="24"/>
                <w:szCs w:val="24"/>
                <w:lang w:val="ky-KG"/>
              </w:rPr>
            </w:pPr>
            <w:r>
              <w:rPr>
                <w:sz w:val="24"/>
                <w:szCs w:val="24"/>
                <w:lang w:val="ky-KG"/>
              </w:rPr>
              <w:t>70,2</w:t>
            </w: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Бакай-Атинский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717,1</w:t>
            </w:r>
          </w:p>
        </w:tc>
        <w:tc>
          <w:tcPr>
            <w:tcW w:w="2268" w:type="dxa"/>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461,7</w:t>
            </w:r>
          </w:p>
        </w:tc>
        <w:tc>
          <w:tcPr>
            <w:tcW w:w="2409" w:type="dxa"/>
            <w:tcBorders>
              <w:top w:val="nil"/>
              <w:left w:val="nil"/>
              <w:bottom w:val="nil"/>
              <w:right w:val="nil"/>
            </w:tcBorders>
          </w:tcPr>
          <w:p w:rsidR="00C21368" w:rsidRPr="00E040B0" w:rsidRDefault="00C21368" w:rsidP="00C21368">
            <w:pPr>
              <w:jc w:val="center"/>
              <w:rPr>
                <w:sz w:val="24"/>
                <w:szCs w:val="24"/>
                <w:lang w:val="ky-KG"/>
              </w:rPr>
            </w:pPr>
            <w:r>
              <w:rPr>
                <w:sz w:val="24"/>
                <w:szCs w:val="24"/>
                <w:lang w:val="ky-KG"/>
              </w:rPr>
              <w:t>101,5</w:t>
            </w:r>
          </w:p>
        </w:tc>
        <w:tc>
          <w:tcPr>
            <w:tcW w:w="2410" w:type="dxa"/>
            <w:tcBorders>
              <w:top w:val="nil"/>
              <w:left w:val="nil"/>
              <w:bottom w:val="nil"/>
              <w:right w:val="nil"/>
            </w:tcBorders>
            <w:vAlign w:val="center"/>
          </w:tcPr>
          <w:p w:rsidR="00C21368" w:rsidRPr="00341607" w:rsidRDefault="00C21368" w:rsidP="00C21368">
            <w:pPr>
              <w:jc w:val="center"/>
              <w:rPr>
                <w:sz w:val="24"/>
                <w:szCs w:val="24"/>
                <w:lang w:val="ky-KG"/>
              </w:rPr>
            </w:pPr>
            <w:r>
              <w:rPr>
                <w:sz w:val="24"/>
                <w:szCs w:val="24"/>
                <w:lang w:val="ky-KG"/>
              </w:rPr>
              <w:t>64,4</w:t>
            </w: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Кара-Бууринский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222,1</w:t>
            </w:r>
          </w:p>
        </w:tc>
        <w:tc>
          <w:tcPr>
            <w:tcW w:w="2268" w:type="dxa"/>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122,5</w:t>
            </w:r>
          </w:p>
        </w:tc>
        <w:tc>
          <w:tcPr>
            <w:tcW w:w="2409" w:type="dxa"/>
            <w:tcBorders>
              <w:top w:val="nil"/>
              <w:left w:val="nil"/>
              <w:bottom w:val="nil"/>
              <w:right w:val="nil"/>
            </w:tcBorders>
            <w:vAlign w:val="bottom"/>
          </w:tcPr>
          <w:p w:rsidR="00C21368" w:rsidRPr="00E040B0" w:rsidRDefault="00C21368" w:rsidP="00C21368">
            <w:pPr>
              <w:widowControl/>
              <w:autoSpaceDE/>
              <w:autoSpaceDN/>
              <w:jc w:val="center"/>
              <w:rPr>
                <w:sz w:val="24"/>
                <w:szCs w:val="24"/>
                <w:lang w:val="ky-KG"/>
              </w:rPr>
            </w:pPr>
            <w:r>
              <w:rPr>
                <w:sz w:val="24"/>
                <w:szCs w:val="24"/>
                <w:lang w:val="ky-KG"/>
              </w:rPr>
              <w:t>100,0</w:t>
            </w:r>
          </w:p>
        </w:tc>
        <w:tc>
          <w:tcPr>
            <w:tcW w:w="2410" w:type="dxa"/>
            <w:tcBorders>
              <w:top w:val="nil"/>
              <w:left w:val="nil"/>
              <w:bottom w:val="nil"/>
              <w:right w:val="nil"/>
            </w:tcBorders>
            <w:vAlign w:val="center"/>
          </w:tcPr>
          <w:p w:rsidR="00C21368" w:rsidRPr="00341607" w:rsidRDefault="00C21368" w:rsidP="00C21368">
            <w:pPr>
              <w:jc w:val="center"/>
              <w:rPr>
                <w:sz w:val="24"/>
                <w:szCs w:val="24"/>
                <w:lang w:val="ky-KG"/>
              </w:rPr>
            </w:pPr>
            <w:r>
              <w:rPr>
                <w:sz w:val="24"/>
                <w:szCs w:val="24"/>
                <w:lang w:val="ky-KG"/>
              </w:rPr>
              <w:t>55,1</w:t>
            </w: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Манасский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370,2</w:t>
            </w:r>
          </w:p>
        </w:tc>
        <w:tc>
          <w:tcPr>
            <w:tcW w:w="2268" w:type="dxa"/>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198,0</w:t>
            </w:r>
          </w:p>
        </w:tc>
        <w:tc>
          <w:tcPr>
            <w:tcW w:w="2409" w:type="dxa"/>
            <w:tcBorders>
              <w:top w:val="nil"/>
              <w:left w:val="nil"/>
              <w:bottom w:val="nil"/>
              <w:right w:val="nil"/>
            </w:tcBorders>
            <w:vAlign w:val="bottom"/>
          </w:tcPr>
          <w:p w:rsidR="00C21368" w:rsidRPr="00E040B0" w:rsidRDefault="00C21368" w:rsidP="00C21368">
            <w:pPr>
              <w:jc w:val="center"/>
              <w:rPr>
                <w:sz w:val="24"/>
                <w:szCs w:val="24"/>
                <w:lang w:val="ky-KG"/>
              </w:rPr>
            </w:pPr>
            <w:r w:rsidRPr="00E040B0">
              <w:rPr>
                <w:sz w:val="24"/>
                <w:szCs w:val="24"/>
                <w:lang w:val="ky-KG"/>
              </w:rPr>
              <w:t>101,</w:t>
            </w:r>
            <w:r>
              <w:rPr>
                <w:sz w:val="24"/>
                <w:szCs w:val="24"/>
                <w:lang w:val="ky-KG"/>
              </w:rPr>
              <w:t>9</w:t>
            </w:r>
          </w:p>
        </w:tc>
        <w:tc>
          <w:tcPr>
            <w:tcW w:w="2410" w:type="dxa"/>
            <w:tcBorders>
              <w:top w:val="nil"/>
              <w:left w:val="nil"/>
              <w:bottom w:val="nil"/>
              <w:right w:val="nil"/>
            </w:tcBorders>
            <w:vAlign w:val="center"/>
          </w:tcPr>
          <w:p w:rsidR="00C21368" w:rsidRPr="00341607" w:rsidRDefault="00C21368" w:rsidP="00C21368">
            <w:pPr>
              <w:jc w:val="center"/>
              <w:rPr>
                <w:sz w:val="24"/>
                <w:szCs w:val="24"/>
                <w:lang w:val="ky-KG"/>
              </w:rPr>
            </w:pPr>
            <w:r>
              <w:rPr>
                <w:sz w:val="24"/>
                <w:szCs w:val="24"/>
                <w:lang w:val="ky-KG"/>
              </w:rPr>
              <w:t>53,5</w:t>
            </w: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Таласский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C21368" w:rsidRPr="00C05C9D"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1149,8</w:t>
            </w:r>
          </w:p>
        </w:tc>
        <w:tc>
          <w:tcPr>
            <w:tcW w:w="2268" w:type="dxa"/>
            <w:tcBorders>
              <w:top w:val="nil"/>
              <w:left w:val="nil"/>
              <w:bottom w:val="nil"/>
              <w:right w:val="nil"/>
            </w:tcBorders>
            <w:vAlign w:val="bottom"/>
          </w:tcPr>
          <w:p w:rsidR="00C21368" w:rsidRPr="00341607" w:rsidRDefault="00C21368" w:rsidP="00C21368">
            <w:pPr>
              <w:jc w:val="center"/>
              <w:rPr>
                <w:sz w:val="24"/>
                <w:szCs w:val="24"/>
                <w:lang w:val="ky-KG"/>
              </w:rPr>
            </w:pPr>
            <w:r>
              <w:rPr>
                <w:sz w:val="24"/>
                <w:szCs w:val="24"/>
                <w:lang w:val="ky-KG"/>
              </w:rPr>
              <w:t>844,4</w:t>
            </w:r>
          </w:p>
        </w:tc>
        <w:tc>
          <w:tcPr>
            <w:tcW w:w="2409" w:type="dxa"/>
            <w:tcBorders>
              <w:top w:val="nil"/>
              <w:left w:val="nil"/>
              <w:bottom w:val="nil"/>
              <w:right w:val="nil"/>
            </w:tcBorders>
            <w:vAlign w:val="bottom"/>
          </w:tcPr>
          <w:p w:rsidR="00C21368" w:rsidRPr="00E040B0" w:rsidRDefault="00C21368" w:rsidP="00C21368">
            <w:pPr>
              <w:jc w:val="center"/>
              <w:rPr>
                <w:sz w:val="24"/>
                <w:szCs w:val="24"/>
                <w:lang w:val="ky-KG"/>
              </w:rPr>
            </w:pPr>
            <w:r w:rsidRPr="00E040B0">
              <w:rPr>
                <w:sz w:val="24"/>
                <w:szCs w:val="24"/>
                <w:lang w:val="ky-KG"/>
              </w:rPr>
              <w:t>102,2</w:t>
            </w:r>
          </w:p>
        </w:tc>
        <w:tc>
          <w:tcPr>
            <w:tcW w:w="2410" w:type="dxa"/>
            <w:tcBorders>
              <w:top w:val="nil"/>
              <w:left w:val="nil"/>
              <w:bottom w:val="nil"/>
              <w:right w:val="nil"/>
            </w:tcBorders>
            <w:vAlign w:val="center"/>
          </w:tcPr>
          <w:p w:rsidR="00C21368" w:rsidRPr="00341607" w:rsidRDefault="00C21368" w:rsidP="00C21368">
            <w:pPr>
              <w:jc w:val="center"/>
              <w:rPr>
                <w:sz w:val="24"/>
                <w:szCs w:val="24"/>
                <w:lang w:val="ky-KG"/>
              </w:rPr>
            </w:pPr>
            <w:r>
              <w:rPr>
                <w:sz w:val="24"/>
                <w:szCs w:val="24"/>
                <w:lang w:val="ky-KG"/>
              </w:rPr>
              <w:t>73,4</w:t>
            </w:r>
          </w:p>
        </w:tc>
        <w:tc>
          <w:tcPr>
            <w:tcW w:w="3119" w:type="dxa"/>
            <w:tcBorders>
              <w:top w:val="nil"/>
              <w:left w:val="nil"/>
              <w:bottom w:val="nil"/>
              <w:right w:val="nil"/>
            </w:tcBorders>
          </w:tcPr>
          <w:p w:rsidR="00C21368" w:rsidRPr="00C05C9D" w:rsidRDefault="00C21368" w:rsidP="00C21368">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город Талас</w:t>
            </w:r>
          </w:p>
        </w:tc>
      </w:tr>
      <w:tr w:rsidR="00C21368" w:rsidRPr="00967D15" w:rsidTr="00C21368">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C21368" w:rsidRPr="00967D15" w:rsidRDefault="00C21368" w:rsidP="00C21368">
            <w:pPr>
              <w:pStyle w:val="23"/>
              <w:rPr>
                <w:rFonts w:ascii="Times New Roman UniToktom" w:hAnsi="Times New Roman UniToktom" w:cs="Times New Roman UniToktom"/>
                <w:sz w:val="10"/>
                <w:szCs w:val="10"/>
              </w:rPr>
            </w:pPr>
          </w:p>
        </w:tc>
        <w:tc>
          <w:tcPr>
            <w:tcW w:w="2527" w:type="dxa"/>
            <w:gridSpan w:val="2"/>
            <w:tcBorders>
              <w:top w:val="nil"/>
              <w:left w:val="nil"/>
              <w:bottom w:val="single" w:sz="6" w:space="0" w:color="auto"/>
              <w:right w:val="nil"/>
            </w:tcBorders>
            <w:vAlign w:val="bottom"/>
          </w:tcPr>
          <w:p w:rsidR="00C21368" w:rsidRPr="00967D15" w:rsidRDefault="00C21368" w:rsidP="00C21368">
            <w:pPr>
              <w:widowControl/>
              <w:autoSpaceDE/>
              <w:autoSpaceDN/>
              <w:jc w:val="center"/>
              <w:rPr>
                <w:sz w:val="10"/>
                <w:szCs w:val="10"/>
              </w:rPr>
            </w:pPr>
          </w:p>
        </w:tc>
        <w:tc>
          <w:tcPr>
            <w:tcW w:w="2268" w:type="dxa"/>
            <w:tcBorders>
              <w:top w:val="nil"/>
              <w:left w:val="nil"/>
              <w:bottom w:val="single" w:sz="6" w:space="0" w:color="auto"/>
              <w:right w:val="nil"/>
            </w:tcBorders>
            <w:vAlign w:val="bottom"/>
          </w:tcPr>
          <w:p w:rsidR="00C21368" w:rsidRPr="00967D15" w:rsidRDefault="00C21368" w:rsidP="00C21368">
            <w:pPr>
              <w:jc w:val="center"/>
              <w:rPr>
                <w:sz w:val="10"/>
                <w:szCs w:val="10"/>
              </w:rPr>
            </w:pPr>
          </w:p>
        </w:tc>
        <w:tc>
          <w:tcPr>
            <w:tcW w:w="2409" w:type="dxa"/>
            <w:tcBorders>
              <w:top w:val="nil"/>
              <w:left w:val="nil"/>
              <w:bottom w:val="single" w:sz="6" w:space="0" w:color="auto"/>
              <w:right w:val="nil"/>
            </w:tcBorders>
          </w:tcPr>
          <w:p w:rsidR="00C21368" w:rsidRPr="00967D15" w:rsidRDefault="00C21368" w:rsidP="00C21368">
            <w:pPr>
              <w:jc w:val="center"/>
              <w:rPr>
                <w:sz w:val="10"/>
                <w:szCs w:val="10"/>
              </w:rPr>
            </w:pPr>
          </w:p>
        </w:tc>
        <w:tc>
          <w:tcPr>
            <w:tcW w:w="2410" w:type="dxa"/>
            <w:tcBorders>
              <w:top w:val="nil"/>
              <w:left w:val="nil"/>
              <w:bottom w:val="single" w:sz="6" w:space="0" w:color="auto"/>
              <w:right w:val="nil"/>
            </w:tcBorders>
            <w:vAlign w:val="center"/>
          </w:tcPr>
          <w:p w:rsidR="00C21368" w:rsidRPr="00967D15" w:rsidRDefault="00C21368" w:rsidP="00C21368">
            <w:pPr>
              <w:jc w:val="center"/>
              <w:rPr>
                <w:sz w:val="10"/>
                <w:szCs w:val="10"/>
              </w:rPr>
            </w:pPr>
          </w:p>
        </w:tc>
        <w:tc>
          <w:tcPr>
            <w:tcW w:w="3119" w:type="dxa"/>
            <w:tcBorders>
              <w:top w:val="nil"/>
              <w:left w:val="nil"/>
              <w:bottom w:val="single" w:sz="6" w:space="0" w:color="auto"/>
              <w:right w:val="nil"/>
            </w:tcBorders>
          </w:tcPr>
          <w:p w:rsidR="00C21368" w:rsidRPr="00967D15" w:rsidRDefault="00C21368" w:rsidP="00C21368">
            <w:pPr>
              <w:pStyle w:val="23"/>
              <w:rPr>
                <w:rFonts w:ascii="Times New Roman UniToktom" w:hAnsi="Times New Roman UniToktom" w:cs="Times New Roman UniToktom"/>
                <w:sz w:val="10"/>
                <w:szCs w:val="10"/>
              </w:rPr>
            </w:pPr>
          </w:p>
        </w:tc>
      </w:tr>
    </w:tbl>
    <w:p w:rsidR="00485017" w:rsidRPr="002D1CD6" w:rsidRDefault="004F12F4" w:rsidP="00485017">
      <w:pPr>
        <w:widowControl/>
        <w:autoSpaceDE/>
        <w:autoSpaceDN/>
        <w:rPr>
          <w:b/>
          <w:sz w:val="24"/>
          <w:lang w:val="ky-KG"/>
        </w:rPr>
      </w:pPr>
      <w:r w:rsidRPr="002D1CD6">
        <w:rPr>
          <w:b/>
          <w:sz w:val="24"/>
          <w:lang w:val="ky-KG"/>
        </w:rPr>
        <w:br w:type="page"/>
      </w:r>
    </w:p>
    <w:p w:rsidR="00A85289" w:rsidRPr="007A7C72" w:rsidRDefault="00A85289" w:rsidP="00A85289">
      <w:pPr>
        <w:widowControl/>
        <w:autoSpaceDE/>
        <w:autoSpaceDN/>
        <w:rPr>
          <w:rFonts w:ascii="Times New Roman UniToktom" w:hAnsi="Times New Roman UniToktom" w:cs="Times New Roman UniToktom"/>
          <w:b/>
          <w:sz w:val="6"/>
          <w:szCs w:val="6"/>
          <w:lang w:val="ky-KG"/>
        </w:rPr>
      </w:pPr>
    </w:p>
    <w:p w:rsidR="009F62F3" w:rsidRPr="007A7C72" w:rsidRDefault="009F62F3" w:rsidP="009F62F3">
      <w:pPr>
        <w:widowControl/>
        <w:autoSpaceDE/>
        <w:autoSpaceDN/>
        <w:rPr>
          <w:rFonts w:ascii="Times New Roman UniToktom" w:hAnsi="Times New Roman UniToktom" w:cs="Times New Roman UniToktom"/>
          <w:b/>
          <w:sz w:val="6"/>
          <w:szCs w:val="6"/>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417"/>
        <w:gridCol w:w="1418"/>
        <w:gridCol w:w="70"/>
        <w:gridCol w:w="2198"/>
        <w:gridCol w:w="5103"/>
        <w:gridCol w:w="70"/>
      </w:tblGrid>
      <w:tr w:rsidR="009F62F3" w:rsidRPr="007A7C72" w:rsidTr="00027E75">
        <w:trPr>
          <w:gridBefore w:val="1"/>
          <w:wBefore w:w="70" w:type="dxa"/>
        </w:trPr>
        <w:tc>
          <w:tcPr>
            <w:tcW w:w="8222" w:type="dxa"/>
            <w:gridSpan w:val="4"/>
            <w:tcBorders>
              <w:left w:val="nil"/>
              <w:right w:val="nil"/>
            </w:tcBorders>
          </w:tcPr>
          <w:p w:rsidR="009F62F3" w:rsidRPr="007A7C72" w:rsidRDefault="009F62F3" w:rsidP="00027E75">
            <w:pPr>
              <w:pStyle w:val="23"/>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sz w:val="24"/>
                <w:szCs w:val="24"/>
                <w:lang w:val="ky-KG"/>
              </w:rPr>
              <w:t xml:space="preserve">I.Г.а таблица:  </w:t>
            </w:r>
            <w:r w:rsidRPr="007A7C72">
              <w:rPr>
                <w:rFonts w:ascii="Times New Roman UniToktom" w:hAnsi="Times New Roman UniToktom" w:cs="Times New Roman UniToktom"/>
                <w:b/>
                <w:bCs/>
                <w:sz w:val="24"/>
                <w:szCs w:val="24"/>
                <w:lang w:val="ky-KG"/>
              </w:rPr>
              <w:t>20</w:t>
            </w:r>
            <w:r>
              <w:rPr>
                <w:rFonts w:ascii="Times New Roman UniToktom" w:hAnsi="Times New Roman UniToktom" w:cs="Times New Roman UniToktom"/>
                <w:b/>
                <w:bCs/>
                <w:sz w:val="24"/>
                <w:szCs w:val="24"/>
                <w:lang w:val="ky-KG"/>
              </w:rPr>
              <w:t>20-</w:t>
            </w:r>
            <w:r w:rsidRPr="007A7C72">
              <w:rPr>
                <w:rFonts w:ascii="Times New Roman UniToktom" w:hAnsi="Times New Roman UniToktom" w:cs="Times New Roman UniToktom"/>
                <w:b/>
                <w:bCs/>
                <w:sz w:val="24"/>
                <w:szCs w:val="24"/>
                <w:lang w:val="ky-KG"/>
              </w:rPr>
              <w:t xml:space="preserve">ж. </w:t>
            </w:r>
            <w:r>
              <w:rPr>
                <w:rFonts w:ascii="Times New Roman UniToktom" w:hAnsi="Times New Roman UniToktom" w:cs="Times New Roman UniToktom"/>
                <w:b/>
                <w:bCs/>
                <w:sz w:val="24"/>
                <w:szCs w:val="24"/>
                <w:lang w:val="ky-KG"/>
              </w:rPr>
              <w:t xml:space="preserve">үчтүн </w:t>
            </w:r>
            <w:r w:rsidRPr="007A7C72">
              <w:rPr>
                <w:rFonts w:ascii="Times New Roman UniToktom" w:hAnsi="Times New Roman UniToktom" w:cs="Times New Roman UniToktom"/>
                <w:b/>
                <w:bCs/>
                <w:sz w:val="24"/>
                <w:szCs w:val="24"/>
                <w:lang w:val="ky-KG"/>
              </w:rPr>
              <w:t>айы</w:t>
            </w:r>
            <w:r>
              <w:rPr>
                <w:rFonts w:ascii="Times New Roman UniToktom" w:hAnsi="Times New Roman UniToktom" w:cs="Times New Roman UniToktom"/>
                <w:b/>
                <w:bCs/>
                <w:sz w:val="24"/>
                <w:szCs w:val="24"/>
                <w:lang w:val="ky-KG"/>
              </w:rPr>
              <w:t xml:space="preserve">на карата </w:t>
            </w:r>
            <w:r w:rsidRPr="007A7C72">
              <w:rPr>
                <w:rFonts w:ascii="Times New Roman UniToktom" w:hAnsi="Times New Roman UniToktom" w:cs="Times New Roman UniToktom"/>
                <w:b/>
                <w:sz w:val="24"/>
                <w:szCs w:val="24"/>
                <w:lang w:val="ky-KG"/>
              </w:rPr>
              <w:t>экономикалык ишмердиктин түрлөрү боюнча ишканалардын жана уюмдардын кызматкерлеринин орточо айлык эмгек акысы</w:t>
            </w:r>
            <w:r w:rsidRPr="007A7C72">
              <w:rPr>
                <w:rFonts w:ascii="Times New Roman UniToktom" w:hAnsi="Times New Roman UniToktom" w:cs="Times New Roman UniToktom"/>
                <w:b/>
                <w:sz w:val="24"/>
                <w:szCs w:val="24"/>
                <w:vertAlign w:val="superscript"/>
                <w:lang w:val="ky-KG"/>
              </w:rPr>
              <w:t>1</w:t>
            </w:r>
          </w:p>
        </w:tc>
        <w:tc>
          <w:tcPr>
            <w:tcW w:w="7371" w:type="dxa"/>
            <w:gridSpan w:val="3"/>
            <w:tcBorders>
              <w:left w:val="nil"/>
              <w:right w:val="nil"/>
            </w:tcBorders>
          </w:tcPr>
          <w:p w:rsidR="009F62F3" w:rsidRPr="007B7A74" w:rsidRDefault="009F62F3" w:rsidP="00027E75">
            <w:pPr>
              <w:pStyle w:val="23"/>
              <w:rPr>
                <w:rFonts w:ascii="Times New Roman UniToktom" w:hAnsi="Times New Roman UniToktom" w:cs="Times New Roman UniToktom"/>
                <w:i/>
                <w:sz w:val="24"/>
                <w:szCs w:val="24"/>
              </w:rPr>
            </w:pPr>
            <w:r w:rsidRPr="007B7A74">
              <w:rPr>
                <w:rFonts w:ascii="Times New Roman UniToktom" w:hAnsi="Times New Roman UniToktom" w:cs="Times New Roman UniToktom"/>
                <w:b/>
                <w:i/>
                <w:sz w:val="24"/>
                <w:szCs w:val="24"/>
              </w:rPr>
              <w:t>Таблица I.Г.а Средн</w:t>
            </w:r>
            <w:r w:rsidRPr="007B7A74">
              <w:rPr>
                <w:rFonts w:ascii="Times New Roman UniToktom" w:hAnsi="Times New Roman UniToktom" w:cs="Times New Roman UniToktom"/>
                <w:b/>
                <w:i/>
                <w:sz w:val="24"/>
                <w:szCs w:val="24"/>
                <w:lang w:val="ky-KG"/>
              </w:rPr>
              <w:t xml:space="preserve">емесячная </w:t>
            </w:r>
            <w:r w:rsidRPr="007B7A74">
              <w:rPr>
                <w:rFonts w:ascii="Times New Roman UniToktom" w:hAnsi="Times New Roman UniToktom" w:cs="Times New Roman UniToktom"/>
                <w:b/>
                <w:i/>
                <w:sz w:val="24"/>
                <w:szCs w:val="24"/>
              </w:rPr>
              <w:t xml:space="preserve">заработная плата работников по всем видам экономической деятельности за </w:t>
            </w:r>
            <w:r w:rsidRPr="007B7A74">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-февраль</w:t>
            </w:r>
            <w:r w:rsidRPr="007B7A74">
              <w:rPr>
                <w:rFonts w:ascii="Times New Roman UniToktom" w:hAnsi="Times New Roman UniToktom" w:cs="Times New Roman UniToktom"/>
                <w:b/>
                <w:i/>
                <w:sz w:val="24"/>
                <w:szCs w:val="24"/>
                <w:lang w:val="ky-KG"/>
              </w:rPr>
              <w:t xml:space="preserve"> месяц</w:t>
            </w:r>
            <w:r>
              <w:rPr>
                <w:rFonts w:ascii="Times New Roman UniToktom" w:hAnsi="Times New Roman UniToktom" w:cs="Times New Roman UniToktom"/>
                <w:b/>
                <w:i/>
                <w:sz w:val="24"/>
                <w:szCs w:val="24"/>
                <w:lang w:val="ky-KG"/>
              </w:rPr>
              <w:t>ы</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г.</w:t>
            </w:r>
            <w:r w:rsidRPr="007B7A74">
              <w:rPr>
                <w:rFonts w:ascii="Times New Roman UniToktom" w:hAnsi="Times New Roman UniToktom" w:cs="Times New Roman UniToktom"/>
                <w:b/>
                <w:i/>
                <w:sz w:val="24"/>
                <w:szCs w:val="24"/>
                <w:vertAlign w:val="superscript"/>
                <w:lang w:val="ky-KG"/>
              </w:rPr>
              <w:t xml:space="preserve"> 1</w:t>
            </w:r>
          </w:p>
        </w:tc>
      </w:tr>
      <w:tr w:rsidR="009F62F3" w:rsidRPr="002B51F2" w:rsidTr="00027E75">
        <w:trPr>
          <w:gridAfter w:val="1"/>
          <w:wAfter w:w="70" w:type="dxa"/>
        </w:trPr>
        <w:tc>
          <w:tcPr>
            <w:tcW w:w="5387" w:type="dxa"/>
            <w:gridSpan w:val="2"/>
            <w:vMerge w:val="restart"/>
            <w:tcBorders>
              <w:top w:val="single" w:sz="12" w:space="0" w:color="auto"/>
              <w:left w:val="nil"/>
              <w:right w:val="nil"/>
            </w:tcBorders>
            <w:vAlign w:val="center"/>
          </w:tcPr>
          <w:p w:rsidR="009F62F3" w:rsidRPr="002B51F2" w:rsidRDefault="009F62F3" w:rsidP="00027E75">
            <w:pPr>
              <w:pStyle w:val="23"/>
              <w:jc w:val="center"/>
              <w:rPr>
                <w:lang w:val="ky-KG"/>
              </w:rPr>
            </w:pPr>
          </w:p>
          <w:p w:rsidR="009F62F3" w:rsidRPr="002B51F2" w:rsidRDefault="009F62F3" w:rsidP="00027E75">
            <w:pPr>
              <w:pStyle w:val="23"/>
              <w:rPr>
                <w:lang w:val="ky-KG"/>
              </w:rPr>
            </w:pPr>
            <w:r w:rsidRPr="002B51F2">
              <w:rPr>
                <w:lang w:val="ky-KG"/>
              </w:rPr>
              <w:t xml:space="preserve">                        Тармактардын аталышы</w:t>
            </w:r>
          </w:p>
        </w:tc>
        <w:tc>
          <w:tcPr>
            <w:tcW w:w="5103" w:type="dxa"/>
            <w:gridSpan w:val="4"/>
            <w:tcBorders>
              <w:top w:val="single" w:sz="12" w:space="0" w:color="auto"/>
              <w:left w:val="nil"/>
              <w:bottom w:val="nil"/>
              <w:right w:val="nil"/>
            </w:tcBorders>
            <w:vAlign w:val="center"/>
          </w:tcPr>
          <w:p w:rsidR="009F62F3" w:rsidRPr="002B51F2" w:rsidRDefault="009F62F3" w:rsidP="00027E75">
            <w:pPr>
              <w:pStyle w:val="23"/>
              <w:jc w:val="center"/>
              <w:rPr>
                <w:lang w:val="ky-KG"/>
              </w:rPr>
            </w:pPr>
            <w:r>
              <w:rPr>
                <w:lang w:val="ky-KG"/>
              </w:rPr>
              <w:t>Орточо эмгек акы сом менен</w:t>
            </w:r>
          </w:p>
          <w:p w:rsidR="009F62F3" w:rsidRPr="002B51F2" w:rsidRDefault="009F62F3" w:rsidP="00027E75">
            <w:pPr>
              <w:pStyle w:val="23"/>
              <w:jc w:val="center"/>
              <w:rPr>
                <w:lang w:val="ky-KG"/>
              </w:rPr>
            </w:pPr>
            <w:r w:rsidRPr="002B51F2">
              <w:rPr>
                <w:lang w:val="ky-KG"/>
              </w:rPr>
              <w:t xml:space="preserve"> </w:t>
            </w:r>
            <w:r w:rsidRPr="002B51F2">
              <w:rPr>
                <w:i/>
                <w:lang w:val="ky-KG"/>
              </w:rPr>
              <w:t>Среднемесячная заработная плата, в сомах</w:t>
            </w:r>
          </w:p>
        </w:tc>
        <w:tc>
          <w:tcPr>
            <w:tcW w:w="5103" w:type="dxa"/>
            <w:vMerge w:val="restart"/>
            <w:tcBorders>
              <w:top w:val="single" w:sz="12" w:space="0" w:color="auto"/>
              <w:left w:val="nil"/>
              <w:right w:val="nil"/>
            </w:tcBorders>
            <w:vAlign w:val="center"/>
          </w:tcPr>
          <w:p w:rsidR="009F62F3" w:rsidRPr="002B51F2" w:rsidRDefault="009F62F3" w:rsidP="00027E75">
            <w:pPr>
              <w:pStyle w:val="23"/>
              <w:rPr>
                <w:i/>
              </w:rPr>
            </w:pPr>
          </w:p>
          <w:p w:rsidR="009F62F3" w:rsidRPr="002B51F2" w:rsidRDefault="009F62F3" w:rsidP="00027E75">
            <w:pPr>
              <w:pStyle w:val="23"/>
              <w:rPr>
                <w:i/>
              </w:rPr>
            </w:pPr>
            <w:r w:rsidRPr="002B51F2">
              <w:rPr>
                <w:i/>
              </w:rPr>
              <w:t xml:space="preserve">                          Наименование отраслей</w:t>
            </w:r>
          </w:p>
        </w:tc>
      </w:tr>
      <w:tr w:rsidR="009F62F3" w:rsidRPr="002B51F2" w:rsidTr="00027E75">
        <w:trPr>
          <w:gridAfter w:val="1"/>
          <w:wAfter w:w="70" w:type="dxa"/>
        </w:trPr>
        <w:tc>
          <w:tcPr>
            <w:tcW w:w="5387" w:type="dxa"/>
            <w:gridSpan w:val="2"/>
            <w:vMerge/>
            <w:tcBorders>
              <w:left w:val="nil"/>
              <w:bottom w:val="nil"/>
              <w:right w:val="nil"/>
            </w:tcBorders>
            <w:vAlign w:val="center"/>
          </w:tcPr>
          <w:p w:rsidR="009F62F3" w:rsidRPr="002B51F2" w:rsidRDefault="009F62F3" w:rsidP="00027E75">
            <w:pPr>
              <w:pStyle w:val="60"/>
              <w:jc w:val="center"/>
            </w:pPr>
          </w:p>
        </w:tc>
        <w:tc>
          <w:tcPr>
            <w:tcW w:w="1417" w:type="dxa"/>
            <w:tcBorders>
              <w:top w:val="single" w:sz="12" w:space="0" w:color="auto"/>
              <w:left w:val="nil"/>
              <w:bottom w:val="nil"/>
              <w:right w:val="nil"/>
            </w:tcBorders>
            <w:vAlign w:val="center"/>
          </w:tcPr>
          <w:p w:rsidR="009F62F3" w:rsidRPr="002B51F2" w:rsidRDefault="009F62F3" w:rsidP="00027E75">
            <w:pPr>
              <w:pStyle w:val="23"/>
              <w:jc w:val="center"/>
              <w:rPr>
                <w:lang w:val="ky-KG"/>
              </w:rPr>
            </w:pPr>
            <w:r w:rsidRPr="002B51F2">
              <w:rPr>
                <w:lang w:val="ky-KG"/>
              </w:rPr>
              <w:t>201</w:t>
            </w:r>
            <w:r>
              <w:rPr>
                <w:lang w:val="ky-KG"/>
              </w:rPr>
              <w:t>9</w:t>
            </w:r>
            <w:r w:rsidRPr="002B51F2">
              <w:rPr>
                <w:lang w:val="ky-KG"/>
              </w:rPr>
              <w:t>-жылдын</w:t>
            </w:r>
          </w:p>
          <w:p w:rsidR="009F62F3" w:rsidRPr="002B51F2" w:rsidRDefault="009F62F3" w:rsidP="00027E75">
            <w:pPr>
              <w:pStyle w:val="23"/>
              <w:jc w:val="center"/>
              <w:rPr>
                <w:lang w:val="ky-KG"/>
              </w:rPr>
            </w:pPr>
            <w:r>
              <w:rPr>
                <w:lang w:val="ky-KG"/>
              </w:rPr>
              <w:t>Үчтүн айы-бирдин</w:t>
            </w:r>
            <w:r w:rsidRPr="002B51F2">
              <w:rPr>
                <w:lang w:val="ky-KG"/>
              </w:rPr>
              <w:t xml:space="preserve"> ай</w:t>
            </w:r>
            <w:r>
              <w:rPr>
                <w:lang w:val="ky-KG"/>
              </w:rPr>
              <w:t>лар</w:t>
            </w:r>
            <w:r w:rsidRPr="002B51F2">
              <w:rPr>
                <w:lang w:val="ky-KG"/>
              </w:rPr>
              <w:t>ында</w:t>
            </w:r>
          </w:p>
          <w:p w:rsidR="009F62F3" w:rsidRPr="002B51F2" w:rsidRDefault="009F62F3" w:rsidP="00027E75">
            <w:pPr>
              <w:pStyle w:val="23"/>
              <w:jc w:val="center"/>
              <w:rPr>
                <w:i/>
                <w:lang w:val="ky-KG"/>
              </w:rPr>
            </w:pPr>
            <w:r>
              <w:rPr>
                <w:i/>
                <w:lang w:val="ky-KG"/>
              </w:rPr>
              <w:t>Январь-февраль</w:t>
            </w:r>
          </w:p>
          <w:p w:rsidR="009F62F3" w:rsidRPr="002B51F2" w:rsidRDefault="009F62F3" w:rsidP="00027E75">
            <w:pPr>
              <w:pStyle w:val="23"/>
              <w:jc w:val="center"/>
              <w:rPr>
                <w:lang w:val="ky-KG"/>
              </w:rPr>
            </w:pPr>
            <w:r w:rsidRPr="002B51F2">
              <w:rPr>
                <w:i/>
                <w:lang w:val="ky-KG"/>
              </w:rPr>
              <w:t>201</w:t>
            </w:r>
            <w:r>
              <w:rPr>
                <w:i/>
                <w:lang w:val="ky-KG"/>
              </w:rPr>
              <w:t>9</w:t>
            </w:r>
            <w:r w:rsidRPr="002B51F2">
              <w:rPr>
                <w:i/>
                <w:lang w:val="ky-KG"/>
              </w:rPr>
              <w:t xml:space="preserve"> года</w:t>
            </w:r>
          </w:p>
        </w:tc>
        <w:tc>
          <w:tcPr>
            <w:tcW w:w="1418" w:type="dxa"/>
            <w:tcBorders>
              <w:top w:val="single" w:sz="12" w:space="0" w:color="auto"/>
              <w:left w:val="nil"/>
              <w:bottom w:val="nil"/>
              <w:right w:val="nil"/>
            </w:tcBorders>
            <w:vAlign w:val="center"/>
          </w:tcPr>
          <w:p w:rsidR="009F62F3" w:rsidRPr="002B51F2" w:rsidRDefault="009F62F3" w:rsidP="00027E75">
            <w:pPr>
              <w:pStyle w:val="23"/>
              <w:jc w:val="center"/>
              <w:rPr>
                <w:lang w:val="ky-KG"/>
              </w:rPr>
            </w:pPr>
            <w:r w:rsidRPr="002B51F2">
              <w:rPr>
                <w:lang w:val="ky-KG"/>
              </w:rPr>
              <w:t>20</w:t>
            </w:r>
            <w:r>
              <w:rPr>
                <w:lang w:val="ky-KG"/>
              </w:rPr>
              <w:t>20</w:t>
            </w:r>
            <w:r w:rsidRPr="002B51F2">
              <w:rPr>
                <w:lang w:val="ky-KG"/>
              </w:rPr>
              <w:t>-жылдын</w:t>
            </w:r>
          </w:p>
          <w:p w:rsidR="009F62F3" w:rsidRPr="002B51F2" w:rsidRDefault="009F62F3" w:rsidP="00027E75">
            <w:pPr>
              <w:pStyle w:val="23"/>
              <w:jc w:val="center"/>
              <w:rPr>
                <w:lang w:val="ky-KG"/>
              </w:rPr>
            </w:pPr>
            <w:r w:rsidRPr="002B51F2">
              <w:rPr>
                <w:lang w:val="ky-KG"/>
              </w:rPr>
              <w:t>Үчтүн</w:t>
            </w:r>
            <w:r>
              <w:rPr>
                <w:lang w:val="ky-KG"/>
              </w:rPr>
              <w:t xml:space="preserve"> айы-бирдин</w:t>
            </w:r>
            <w:r w:rsidRPr="002B51F2">
              <w:rPr>
                <w:lang w:val="ky-KG"/>
              </w:rPr>
              <w:t xml:space="preserve"> айында </w:t>
            </w:r>
          </w:p>
          <w:p w:rsidR="009F62F3" w:rsidRPr="002B51F2" w:rsidRDefault="009F62F3" w:rsidP="00027E75">
            <w:pPr>
              <w:pStyle w:val="23"/>
              <w:jc w:val="center"/>
              <w:rPr>
                <w:i/>
                <w:lang w:val="ky-KG"/>
              </w:rPr>
            </w:pPr>
            <w:r>
              <w:rPr>
                <w:i/>
                <w:lang w:val="ky-KG"/>
              </w:rPr>
              <w:t>январь февраль</w:t>
            </w:r>
          </w:p>
          <w:p w:rsidR="009F62F3" w:rsidRPr="002B51F2" w:rsidRDefault="009F62F3" w:rsidP="00027E75">
            <w:pPr>
              <w:pStyle w:val="23"/>
              <w:jc w:val="center"/>
              <w:rPr>
                <w:lang w:val="ky-KG"/>
              </w:rPr>
            </w:pPr>
            <w:r>
              <w:rPr>
                <w:i/>
                <w:lang w:val="ky-KG"/>
              </w:rPr>
              <w:t>2020</w:t>
            </w:r>
            <w:r w:rsidRPr="002B51F2">
              <w:rPr>
                <w:i/>
                <w:lang w:val="ky-KG"/>
              </w:rPr>
              <w:t xml:space="preserve"> года</w:t>
            </w:r>
          </w:p>
        </w:tc>
        <w:tc>
          <w:tcPr>
            <w:tcW w:w="2268" w:type="dxa"/>
            <w:gridSpan w:val="2"/>
            <w:tcBorders>
              <w:top w:val="single" w:sz="12" w:space="0" w:color="auto"/>
              <w:left w:val="nil"/>
              <w:bottom w:val="nil"/>
              <w:right w:val="nil"/>
            </w:tcBorders>
            <w:vAlign w:val="center"/>
          </w:tcPr>
          <w:p w:rsidR="009F62F3" w:rsidRPr="002B51F2" w:rsidRDefault="009F62F3" w:rsidP="00027E75">
            <w:pPr>
              <w:pStyle w:val="23"/>
              <w:jc w:val="center"/>
              <w:rPr>
                <w:lang w:val="ky-KG"/>
              </w:rPr>
            </w:pPr>
            <w:r w:rsidRPr="002B51F2">
              <w:rPr>
                <w:lang w:val="ky-KG"/>
              </w:rPr>
              <w:t xml:space="preserve"> 20</w:t>
            </w:r>
            <w:r>
              <w:rPr>
                <w:lang w:val="ky-KG"/>
              </w:rPr>
              <w:t>20-</w:t>
            </w:r>
            <w:r w:rsidRPr="002B51F2">
              <w:rPr>
                <w:lang w:val="ky-KG"/>
              </w:rPr>
              <w:t xml:space="preserve">жылдын үчтүн айынын </w:t>
            </w:r>
          </w:p>
          <w:p w:rsidR="009F62F3" w:rsidRPr="002B51F2" w:rsidRDefault="009F62F3" w:rsidP="00027E75">
            <w:pPr>
              <w:pStyle w:val="23"/>
              <w:jc w:val="center"/>
              <w:rPr>
                <w:lang w:val="ky-KG"/>
              </w:rPr>
            </w:pPr>
            <w:r w:rsidRPr="002B51F2">
              <w:rPr>
                <w:lang w:val="ky-KG"/>
              </w:rPr>
              <w:t>201</w:t>
            </w:r>
            <w:r>
              <w:rPr>
                <w:lang w:val="ky-KG"/>
              </w:rPr>
              <w:t>9-</w:t>
            </w:r>
            <w:r w:rsidRPr="002B51F2">
              <w:rPr>
                <w:lang w:val="ky-KG"/>
              </w:rPr>
              <w:t>жылдын үчтүн айына пайыз менен</w:t>
            </w:r>
          </w:p>
          <w:p w:rsidR="009F62F3" w:rsidRPr="002B51F2" w:rsidRDefault="009F62F3" w:rsidP="00027E75">
            <w:pPr>
              <w:pStyle w:val="23"/>
              <w:jc w:val="center"/>
              <w:rPr>
                <w:i/>
                <w:lang w:val="ky-KG"/>
              </w:rPr>
            </w:pPr>
            <w:r w:rsidRPr="002B51F2">
              <w:rPr>
                <w:i/>
                <w:lang w:val="ky-KG"/>
              </w:rPr>
              <w:t>январь</w:t>
            </w:r>
          </w:p>
          <w:p w:rsidR="009F62F3" w:rsidRPr="002B51F2" w:rsidRDefault="009F62F3" w:rsidP="00027E75">
            <w:pPr>
              <w:pStyle w:val="23"/>
              <w:jc w:val="center"/>
              <w:rPr>
                <w:lang w:val="ky-KG"/>
              </w:rPr>
            </w:pPr>
            <w:r w:rsidRPr="002B51F2">
              <w:rPr>
                <w:i/>
                <w:lang w:val="ky-KG"/>
              </w:rPr>
              <w:t>20</w:t>
            </w:r>
            <w:r>
              <w:rPr>
                <w:i/>
                <w:lang w:val="ky-KG"/>
              </w:rPr>
              <w:t>20</w:t>
            </w:r>
            <w:r w:rsidRPr="002B51F2">
              <w:rPr>
                <w:i/>
                <w:lang w:val="ky-KG"/>
              </w:rPr>
              <w:t>г. в % к 201</w:t>
            </w:r>
            <w:r>
              <w:rPr>
                <w:i/>
                <w:lang w:val="ky-KG"/>
              </w:rPr>
              <w:t>9</w:t>
            </w:r>
            <w:r w:rsidRPr="002B51F2">
              <w:rPr>
                <w:i/>
                <w:lang w:val="ky-KG"/>
              </w:rPr>
              <w:t>г.</w:t>
            </w:r>
          </w:p>
        </w:tc>
        <w:tc>
          <w:tcPr>
            <w:tcW w:w="5103" w:type="dxa"/>
            <w:vMerge/>
            <w:tcBorders>
              <w:left w:val="nil"/>
              <w:bottom w:val="nil"/>
              <w:right w:val="nil"/>
            </w:tcBorders>
            <w:vAlign w:val="center"/>
          </w:tcPr>
          <w:p w:rsidR="009F62F3" w:rsidRPr="002B51F2" w:rsidRDefault="009F62F3" w:rsidP="00027E75">
            <w:pPr>
              <w:pStyle w:val="60"/>
              <w:jc w:val="center"/>
              <w:rPr>
                <w:i/>
                <w:lang w:val="ky-KG"/>
              </w:rPr>
            </w:pPr>
          </w:p>
        </w:tc>
      </w:tr>
      <w:tr w:rsidR="009F62F3" w:rsidRPr="002B51F2" w:rsidTr="00027E75">
        <w:trPr>
          <w:gridAfter w:val="1"/>
          <w:wAfter w:w="70" w:type="dxa"/>
        </w:trPr>
        <w:tc>
          <w:tcPr>
            <w:tcW w:w="5387" w:type="dxa"/>
            <w:gridSpan w:val="2"/>
            <w:tcBorders>
              <w:top w:val="single" w:sz="12" w:space="0" w:color="auto"/>
              <w:left w:val="nil"/>
              <w:bottom w:val="nil"/>
              <w:right w:val="nil"/>
            </w:tcBorders>
          </w:tcPr>
          <w:p w:rsidR="009F62F3" w:rsidRPr="002B51F2" w:rsidRDefault="009F62F3" w:rsidP="00027E75">
            <w:pPr>
              <w:pStyle w:val="caaieiaie1"/>
              <w:jc w:val="left"/>
              <w:rPr>
                <w:b/>
                <w:u w:val="none"/>
                <w:lang w:val="ky-KG"/>
              </w:rPr>
            </w:pPr>
            <w:r w:rsidRPr="002B51F2">
              <w:rPr>
                <w:b/>
                <w:u w:val="none"/>
                <w:lang w:val="ky-KG"/>
              </w:rPr>
              <w:t>Ба</w:t>
            </w:r>
            <w:r>
              <w:rPr>
                <w:b/>
                <w:u w:val="none"/>
                <w:lang w:val="ky-KG"/>
              </w:rPr>
              <w:t>а</w:t>
            </w:r>
            <w:r w:rsidRPr="002B51F2">
              <w:rPr>
                <w:b/>
                <w:u w:val="none"/>
                <w:lang w:val="ky-KG"/>
              </w:rPr>
              <w:t>рдыгы</w:t>
            </w:r>
          </w:p>
        </w:tc>
        <w:tc>
          <w:tcPr>
            <w:tcW w:w="1417" w:type="dxa"/>
            <w:tcBorders>
              <w:top w:val="single" w:sz="12" w:space="0" w:color="auto"/>
              <w:left w:val="nil"/>
              <w:bottom w:val="nil"/>
              <w:right w:val="nil"/>
            </w:tcBorders>
            <w:vAlign w:val="bottom"/>
          </w:tcPr>
          <w:p w:rsidR="009F62F3" w:rsidRPr="00464563" w:rsidRDefault="009F62F3" w:rsidP="00027E75">
            <w:pPr>
              <w:jc w:val="center"/>
              <w:rPr>
                <w:b/>
                <w:sz w:val="22"/>
                <w:szCs w:val="22"/>
                <w:lang w:val="ky-KG"/>
              </w:rPr>
            </w:pPr>
            <w:r>
              <w:rPr>
                <w:b/>
                <w:sz w:val="22"/>
                <w:szCs w:val="22"/>
                <w:lang w:val="ky-KG"/>
              </w:rPr>
              <w:t>12857</w:t>
            </w:r>
          </w:p>
        </w:tc>
        <w:tc>
          <w:tcPr>
            <w:tcW w:w="1418" w:type="dxa"/>
            <w:tcBorders>
              <w:top w:val="single" w:sz="12" w:space="0" w:color="auto"/>
              <w:left w:val="nil"/>
              <w:bottom w:val="nil"/>
              <w:right w:val="nil"/>
            </w:tcBorders>
            <w:vAlign w:val="bottom"/>
          </w:tcPr>
          <w:p w:rsidR="009F62F3" w:rsidRPr="00464563" w:rsidRDefault="009F62F3" w:rsidP="00027E75">
            <w:pPr>
              <w:jc w:val="center"/>
              <w:rPr>
                <w:b/>
                <w:sz w:val="22"/>
                <w:szCs w:val="22"/>
                <w:lang w:val="ky-KG"/>
              </w:rPr>
            </w:pPr>
            <w:r>
              <w:rPr>
                <w:b/>
                <w:sz w:val="22"/>
                <w:szCs w:val="22"/>
                <w:lang w:val="ky-KG"/>
              </w:rPr>
              <w:t>15905</w:t>
            </w:r>
          </w:p>
        </w:tc>
        <w:tc>
          <w:tcPr>
            <w:tcW w:w="2268" w:type="dxa"/>
            <w:gridSpan w:val="2"/>
            <w:tcBorders>
              <w:top w:val="single" w:sz="12" w:space="0" w:color="auto"/>
              <w:left w:val="nil"/>
              <w:bottom w:val="nil"/>
              <w:right w:val="nil"/>
            </w:tcBorders>
            <w:vAlign w:val="bottom"/>
          </w:tcPr>
          <w:p w:rsidR="009F62F3" w:rsidRPr="00464563" w:rsidRDefault="009F62F3" w:rsidP="00027E75">
            <w:pPr>
              <w:jc w:val="center"/>
              <w:rPr>
                <w:b/>
                <w:sz w:val="22"/>
                <w:szCs w:val="22"/>
                <w:lang w:val="ky-KG"/>
              </w:rPr>
            </w:pPr>
            <w:r>
              <w:rPr>
                <w:b/>
                <w:sz w:val="22"/>
                <w:szCs w:val="22"/>
                <w:lang w:val="ky-KG"/>
              </w:rPr>
              <w:t>123,7</w:t>
            </w:r>
          </w:p>
        </w:tc>
        <w:tc>
          <w:tcPr>
            <w:tcW w:w="5103" w:type="dxa"/>
            <w:tcBorders>
              <w:top w:val="single" w:sz="12" w:space="0" w:color="auto"/>
              <w:left w:val="nil"/>
              <w:bottom w:val="nil"/>
              <w:right w:val="nil"/>
            </w:tcBorders>
          </w:tcPr>
          <w:p w:rsidR="009F62F3" w:rsidRPr="002B51F2" w:rsidRDefault="009F62F3" w:rsidP="00027E75">
            <w:pPr>
              <w:pStyle w:val="caaieiaie1"/>
              <w:jc w:val="left"/>
              <w:rPr>
                <w:b/>
                <w:i/>
                <w:u w:val="none"/>
              </w:rPr>
            </w:pPr>
            <w:r w:rsidRPr="002B51F2">
              <w:rPr>
                <w:b/>
                <w:i/>
                <w:u w:val="none"/>
              </w:rPr>
              <w:t>Всего</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pStyle w:val="af2"/>
              <w:rPr>
                <w:sz w:val="21"/>
                <w:szCs w:val="21"/>
              </w:rPr>
            </w:pPr>
            <w:r w:rsidRPr="007C7BFF">
              <w:rPr>
                <w:sz w:val="21"/>
                <w:szCs w:val="21"/>
              </w:rPr>
              <w:t>Айыл чарба</w:t>
            </w:r>
            <w:r w:rsidRPr="007C7BFF">
              <w:rPr>
                <w:sz w:val="21"/>
                <w:szCs w:val="21"/>
                <w:lang w:val="ky-KG"/>
              </w:rPr>
              <w:t>сы</w:t>
            </w:r>
            <w:r w:rsidRPr="007C7BFF">
              <w:rPr>
                <w:sz w:val="21"/>
                <w:szCs w:val="21"/>
              </w:rPr>
              <w:t>, токой чарбасы жана балык уулоочулук</w:t>
            </w:r>
          </w:p>
        </w:tc>
        <w:tc>
          <w:tcPr>
            <w:tcW w:w="1417"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8561</w:t>
            </w:r>
          </w:p>
        </w:tc>
        <w:tc>
          <w:tcPr>
            <w:tcW w:w="1418"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8259</w:t>
            </w:r>
          </w:p>
        </w:tc>
        <w:tc>
          <w:tcPr>
            <w:tcW w:w="2268" w:type="dxa"/>
            <w:gridSpan w:val="2"/>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96,5</w:t>
            </w:r>
          </w:p>
        </w:tc>
        <w:tc>
          <w:tcPr>
            <w:tcW w:w="5103" w:type="dxa"/>
            <w:tcBorders>
              <w:top w:val="nil"/>
              <w:left w:val="nil"/>
              <w:bottom w:val="nil"/>
              <w:right w:val="nil"/>
            </w:tcBorders>
          </w:tcPr>
          <w:p w:rsidR="009F62F3" w:rsidRPr="007C7BFF" w:rsidRDefault="009F62F3" w:rsidP="00027E75">
            <w:pPr>
              <w:pStyle w:val="af2"/>
              <w:rPr>
                <w:i/>
                <w:sz w:val="21"/>
                <w:szCs w:val="21"/>
              </w:rPr>
            </w:pPr>
            <w:r w:rsidRPr="007C7BFF">
              <w:rPr>
                <w:i/>
                <w:color w:val="000000"/>
                <w:sz w:val="21"/>
                <w:szCs w:val="21"/>
              </w:rPr>
              <w:t>Сельское хозяйство, лесное хозяйство и рыболовство</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pStyle w:val="af2"/>
              <w:rPr>
                <w:sz w:val="21"/>
                <w:szCs w:val="21"/>
                <w:lang w:val="ky-KG"/>
              </w:rPr>
            </w:pPr>
            <w:r w:rsidRPr="007C7BFF">
              <w:rPr>
                <w:sz w:val="21"/>
                <w:szCs w:val="21"/>
              </w:rPr>
              <w:t>Пайдалуу ке</w:t>
            </w:r>
            <w:r w:rsidRPr="007C7BFF">
              <w:rPr>
                <w:sz w:val="21"/>
                <w:szCs w:val="21"/>
                <w:lang w:val="ky-KG"/>
              </w:rPr>
              <w:t>ң</w:t>
            </w:r>
            <w:r w:rsidRPr="007C7BFF">
              <w:rPr>
                <w:sz w:val="21"/>
                <w:szCs w:val="21"/>
              </w:rPr>
              <w:t>дерди казуу</w:t>
            </w:r>
          </w:p>
        </w:tc>
        <w:tc>
          <w:tcPr>
            <w:tcW w:w="1417"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8000</w:t>
            </w:r>
          </w:p>
        </w:tc>
        <w:tc>
          <w:tcPr>
            <w:tcW w:w="1418"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8086</w:t>
            </w:r>
          </w:p>
        </w:tc>
        <w:tc>
          <w:tcPr>
            <w:tcW w:w="2268" w:type="dxa"/>
            <w:gridSpan w:val="2"/>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101,1</w:t>
            </w:r>
          </w:p>
        </w:tc>
        <w:tc>
          <w:tcPr>
            <w:tcW w:w="5103" w:type="dxa"/>
            <w:tcBorders>
              <w:top w:val="nil"/>
              <w:left w:val="nil"/>
              <w:bottom w:val="nil"/>
              <w:right w:val="nil"/>
            </w:tcBorders>
          </w:tcPr>
          <w:p w:rsidR="009F62F3" w:rsidRPr="007C7BFF" w:rsidRDefault="009F62F3" w:rsidP="00027E75">
            <w:pPr>
              <w:pStyle w:val="af2"/>
              <w:rPr>
                <w:i/>
                <w:sz w:val="21"/>
                <w:szCs w:val="21"/>
                <w:lang w:val="ky-KG"/>
              </w:rPr>
            </w:pPr>
            <w:r w:rsidRPr="007C7BFF">
              <w:rPr>
                <w:i/>
                <w:sz w:val="21"/>
                <w:szCs w:val="21"/>
                <w:lang w:val="ky-KG"/>
              </w:rPr>
              <w:t>Добыча полезных ископаемых</w:t>
            </w:r>
          </w:p>
        </w:tc>
      </w:tr>
      <w:tr w:rsidR="009F62F3" w:rsidRPr="002B51F2" w:rsidTr="00027E75">
        <w:trPr>
          <w:gridAfter w:val="1"/>
          <w:wAfter w:w="70" w:type="dxa"/>
        </w:trPr>
        <w:tc>
          <w:tcPr>
            <w:tcW w:w="5387" w:type="dxa"/>
            <w:gridSpan w:val="2"/>
            <w:tcBorders>
              <w:top w:val="nil"/>
              <w:left w:val="nil"/>
              <w:bottom w:val="nil"/>
              <w:right w:val="nil"/>
            </w:tcBorders>
            <w:vAlign w:val="center"/>
          </w:tcPr>
          <w:p w:rsidR="009F62F3" w:rsidRPr="007C7BFF" w:rsidRDefault="009F62F3" w:rsidP="00027E75">
            <w:pPr>
              <w:rPr>
                <w:sz w:val="21"/>
                <w:szCs w:val="21"/>
              </w:rPr>
            </w:pPr>
            <w:r w:rsidRPr="007C7BFF">
              <w:rPr>
                <w:sz w:val="21"/>
                <w:szCs w:val="21"/>
              </w:rPr>
              <w:t>Иштетүү өн</w:t>
            </w:r>
            <w:r w:rsidRPr="007C7BFF">
              <w:rPr>
                <w:sz w:val="21"/>
                <w:szCs w:val="21"/>
                <w:lang w:val="ky-KG"/>
              </w:rPr>
              <w:t>дүрүшү</w:t>
            </w:r>
            <w:r w:rsidRPr="007C7BFF">
              <w:rPr>
                <w:sz w:val="21"/>
                <w:szCs w:val="21"/>
              </w:rPr>
              <w:t xml:space="preserve"> </w:t>
            </w:r>
          </w:p>
        </w:tc>
        <w:tc>
          <w:tcPr>
            <w:tcW w:w="1417"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10462</w:t>
            </w:r>
          </w:p>
        </w:tc>
        <w:tc>
          <w:tcPr>
            <w:tcW w:w="1418" w:type="dxa"/>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7937</w:t>
            </w:r>
          </w:p>
        </w:tc>
        <w:tc>
          <w:tcPr>
            <w:tcW w:w="2268" w:type="dxa"/>
            <w:gridSpan w:val="2"/>
            <w:tcBorders>
              <w:top w:val="nil"/>
              <w:left w:val="nil"/>
              <w:bottom w:val="nil"/>
              <w:right w:val="nil"/>
            </w:tcBorders>
            <w:vAlign w:val="center"/>
          </w:tcPr>
          <w:p w:rsidR="009F62F3" w:rsidRPr="00464563" w:rsidRDefault="009F62F3" w:rsidP="00027E75">
            <w:pPr>
              <w:jc w:val="center"/>
              <w:rPr>
                <w:sz w:val="22"/>
                <w:szCs w:val="22"/>
                <w:lang w:val="ky-KG"/>
              </w:rPr>
            </w:pPr>
            <w:r>
              <w:rPr>
                <w:sz w:val="22"/>
                <w:szCs w:val="22"/>
                <w:lang w:val="ky-KG"/>
              </w:rPr>
              <w:t>75,9</w:t>
            </w:r>
          </w:p>
        </w:tc>
        <w:tc>
          <w:tcPr>
            <w:tcW w:w="5103" w:type="dxa"/>
            <w:tcBorders>
              <w:top w:val="nil"/>
              <w:left w:val="nil"/>
              <w:bottom w:val="nil"/>
              <w:right w:val="nil"/>
            </w:tcBorders>
            <w:vAlign w:val="bottom"/>
          </w:tcPr>
          <w:p w:rsidR="009F62F3" w:rsidRPr="007C7BFF" w:rsidRDefault="009F62F3" w:rsidP="00027E75">
            <w:pPr>
              <w:rPr>
                <w:i/>
                <w:snapToGrid w:val="0"/>
                <w:color w:val="000000"/>
                <w:sz w:val="21"/>
                <w:szCs w:val="21"/>
              </w:rPr>
            </w:pPr>
            <w:r w:rsidRPr="007C7BFF">
              <w:rPr>
                <w:i/>
                <w:snapToGrid w:val="0"/>
                <w:color w:val="000000"/>
                <w:sz w:val="21"/>
                <w:szCs w:val="21"/>
              </w:rPr>
              <w:t xml:space="preserve">Обрабатывающие производства </w:t>
            </w:r>
          </w:p>
        </w:tc>
      </w:tr>
      <w:tr w:rsidR="009F62F3" w:rsidRPr="002B51F2" w:rsidTr="00027E75">
        <w:trPr>
          <w:gridAfter w:val="1"/>
          <w:wAfter w:w="70" w:type="dxa"/>
        </w:trPr>
        <w:tc>
          <w:tcPr>
            <w:tcW w:w="5387" w:type="dxa"/>
            <w:gridSpan w:val="2"/>
            <w:tcBorders>
              <w:top w:val="nil"/>
              <w:left w:val="nil"/>
              <w:bottom w:val="nil"/>
              <w:right w:val="nil"/>
            </w:tcBorders>
            <w:vAlign w:val="bottom"/>
          </w:tcPr>
          <w:p w:rsidR="009F62F3" w:rsidRPr="007C7BFF" w:rsidRDefault="009F62F3" w:rsidP="00027E75">
            <w:pPr>
              <w:rPr>
                <w:sz w:val="21"/>
                <w:szCs w:val="21"/>
              </w:rPr>
            </w:pPr>
            <w:r w:rsidRPr="007C7BFF">
              <w:rPr>
                <w:sz w:val="21"/>
                <w:szCs w:val="21"/>
              </w:rPr>
              <w:t>Электр энергия, газ</w:t>
            </w:r>
            <w:r w:rsidRPr="007C7BFF">
              <w:rPr>
                <w:sz w:val="21"/>
                <w:szCs w:val="21"/>
                <w:lang w:val="ky-KG"/>
              </w:rPr>
              <w:t>, буу</w:t>
            </w:r>
            <w:r w:rsidRPr="007C7BFF">
              <w:rPr>
                <w:sz w:val="21"/>
                <w:szCs w:val="21"/>
              </w:rPr>
              <w:t xml:space="preserve"> </w:t>
            </w:r>
            <w:r w:rsidRPr="007C7BFF">
              <w:rPr>
                <w:sz w:val="21"/>
                <w:szCs w:val="21"/>
                <w:lang w:val="ky-KG"/>
              </w:rPr>
              <w:t>жана</w:t>
            </w:r>
            <w:r w:rsidRPr="007C7BFF">
              <w:rPr>
                <w:sz w:val="21"/>
                <w:szCs w:val="21"/>
              </w:rPr>
              <w:t xml:space="preserve"> </w:t>
            </w:r>
            <w:r w:rsidRPr="007C7BFF">
              <w:rPr>
                <w:sz w:val="21"/>
                <w:szCs w:val="21"/>
                <w:lang w:val="ky-KG"/>
              </w:rPr>
              <w:t>кондицияланган аба менен камсыздоо (жабдуу)</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24735</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24869</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100,5</w:t>
            </w:r>
          </w:p>
        </w:tc>
        <w:tc>
          <w:tcPr>
            <w:tcW w:w="5103" w:type="dxa"/>
            <w:tcBorders>
              <w:top w:val="nil"/>
              <w:left w:val="nil"/>
              <w:bottom w:val="nil"/>
              <w:right w:val="nil"/>
            </w:tcBorders>
            <w:vAlign w:val="bottom"/>
          </w:tcPr>
          <w:p w:rsidR="009F62F3" w:rsidRPr="007C7BFF" w:rsidRDefault="009F62F3" w:rsidP="00027E75">
            <w:pPr>
              <w:rPr>
                <w:i/>
                <w:snapToGrid w:val="0"/>
                <w:color w:val="000000"/>
                <w:sz w:val="21"/>
                <w:szCs w:val="21"/>
              </w:rPr>
            </w:pPr>
            <w:r w:rsidRPr="007C7BFF">
              <w:rPr>
                <w:i/>
                <w:snapToGrid w:val="0"/>
                <w:color w:val="000000"/>
                <w:sz w:val="21"/>
                <w:szCs w:val="21"/>
              </w:rPr>
              <w:t>Обеспечение (снабжение) электроэнергией, газом, паром и кондици</w:t>
            </w:r>
            <w:r w:rsidRPr="007C7BFF">
              <w:rPr>
                <w:i/>
                <w:snapToGrid w:val="0"/>
                <w:color w:val="000000"/>
                <w:sz w:val="21"/>
                <w:szCs w:val="21"/>
                <w:lang w:val="ky-KG"/>
              </w:rPr>
              <w:t>они</w:t>
            </w:r>
            <w:r w:rsidRPr="007C7BFF">
              <w:rPr>
                <w:i/>
                <w:snapToGrid w:val="0"/>
                <w:color w:val="000000"/>
                <w:sz w:val="21"/>
                <w:szCs w:val="21"/>
              </w:rPr>
              <w:t>рованным воздухом</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pStyle w:val="af2"/>
              <w:rPr>
                <w:sz w:val="21"/>
                <w:szCs w:val="21"/>
                <w:lang w:val="ky-KG"/>
              </w:rPr>
            </w:pPr>
            <w:r w:rsidRPr="007C7BFF">
              <w:rPr>
                <w:sz w:val="21"/>
                <w:szCs w:val="21"/>
                <w:lang w:val="ky-KG"/>
              </w:rPr>
              <w:t>Суу менен жабдуу, тазалоо, калдыктарды кайра иштетүү жана кайра пайдалануучу чийки затты алуу</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12831</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12066</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94,0</w:t>
            </w:r>
          </w:p>
        </w:tc>
        <w:tc>
          <w:tcPr>
            <w:tcW w:w="5103" w:type="dxa"/>
            <w:tcBorders>
              <w:top w:val="nil"/>
              <w:left w:val="nil"/>
              <w:bottom w:val="nil"/>
              <w:right w:val="nil"/>
            </w:tcBorders>
          </w:tcPr>
          <w:p w:rsidR="009F62F3" w:rsidRPr="007C7BFF" w:rsidRDefault="009F62F3" w:rsidP="00027E75">
            <w:pPr>
              <w:pStyle w:val="af2"/>
              <w:rPr>
                <w:i/>
                <w:sz w:val="21"/>
                <w:szCs w:val="21"/>
                <w:lang w:val="ky-KG"/>
              </w:rPr>
            </w:pPr>
            <w:r w:rsidRPr="007C7BFF">
              <w:rPr>
                <w:i/>
                <w:color w:val="000000"/>
                <w:sz w:val="21"/>
                <w:szCs w:val="21"/>
              </w:rPr>
              <w:t>Водоснабжение, очистка, обработка отходов и пол</w:t>
            </w:r>
            <w:r w:rsidRPr="007C7BFF">
              <w:rPr>
                <w:i/>
                <w:color w:val="000000"/>
                <w:sz w:val="21"/>
                <w:szCs w:val="21"/>
              </w:rPr>
              <w:t>у</w:t>
            </w:r>
            <w:r w:rsidRPr="007C7BFF">
              <w:rPr>
                <w:i/>
                <w:color w:val="000000"/>
                <w:sz w:val="21"/>
                <w:szCs w:val="21"/>
              </w:rPr>
              <w:t>чение вторичного сырья</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pStyle w:val="af2"/>
              <w:rPr>
                <w:sz w:val="21"/>
                <w:szCs w:val="21"/>
              </w:rPr>
            </w:pPr>
            <w:r w:rsidRPr="007C7BFF">
              <w:rPr>
                <w:sz w:val="21"/>
                <w:szCs w:val="21"/>
              </w:rPr>
              <w:t>Курулуш</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42021</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56598</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134,7</w:t>
            </w:r>
          </w:p>
        </w:tc>
        <w:tc>
          <w:tcPr>
            <w:tcW w:w="5103" w:type="dxa"/>
            <w:tcBorders>
              <w:top w:val="nil"/>
              <w:left w:val="nil"/>
              <w:bottom w:val="nil"/>
              <w:right w:val="nil"/>
            </w:tcBorders>
          </w:tcPr>
          <w:p w:rsidR="009F62F3" w:rsidRPr="007C7BFF" w:rsidRDefault="009F62F3" w:rsidP="00027E75">
            <w:pPr>
              <w:pStyle w:val="af2"/>
              <w:rPr>
                <w:i/>
                <w:sz w:val="21"/>
                <w:szCs w:val="21"/>
              </w:rPr>
            </w:pPr>
            <w:r w:rsidRPr="007C7BFF">
              <w:rPr>
                <w:i/>
                <w:sz w:val="21"/>
                <w:szCs w:val="21"/>
              </w:rPr>
              <w:t>Строительство</w:t>
            </w:r>
          </w:p>
        </w:tc>
      </w:tr>
      <w:tr w:rsidR="009F62F3" w:rsidRPr="002B51F2" w:rsidTr="00027E75">
        <w:trPr>
          <w:gridAfter w:val="1"/>
          <w:wAfter w:w="70" w:type="dxa"/>
          <w:trHeight w:val="471"/>
        </w:trPr>
        <w:tc>
          <w:tcPr>
            <w:tcW w:w="5387" w:type="dxa"/>
            <w:gridSpan w:val="2"/>
            <w:tcBorders>
              <w:top w:val="nil"/>
              <w:left w:val="nil"/>
              <w:bottom w:val="nil"/>
              <w:right w:val="nil"/>
            </w:tcBorders>
          </w:tcPr>
          <w:p w:rsidR="009F62F3" w:rsidRPr="007C7BFF" w:rsidRDefault="009F62F3" w:rsidP="00027E75">
            <w:pPr>
              <w:pStyle w:val="af2"/>
              <w:rPr>
                <w:sz w:val="21"/>
                <w:szCs w:val="21"/>
              </w:rPr>
            </w:pPr>
            <w:r w:rsidRPr="007C7BFF">
              <w:rPr>
                <w:sz w:val="21"/>
                <w:szCs w:val="21"/>
              </w:rPr>
              <w:t>Дүң жана чекене соода; авто</w:t>
            </w:r>
            <w:r w:rsidRPr="007C7BFF">
              <w:rPr>
                <w:sz w:val="21"/>
                <w:szCs w:val="21"/>
                <w:lang w:val="ky-KG"/>
              </w:rPr>
              <w:t>унааларды</w:t>
            </w:r>
            <w:r w:rsidRPr="007C7BFF">
              <w:rPr>
                <w:sz w:val="21"/>
                <w:szCs w:val="21"/>
              </w:rPr>
              <w:t xml:space="preserve"> жана мотоцик</w:t>
            </w:r>
            <w:r w:rsidRPr="007C7BFF">
              <w:rPr>
                <w:sz w:val="21"/>
                <w:szCs w:val="21"/>
              </w:rPr>
              <w:t>л</w:t>
            </w:r>
            <w:r w:rsidRPr="007C7BFF">
              <w:rPr>
                <w:sz w:val="21"/>
                <w:szCs w:val="21"/>
              </w:rPr>
              <w:t>дерди оңдоо</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4591</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4667</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101,7</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Оптовая и розничная торговля; ремонт автомобилей и мотоциклов</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Транспорт ишмердиги жана жүктөрдү сактоо</w:t>
            </w:r>
          </w:p>
        </w:tc>
        <w:tc>
          <w:tcPr>
            <w:tcW w:w="1417" w:type="dxa"/>
            <w:tcBorders>
              <w:top w:val="nil"/>
              <w:left w:val="nil"/>
              <w:bottom w:val="nil"/>
              <w:right w:val="nil"/>
            </w:tcBorders>
            <w:vAlign w:val="bottom"/>
          </w:tcPr>
          <w:p w:rsidR="009F62F3" w:rsidRPr="00464563" w:rsidRDefault="009F62F3" w:rsidP="003156B7">
            <w:pPr>
              <w:jc w:val="center"/>
              <w:rPr>
                <w:sz w:val="22"/>
                <w:szCs w:val="22"/>
                <w:lang w:val="ky-KG"/>
              </w:rPr>
            </w:pPr>
            <w:r>
              <w:rPr>
                <w:sz w:val="22"/>
                <w:szCs w:val="22"/>
                <w:lang w:val="ky-KG"/>
              </w:rPr>
              <w:t>48</w:t>
            </w:r>
            <w:r w:rsidR="003156B7">
              <w:rPr>
                <w:sz w:val="22"/>
                <w:szCs w:val="22"/>
                <w:lang w:val="ky-KG"/>
              </w:rPr>
              <w:t>8</w:t>
            </w:r>
            <w:r>
              <w:rPr>
                <w:sz w:val="22"/>
                <w:szCs w:val="22"/>
                <w:lang w:val="ky-KG"/>
              </w:rPr>
              <w:t>6</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5306</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108,6</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Транспортная деятельность и хранение грузов</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 xml:space="preserve">Мейманканалар </w:t>
            </w:r>
            <w:r w:rsidRPr="007C7BFF">
              <w:rPr>
                <w:sz w:val="21"/>
                <w:szCs w:val="21"/>
                <w:lang w:val="ky-KG"/>
              </w:rPr>
              <w:t>менен</w:t>
            </w:r>
            <w:r w:rsidRPr="007C7BFF">
              <w:rPr>
                <w:sz w:val="21"/>
                <w:szCs w:val="21"/>
              </w:rPr>
              <w:t xml:space="preserve"> рестора</w:t>
            </w:r>
            <w:r w:rsidRPr="007C7BFF">
              <w:rPr>
                <w:sz w:val="21"/>
                <w:szCs w:val="21"/>
                <w:lang w:val="ky-KG"/>
              </w:rPr>
              <w:t>н</w:t>
            </w:r>
            <w:r w:rsidRPr="007C7BFF">
              <w:rPr>
                <w:sz w:val="21"/>
                <w:szCs w:val="21"/>
              </w:rPr>
              <w:t>дар</w:t>
            </w:r>
            <w:r w:rsidRPr="007C7BFF">
              <w:rPr>
                <w:sz w:val="21"/>
                <w:szCs w:val="21"/>
                <w:lang w:val="ky-KG"/>
              </w:rPr>
              <w:t xml:space="preserve"> ишмердиги</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4260</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4167</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97,8</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Деятельность гостиниц и ресторанов</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Маалымат жана байланыш</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9584</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10386</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108,4</w:t>
            </w:r>
          </w:p>
        </w:tc>
        <w:tc>
          <w:tcPr>
            <w:tcW w:w="5103" w:type="dxa"/>
            <w:tcBorders>
              <w:top w:val="nil"/>
              <w:left w:val="nil"/>
              <w:bottom w:val="nil"/>
              <w:right w:val="nil"/>
            </w:tcBorders>
          </w:tcPr>
          <w:p w:rsidR="009F62F3" w:rsidRPr="007C7BFF" w:rsidRDefault="009F62F3" w:rsidP="00027E75">
            <w:pPr>
              <w:rPr>
                <w:i/>
                <w:sz w:val="21"/>
                <w:szCs w:val="21"/>
                <w:lang w:val="ky-KG"/>
              </w:rPr>
            </w:pPr>
            <w:r w:rsidRPr="007C7BFF">
              <w:rPr>
                <w:i/>
                <w:sz w:val="21"/>
                <w:szCs w:val="21"/>
                <w:lang w:val="ky-KG"/>
              </w:rPr>
              <w:t>Информация и связь</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lang w:val="ky-KG"/>
              </w:rPr>
              <w:t>Финансылык ортомчулук жана камсыздандыруу</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23997</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23299</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97,1</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Финансовое посредничество и страхование</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Кыймылсыз мүлк операциялар</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18017</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15885</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88,2</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 xml:space="preserve">Операции с </w:t>
            </w:r>
            <w:r w:rsidRPr="007C7BFF">
              <w:rPr>
                <w:i/>
                <w:snapToGrid w:val="0"/>
                <w:color w:val="000000"/>
                <w:sz w:val="21"/>
                <w:szCs w:val="21"/>
                <w:lang w:val="ky-KG"/>
              </w:rPr>
              <w:t>не</w:t>
            </w:r>
            <w:r w:rsidRPr="007C7BFF">
              <w:rPr>
                <w:i/>
                <w:snapToGrid w:val="0"/>
                <w:color w:val="000000"/>
                <w:sz w:val="21"/>
                <w:szCs w:val="21"/>
              </w:rPr>
              <w:t>движимым имуществом</w:t>
            </w:r>
          </w:p>
        </w:tc>
      </w:tr>
      <w:tr w:rsidR="009F62F3" w:rsidRPr="002B51F2" w:rsidTr="00027E75">
        <w:trPr>
          <w:gridAfter w:val="1"/>
          <w:wAfter w:w="70" w:type="dxa"/>
        </w:trPr>
        <w:tc>
          <w:tcPr>
            <w:tcW w:w="5387" w:type="dxa"/>
            <w:gridSpan w:val="2"/>
            <w:tcBorders>
              <w:top w:val="nil"/>
              <w:left w:val="nil"/>
              <w:bottom w:val="nil"/>
              <w:right w:val="nil"/>
            </w:tcBorders>
            <w:vAlign w:val="bottom"/>
          </w:tcPr>
          <w:p w:rsidR="009F62F3" w:rsidRPr="007C7BFF" w:rsidRDefault="009F62F3" w:rsidP="00027E75">
            <w:pPr>
              <w:rPr>
                <w:sz w:val="21"/>
                <w:szCs w:val="21"/>
                <w:lang w:val="ky-KG"/>
              </w:rPr>
            </w:pPr>
            <w:r w:rsidRPr="007C7BFF">
              <w:rPr>
                <w:sz w:val="21"/>
                <w:szCs w:val="21"/>
                <w:lang w:val="ky-KG"/>
              </w:rPr>
              <w:t>Кесиптик, илимий жана техникалык ишмердик</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34559</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46211</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133,7</w:t>
            </w:r>
          </w:p>
        </w:tc>
        <w:tc>
          <w:tcPr>
            <w:tcW w:w="5103" w:type="dxa"/>
            <w:tcBorders>
              <w:top w:val="nil"/>
              <w:left w:val="nil"/>
              <w:bottom w:val="nil"/>
              <w:right w:val="nil"/>
            </w:tcBorders>
          </w:tcPr>
          <w:p w:rsidR="009F62F3" w:rsidRPr="007C7BFF" w:rsidRDefault="009F62F3" w:rsidP="00027E75">
            <w:pPr>
              <w:rPr>
                <w:i/>
                <w:sz w:val="21"/>
                <w:szCs w:val="21"/>
              </w:rPr>
            </w:pPr>
            <w:r w:rsidRPr="007C7BFF">
              <w:rPr>
                <w:i/>
                <w:snapToGrid w:val="0"/>
                <w:color w:val="000000"/>
                <w:sz w:val="21"/>
                <w:szCs w:val="21"/>
              </w:rPr>
              <w:t>Профессиональная, научная и техническая деятел</w:t>
            </w:r>
            <w:r w:rsidRPr="007C7BFF">
              <w:rPr>
                <w:i/>
                <w:snapToGrid w:val="0"/>
                <w:color w:val="000000"/>
                <w:sz w:val="21"/>
                <w:szCs w:val="21"/>
              </w:rPr>
              <w:t>ь</w:t>
            </w:r>
            <w:r w:rsidRPr="007C7BFF">
              <w:rPr>
                <w:i/>
                <w:snapToGrid w:val="0"/>
                <w:color w:val="000000"/>
                <w:sz w:val="21"/>
                <w:szCs w:val="21"/>
              </w:rPr>
              <w:t>ность</w:t>
            </w:r>
          </w:p>
        </w:tc>
      </w:tr>
      <w:tr w:rsidR="009F62F3" w:rsidRPr="002B51F2" w:rsidTr="00027E75">
        <w:trPr>
          <w:gridAfter w:val="1"/>
          <w:wAfter w:w="70" w:type="dxa"/>
        </w:trPr>
        <w:tc>
          <w:tcPr>
            <w:tcW w:w="5387" w:type="dxa"/>
            <w:gridSpan w:val="2"/>
            <w:tcBorders>
              <w:top w:val="nil"/>
              <w:left w:val="nil"/>
              <w:bottom w:val="nil"/>
              <w:right w:val="nil"/>
            </w:tcBorders>
            <w:vAlign w:val="bottom"/>
          </w:tcPr>
          <w:p w:rsidR="009F62F3" w:rsidRPr="007C7BFF" w:rsidRDefault="009F62F3" w:rsidP="00027E75">
            <w:pPr>
              <w:rPr>
                <w:sz w:val="21"/>
                <w:szCs w:val="21"/>
              </w:rPr>
            </w:pPr>
            <w:r w:rsidRPr="007C7BFF">
              <w:rPr>
                <w:sz w:val="21"/>
                <w:szCs w:val="21"/>
              </w:rPr>
              <w:t>Адмнистра</w:t>
            </w:r>
            <w:r w:rsidRPr="007C7BFF">
              <w:rPr>
                <w:sz w:val="21"/>
                <w:szCs w:val="21"/>
                <w:lang w:val="ky-KG"/>
              </w:rPr>
              <w:t>тивдик</w:t>
            </w:r>
            <w:r w:rsidRPr="007C7BFF">
              <w:rPr>
                <w:sz w:val="21"/>
                <w:szCs w:val="21"/>
              </w:rPr>
              <w:t xml:space="preserve"> жана көмөкчү ишмердик</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10591</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12560</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118,6</w:t>
            </w:r>
          </w:p>
        </w:tc>
        <w:tc>
          <w:tcPr>
            <w:tcW w:w="5103" w:type="dxa"/>
            <w:tcBorders>
              <w:top w:val="nil"/>
              <w:left w:val="nil"/>
              <w:bottom w:val="nil"/>
              <w:right w:val="nil"/>
            </w:tcBorders>
          </w:tcPr>
          <w:p w:rsidR="009F62F3" w:rsidRPr="007C7BFF" w:rsidRDefault="009F62F3" w:rsidP="00027E75">
            <w:pPr>
              <w:rPr>
                <w:i/>
                <w:sz w:val="21"/>
                <w:szCs w:val="21"/>
                <w:lang w:val="ky-KG"/>
              </w:rPr>
            </w:pPr>
            <w:r w:rsidRPr="007C7BFF">
              <w:rPr>
                <w:i/>
                <w:sz w:val="21"/>
                <w:szCs w:val="21"/>
                <w:lang w:val="ky-KG"/>
              </w:rPr>
              <w:t>Административная и вспомагательная деятельность</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lang w:val="ky-KG"/>
              </w:rPr>
            </w:pPr>
            <w:r w:rsidRPr="007C7BFF">
              <w:rPr>
                <w:sz w:val="21"/>
                <w:szCs w:val="21"/>
                <w:lang w:val="ky-KG"/>
              </w:rPr>
              <w:t>Мамлекеттик башкаруу жана коргоо</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14653</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16642</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113,6</w:t>
            </w:r>
          </w:p>
        </w:tc>
        <w:tc>
          <w:tcPr>
            <w:tcW w:w="5103" w:type="dxa"/>
            <w:tcBorders>
              <w:top w:val="nil"/>
              <w:left w:val="nil"/>
              <w:bottom w:val="nil"/>
              <w:right w:val="nil"/>
            </w:tcBorders>
          </w:tcPr>
          <w:p w:rsidR="009F62F3" w:rsidRPr="007C7BFF" w:rsidRDefault="009F62F3" w:rsidP="00027E75">
            <w:pPr>
              <w:rPr>
                <w:i/>
                <w:sz w:val="21"/>
                <w:szCs w:val="21"/>
                <w:lang w:val="ky-KG"/>
              </w:rPr>
            </w:pPr>
            <w:r w:rsidRPr="007C7BFF">
              <w:rPr>
                <w:i/>
                <w:sz w:val="21"/>
                <w:szCs w:val="21"/>
              </w:rPr>
              <w:t xml:space="preserve">Государственное управление и </w:t>
            </w:r>
            <w:r w:rsidRPr="007C7BFF">
              <w:rPr>
                <w:i/>
                <w:sz w:val="21"/>
                <w:szCs w:val="21"/>
                <w:lang w:val="ky-KG"/>
              </w:rPr>
              <w:t>о</w:t>
            </w:r>
            <w:r w:rsidRPr="007C7BFF">
              <w:rPr>
                <w:i/>
                <w:sz w:val="21"/>
                <w:szCs w:val="21"/>
              </w:rPr>
              <w:t>борона</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Билим берүү</w:t>
            </w:r>
          </w:p>
        </w:tc>
        <w:tc>
          <w:tcPr>
            <w:tcW w:w="1417"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8978</w:t>
            </w:r>
          </w:p>
        </w:tc>
        <w:tc>
          <w:tcPr>
            <w:tcW w:w="1418" w:type="dxa"/>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11832</w:t>
            </w:r>
          </w:p>
        </w:tc>
        <w:tc>
          <w:tcPr>
            <w:tcW w:w="2268" w:type="dxa"/>
            <w:gridSpan w:val="2"/>
            <w:tcBorders>
              <w:top w:val="nil"/>
              <w:left w:val="nil"/>
              <w:bottom w:val="nil"/>
              <w:right w:val="nil"/>
            </w:tcBorders>
            <w:vAlign w:val="bottom"/>
          </w:tcPr>
          <w:p w:rsidR="009F62F3" w:rsidRPr="00464563" w:rsidRDefault="009F62F3" w:rsidP="00027E75">
            <w:pPr>
              <w:jc w:val="center"/>
              <w:rPr>
                <w:sz w:val="22"/>
                <w:szCs w:val="22"/>
                <w:lang w:val="ky-KG"/>
              </w:rPr>
            </w:pPr>
            <w:r>
              <w:rPr>
                <w:sz w:val="22"/>
                <w:szCs w:val="22"/>
                <w:lang w:val="ky-KG"/>
              </w:rPr>
              <w:t>131,8</w:t>
            </w:r>
          </w:p>
        </w:tc>
        <w:tc>
          <w:tcPr>
            <w:tcW w:w="5103" w:type="dxa"/>
            <w:tcBorders>
              <w:top w:val="nil"/>
              <w:left w:val="nil"/>
              <w:bottom w:val="nil"/>
              <w:right w:val="nil"/>
            </w:tcBorders>
          </w:tcPr>
          <w:p w:rsidR="009F62F3" w:rsidRPr="007C7BFF" w:rsidRDefault="009F62F3" w:rsidP="00027E75">
            <w:pPr>
              <w:rPr>
                <w:i/>
                <w:sz w:val="21"/>
                <w:szCs w:val="21"/>
              </w:rPr>
            </w:pPr>
            <w:r w:rsidRPr="007C7BFF">
              <w:rPr>
                <w:i/>
                <w:sz w:val="21"/>
                <w:szCs w:val="21"/>
              </w:rPr>
              <w:t>Образование</w:t>
            </w:r>
          </w:p>
        </w:tc>
      </w:tr>
      <w:tr w:rsidR="009F62F3" w:rsidRPr="002B51F2" w:rsidTr="00027E75">
        <w:trPr>
          <w:gridAfter w:val="1"/>
          <w:wAfter w:w="70" w:type="dxa"/>
        </w:trPr>
        <w:tc>
          <w:tcPr>
            <w:tcW w:w="5387" w:type="dxa"/>
            <w:gridSpan w:val="2"/>
            <w:tcBorders>
              <w:top w:val="nil"/>
              <w:left w:val="nil"/>
              <w:bottom w:val="nil"/>
              <w:right w:val="nil"/>
            </w:tcBorders>
          </w:tcPr>
          <w:p w:rsidR="009F62F3" w:rsidRPr="007C7BFF" w:rsidRDefault="009F62F3" w:rsidP="00027E75">
            <w:pPr>
              <w:rPr>
                <w:sz w:val="21"/>
                <w:szCs w:val="21"/>
              </w:rPr>
            </w:pPr>
            <w:r w:rsidRPr="007C7BFF">
              <w:rPr>
                <w:sz w:val="21"/>
                <w:szCs w:val="21"/>
              </w:rPr>
              <w:t>Саламаттыкты сактоо жана калкты социалдык жактан тейлөө</w:t>
            </w:r>
          </w:p>
        </w:tc>
        <w:tc>
          <w:tcPr>
            <w:tcW w:w="1417" w:type="dxa"/>
            <w:tcBorders>
              <w:top w:val="nil"/>
              <w:left w:val="nil"/>
              <w:bottom w:val="nil"/>
              <w:right w:val="nil"/>
            </w:tcBorders>
            <w:vAlign w:val="bottom"/>
          </w:tcPr>
          <w:p w:rsidR="009F62F3" w:rsidRPr="002B51F2" w:rsidRDefault="009F62F3" w:rsidP="00027E75">
            <w:pPr>
              <w:jc w:val="center"/>
              <w:rPr>
                <w:sz w:val="22"/>
                <w:szCs w:val="22"/>
                <w:lang w:val="ky-KG"/>
              </w:rPr>
            </w:pPr>
            <w:r>
              <w:rPr>
                <w:sz w:val="22"/>
                <w:szCs w:val="22"/>
                <w:lang w:val="ky-KG"/>
              </w:rPr>
              <w:t>9501</w:t>
            </w:r>
          </w:p>
        </w:tc>
        <w:tc>
          <w:tcPr>
            <w:tcW w:w="1418" w:type="dxa"/>
            <w:tcBorders>
              <w:top w:val="nil"/>
              <w:left w:val="nil"/>
              <w:bottom w:val="nil"/>
              <w:right w:val="nil"/>
            </w:tcBorders>
            <w:vAlign w:val="bottom"/>
          </w:tcPr>
          <w:p w:rsidR="009F62F3" w:rsidRPr="002B51F2" w:rsidRDefault="009F62F3" w:rsidP="00027E75">
            <w:pPr>
              <w:jc w:val="center"/>
              <w:rPr>
                <w:sz w:val="22"/>
                <w:szCs w:val="22"/>
                <w:lang w:val="ky-KG"/>
              </w:rPr>
            </w:pPr>
            <w:r>
              <w:rPr>
                <w:sz w:val="22"/>
                <w:szCs w:val="22"/>
                <w:lang w:val="ky-KG"/>
              </w:rPr>
              <w:t>9792</w:t>
            </w:r>
          </w:p>
        </w:tc>
        <w:tc>
          <w:tcPr>
            <w:tcW w:w="2268" w:type="dxa"/>
            <w:gridSpan w:val="2"/>
            <w:tcBorders>
              <w:top w:val="nil"/>
              <w:left w:val="nil"/>
              <w:bottom w:val="nil"/>
              <w:right w:val="nil"/>
            </w:tcBorders>
            <w:vAlign w:val="bottom"/>
          </w:tcPr>
          <w:p w:rsidR="009F62F3" w:rsidRPr="002B51F2" w:rsidRDefault="009F62F3" w:rsidP="00027E75">
            <w:pPr>
              <w:jc w:val="center"/>
              <w:rPr>
                <w:sz w:val="22"/>
                <w:szCs w:val="22"/>
                <w:lang w:val="ky-KG"/>
              </w:rPr>
            </w:pPr>
            <w:r>
              <w:rPr>
                <w:sz w:val="22"/>
                <w:szCs w:val="22"/>
                <w:lang w:val="ky-KG"/>
              </w:rPr>
              <w:t>103,1</w:t>
            </w:r>
          </w:p>
        </w:tc>
        <w:tc>
          <w:tcPr>
            <w:tcW w:w="5103" w:type="dxa"/>
            <w:tcBorders>
              <w:top w:val="nil"/>
              <w:left w:val="nil"/>
              <w:bottom w:val="nil"/>
              <w:right w:val="nil"/>
            </w:tcBorders>
          </w:tcPr>
          <w:p w:rsidR="009F62F3" w:rsidRPr="007C7BFF" w:rsidRDefault="009F62F3" w:rsidP="00027E75">
            <w:pPr>
              <w:rPr>
                <w:i/>
                <w:sz w:val="21"/>
                <w:szCs w:val="21"/>
                <w:lang w:val="ky-KG"/>
              </w:rPr>
            </w:pPr>
            <w:r w:rsidRPr="007C7BFF">
              <w:rPr>
                <w:i/>
                <w:sz w:val="21"/>
                <w:szCs w:val="21"/>
              </w:rPr>
              <w:t>Здравоохранение и социальное</w:t>
            </w:r>
            <w:r w:rsidRPr="007C7BFF">
              <w:rPr>
                <w:i/>
                <w:sz w:val="21"/>
                <w:szCs w:val="21"/>
                <w:lang w:val="ky-KG"/>
              </w:rPr>
              <w:t xml:space="preserve"> о</w:t>
            </w:r>
            <w:r w:rsidRPr="007C7BFF">
              <w:rPr>
                <w:i/>
                <w:sz w:val="21"/>
                <w:szCs w:val="21"/>
              </w:rPr>
              <w:t>бслуживание</w:t>
            </w:r>
            <w:r w:rsidRPr="007C7BFF">
              <w:rPr>
                <w:i/>
                <w:sz w:val="21"/>
                <w:szCs w:val="21"/>
                <w:lang w:val="ky-KG"/>
              </w:rPr>
              <w:t xml:space="preserve"> населения</w:t>
            </w:r>
          </w:p>
        </w:tc>
      </w:tr>
      <w:tr w:rsidR="009F62F3" w:rsidRPr="002B51F2" w:rsidTr="00027E75">
        <w:trPr>
          <w:gridAfter w:val="1"/>
          <w:wAfter w:w="70" w:type="dxa"/>
        </w:trPr>
        <w:tc>
          <w:tcPr>
            <w:tcW w:w="5387" w:type="dxa"/>
            <w:gridSpan w:val="2"/>
            <w:tcBorders>
              <w:top w:val="nil"/>
              <w:left w:val="nil"/>
              <w:right w:val="nil"/>
            </w:tcBorders>
          </w:tcPr>
          <w:p w:rsidR="009F62F3" w:rsidRPr="007C7BFF" w:rsidRDefault="009F62F3" w:rsidP="00027E75">
            <w:pPr>
              <w:rPr>
                <w:sz w:val="21"/>
                <w:szCs w:val="21"/>
                <w:lang w:val="ky-KG"/>
              </w:rPr>
            </w:pPr>
            <w:r w:rsidRPr="007C7BFF">
              <w:rPr>
                <w:sz w:val="21"/>
                <w:szCs w:val="21"/>
              </w:rPr>
              <w:t>Искусство, кө</w:t>
            </w:r>
            <w:r w:rsidRPr="007C7BFF">
              <w:rPr>
                <w:sz w:val="21"/>
                <w:szCs w:val="21"/>
                <w:lang w:val="ky-KG"/>
              </w:rPr>
              <w:t>ң</w:t>
            </w:r>
            <w:r w:rsidRPr="007C7BFF">
              <w:rPr>
                <w:sz w:val="21"/>
                <w:szCs w:val="21"/>
              </w:rPr>
              <w:t>үл ачуу жана эс алуу</w:t>
            </w:r>
          </w:p>
        </w:tc>
        <w:tc>
          <w:tcPr>
            <w:tcW w:w="1417" w:type="dxa"/>
            <w:tcBorders>
              <w:top w:val="nil"/>
              <w:left w:val="nil"/>
              <w:right w:val="nil"/>
            </w:tcBorders>
            <w:vAlign w:val="bottom"/>
          </w:tcPr>
          <w:p w:rsidR="009F62F3" w:rsidRPr="002B51F2" w:rsidRDefault="009F62F3" w:rsidP="00027E75">
            <w:pPr>
              <w:jc w:val="center"/>
              <w:rPr>
                <w:sz w:val="22"/>
                <w:szCs w:val="22"/>
                <w:lang w:val="ky-KG"/>
              </w:rPr>
            </w:pPr>
            <w:r>
              <w:rPr>
                <w:sz w:val="22"/>
                <w:szCs w:val="22"/>
                <w:lang w:val="ky-KG"/>
              </w:rPr>
              <w:t>7154</w:t>
            </w:r>
          </w:p>
        </w:tc>
        <w:tc>
          <w:tcPr>
            <w:tcW w:w="1418" w:type="dxa"/>
            <w:tcBorders>
              <w:top w:val="nil"/>
              <w:left w:val="nil"/>
              <w:right w:val="nil"/>
            </w:tcBorders>
            <w:vAlign w:val="bottom"/>
          </w:tcPr>
          <w:p w:rsidR="009F62F3" w:rsidRPr="002B51F2" w:rsidRDefault="009F62F3" w:rsidP="00027E75">
            <w:pPr>
              <w:jc w:val="center"/>
              <w:rPr>
                <w:sz w:val="22"/>
                <w:szCs w:val="22"/>
                <w:lang w:val="ky-KG"/>
              </w:rPr>
            </w:pPr>
            <w:r>
              <w:rPr>
                <w:sz w:val="22"/>
                <w:szCs w:val="22"/>
                <w:lang w:val="ky-KG"/>
              </w:rPr>
              <w:t>8028</w:t>
            </w:r>
          </w:p>
        </w:tc>
        <w:tc>
          <w:tcPr>
            <w:tcW w:w="2268" w:type="dxa"/>
            <w:gridSpan w:val="2"/>
            <w:tcBorders>
              <w:top w:val="nil"/>
              <w:left w:val="nil"/>
              <w:right w:val="nil"/>
            </w:tcBorders>
            <w:vAlign w:val="bottom"/>
          </w:tcPr>
          <w:p w:rsidR="009F62F3" w:rsidRPr="002B51F2" w:rsidRDefault="009F62F3" w:rsidP="00027E75">
            <w:pPr>
              <w:jc w:val="center"/>
              <w:rPr>
                <w:sz w:val="22"/>
                <w:szCs w:val="22"/>
                <w:lang w:val="ky-KG"/>
              </w:rPr>
            </w:pPr>
            <w:r>
              <w:rPr>
                <w:sz w:val="22"/>
                <w:szCs w:val="22"/>
                <w:lang w:val="ky-KG"/>
              </w:rPr>
              <w:t>112,2</w:t>
            </w:r>
          </w:p>
        </w:tc>
        <w:tc>
          <w:tcPr>
            <w:tcW w:w="5103" w:type="dxa"/>
            <w:tcBorders>
              <w:top w:val="nil"/>
              <w:left w:val="nil"/>
              <w:right w:val="nil"/>
            </w:tcBorders>
          </w:tcPr>
          <w:p w:rsidR="009F62F3" w:rsidRPr="007C7BFF" w:rsidRDefault="009F62F3" w:rsidP="00027E75">
            <w:pPr>
              <w:rPr>
                <w:i/>
                <w:sz w:val="21"/>
                <w:szCs w:val="21"/>
              </w:rPr>
            </w:pPr>
            <w:r w:rsidRPr="007C7BFF">
              <w:rPr>
                <w:i/>
                <w:sz w:val="21"/>
                <w:szCs w:val="21"/>
              </w:rPr>
              <w:t>Искусство, развлечени</w:t>
            </w:r>
            <w:r w:rsidRPr="007C7BFF">
              <w:rPr>
                <w:i/>
                <w:sz w:val="21"/>
                <w:szCs w:val="21"/>
                <w:lang w:val="ky-KG"/>
              </w:rPr>
              <w:t>я</w:t>
            </w:r>
            <w:r w:rsidRPr="007C7BFF">
              <w:rPr>
                <w:i/>
                <w:sz w:val="21"/>
                <w:szCs w:val="21"/>
              </w:rPr>
              <w:t xml:space="preserve"> и отдых</w:t>
            </w:r>
          </w:p>
        </w:tc>
      </w:tr>
      <w:tr w:rsidR="009F62F3" w:rsidRPr="002B51F2" w:rsidTr="00027E75">
        <w:trPr>
          <w:gridAfter w:val="1"/>
          <w:wAfter w:w="70" w:type="dxa"/>
        </w:trPr>
        <w:tc>
          <w:tcPr>
            <w:tcW w:w="5387" w:type="dxa"/>
            <w:gridSpan w:val="2"/>
            <w:tcBorders>
              <w:top w:val="nil"/>
              <w:left w:val="nil"/>
              <w:bottom w:val="single" w:sz="4" w:space="0" w:color="auto"/>
              <w:right w:val="nil"/>
            </w:tcBorders>
          </w:tcPr>
          <w:p w:rsidR="009F62F3" w:rsidRPr="007C7BFF" w:rsidRDefault="009F62F3" w:rsidP="00027E75">
            <w:pPr>
              <w:rPr>
                <w:sz w:val="21"/>
                <w:szCs w:val="21"/>
                <w:lang w:val="ky-KG"/>
              </w:rPr>
            </w:pPr>
            <w:r w:rsidRPr="007C7BFF">
              <w:rPr>
                <w:sz w:val="21"/>
                <w:szCs w:val="21"/>
              </w:rPr>
              <w:t>Башка</w:t>
            </w:r>
            <w:r w:rsidRPr="007C7BFF">
              <w:rPr>
                <w:sz w:val="21"/>
                <w:szCs w:val="21"/>
                <w:lang w:val="ky-KG"/>
              </w:rPr>
              <w:t xml:space="preserve"> </w:t>
            </w:r>
            <w:r w:rsidRPr="007C7BFF">
              <w:rPr>
                <w:sz w:val="21"/>
                <w:szCs w:val="21"/>
              </w:rPr>
              <w:t>тейлөө</w:t>
            </w:r>
            <w:r w:rsidRPr="007C7BFF">
              <w:rPr>
                <w:sz w:val="21"/>
                <w:szCs w:val="21"/>
                <w:lang w:val="ky-KG"/>
              </w:rPr>
              <w:t xml:space="preserve"> </w:t>
            </w:r>
            <w:r w:rsidRPr="007C7BFF">
              <w:rPr>
                <w:sz w:val="21"/>
                <w:szCs w:val="21"/>
              </w:rPr>
              <w:t>ишмердиги</w:t>
            </w:r>
          </w:p>
        </w:tc>
        <w:tc>
          <w:tcPr>
            <w:tcW w:w="1417" w:type="dxa"/>
            <w:tcBorders>
              <w:top w:val="nil"/>
              <w:left w:val="nil"/>
              <w:bottom w:val="single" w:sz="4" w:space="0" w:color="auto"/>
              <w:right w:val="nil"/>
            </w:tcBorders>
            <w:vAlign w:val="bottom"/>
          </w:tcPr>
          <w:p w:rsidR="009F62F3" w:rsidRPr="002B51F2" w:rsidRDefault="009F62F3" w:rsidP="00027E75">
            <w:pPr>
              <w:jc w:val="center"/>
              <w:rPr>
                <w:sz w:val="22"/>
                <w:szCs w:val="22"/>
                <w:lang w:val="ky-KG"/>
              </w:rPr>
            </w:pPr>
            <w:r>
              <w:rPr>
                <w:sz w:val="22"/>
                <w:szCs w:val="22"/>
                <w:lang w:val="ky-KG"/>
              </w:rPr>
              <w:t>8006</w:t>
            </w:r>
          </w:p>
        </w:tc>
        <w:tc>
          <w:tcPr>
            <w:tcW w:w="1418" w:type="dxa"/>
            <w:tcBorders>
              <w:top w:val="nil"/>
              <w:left w:val="nil"/>
              <w:bottom w:val="single" w:sz="4" w:space="0" w:color="auto"/>
              <w:right w:val="nil"/>
            </w:tcBorders>
            <w:vAlign w:val="bottom"/>
          </w:tcPr>
          <w:p w:rsidR="009F62F3" w:rsidRPr="002B51F2" w:rsidRDefault="009F62F3" w:rsidP="00027E75">
            <w:pPr>
              <w:jc w:val="center"/>
              <w:rPr>
                <w:sz w:val="22"/>
                <w:szCs w:val="22"/>
                <w:lang w:val="ky-KG"/>
              </w:rPr>
            </w:pPr>
            <w:r>
              <w:rPr>
                <w:sz w:val="22"/>
                <w:szCs w:val="22"/>
                <w:lang w:val="ky-KG"/>
              </w:rPr>
              <w:t>8613</w:t>
            </w:r>
          </w:p>
        </w:tc>
        <w:tc>
          <w:tcPr>
            <w:tcW w:w="2268" w:type="dxa"/>
            <w:gridSpan w:val="2"/>
            <w:tcBorders>
              <w:top w:val="nil"/>
              <w:left w:val="nil"/>
              <w:bottom w:val="single" w:sz="4" w:space="0" w:color="auto"/>
              <w:right w:val="nil"/>
            </w:tcBorders>
            <w:vAlign w:val="bottom"/>
          </w:tcPr>
          <w:p w:rsidR="009F62F3" w:rsidRPr="002B51F2" w:rsidRDefault="009F62F3" w:rsidP="00027E75">
            <w:pPr>
              <w:jc w:val="center"/>
              <w:rPr>
                <w:sz w:val="22"/>
                <w:szCs w:val="22"/>
                <w:lang w:val="ky-KG"/>
              </w:rPr>
            </w:pPr>
            <w:r>
              <w:rPr>
                <w:sz w:val="22"/>
                <w:szCs w:val="22"/>
                <w:lang w:val="ky-KG"/>
              </w:rPr>
              <w:t>107,6</w:t>
            </w:r>
          </w:p>
        </w:tc>
        <w:tc>
          <w:tcPr>
            <w:tcW w:w="5103" w:type="dxa"/>
            <w:tcBorders>
              <w:top w:val="nil"/>
              <w:left w:val="nil"/>
              <w:bottom w:val="single" w:sz="4" w:space="0" w:color="auto"/>
              <w:right w:val="nil"/>
            </w:tcBorders>
          </w:tcPr>
          <w:p w:rsidR="009F62F3" w:rsidRPr="007C7BFF" w:rsidRDefault="009F62F3" w:rsidP="00027E75">
            <w:pPr>
              <w:rPr>
                <w:i/>
                <w:sz w:val="21"/>
                <w:szCs w:val="21"/>
              </w:rPr>
            </w:pPr>
            <w:r w:rsidRPr="007C7BFF">
              <w:rPr>
                <w:i/>
                <w:sz w:val="21"/>
                <w:szCs w:val="21"/>
              </w:rPr>
              <w:t>Прочая обслуживающая деятельность</w:t>
            </w:r>
          </w:p>
        </w:tc>
      </w:tr>
    </w:tbl>
    <w:p w:rsidR="009F62F3" w:rsidRPr="00852C11" w:rsidRDefault="009F62F3" w:rsidP="009F62F3">
      <w:pPr>
        <w:widowControl/>
        <w:autoSpaceDE/>
        <w:autoSpaceDN/>
        <w:rPr>
          <w:rFonts w:ascii="Times New Roman UniToktom" w:hAnsi="Times New Roman UniToktom" w:cs="Times New Roman UniToktom"/>
          <w:i/>
          <w:sz w:val="4"/>
          <w:szCs w:val="4"/>
          <w:lang w:val="ky-KG"/>
        </w:rPr>
      </w:pPr>
      <w:r w:rsidRPr="002B51F2">
        <w:rPr>
          <w:vertAlign w:val="superscript"/>
        </w:rPr>
        <w:t>1</w:t>
      </w:r>
      <w:r w:rsidRPr="002B51F2">
        <w:t xml:space="preserve"> Чакан ишканаларды кошпогондо</w:t>
      </w:r>
      <w:r w:rsidRPr="002B51F2">
        <w:rPr>
          <w:lang w:val="ky-KG"/>
        </w:rPr>
        <w:t xml:space="preserve">/ </w:t>
      </w:r>
      <w:r w:rsidRPr="002B51F2">
        <w:rPr>
          <w:vertAlign w:val="superscript"/>
        </w:rPr>
        <w:t>1</w:t>
      </w:r>
      <w:r w:rsidRPr="002B51F2">
        <w:rPr>
          <w:i/>
          <w:lang w:val="ky-KG"/>
        </w:rPr>
        <w:t>Без учета малых предприятий</w:t>
      </w:r>
      <w:r w:rsidRPr="002B51F2">
        <w:rPr>
          <w:i/>
        </w:rPr>
        <w:t>.</w:t>
      </w:r>
    </w:p>
    <w:p w:rsidR="00441EF5" w:rsidRDefault="00441EF5" w:rsidP="0099625B">
      <w:pPr>
        <w:widowControl/>
        <w:autoSpaceDE/>
        <w:autoSpaceDN/>
        <w:rPr>
          <w:i/>
          <w:lang w:val="ky-KG"/>
        </w:rPr>
      </w:pPr>
    </w:p>
    <w:p w:rsidR="00964A82" w:rsidRDefault="00964A82" w:rsidP="00964A82">
      <w:pPr>
        <w:pStyle w:val="12"/>
        <w:rPr>
          <w:lang w:val="ky-KG"/>
        </w:rPr>
      </w:pPr>
    </w:p>
    <w:tbl>
      <w:tblPr>
        <w:tblW w:w="15451" w:type="dxa"/>
        <w:tblInd w:w="70" w:type="dxa"/>
        <w:tblLayout w:type="fixed"/>
        <w:tblCellMar>
          <w:left w:w="70" w:type="dxa"/>
          <w:right w:w="70" w:type="dxa"/>
        </w:tblCellMar>
        <w:tblLook w:val="0000" w:firstRow="0" w:lastRow="0" w:firstColumn="0" w:lastColumn="0" w:noHBand="0" w:noVBand="0"/>
      </w:tblPr>
      <w:tblGrid>
        <w:gridCol w:w="5103"/>
        <w:gridCol w:w="1559"/>
        <w:gridCol w:w="993"/>
        <w:gridCol w:w="1417"/>
        <w:gridCol w:w="1134"/>
        <w:gridCol w:w="5245"/>
      </w:tblGrid>
      <w:tr w:rsidR="00F63B7D" w:rsidRPr="000E1A59" w:rsidTr="00F63B7D">
        <w:trPr>
          <w:trHeight w:val="384"/>
        </w:trPr>
        <w:tc>
          <w:tcPr>
            <w:tcW w:w="7655" w:type="dxa"/>
            <w:gridSpan w:val="3"/>
          </w:tcPr>
          <w:p w:rsidR="00F63B7D" w:rsidRPr="000E1A59" w:rsidRDefault="00F63B7D" w:rsidP="004D393B">
            <w:pPr>
              <w:pStyle w:val="23"/>
              <w:rPr>
                <w:sz w:val="24"/>
                <w:szCs w:val="24"/>
                <w:lang w:val="ky-KG"/>
              </w:rPr>
            </w:pPr>
            <w:r w:rsidRPr="000E1A59">
              <w:rPr>
                <w:b/>
                <w:sz w:val="24"/>
                <w:szCs w:val="24"/>
                <w:lang w:val="ky-KG"/>
              </w:rPr>
              <w:t xml:space="preserve">I.Д.а - таблица:  Талас облусу боюнча керектөө бааларынын индекси                                                            </w:t>
            </w:r>
            <w:r w:rsidRPr="000E1A59">
              <w:rPr>
                <w:i/>
                <w:sz w:val="24"/>
                <w:szCs w:val="24"/>
                <w:lang w:val="ky-KG"/>
              </w:rPr>
              <w:t>(өткөн айга пайыз менен)</w:t>
            </w:r>
          </w:p>
        </w:tc>
        <w:tc>
          <w:tcPr>
            <w:tcW w:w="7796" w:type="dxa"/>
            <w:gridSpan w:val="3"/>
            <w:vAlign w:val="bottom"/>
          </w:tcPr>
          <w:p w:rsidR="00F63B7D" w:rsidRPr="000E1A59" w:rsidRDefault="00F63B7D" w:rsidP="004D393B">
            <w:pPr>
              <w:pStyle w:val="23"/>
              <w:rPr>
                <w:b/>
                <w:sz w:val="24"/>
                <w:szCs w:val="24"/>
                <w:lang w:val="ky-KG"/>
              </w:rPr>
            </w:pPr>
            <w:r w:rsidRPr="000E1A59">
              <w:rPr>
                <w:b/>
                <w:sz w:val="24"/>
                <w:szCs w:val="24"/>
              </w:rPr>
              <w:t>Таблица I.Д.а:  Индекс потребительских цен</w:t>
            </w:r>
            <w:r w:rsidRPr="000E1A59">
              <w:rPr>
                <w:b/>
                <w:sz w:val="24"/>
                <w:szCs w:val="24"/>
                <w:lang w:val="ky-KG"/>
              </w:rPr>
              <w:t xml:space="preserve"> по Таласской области   </w:t>
            </w:r>
          </w:p>
          <w:p w:rsidR="00F63B7D" w:rsidRPr="000E1A59" w:rsidRDefault="00F63B7D" w:rsidP="004D393B">
            <w:pPr>
              <w:pStyle w:val="23"/>
              <w:rPr>
                <w:b/>
                <w:i/>
                <w:sz w:val="24"/>
                <w:szCs w:val="24"/>
              </w:rPr>
            </w:pPr>
            <w:r w:rsidRPr="000E1A59">
              <w:rPr>
                <w:b/>
                <w:sz w:val="24"/>
                <w:szCs w:val="24"/>
                <w:lang w:val="ky-KG"/>
              </w:rPr>
              <w:t xml:space="preserve">                                                           </w:t>
            </w:r>
            <w:r w:rsidRPr="000E1A59">
              <w:rPr>
                <w:i/>
                <w:sz w:val="24"/>
                <w:szCs w:val="24"/>
              </w:rPr>
              <w:t>(в процентах к предыдущему месяцу)</w:t>
            </w:r>
          </w:p>
        </w:tc>
      </w:tr>
      <w:tr w:rsidR="00F63B7D" w:rsidRPr="000E1A59" w:rsidTr="00F63B7D">
        <w:tc>
          <w:tcPr>
            <w:tcW w:w="5103" w:type="dxa"/>
            <w:vMerge w:val="restart"/>
            <w:tcBorders>
              <w:top w:val="single" w:sz="12" w:space="0" w:color="auto"/>
            </w:tcBorders>
            <w:vAlign w:val="center"/>
          </w:tcPr>
          <w:p w:rsidR="00F63B7D" w:rsidRPr="000E1A59" w:rsidRDefault="00F63B7D" w:rsidP="004D393B">
            <w:pPr>
              <w:pStyle w:val="23"/>
              <w:jc w:val="center"/>
              <w:rPr>
                <w:b/>
                <w:i/>
                <w:sz w:val="23"/>
                <w:szCs w:val="23"/>
              </w:rPr>
            </w:pPr>
          </w:p>
        </w:tc>
        <w:tc>
          <w:tcPr>
            <w:tcW w:w="2552" w:type="dxa"/>
            <w:gridSpan w:val="2"/>
            <w:tcBorders>
              <w:top w:val="single" w:sz="12" w:space="0" w:color="auto"/>
            </w:tcBorders>
            <w:vAlign w:val="center"/>
          </w:tcPr>
          <w:p w:rsidR="00F63B7D" w:rsidRPr="000E1A59" w:rsidRDefault="00F63B7D" w:rsidP="004D393B">
            <w:pPr>
              <w:pStyle w:val="23"/>
              <w:jc w:val="center"/>
              <w:rPr>
                <w:sz w:val="23"/>
                <w:szCs w:val="23"/>
              </w:rPr>
            </w:pPr>
            <w:r w:rsidRPr="000E1A59">
              <w:rPr>
                <w:sz w:val="19"/>
                <w:szCs w:val="19"/>
              </w:rPr>
              <w:t>20</w:t>
            </w:r>
            <w:r>
              <w:rPr>
                <w:sz w:val="19"/>
                <w:szCs w:val="19"/>
                <w:lang w:val="en-US"/>
              </w:rPr>
              <w:t>19</w:t>
            </w:r>
          </w:p>
        </w:tc>
        <w:tc>
          <w:tcPr>
            <w:tcW w:w="2551" w:type="dxa"/>
            <w:gridSpan w:val="2"/>
            <w:tcBorders>
              <w:top w:val="single" w:sz="12" w:space="0" w:color="auto"/>
            </w:tcBorders>
            <w:vAlign w:val="center"/>
          </w:tcPr>
          <w:p w:rsidR="00F63B7D" w:rsidRPr="00B57F2B" w:rsidRDefault="00F63B7D" w:rsidP="004D393B">
            <w:pPr>
              <w:pStyle w:val="23"/>
              <w:jc w:val="center"/>
              <w:rPr>
                <w:sz w:val="23"/>
                <w:szCs w:val="23"/>
                <w:lang w:val="ky-KG"/>
              </w:rPr>
            </w:pPr>
            <w:r w:rsidRPr="000E1A59">
              <w:rPr>
                <w:sz w:val="19"/>
                <w:szCs w:val="19"/>
              </w:rPr>
              <w:t>20</w:t>
            </w:r>
            <w:r>
              <w:rPr>
                <w:sz w:val="19"/>
                <w:szCs w:val="19"/>
                <w:lang w:val="en-US"/>
              </w:rPr>
              <w:t>20</w:t>
            </w:r>
          </w:p>
        </w:tc>
        <w:tc>
          <w:tcPr>
            <w:tcW w:w="5245" w:type="dxa"/>
            <w:vMerge w:val="restart"/>
            <w:tcBorders>
              <w:top w:val="single" w:sz="12" w:space="0" w:color="auto"/>
            </w:tcBorders>
            <w:vAlign w:val="center"/>
          </w:tcPr>
          <w:p w:rsidR="00F63B7D" w:rsidRPr="001A52A3" w:rsidRDefault="00F63B7D" w:rsidP="004D393B">
            <w:pPr>
              <w:pStyle w:val="23"/>
              <w:rPr>
                <w:i/>
                <w:sz w:val="23"/>
                <w:szCs w:val="23"/>
                <w:lang w:val="ky-KG"/>
              </w:rPr>
            </w:pPr>
          </w:p>
        </w:tc>
      </w:tr>
      <w:tr w:rsidR="003830B2" w:rsidRPr="000E1A59" w:rsidTr="003830B2">
        <w:tc>
          <w:tcPr>
            <w:tcW w:w="5103" w:type="dxa"/>
            <w:vMerge/>
            <w:vAlign w:val="center"/>
          </w:tcPr>
          <w:p w:rsidR="003830B2" w:rsidRPr="000E1A59" w:rsidRDefault="003830B2" w:rsidP="004D393B">
            <w:pPr>
              <w:pStyle w:val="23"/>
              <w:jc w:val="center"/>
              <w:rPr>
                <w:b/>
                <w:i/>
                <w:sz w:val="23"/>
                <w:szCs w:val="23"/>
              </w:rPr>
            </w:pPr>
          </w:p>
        </w:tc>
        <w:tc>
          <w:tcPr>
            <w:tcW w:w="1559" w:type="dxa"/>
            <w:tcBorders>
              <w:top w:val="single" w:sz="12" w:space="0" w:color="auto"/>
            </w:tcBorders>
            <w:vAlign w:val="center"/>
          </w:tcPr>
          <w:p w:rsidR="003830B2"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rPr>
              <w:t>Үчтүн</w:t>
            </w:r>
            <w:r>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sz w:val="19"/>
                <w:szCs w:val="19"/>
              </w:rPr>
              <w:t>айы</w:t>
            </w:r>
            <w:r>
              <w:rPr>
                <w:rFonts w:ascii="Times New Roman UniToktom" w:hAnsi="Times New Roman UniToktom" w:cs="Times New Roman UniToktom"/>
                <w:sz w:val="19"/>
                <w:szCs w:val="19"/>
                <w:lang w:val="ky-KG"/>
              </w:rPr>
              <w:t>нан/</w:t>
            </w:r>
          </w:p>
          <w:p w:rsidR="003830B2" w:rsidRPr="002979B5" w:rsidRDefault="003830B2" w:rsidP="003830B2">
            <w:pPr>
              <w:jc w:val="center"/>
              <w:rPr>
                <w:rFonts w:ascii="Times New Roman UniToktom" w:hAnsi="Times New Roman UniToktom" w:cs="Times New Roman UniToktom"/>
                <w:i/>
                <w:sz w:val="19"/>
                <w:szCs w:val="19"/>
                <w:lang w:val="ky-KG"/>
              </w:rPr>
            </w:pPr>
            <w:r>
              <w:rPr>
                <w:rFonts w:ascii="Times New Roman UniToktom" w:hAnsi="Times New Roman UniToktom" w:cs="Times New Roman UniToktom"/>
                <w:sz w:val="19"/>
                <w:szCs w:val="19"/>
                <w:lang w:val="ky-KG"/>
              </w:rPr>
              <w:t>жалган куран айына</w:t>
            </w:r>
            <w:r w:rsidRPr="00F344EF">
              <w:rPr>
                <w:rFonts w:ascii="Times New Roman UniToktom" w:hAnsi="Times New Roman UniToktom" w:cs="Times New Roman UniToktom"/>
                <w:sz w:val="19"/>
                <w:szCs w:val="19"/>
              </w:rPr>
              <w:t xml:space="preserve"> </w:t>
            </w:r>
            <w:r w:rsidRPr="00F344EF">
              <w:rPr>
                <w:rFonts w:ascii="Times New Roman UniToktom" w:hAnsi="Times New Roman UniToktom" w:cs="Times New Roman UniToktom"/>
                <w:i/>
                <w:sz w:val="19"/>
                <w:szCs w:val="19"/>
                <w:lang w:val="ky-KG"/>
              </w:rPr>
              <w:t>/</w:t>
            </w:r>
            <w:r>
              <w:rPr>
                <w:rFonts w:ascii="Times New Roman UniToktom" w:hAnsi="Times New Roman UniToktom" w:cs="Times New Roman UniToktom"/>
                <w:i/>
                <w:sz w:val="19"/>
                <w:szCs w:val="19"/>
                <w:lang w:val="ky-KG"/>
              </w:rPr>
              <w:t xml:space="preserve"> Март </w:t>
            </w:r>
          </w:p>
          <w:p w:rsidR="003830B2" w:rsidRPr="006E02BE"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декабрю</w:t>
            </w:r>
          </w:p>
        </w:tc>
        <w:tc>
          <w:tcPr>
            <w:tcW w:w="993" w:type="dxa"/>
            <w:tcBorders>
              <w:top w:val="single" w:sz="12" w:space="0" w:color="auto"/>
            </w:tcBorders>
            <w:vAlign w:val="center"/>
          </w:tcPr>
          <w:p w:rsidR="003830B2"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Жалган куран айы/</w:t>
            </w:r>
          </w:p>
          <w:p w:rsidR="003830B2" w:rsidRPr="006E02BE"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Март</w:t>
            </w:r>
          </w:p>
        </w:tc>
        <w:tc>
          <w:tcPr>
            <w:tcW w:w="1417" w:type="dxa"/>
            <w:tcBorders>
              <w:top w:val="single" w:sz="12" w:space="0" w:color="auto"/>
            </w:tcBorders>
            <w:vAlign w:val="center"/>
          </w:tcPr>
          <w:p w:rsidR="003830B2" w:rsidRPr="006E02BE"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Үчтүн айынан/ жалган куран айы</w:t>
            </w:r>
            <w:r w:rsidRPr="006E02BE">
              <w:rPr>
                <w:rFonts w:ascii="Times New Roman UniToktom" w:hAnsi="Times New Roman UniToktom" w:cs="Times New Roman UniToktom"/>
                <w:sz w:val="19"/>
                <w:szCs w:val="19"/>
                <w:lang w:val="ky-KG"/>
              </w:rPr>
              <w:t xml:space="preserve"> </w:t>
            </w:r>
            <w:r w:rsidRPr="00F344EF">
              <w:rPr>
                <w:rFonts w:ascii="Times New Roman UniToktom" w:hAnsi="Times New Roman UniToktom" w:cs="Times New Roman UniToktom"/>
                <w:i/>
                <w:sz w:val="19"/>
                <w:szCs w:val="19"/>
                <w:lang w:val="ky-KG"/>
              </w:rPr>
              <w:t>/</w:t>
            </w:r>
            <w:r w:rsidRPr="006E02BE">
              <w:rPr>
                <w:rFonts w:ascii="Times New Roman UniToktom" w:hAnsi="Times New Roman UniToktom" w:cs="Times New Roman UniToktom"/>
                <w:i/>
                <w:sz w:val="19"/>
                <w:szCs w:val="19"/>
                <w:lang w:val="ky-KG"/>
              </w:rPr>
              <w:t xml:space="preserve">  </w:t>
            </w:r>
            <w:r w:rsidRPr="00F344EF">
              <w:rPr>
                <w:rFonts w:ascii="Times New Roman UniToktom" w:hAnsi="Times New Roman UniToktom" w:cs="Times New Roman UniToktom"/>
                <w:i/>
                <w:sz w:val="19"/>
                <w:szCs w:val="19"/>
                <w:lang w:val="ky-KG"/>
              </w:rPr>
              <w:t xml:space="preserve"> </w:t>
            </w:r>
            <w:r>
              <w:rPr>
                <w:rFonts w:ascii="Times New Roman UniToktom" w:hAnsi="Times New Roman UniToktom" w:cs="Times New Roman UniToktom"/>
                <w:i/>
                <w:sz w:val="19"/>
                <w:szCs w:val="19"/>
                <w:lang w:val="ky-KG"/>
              </w:rPr>
              <w:t>Март к декабрю</w:t>
            </w:r>
          </w:p>
        </w:tc>
        <w:tc>
          <w:tcPr>
            <w:tcW w:w="1134" w:type="dxa"/>
            <w:tcBorders>
              <w:top w:val="single" w:sz="12" w:space="0" w:color="auto"/>
            </w:tcBorders>
            <w:vAlign w:val="center"/>
          </w:tcPr>
          <w:p w:rsidR="003830B2"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Жалган куран айы/</w:t>
            </w:r>
          </w:p>
          <w:p w:rsidR="003830B2" w:rsidRPr="006E02BE" w:rsidRDefault="003830B2" w:rsidP="003830B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Март</w:t>
            </w:r>
          </w:p>
        </w:tc>
        <w:tc>
          <w:tcPr>
            <w:tcW w:w="5245" w:type="dxa"/>
            <w:vMerge/>
            <w:vAlign w:val="center"/>
          </w:tcPr>
          <w:p w:rsidR="003830B2" w:rsidRPr="000E1A59" w:rsidRDefault="003830B2" w:rsidP="004D393B">
            <w:pPr>
              <w:pStyle w:val="23"/>
              <w:jc w:val="center"/>
              <w:rPr>
                <w:b/>
                <w:i/>
                <w:sz w:val="23"/>
                <w:szCs w:val="23"/>
              </w:rPr>
            </w:pPr>
          </w:p>
        </w:tc>
      </w:tr>
      <w:tr w:rsidR="00EE2A7D" w:rsidRPr="00F63B7D" w:rsidTr="00EE2A7D">
        <w:tc>
          <w:tcPr>
            <w:tcW w:w="5103" w:type="dxa"/>
            <w:tcBorders>
              <w:top w:val="single" w:sz="12" w:space="0" w:color="auto"/>
            </w:tcBorders>
          </w:tcPr>
          <w:p w:rsidR="00EE2A7D" w:rsidRPr="00F63B7D" w:rsidRDefault="00EE2A7D" w:rsidP="004D393B">
            <w:pPr>
              <w:pStyle w:val="23"/>
              <w:rPr>
                <w:b/>
                <w:sz w:val="23"/>
                <w:szCs w:val="23"/>
                <w:lang w:val="ky-KG"/>
              </w:rPr>
            </w:pPr>
            <w:bookmarkStart w:id="23" w:name="_GoBack" w:colFirst="3" w:colLast="3"/>
            <w:r w:rsidRPr="00F63B7D">
              <w:rPr>
                <w:b/>
                <w:sz w:val="23"/>
                <w:szCs w:val="23"/>
                <w:lang w:val="ky-KG"/>
              </w:rPr>
              <w:t xml:space="preserve">Бардык товарлар жана акы төлөнүүчү кызмат көрсөтүүлөр                                                                                                 </w:t>
            </w:r>
          </w:p>
        </w:tc>
        <w:tc>
          <w:tcPr>
            <w:tcW w:w="1559" w:type="dxa"/>
            <w:tcBorders>
              <w:top w:val="single" w:sz="12" w:space="0" w:color="auto"/>
              <w:left w:val="nil"/>
              <w:bottom w:val="nil"/>
              <w:right w:val="nil"/>
            </w:tcBorders>
            <w:vAlign w:val="bottom"/>
          </w:tcPr>
          <w:p w:rsidR="00EE2A7D" w:rsidRDefault="00EE2A7D" w:rsidP="001016CA">
            <w:pPr>
              <w:tabs>
                <w:tab w:val="left" w:pos="497"/>
              </w:tabs>
              <w:jc w:val="center"/>
              <w:rPr>
                <w:sz w:val="24"/>
                <w:szCs w:val="24"/>
                <w:lang w:val="ky-KG"/>
              </w:rPr>
            </w:pPr>
          </w:p>
          <w:p w:rsidR="00EE2A7D" w:rsidRPr="00321DEE" w:rsidRDefault="00EE2A7D" w:rsidP="001016CA">
            <w:pPr>
              <w:tabs>
                <w:tab w:val="left" w:pos="497"/>
              </w:tabs>
              <w:jc w:val="center"/>
              <w:rPr>
                <w:sz w:val="24"/>
                <w:szCs w:val="24"/>
                <w:lang w:val="ky-KG"/>
              </w:rPr>
            </w:pPr>
            <w:r>
              <w:rPr>
                <w:sz w:val="24"/>
                <w:szCs w:val="24"/>
                <w:lang w:val="ky-KG"/>
              </w:rPr>
              <w:t>100,3</w:t>
            </w:r>
          </w:p>
        </w:tc>
        <w:tc>
          <w:tcPr>
            <w:tcW w:w="993" w:type="dxa"/>
            <w:tcBorders>
              <w:top w:val="single" w:sz="12" w:space="0" w:color="auto"/>
              <w:left w:val="nil"/>
              <w:bottom w:val="nil"/>
              <w:right w:val="nil"/>
            </w:tcBorders>
            <w:vAlign w:val="bottom"/>
          </w:tcPr>
          <w:p w:rsidR="00EE2A7D" w:rsidRPr="00321DEE" w:rsidRDefault="00EE2A7D" w:rsidP="001016CA">
            <w:pPr>
              <w:jc w:val="center"/>
              <w:rPr>
                <w:sz w:val="24"/>
                <w:szCs w:val="24"/>
                <w:lang w:val="ky-KG"/>
              </w:rPr>
            </w:pPr>
            <w:r>
              <w:rPr>
                <w:sz w:val="24"/>
                <w:szCs w:val="24"/>
                <w:lang w:val="ky-KG"/>
              </w:rPr>
              <w:t>100,4</w:t>
            </w:r>
          </w:p>
        </w:tc>
        <w:tc>
          <w:tcPr>
            <w:tcW w:w="1417" w:type="dxa"/>
            <w:tcBorders>
              <w:top w:val="single" w:sz="12" w:space="0" w:color="auto"/>
            </w:tcBorders>
            <w:vAlign w:val="bottom"/>
          </w:tcPr>
          <w:p w:rsidR="00EE2A7D" w:rsidRDefault="00EE2A7D" w:rsidP="00EE2A7D">
            <w:pPr>
              <w:tabs>
                <w:tab w:val="left" w:pos="497"/>
              </w:tabs>
              <w:jc w:val="center"/>
              <w:rPr>
                <w:sz w:val="24"/>
                <w:szCs w:val="24"/>
                <w:lang w:val="ky-KG"/>
              </w:rPr>
            </w:pPr>
          </w:p>
          <w:p w:rsidR="00EE2A7D" w:rsidRPr="000E1A59" w:rsidRDefault="00EE2A7D" w:rsidP="00EE2A7D">
            <w:pPr>
              <w:tabs>
                <w:tab w:val="left" w:pos="497"/>
              </w:tabs>
              <w:jc w:val="center"/>
              <w:rPr>
                <w:sz w:val="24"/>
                <w:szCs w:val="24"/>
                <w:lang w:val="ky-KG"/>
              </w:rPr>
            </w:pPr>
            <w:r>
              <w:rPr>
                <w:sz w:val="24"/>
                <w:szCs w:val="24"/>
                <w:lang w:val="ky-KG"/>
              </w:rPr>
              <w:t>103,5</w:t>
            </w:r>
          </w:p>
        </w:tc>
        <w:tc>
          <w:tcPr>
            <w:tcW w:w="1134" w:type="dxa"/>
            <w:tcBorders>
              <w:top w:val="single" w:sz="12" w:space="0" w:color="auto"/>
            </w:tcBorders>
            <w:vAlign w:val="bottom"/>
          </w:tcPr>
          <w:p w:rsidR="00EE2A7D" w:rsidRDefault="00EE2A7D" w:rsidP="001016CA">
            <w:pPr>
              <w:jc w:val="center"/>
              <w:rPr>
                <w:sz w:val="24"/>
                <w:szCs w:val="24"/>
                <w:lang w:val="ky-KG"/>
              </w:rPr>
            </w:pPr>
          </w:p>
          <w:p w:rsidR="00EE2A7D" w:rsidRPr="000E1A59" w:rsidRDefault="00EE2A7D" w:rsidP="001016CA">
            <w:pPr>
              <w:jc w:val="center"/>
              <w:rPr>
                <w:sz w:val="24"/>
                <w:szCs w:val="24"/>
                <w:lang w:val="ky-KG"/>
              </w:rPr>
            </w:pPr>
            <w:r>
              <w:rPr>
                <w:sz w:val="24"/>
                <w:szCs w:val="24"/>
                <w:lang w:val="ky-KG"/>
              </w:rPr>
              <w:t>106,1</w:t>
            </w:r>
          </w:p>
        </w:tc>
        <w:tc>
          <w:tcPr>
            <w:tcW w:w="5245" w:type="dxa"/>
            <w:tcBorders>
              <w:top w:val="single" w:sz="12" w:space="0" w:color="auto"/>
            </w:tcBorders>
          </w:tcPr>
          <w:p w:rsidR="00EE2A7D" w:rsidRPr="00F63B7D" w:rsidRDefault="00EE2A7D" w:rsidP="004D393B">
            <w:pPr>
              <w:pStyle w:val="23"/>
              <w:rPr>
                <w:b/>
                <w:i/>
                <w:sz w:val="23"/>
                <w:szCs w:val="23"/>
                <w:lang w:val="ky-KG"/>
              </w:rPr>
            </w:pPr>
            <w:r w:rsidRPr="00F63B7D">
              <w:rPr>
                <w:b/>
                <w:i/>
                <w:sz w:val="23"/>
                <w:szCs w:val="23"/>
              </w:rPr>
              <w:t>Все товары и платные услуги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 xml:space="preserve">Тамак  аш азыктары  </w:t>
            </w:r>
          </w:p>
        </w:tc>
        <w:tc>
          <w:tcPr>
            <w:tcW w:w="1559" w:type="dxa"/>
            <w:vAlign w:val="bottom"/>
          </w:tcPr>
          <w:p w:rsidR="00EE2A7D" w:rsidRPr="0040567C" w:rsidRDefault="00EE2A7D" w:rsidP="001016CA">
            <w:pPr>
              <w:jc w:val="center"/>
              <w:rPr>
                <w:sz w:val="24"/>
                <w:szCs w:val="24"/>
                <w:lang w:val="ky-KG"/>
              </w:rPr>
            </w:pPr>
            <w:r>
              <w:rPr>
                <w:sz w:val="24"/>
                <w:szCs w:val="24"/>
                <w:lang w:val="ky-KG"/>
              </w:rPr>
              <w:t>100,5</w:t>
            </w:r>
          </w:p>
        </w:tc>
        <w:tc>
          <w:tcPr>
            <w:tcW w:w="993" w:type="dxa"/>
            <w:vAlign w:val="bottom"/>
          </w:tcPr>
          <w:p w:rsidR="00EE2A7D" w:rsidRPr="00321DEE" w:rsidRDefault="00EE2A7D" w:rsidP="001016CA">
            <w:pPr>
              <w:jc w:val="center"/>
              <w:rPr>
                <w:sz w:val="24"/>
                <w:szCs w:val="24"/>
                <w:lang w:val="ky-KG"/>
              </w:rPr>
            </w:pPr>
            <w:r>
              <w:rPr>
                <w:sz w:val="24"/>
                <w:szCs w:val="24"/>
                <w:lang w:val="ky-KG"/>
              </w:rPr>
              <w:t>100,0</w:t>
            </w:r>
          </w:p>
        </w:tc>
        <w:tc>
          <w:tcPr>
            <w:tcW w:w="1417" w:type="dxa"/>
            <w:vAlign w:val="bottom"/>
          </w:tcPr>
          <w:p w:rsidR="00EE2A7D" w:rsidRPr="00287C7E" w:rsidRDefault="00EE2A7D" w:rsidP="00EE2A7D">
            <w:pPr>
              <w:jc w:val="center"/>
              <w:rPr>
                <w:color w:val="000000" w:themeColor="text1"/>
                <w:sz w:val="24"/>
                <w:szCs w:val="24"/>
                <w:lang w:val="ky-KG"/>
              </w:rPr>
            </w:pPr>
            <w:r>
              <w:rPr>
                <w:color w:val="000000" w:themeColor="text1"/>
                <w:sz w:val="24"/>
                <w:szCs w:val="24"/>
                <w:lang w:val="ky-KG"/>
              </w:rPr>
              <w:t>107,0</w:t>
            </w:r>
          </w:p>
        </w:tc>
        <w:tc>
          <w:tcPr>
            <w:tcW w:w="1134" w:type="dxa"/>
            <w:vAlign w:val="bottom"/>
          </w:tcPr>
          <w:p w:rsidR="00EE2A7D" w:rsidRPr="00287C7E" w:rsidRDefault="00EE2A7D" w:rsidP="001016CA">
            <w:pPr>
              <w:jc w:val="center"/>
              <w:rPr>
                <w:color w:val="000000" w:themeColor="text1"/>
                <w:sz w:val="24"/>
                <w:szCs w:val="24"/>
                <w:lang w:val="ky-KG"/>
              </w:rPr>
            </w:pPr>
            <w:r w:rsidRPr="00287C7E">
              <w:rPr>
                <w:color w:val="000000" w:themeColor="text1"/>
                <w:sz w:val="24"/>
                <w:szCs w:val="24"/>
                <w:lang w:val="ky-KG"/>
              </w:rPr>
              <w:t>111,5</w:t>
            </w:r>
          </w:p>
        </w:tc>
        <w:tc>
          <w:tcPr>
            <w:tcW w:w="5245" w:type="dxa"/>
          </w:tcPr>
          <w:p w:rsidR="00EE2A7D" w:rsidRPr="00F63B7D" w:rsidRDefault="00EE2A7D" w:rsidP="004D393B">
            <w:pPr>
              <w:pStyle w:val="23"/>
              <w:rPr>
                <w:i/>
                <w:sz w:val="23"/>
                <w:szCs w:val="23"/>
              </w:rPr>
            </w:pPr>
            <w:r w:rsidRPr="00F63B7D">
              <w:rPr>
                <w:i/>
                <w:sz w:val="23"/>
                <w:szCs w:val="23"/>
              </w:rPr>
              <w:t xml:space="preserve">Продовольственные товары   </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Азык-түлүк эмес товарлар</w:t>
            </w:r>
          </w:p>
        </w:tc>
        <w:tc>
          <w:tcPr>
            <w:tcW w:w="1559" w:type="dxa"/>
            <w:vAlign w:val="bottom"/>
          </w:tcPr>
          <w:p w:rsidR="00EE2A7D" w:rsidRPr="0040567C" w:rsidRDefault="00EE2A7D" w:rsidP="001016CA">
            <w:pPr>
              <w:jc w:val="center"/>
              <w:rPr>
                <w:sz w:val="24"/>
                <w:szCs w:val="24"/>
                <w:lang w:val="ky-KG"/>
              </w:rPr>
            </w:pPr>
            <w:r>
              <w:rPr>
                <w:sz w:val="24"/>
                <w:szCs w:val="24"/>
                <w:lang w:val="ky-KG"/>
              </w:rPr>
              <w:t>98,8</w:t>
            </w:r>
          </w:p>
        </w:tc>
        <w:tc>
          <w:tcPr>
            <w:tcW w:w="993" w:type="dxa"/>
            <w:vAlign w:val="bottom"/>
          </w:tcPr>
          <w:p w:rsidR="00EE2A7D" w:rsidRPr="00321DEE" w:rsidRDefault="00EE2A7D" w:rsidP="001016CA">
            <w:pPr>
              <w:jc w:val="center"/>
              <w:rPr>
                <w:sz w:val="24"/>
                <w:szCs w:val="24"/>
                <w:lang w:val="ky-KG"/>
              </w:rPr>
            </w:pPr>
            <w:r>
              <w:rPr>
                <w:sz w:val="24"/>
                <w:szCs w:val="24"/>
                <w:lang w:val="ky-KG"/>
              </w:rPr>
              <w:t>100,0</w:t>
            </w:r>
          </w:p>
        </w:tc>
        <w:tc>
          <w:tcPr>
            <w:tcW w:w="1417" w:type="dxa"/>
            <w:vAlign w:val="bottom"/>
          </w:tcPr>
          <w:p w:rsidR="00EE2A7D" w:rsidRPr="00287C7E" w:rsidRDefault="00EE2A7D" w:rsidP="00EE2A7D">
            <w:pPr>
              <w:jc w:val="center"/>
              <w:rPr>
                <w:color w:val="000000" w:themeColor="text1"/>
                <w:sz w:val="24"/>
                <w:szCs w:val="24"/>
                <w:lang w:val="ky-KG"/>
              </w:rPr>
            </w:pPr>
            <w:r>
              <w:rPr>
                <w:color w:val="000000" w:themeColor="text1"/>
                <w:sz w:val="24"/>
                <w:szCs w:val="24"/>
                <w:lang w:val="ky-KG"/>
              </w:rPr>
              <w:t>98,4</w:t>
            </w:r>
          </w:p>
        </w:tc>
        <w:tc>
          <w:tcPr>
            <w:tcW w:w="1134" w:type="dxa"/>
            <w:vAlign w:val="bottom"/>
          </w:tcPr>
          <w:p w:rsidR="00EE2A7D" w:rsidRPr="00287C7E" w:rsidRDefault="00EE2A7D" w:rsidP="001016CA">
            <w:pPr>
              <w:jc w:val="center"/>
              <w:rPr>
                <w:color w:val="000000" w:themeColor="text1"/>
                <w:sz w:val="24"/>
                <w:szCs w:val="24"/>
                <w:lang w:val="ky-KG"/>
              </w:rPr>
            </w:pPr>
            <w:r w:rsidRPr="00287C7E">
              <w:rPr>
                <w:color w:val="000000" w:themeColor="text1"/>
                <w:sz w:val="24"/>
                <w:szCs w:val="24"/>
                <w:lang w:val="ky-KG"/>
              </w:rPr>
              <w:t>98,3</w:t>
            </w:r>
          </w:p>
        </w:tc>
        <w:tc>
          <w:tcPr>
            <w:tcW w:w="5245" w:type="dxa"/>
          </w:tcPr>
          <w:p w:rsidR="00EE2A7D" w:rsidRPr="00F63B7D" w:rsidRDefault="00EE2A7D" w:rsidP="004D393B">
            <w:pPr>
              <w:pStyle w:val="23"/>
              <w:rPr>
                <w:i/>
                <w:sz w:val="23"/>
                <w:szCs w:val="23"/>
              </w:rPr>
            </w:pPr>
            <w:r w:rsidRPr="00F63B7D">
              <w:rPr>
                <w:i/>
                <w:sz w:val="23"/>
                <w:szCs w:val="23"/>
              </w:rPr>
              <w:t>Непродовольственные товары</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Акы төлөнүүчү кызмат кызмат көрсөтүүлөр</w:t>
            </w:r>
          </w:p>
        </w:tc>
        <w:tc>
          <w:tcPr>
            <w:tcW w:w="1559" w:type="dxa"/>
            <w:vAlign w:val="bottom"/>
          </w:tcPr>
          <w:p w:rsidR="00EE2A7D" w:rsidRPr="0040567C" w:rsidRDefault="00EE2A7D" w:rsidP="001016CA">
            <w:pPr>
              <w:jc w:val="center"/>
              <w:rPr>
                <w:sz w:val="24"/>
                <w:szCs w:val="24"/>
                <w:lang w:val="ky-KG"/>
              </w:rPr>
            </w:pPr>
            <w:r>
              <w:rPr>
                <w:sz w:val="24"/>
                <w:szCs w:val="24"/>
                <w:lang w:val="ky-KG"/>
              </w:rPr>
              <w:t>101,8</w:t>
            </w:r>
          </w:p>
        </w:tc>
        <w:tc>
          <w:tcPr>
            <w:tcW w:w="993" w:type="dxa"/>
            <w:vAlign w:val="bottom"/>
          </w:tcPr>
          <w:p w:rsidR="00EE2A7D" w:rsidRPr="00321DEE" w:rsidRDefault="00EE2A7D" w:rsidP="001016CA">
            <w:pPr>
              <w:jc w:val="center"/>
              <w:rPr>
                <w:sz w:val="24"/>
                <w:szCs w:val="24"/>
                <w:lang w:val="ky-KG"/>
              </w:rPr>
            </w:pPr>
            <w:r>
              <w:rPr>
                <w:sz w:val="24"/>
                <w:szCs w:val="24"/>
                <w:lang w:val="ky-KG"/>
              </w:rPr>
              <w:t>101,8</w:t>
            </w:r>
          </w:p>
        </w:tc>
        <w:tc>
          <w:tcPr>
            <w:tcW w:w="1417" w:type="dxa"/>
            <w:vAlign w:val="bottom"/>
          </w:tcPr>
          <w:p w:rsidR="00EE2A7D" w:rsidRPr="00287C7E" w:rsidRDefault="00EE2A7D" w:rsidP="00EE2A7D">
            <w:pPr>
              <w:jc w:val="center"/>
              <w:rPr>
                <w:color w:val="000000" w:themeColor="text1"/>
                <w:sz w:val="24"/>
                <w:szCs w:val="24"/>
                <w:lang w:val="ky-KG"/>
              </w:rPr>
            </w:pPr>
            <w:r w:rsidRPr="00287C7E">
              <w:rPr>
                <w:color w:val="000000" w:themeColor="text1"/>
                <w:sz w:val="24"/>
                <w:szCs w:val="24"/>
                <w:lang w:val="ky-KG"/>
              </w:rPr>
              <w:t>100,</w:t>
            </w:r>
            <w:r>
              <w:rPr>
                <w:color w:val="000000" w:themeColor="text1"/>
                <w:sz w:val="24"/>
                <w:szCs w:val="24"/>
                <w:lang w:val="ky-KG"/>
              </w:rPr>
              <w:t>8</w:t>
            </w:r>
          </w:p>
        </w:tc>
        <w:tc>
          <w:tcPr>
            <w:tcW w:w="1134" w:type="dxa"/>
            <w:vAlign w:val="bottom"/>
          </w:tcPr>
          <w:p w:rsidR="00EE2A7D" w:rsidRPr="00287C7E" w:rsidRDefault="00EE2A7D" w:rsidP="001016CA">
            <w:pPr>
              <w:jc w:val="center"/>
              <w:rPr>
                <w:color w:val="000000" w:themeColor="text1"/>
                <w:sz w:val="24"/>
                <w:szCs w:val="24"/>
                <w:lang w:val="ky-KG"/>
              </w:rPr>
            </w:pPr>
            <w:r w:rsidRPr="00287C7E">
              <w:rPr>
                <w:color w:val="000000" w:themeColor="text1"/>
                <w:sz w:val="24"/>
                <w:szCs w:val="24"/>
                <w:lang w:val="ky-KG"/>
              </w:rPr>
              <w:t>102,2</w:t>
            </w:r>
          </w:p>
        </w:tc>
        <w:tc>
          <w:tcPr>
            <w:tcW w:w="5245" w:type="dxa"/>
          </w:tcPr>
          <w:p w:rsidR="00EE2A7D" w:rsidRPr="00F63B7D" w:rsidRDefault="00EE2A7D" w:rsidP="004D393B">
            <w:pPr>
              <w:pStyle w:val="23"/>
              <w:rPr>
                <w:i/>
                <w:sz w:val="23"/>
                <w:szCs w:val="23"/>
              </w:rPr>
            </w:pPr>
            <w:r w:rsidRPr="00F63B7D">
              <w:rPr>
                <w:i/>
                <w:sz w:val="23"/>
                <w:szCs w:val="23"/>
              </w:rPr>
              <w:t>Услуги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Нан азыктары жана акшак</w:t>
            </w:r>
          </w:p>
        </w:tc>
        <w:tc>
          <w:tcPr>
            <w:tcW w:w="1559" w:type="dxa"/>
            <w:vAlign w:val="bottom"/>
          </w:tcPr>
          <w:p w:rsidR="00EE2A7D" w:rsidRPr="0040567C" w:rsidRDefault="00EE2A7D" w:rsidP="001016CA">
            <w:pPr>
              <w:jc w:val="center"/>
              <w:rPr>
                <w:sz w:val="24"/>
                <w:szCs w:val="24"/>
                <w:lang w:val="ky-KG"/>
              </w:rPr>
            </w:pPr>
            <w:r>
              <w:rPr>
                <w:sz w:val="24"/>
                <w:szCs w:val="24"/>
                <w:lang w:val="ky-KG"/>
              </w:rPr>
              <w:t>99,9</w:t>
            </w:r>
          </w:p>
        </w:tc>
        <w:tc>
          <w:tcPr>
            <w:tcW w:w="993" w:type="dxa"/>
            <w:vAlign w:val="bottom"/>
          </w:tcPr>
          <w:p w:rsidR="00EE2A7D" w:rsidRPr="0040567C" w:rsidRDefault="00EE2A7D" w:rsidP="001016CA">
            <w:pPr>
              <w:jc w:val="center"/>
              <w:rPr>
                <w:sz w:val="24"/>
                <w:szCs w:val="24"/>
                <w:lang w:val="ky-KG"/>
              </w:rPr>
            </w:pPr>
            <w:r>
              <w:rPr>
                <w:sz w:val="24"/>
                <w:szCs w:val="24"/>
                <w:lang w:val="ky-KG"/>
              </w:rPr>
              <w:t>99,7</w:t>
            </w:r>
          </w:p>
        </w:tc>
        <w:tc>
          <w:tcPr>
            <w:tcW w:w="1417" w:type="dxa"/>
            <w:vAlign w:val="bottom"/>
          </w:tcPr>
          <w:p w:rsidR="00EE2A7D" w:rsidRPr="00B57F2B" w:rsidRDefault="00EE2A7D" w:rsidP="00EE2A7D">
            <w:pPr>
              <w:jc w:val="center"/>
              <w:rPr>
                <w:sz w:val="24"/>
                <w:szCs w:val="24"/>
                <w:lang w:val="ky-KG"/>
              </w:rPr>
            </w:pPr>
            <w:r>
              <w:rPr>
                <w:sz w:val="24"/>
                <w:szCs w:val="24"/>
                <w:lang w:val="ky-KG"/>
              </w:rPr>
              <w:t>104,8</w:t>
            </w:r>
          </w:p>
        </w:tc>
        <w:tc>
          <w:tcPr>
            <w:tcW w:w="1134" w:type="dxa"/>
            <w:vAlign w:val="bottom"/>
          </w:tcPr>
          <w:p w:rsidR="00EE2A7D" w:rsidRPr="00B57F2B" w:rsidRDefault="00EE2A7D" w:rsidP="001016CA">
            <w:pPr>
              <w:jc w:val="center"/>
              <w:rPr>
                <w:sz w:val="24"/>
                <w:szCs w:val="24"/>
                <w:lang w:val="ky-KG"/>
              </w:rPr>
            </w:pPr>
            <w:r>
              <w:rPr>
                <w:sz w:val="24"/>
                <w:szCs w:val="24"/>
                <w:lang w:val="ky-KG"/>
              </w:rPr>
              <w:t>116,5</w:t>
            </w:r>
          </w:p>
        </w:tc>
        <w:tc>
          <w:tcPr>
            <w:tcW w:w="5245" w:type="dxa"/>
          </w:tcPr>
          <w:p w:rsidR="00EE2A7D" w:rsidRPr="00F63B7D" w:rsidRDefault="00EE2A7D" w:rsidP="004D393B">
            <w:pPr>
              <w:pStyle w:val="23"/>
              <w:rPr>
                <w:i/>
                <w:sz w:val="23"/>
                <w:szCs w:val="23"/>
              </w:rPr>
            </w:pPr>
            <w:r w:rsidRPr="00F63B7D">
              <w:rPr>
                <w:i/>
                <w:sz w:val="23"/>
                <w:szCs w:val="23"/>
              </w:rPr>
              <w:t>Хлеб, хлебобулочные изделия и крупы</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Эт</w:t>
            </w:r>
          </w:p>
        </w:tc>
        <w:tc>
          <w:tcPr>
            <w:tcW w:w="1559" w:type="dxa"/>
            <w:vAlign w:val="bottom"/>
          </w:tcPr>
          <w:p w:rsidR="00EE2A7D" w:rsidRPr="00321DEE" w:rsidRDefault="00EE2A7D" w:rsidP="001016CA">
            <w:pPr>
              <w:jc w:val="center"/>
              <w:rPr>
                <w:sz w:val="24"/>
                <w:szCs w:val="24"/>
                <w:lang w:val="ky-KG"/>
              </w:rPr>
            </w:pPr>
            <w:r>
              <w:rPr>
                <w:sz w:val="24"/>
                <w:szCs w:val="24"/>
                <w:lang w:val="ky-KG"/>
              </w:rPr>
              <w:t>100,0</w:t>
            </w:r>
          </w:p>
        </w:tc>
        <w:tc>
          <w:tcPr>
            <w:tcW w:w="993" w:type="dxa"/>
            <w:vAlign w:val="bottom"/>
          </w:tcPr>
          <w:p w:rsidR="00EE2A7D" w:rsidRPr="00321DEE" w:rsidRDefault="00EE2A7D" w:rsidP="001016CA">
            <w:pPr>
              <w:jc w:val="center"/>
              <w:rPr>
                <w:sz w:val="24"/>
                <w:szCs w:val="24"/>
                <w:lang w:val="ky-KG"/>
              </w:rPr>
            </w:pPr>
            <w:r>
              <w:rPr>
                <w:sz w:val="24"/>
                <w:szCs w:val="24"/>
                <w:lang w:val="ky-KG"/>
              </w:rPr>
              <w:t>99,9</w:t>
            </w:r>
          </w:p>
        </w:tc>
        <w:tc>
          <w:tcPr>
            <w:tcW w:w="1417" w:type="dxa"/>
            <w:vAlign w:val="bottom"/>
          </w:tcPr>
          <w:p w:rsidR="00EE2A7D" w:rsidRPr="00B57F2B" w:rsidRDefault="00EE2A7D" w:rsidP="00EE2A7D">
            <w:pPr>
              <w:jc w:val="center"/>
              <w:rPr>
                <w:sz w:val="24"/>
                <w:szCs w:val="24"/>
                <w:lang w:val="ky-KG"/>
              </w:rPr>
            </w:pPr>
            <w:r>
              <w:rPr>
                <w:sz w:val="24"/>
                <w:szCs w:val="24"/>
                <w:lang w:val="ky-KG"/>
              </w:rPr>
              <w:t>111,3</w:t>
            </w:r>
          </w:p>
        </w:tc>
        <w:tc>
          <w:tcPr>
            <w:tcW w:w="1134" w:type="dxa"/>
            <w:vAlign w:val="bottom"/>
          </w:tcPr>
          <w:p w:rsidR="00EE2A7D" w:rsidRPr="000E1A59" w:rsidRDefault="00EE2A7D" w:rsidP="001016CA">
            <w:pPr>
              <w:jc w:val="center"/>
              <w:rPr>
                <w:sz w:val="24"/>
                <w:szCs w:val="24"/>
                <w:lang w:val="ky-KG"/>
              </w:rPr>
            </w:pPr>
            <w:r>
              <w:rPr>
                <w:sz w:val="24"/>
                <w:szCs w:val="24"/>
                <w:lang w:val="ky-KG"/>
              </w:rPr>
              <w:t>115,7</w:t>
            </w:r>
          </w:p>
        </w:tc>
        <w:tc>
          <w:tcPr>
            <w:tcW w:w="5245" w:type="dxa"/>
          </w:tcPr>
          <w:p w:rsidR="00EE2A7D" w:rsidRPr="00F63B7D" w:rsidRDefault="00EE2A7D" w:rsidP="004D393B">
            <w:pPr>
              <w:pStyle w:val="23"/>
              <w:rPr>
                <w:i/>
                <w:sz w:val="23"/>
                <w:szCs w:val="23"/>
              </w:rPr>
            </w:pPr>
            <w:r w:rsidRPr="00F63B7D">
              <w:rPr>
                <w:i/>
                <w:sz w:val="23"/>
                <w:szCs w:val="23"/>
              </w:rPr>
              <w:t xml:space="preserve">Мясо  </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Балык</w:t>
            </w:r>
          </w:p>
        </w:tc>
        <w:tc>
          <w:tcPr>
            <w:tcW w:w="1559" w:type="dxa"/>
            <w:vAlign w:val="bottom"/>
          </w:tcPr>
          <w:p w:rsidR="00EE2A7D" w:rsidRPr="00321DEE" w:rsidRDefault="00EE2A7D" w:rsidP="001016CA">
            <w:pPr>
              <w:jc w:val="center"/>
              <w:rPr>
                <w:sz w:val="24"/>
                <w:szCs w:val="24"/>
                <w:lang w:val="ky-KG"/>
              </w:rPr>
            </w:pPr>
            <w:r>
              <w:rPr>
                <w:sz w:val="24"/>
                <w:szCs w:val="24"/>
                <w:lang w:val="ky-KG"/>
              </w:rPr>
              <w:t>100,7</w:t>
            </w:r>
          </w:p>
        </w:tc>
        <w:tc>
          <w:tcPr>
            <w:tcW w:w="993" w:type="dxa"/>
            <w:vAlign w:val="bottom"/>
          </w:tcPr>
          <w:p w:rsidR="00EE2A7D" w:rsidRPr="00321DEE" w:rsidRDefault="00EE2A7D" w:rsidP="001016CA">
            <w:pPr>
              <w:jc w:val="center"/>
              <w:rPr>
                <w:sz w:val="24"/>
                <w:szCs w:val="24"/>
                <w:lang w:val="ky-KG"/>
              </w:rPr>
            </w:pPr>
            <w:r>
              <w:rPr>
                <w:sz w:val="24"/>
                <w:szCs w:val="24"/>
                <w:lang w:val="ky-KG"/>
              </w:rPr>
              <w:t>100,6</w:t>
            </w:r>
          </w:p>
        </w:tc>
        <w:tc>
          <w:tcPr>
            <w:tcW w:w="1417" w:type="dxa"/>
            <w:vAlign w:val="bottom"/>
          </w:tcPr>
          <w:p w:rsidR="00EE2A7D" w:rsidRPr="000E1A59" w:rsidRDefault="00EE2A7D" w:rsidP="00EE2A7D">
            <w:pPr>
              <w:jc w:val="center"/>
              <w:rPr>
                <w:sz w:val="24"/>
                <w:szCs w:val="24"/>
                <w:lang w:val="ky-KG"/>
              </w:rPr>
            </w:pPr>
            <w:r>
              <w:rPr>
                <w:sz w:val="24"/>
                <w:szCs w:val="24"/>
                <w:lang w:val="ky-KG"/>
              </w:rPr>
              <w:t>101,8</w:t>
            </w:r>
          </w:p>
        </w:tc>
        <w:tc>
          <w:tcPr>
            <w:tcW w:w="1134" w:type="dxa"/>
            <w:vAlign w:val="bottom"/>
          </w:tcPr>
          <w:p w:rsidR="00EE2A7D" w:rsidRPr="000E1A59" w:rsidRDefault="00EE2A7D" w:rsidP="001016CA">
            <w:pPr>
              <w:jc w:val="center"/>
              <w:rPr>
                <w:sz w:val="24"/>
                <w:szCs w:val="24"/>
                <w:lang w:val="ky-KG"/>
              </w:rPr>
            </w:pPr>
            <w:r>
              <w:rPr>
                <w:sz w:val="24"/>
                <w:szCs w:val="24"/>
                <w:lang w:val="ky-KG"/>
              </w:rPr>
              <w:t>103,6</w:t>
            </w:r>
          </w:p>
        </w:tc>
        <w:tc>
          <w:tcPr>
            <w:tcW w:w="5245" w:type="dxa"/>
          </w:tcPr>
          <w:p w:rsidR="00EE2A7D" w:rsidRPr="00F63B7D" w:rsidRDefault="00EE2A7D" w:rsidP="004D393B">
            <w:pPr>
              <w:pStyle w:val="23"/>
              <w:rPr>
                <w:i/>
                <w:sz w:val="23"/>
                <w:szCs w:val="23"/>
              </w:rPr>
            </w:pPr>
            <w:r w:rsidRPr="00F63B7D">
              <w:rPr>
                <w:i/>
                <w:sz w:val="23"/>
                <w:szCs w:val="23"/>
              </w:rPr>
              <w:t>Рыба</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 xml:space="preserve">Сут азыктары ,сыр жана жумуртка </w:t>
            </w:r>
          </w:p>
        </w:tc>
        <w:tc>
          <w:tcPr>
            <w:tcW w:w="1559" w:type="dxa"/>
            <w:vAlign w:val="bottom"/>
          </w:tcPr>
          <w:p w:rsidR="00EE2A7D" w:rsidRPr="00321DEE" w:rsidRDefault="00EE2A7D" w:rsidP="001016CA">
            <w:pPr>
              <w:jc w:val="center"/>
              <w:rPr>
                <w:sz w:val="24"/>
                <w:szCs w:val="24"/>
                <w:lang w:val="ky-KG"/>
              </w:rPr>
            </w:pPr>
            <w:r>
              <w:rPr>
                <w:sz w:val="24"/>
                <w:szCs w:val="24"/>
                <w:lang w:val="ky-KG"/>
              </w:rPr>
              <w:t>96,8</w:t>
            </w:r>
          </w:p>
        </w:tc>
        <w:tc>
          <w:tcPr>
            <w:tcW w:w="993" w:type="dxa"/>
            <w:vAlign w:val="bottom"/>
          </w:tcPr>
          <w:p w:rsidR="00EE2A7D" w:rsidRPr="00321DEE" w:rsidRDefault="00EE2A7D" w:rsidP="001016CA">
            <w:pPr>
              <w:jc w:val="center"/>
              <w:rPr>
                <w:sz w:val="24"/>
                <w:szCs w:val="24"/>
                <w:lang w:val="ky-KG"/>
              </w:rPr>
            </w:pPr>
            <w:r>
              <w:rPr>
                <w:sz w:val="24"/>
                <w:szCs w:val="24"/>
                <w:lang w:val="ky-KG"/>
              </w:rPr>
              <w:t>96,4</w:t>
            </w:r>
          </w:p>
        </w:tc>
        <w:tc>
          <w:tcPr>
            <w:tcW w:w="1417" w:type="dxa"/>
            <w:vAlign w:val="bottom"/>
          </w:tcPr>
          <w:p w:rsidR="00EE2A7D" w:rsidRPr="000E1A59" w:rsidRDefault="00EE2A7D" w:rsidP="00EE2A7D">
            <w:pPr>
              <w:jc w:val="center"/>
              <w:rPr>
                <w:sz w:val="24"/>
                <w:szCs w:val="24"/>
                <w:lang w:val="ky-KG"/>
              </w:rPr>
            </w:pPr>
            <w:r>
              <w:rPr>
                <w:sz w:val="24"/>
                <w:szCs w:val="24"/>
                <w:lang w:val="ky-KG"/>
              </w:rPr>
              <w:t>100,2</w:t>
            </w:r>
          </w:p>
        </w:tc>
        <w:tc>
          <w:tcPr>
            <w:tcW w:w="1134" w:type="dxa"/>
            <w:vAlign w:val="bottom"/>
          </w:tcPr>
          <w:p w:rsidR="00EE2A7D" w:rsidRPr="000E1A59" w:rsidRDefault="00EE2A7D" w:rsidP="001016CA">
            <w:pPr>
              <w:jc w:val="center"/>
              <w:rPr>
                <w:sz w:val="24"/>
                <w:szCs w:val="24"/>
                <w:lang w:val="ky-KG"/>
              </w:rPr>
            </w:pPr>
            <w:r>
              <w:rPr>
                <w:sz w:val="24"/>
                <w:szCs w:val="24"/>
                <w:lang w:val="ky-KG"/>
              </w:rPr>
              <w:t>103,5</w:t>
            </w:r>
          </w:p>
        </w:tc>
        <w:tc>
          <w:tcPr>
            <w:tcW w:w="5245" w:type="dxa"/>
          </w:tcPr>
          <w:p w:rsidR="00EE2A7D" w:rsidRPr="00F63B7D" w:rsidRDefault="00EE2A7D" w:rsidP="004D393B">
            <w:pPr>
              <w:pStyle w:val="23"/>
              <w:rPr>
                <w:i/>
                <w:sz w:val="23"/>
                <w:szCs w:val="23"/>
              </w:rPr>
            </w:pPr>
            <w:r w:rsidRPr="00F63B7D">
              <w:rPr>
                <w:i/>
                <w:sz w:val="23"/>
                <w:szCs w:val="23"/>
              </w:rPr>
              <w:t>Молочные изделия, сыр и яйца</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Май жана тоң май</w:t>
            </w:r>
          </w:p>
        </w:tc>
        <w:tc>
          <w:tcPr>
            <w:tcW w:w="1559" w:type="dxa"/>
            <w:vAlign w:val="bottom"/>
          </w:tcPr>
          <w:p w:rsidR="00EE2A7D" w:rsidRPr="00321DEE" w:rsidRDefault="00EE2A7D" w:rsidP="001016CA">
            <w:pPr>
              <w:jc w:val="center"/>
              <w:rPr>
                <w:sz w:val="24"/>
                <w:szCs w:val="24"/>
                <w:lang w:val="ky-KG"/>
              </w:rPr>
            </w:pPr>
            <w:r>
              <w:rPr>
                <w:sz w:val="24"/>
                <w:szCs w:val="24"/>
                <w:lang w:val="ky-KG"/>
              </w:rPr>
              <w:t>98,4</w:t>
            </w:r>
          </w:p>
        </w:tc>
        <w:tc>
          <w:tcPr>
            <w:tcW w:w="993" w:type="dxa"/>
            <w:vAlign w:val="bottom"/>
          </w:tcPr>
          <w:p w:rsidR="00EE2A7D" w:rsidRPr="00321DEE" w:rsidRDefault="00EE2A7D" w:rsidP="001016CA">
            <w:pPr>
              <w:jc w:val="center"/>
              <w:rPr>
                <w:sz w:val="24"/>
                <w:szCs w:val="24"/>
                <w:lang w:val="ky-KG"/>
              </w:rPr>
            </w:pPr>
            <w:r>
              <w:rPr>
                <w:sz w:val="24"/>
                <w:szCs w:val="24"/>
                <w:lang w:val="ky-KG"/>
              </w:rPr>
              <w:t>99,0</w:t>
            </w:r>
          </w:p>
        </w:tc>
        <w:tc>
          <w:tcPr>
            <w:tcW w:w="1417" w:type="dxa"/>
            <w:vAlign w:val="bottom"/>
          </w:tcPr>
          <w:p w:rsidR="00EE2A7D" w:rsidRPr="000E1A59" w:rsidRDefault="00EE2A7D" w:rsidP="00EE2A7D">
            <w:pPr>
              <w:jc w:val="center"/>
              <w:rPr>
                <w:sz w:val="24"/>
                <w:szCs w:val="24"/>
                <w:lang w:val="ky-KG"/>
              </w:rPr>
            </w:pPr>
            <w:r>
              <w:rPr>
                <w:sz w:val="24"/>
                <w:szCs w:val="24"/>
                <w:lang w:val="ky-KG"/>
              </w:rPr>
              <w:t>101,6</w:t>
            </w:r>
          </w:p>
        </w:tc>
        <w:tc>
          <w:tcPr>
            <w:tcW w:w="1134" w:type="dxa"/>
            <w:vAlign w:val="bottom"/>
          </w:tcPr>
          <w:p w:rsidR="00EE2A7D" w:rsidRPr="000E1A59" w:rsidRDefault="00EE2A7D" w:rsidP="001016CA">
            <w:pPr>
              <w:jc w:val="center"/>
              <w:rPr>
                <w:sz w:val="24"/>
                <w:szCs w:val="24"/>
                <w:lang w:val="ky-KG"/>
              </w:rPr>
            </w:pPr>
            <w:r>
              <w:rPr>
                <w:sz w:val="24"/>
                <w:szCs w:val="24"/>
                <w:lang w:val="ky-KG"/>
              </w:rPr>
              <w:t>101,5</w:t>
            </w:r>
          </w:p>
        </w:tc>
        <w:tc>
          <w:tcPr>
            <w:tcW w:w="5245" w:type="dxa"/>
          </w:tcPr>
          <w:p w:rsidR="00EE2A7D" w:rsidRPr="00F63B7D" w:rsidRDefault="00EE2A7D" w:rsidP="004D393B">
            <w:pPr>
              <w:pStyle w:val="23"/>
              <w:rPr>
                <w:i/>
                <w:sz w:val="23"/>
                <w:szCs w:val="23"/>
              </w:rPr>
            </w:pPr>
            <w:r w:rsidRPr="00F63B7D">
              <w:rPr>
                <w:i/>
                <w:sz w:val="23"/>
                <w:szCs w:val="23"/>
              </w:rPr>
              <w:t>Масла и жиры</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Мөмө жемиш жана жашылча</w:t>
            </w:r>
          </w:p>
        </w:tc>
        <w:tc>
          <w:tcPr>
            <w:tcW w:w="1559" w:type="dxa"/>
            <w:vAlign w:val="bottom"/>
          </w:tcPr>
          <w:p w:rsidR="00EE2A7D" w:rsidRPr="00321DEE" w:rsidRDefault="00EE2A7D" w:rsidP="001016CA">
            <w:pPr>
              <w:jc w:val="center"/>
              <w:rPr>
                <w:sz w:val="24"/>
                <w:szCs w:val="24"/>
                <w:lang w:val="ky-KG"/>
              </w:rPr>
            </w:pPr>
            <w:r>
              <w:rPr>
                <w:sz w:val="24"/>
                <w:szCs w:val="24"/>
                <w:lang w:val="ky-KG"/>
              </w:rPr>
              <w:t>107,9</w:t>
            </w:r>
          </w:p>
        </w:tc>
        <w:tc>
          <w:tcPr>
            <w:tcW w:w="993" w:type="dxa"/>
            <w:vAlign w:val="bottom"/>
          </w:tcPr>
          <w:p w:rsidR="00EE2A7D" w:rsidRPr="00321DEE" w:rsidRDefault="00EE2A7D" w:rsidP="001016CA">
            <w:pPr>
              <w:jc w:val="center"/>
              <w:rPr>
                <w:sz w:val="24"/>
                <w:szCs w:val="24"/>
                <w:lang w:val="ky-KG"/>
              </w:rPr>
            </w:pPr>
            <w:r>
              <w:rPr>
                <w:sz w:val="24"/>
                <w:szCs w:val="24"/>
                <w:lang w:val="ky-KG"/>
              </w:rPr>
              <w:t>104,1</w:t>
            </w:r>
          </w:p>
        </w:tc>
        <w:tc>
          <w:tcPr>
            <w:tcW w:w="1417" w:type="dxa"/>
            <w:vAlign w:val="bottom"/>
          </w:tcPr>
          <w:p w:rsidR="00EE2A7D" w:rsidRPr="000E1A59" w:rsidRDefault="00EE2A7D" w:rsidP="00EE2A7D">
            <w:pPr>
              <w:jc w:val="center"/>
              <w:rPr>
                <w:sz w:val="24"/>
                <w:szCs w:val="24"/>
                <w:lang w:val="ky-KG"/>
              </w:rPr>
            </w:pPr>
            <w:r>
              <w:rPr>
                <w:sz w:val="24"/>
                <w:szCs w:val="24"/>
                <w:lang w:val="ky-KG"/>
              </w:rPr>
              <w:t>120,1</w:t>
            </w:r>
          </w:p>
        </w:tc>
        <w:tc>
          <w:tcPr>
            <w:tcW w:w="1134" w:type="dxa"/>
            <w:vAlign w:val="bottom"/>
          </w:tcPr>
          <w:p w:rsidR="00EE2A7D" w:rsidRPr="000E1A59" w:rsidRDefault="00EE2A7D" w:rsidP="001016CA">
            <w:pPr>
              <w:jc w:val="center"/>
              <w:rPr>
                <w:sz w:val="24"/>
                <w:szCs w:val="24"/>
                <w:lang w:val="ky-KG"/>
              </w:rPr>
            </w:pPr>
            <w:r>
              <w:rPr>
                <w:sz w:val="24"/>
                <w:szCs w:val="24"/>
                <w:lang w:val="ky-KG"/>
              </w:rPr>
              <w:t>124,6</w:t>
            </w:r>
          </w:p>
        </w:tc>
        <w:tc>
          <w:tcPr>
            <w:tcW w:w="5245" w:type="dxa"/>
          </w:tcPr>
          <w:p w:rsidR="00EE2A7D" w:rsidRPr="00F63B7D" w:rsidRDefault="00EE2A7D" w:rsidP="004D393B">
            <w:pPr>
              <w:pStyle w:val="23"/>
              <w:rPr>
                <w:i/>
                <w:sz w:val="23"/>
                <w:szCs w:val="23"/>
              </w:rPr>
            </w:pPr>
            <w:r w:rsidRPr="00F63B7D">
              <w:rPr>
                <w:i/>
                <w:sz w:val="23"/>
                <w:szCs w:val="23"/>
              </w:rPr>
              <w:t>Фрукты и овощи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Кант, джем, бал, шоколад жана момпосуйлар</w:t>
            </w:r>
          </w:p>
        </w:tc>
        <w:tc>
          <w:tcPr>
            <w:tcW w:w="1559" w:type="dxa"/>
            <w:vAlign w:val="bottom"/>
          </w:tcPr>
          <w:p w:rsidR="00EE2A7D" w:rsidRPr="0040567C" w:rsidRDefault="00EE2A7D" w:rsidP="001016CA">
            <w:pPr>
              <w:jc w:val="center"/>
              <w:rPr>
                <w:sz w:val="24"/>
                <w:szCs w:val="24"/>
                <w:lang w:val="ky-KG"/>
              </w:rPr>
            </w:pPr>
            <w:r>
              <w:rPr>
                <w:sz w:val="24"/>
                <w:szCs w:val="24"/>
                <w:lang w:val="ky-KG"/>
              </w:rPr>
              <w:t>96,8</w:t>
            </w:r>
          </w:p>
        </w:tc>
        <w:tc>
          <w:tcPr>
            <w:tcW w:w="993" w:type="dxa"/>
            <w:vAlign w:val="bottom"/>
          </w:tcPr>
          <w:p w:rsidR="00EE2A7D" w:rsidRPr="00321DEE" w:rsidRDefault="00EE2A7D" w:rsidP="001016CA">
            <w:pPr>
              <w:jc w:val="center"/>
              <w:rPr>
                <w:sz w:val="24"/>
                <w:szCs w:val="24"/>
                <w:lang w:val="ky-KG"/>
              </w:rPr>
            </w:pPr>
            <w:r>
              <w:rPr>
                <w:sz w:val="24"/>
                <w:szCs w:val="24"/>
                <w:lang w:val="ky-KG"/>
              </w:rPr>
              <w:t>98,3</w:t>
            </w:r>
          </w:p>
        </w:tc>
        <w:tc>
          <w:tcPr>
            <w:tcW w:w="1417" w:type="dxa"/>
            <w:vAlign w:val="bottom"/>
          </w:tcPr>
          <w:p w:rsidR="00EE2A7D" w:rsidRPr="008672FD" w:rsidRDefault="00EE2A7D" w:rsidP="00EE2A7D">
            <w:pPr>
              <w:jc w:val="center"/>
              <w:rPr>
                <w:sz w:val="24"/>
                <w:szCs w:val="24"/>
                <w:lang w:val="ky-KG"/>
              </w:rPr>
            </w:pPr>
            <w:r>
              <w:rPr>
                <w:sz w:val="24"/>
                <w:szCs w:val="24"/>
                <w:lang w:val="ky-KG"/>
              </w:rPr>
              <w:t>102,3</w:t>
            </w:r>
          </w:p>
        </w:tc>
        <w:tc>
          <w:tcPr>
            <w:tcW w:w="1134" w:type="dxa"/>
            <w:vAlign w:val="bottom"/>
          </w:tcPr>
          <w:p w:rsidR="00EE2A7D" w:rsidRPr="000E1A59" w:rsidRDefault="00EE2A7D" w:rsidP="001016CA">
            <w:pPr>
              <w:jc w:val="center"/>
              <w:rPr>
                <w:sz w:val="24"/>
                <w:szCs w:val="24"/>
                <w:lang w:val="ky-KG"/>
              </w:rPr>
            </w:pPr>
            <w:r>
              <w:rPr>
                <w:sz w:val="24"/>
                <w:szCs w:val="24"/>
                <w:lang w:val="ky-KG"/>
              </w:rPr>
              <w:t>93,1</w:t>
            </w:r>
          </w:p>
        </w:tc>
        <w:tc>
          <w:tcPr>
            <w:tcW w:w="5245" w:type="dxa"/>
          </w:tcPr>
          <w:p w:rsidR="00EE2A7D" w:rsidRPr="00F63B7D" w:rsidRDefault="00EE2A7D" w:rsidP="004D393B">
            <w:pPr>
              <w:pStyle w:val="23"/>
              <w:rPr>
                <w:i/>
                <w:sz w:val="23"/>
                <w:szCs w:val="23"/>
              </w:rPr>
            </w:pPr>
            <w:r w:rsidRPr="00F63B7D">
              <w:rPr>
                <w:i/>
                <w:sz w:val="23"/>
                <w:szCs w:val="23"/>
              </w:rPr>
              <w:t>Сахар, джем, мед, шоколад и конфеты</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Алкоголсуз суусундуктар</w:t>
            </w:r>
          </w:p>
        </w:tc>
        <w:tc>
          <w:tcPr>
            <w:tcW w:w="1559" w:type="dxa"/>
            <w:vAlign w:val="bottom"/>
          </w:tcPr>
          <w:p w:rsidR="00EE2A7D" w:rsidRPr="00321DEE" w:rsidRDefault="00EE2A7D" w:rsidP="001016CA">
            <w:pPr>
              <w:jc w:val="center"/>
              <w:rPr>
                <w:sz w:val="24"/>
                <w:szCs w:val="24"/>
                <w:lang w:val="ky-KG"/>
              </w:rPr>
            </w:pPr>
            <w:r>
              <w:rPr>
                <w:sz w:val="24"/>
                <w:szCs w:val="24"/>
                <w:lang w:val="ky-KG"/>
              </w:rPr>
              <w:t>100,4</w:t>
            </w:r>
          </w:p>
        </w:tc>
        <w:tc>
          <w:tcPr>
            <w:tcW w:w="993" w:type="dxa"/>
            <w:vAlign w:val="bottom"/>
          </w:tcPr>
          <w:p w:rsidR="00EE2A7D" w:rsidRPr="0040567C" w:rsidRDefault="00EE2A7D" w:rsidP="001016CA">
            <w:pPr>
              <w:jc w:val="center"/>
              <w:rPr>
                <w:sz w:val="24"/>
                <w:szCs w:val="24"/>
                <w:lang w:val="ky-KG"/>
              </w:rPr>
            </w:pPr>
            <w:r>
              <w:rPr>
                <w:sz w:val="24"/>
                <w:szCs w:val="24"/>
                <w:lang w:val="ky-KG"/>
              </w:rPr>
              <w:t>100,1</w:t>
            </w:r>
          </w:p>
        </w:tc>
        <w:tc>
          <w:tcPr>
            <w:tcW w:w="1417" w:type="dxa"/>
            <w:vAlign w:val="bottom"/>
          </w:tcPr>
          <w:p w:rsidR="00EE2A7D" w:rsidRPr="000E1A59" w:rsidRDefault="00EE2A7D" w:rsidP="00EE2A7D">
            <w:pPr>
              <w:jc w:val="center"/>
              <w:rPr>
                <w:sz w:val="24"/>
                <w:szCs w:val="24"/>
                <w:lang w:val="ky-KG"/>
              </w:rPr>
            </w:pPr>
            <w:r>
              <w:rPr>
                <w:sz w:val="24"/>
                <w:szCs w:val="24"/>
                <w:lang w:val="ky-KG"/>
              </w:rPr>
              <w:t>100,2</w:t>
            </w:r>
          </w:p>
        </w:tc>
        <w:tc>
          <w:tcPr>
            <w:tcW w:w="1134" w:type="dxa"/>
            <w:vAlign w:val="bottom"/>
          </w:tcPr>
          <w:p w:rsidR="00EE2A7D" w:rsidRPr="008672FD" w:rsidRDefault="00EE2A7D" w:rsidP="001016CA">
            <w:pPr>
              <w:jc w:val="center"/>
              <w:rPr>
                <w:sz w:val="24"/>
                <w:szCs w:val="24"/>
                <w:lang w:val="ky-KG"/>
              </w:rPr>
            </w:pPr>
            <w:r>
              <w:rPr>
                <w:sz w:val="24"/>
                <w:szCs w:val="24"/>
                <w:lang w:val="ky-KG"/>
              </w:rPr>
              <w:t>100,0</w:t>
            </w:r>
          </w:p>
        </w:tc>
        <w:tc>
          <w:tcPr>
            <w:tcW w:w="5245" w:type="dxa"/>
          </w:tcPr>
          <w:p w:rsidR="00EE2A7D" w:rsidRPr="00F63B7D" w:rsidRDefault="00EE2A7D" w:rsidP="004D393B">
            <w:pPr>
              <w:pStyle w:val="23"/>
              <w:rPr>
                <w:i/>
                <w:sz w:val="23"/>
                <w:szCs w:val="23"/>
              </w:rPr>
            </w:pPr>
            <w:r w:rsidRPr="00F63B7D">
              <w:rPr>
                <w:i/>
                <w:sz w:val="23"/>
                <w:szCs w:val="23"/>
              </w:rPr>
              <w:t>Безалкогольные напитки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 xml:space="preserve">Алкоголдук ичимдиктер </w:t>
            </w:r>
          </w:p>
        </w:tc>
        <w:tc>
          <w:tcPr>
            <w:tcW w:w="1559" w:type="dxa"/>
            <w:vAlign w:val="bottom"/>
          </w:tcPr>
          <w:p w:rsidR="00EE2A7D" w:rsidRPr="00321DEE" w:rsidRDefault="00EE2A7D" w:rsidP="001016CA">
            <w:pPr>
              <w:jc w:val="center"/>
              <w:rPr>
                <w:sz w:val="24"/>
                <w:szCs w:val="24"/>
                <w:lang w:val="ky-KG"/>
              </w:rPr>
            </w:pPr>
            <w:r>
              <w:rPr>
                <w:sz w:val="24"/>
                <w:szCs w:val="24"/>
                <w:lang w:val="ky-KG"/>
              </w:rPr>
              <w:t>99,6</w:t>
            </w:r>
          </w:p>
        </w:tc>
        <w:tc>
          <w:tcPr>
            <w:tcW w:w="993" w:type="dxa"/>
            <w:vAlign w:val="bottom"/>
          </w:tcPr>
          <w:p w:rsidR="00EE2A7D" w:rsidRPr="00321DEE" w:rsidRDefault="00EE2A7D" w:rsidP="001016CA">
            <w:pPr>
              <w:jc w:val="center"/>
              <w:rPr>
                <w:sz w:val="24"/>
                <w:szCs w:val="24"/>
                <w:lang w:val="ky-KG"/>
              </w:rPr>
            </w:pPr>
            <w:r>
              <w:rPr>
                <w:sz w:val="24"/>
                <w:szCs w:val="24"/>
                <w:lang w:val="ky-KG"/>
              </w:rPr>
              <w:t>99,1</w:t>
            </w:r>
          </w:p>
        </w:tc>
        <w:tc>
          <w:tcPr>
            <w:tcW w:w="1417" w:type="dxa"/>
            <w:vAlign w:val="bottom"/>
          </w:tcPr>
          <w:p w:rsidR="00EE2A7D" w:rsidRPr="000E1A59" w:rsidRDefault="00EE2A7D" w:rsidP="00EE2A7D">
            <w:pPr>
              <w:jc w:val="center"/>
              <w:rPr>
                <w:sz w:val="24"/>
                <w:szCs w:val="24"/>
                <w:lang w:val="ky-KG"/>
              </w:rPr>
            </w:pPr>
            <w:r>
              <w:rPr>
                <w:sz w:val="24"/>
                <w:szCs w:val="24"/>
                <w:lang w:val="ky-KG"/>
              </w:rPr>
              <w:t>103,0</w:t>
            </w:r>
          </w:p>
        </w:tc>
        <w:tc>
          <w:tcPr>
            <w:tcW w:w="1134" w:type="dxa"/>
            <w:vAlign w:val="bottom"/>
          </w:tcPr>
          <w:p w:rsidR="00EE2A7D" w:rsidRPr="000E1A59" w:rsidRDefault="00EE2A7D" w:rsidP="001016CA">
            <w:pPr>
              <w:jc w:val="center"/>
              <w:rPr>
                <w:sz w:val="24"/>
                <w:szCs w:val="24"/>
                <w:lang w:val="ky-KG"/>
              </w:rPr>
            </w:pPr>
            <w:r>
              <w:rPr>
                <w:sz w:val="24"/>
                <w:szCs w:val="24"/>
                <w:lang w:val="ky-KG"/>
              </w:rPr>
              <w:t>101,6</w:t>
            </w:r>
          </w:p>
        </w:tc>
        <w:tc>
          <w:tcPr>
            <w:tcW w:w="5245" w:type="dxa"/>
          </w:tcPr>
          <w:p w:rsidR="00EE2A7D" w:rsidRPr="00F63B7D" w:rsidRDefault="00EE2A7D" w:rsidP="004D393B">
            <w:pPr>
              <w:pStyle w:val="23"/>
              <w:rPr>
                <w:i/>
                <w:sz w:val="23"/>
                <w:szCs w:val="23"/>
              </w:rPr>
            </w:pPr>
            <w:r w:rsidRPr="00F63B7D">
              <w:rPr>
                <w:i/>
                <w:sz w:val="23"/>
                <w:szCs w:val="23"/>
              </w:rPr>
              <w:t>Алкогольные напитки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Тамеки</w:t>
            </w:r>
          </w:p>
        </w:tc>
        <w:tc>
          <w:tcPr>
            <w:tcW w:w="1559" w:type="dxa"/>
            <w:vAlign w:val="bottom"/>
          </w:tcPr>
          <w:p w:rsidR="00EE2A7D" w:rsidRPr="0040567C" w:rsidRDefault="00EE2A7D" w:rsidP="001016CA">
            <w:pPr>
              <w:jc w:val="center"/>
              <w:rPr>
                <w:sz w:val="24"/>
                <w:szCs w:val="24"/>
                <w:lang w:val="ky-KG"/>
              </w:rPr>
            </w:pPr>
            <w:r>
              <w:rPr>
                <w:sz w:val="24"/>
                <w:szCs w:val="24"/>
                <w:lang w:val="ky-KG"/>
              </w:rPr>
              <w:t>105,2</w:t>
            </w:r>
          </w:p>
        </w:tc>
        <w:tc>
          <w:tcPr>
            <w:tcW w:w="993" w:type="dxa"/>
            <w:vAlign w:val="bottom"/>
          </w:tcPr>
          <w:p w:rsidR="00EE2A7D" w:rsidRPr="00321DEE" w:rsidRDefault="00EE2A7D" w:rsidP="001016CA">
            <w:pPr>
              <w:jc w:val="center"/>
              <w:rPr>
                <w:sz w:val="24"/>
                <w:szCs w:val="24"/>
                <w:lang w:val="ky-KG"/>
              </w:rPr>
            </w:pPr>
            <w:r>
              <w:rPr>
                <w:sz w:val="24"/>
                <w:szCs w:val="24"/>
                <w:lang w:val="ky-KG"/>
              </w:rPr>
              <w:t>103,6</w:t>
            </w:r>
          </w:p>
        </w:tc>
        <w:tc>
          <w:tcPr>
            <w:tcW w:w="1417" w:type="dxa"/>
            <w:vAlign w:val="bottom"/>
          </w:tcPr>
          <w:p w:rsidR="00EE2A7D" w:rsidRPr="008672FD" w:rsidRDefault="00EE2A7D" w:rsidP="00EE2A7D">
            <w:pPr>
              <w:jc w:val="center"/>
              <w:rPr>
                <w:sz w:val="24"/>
                <w:szCs w:val="24"/>
                <w:lang w:val="ky-KG"/>
              </w:rPr>
            </w:pPr>
            <w:r>
              <w:rPr>
                <w:sz w:val="24"/>
                <w:szCs w:val="24"/>
                <w:lang w:val="ky-KG"/>
              </w:rPr>
              <w:t>107,8</w:t>
            </w:r>
          </w:p>
        </w:tc>
        <w:tc>
          <w:tcPr>
            <w:tcW w:w="1134" w:type="dxa"/>
            <w:vAlign w:val="bottom"/>
          </w:tcPr>
          <w:p w:rsidR="00EE2A7D" w:rsidRPr="000E1A59" w:rsidRDefault="00EE2A7D" w:rsidP="001016CA">
            <w:pPr>
              <w:jc w:val="center"/>
              <w:rPr>
                <w:sz w:val="24"/>
                <w:szCs w:val="24"/>
                <w:lang w:val="ky-KG"/>
              </w:rPr>
            </w:pPr>
            <w:r>
              <w:rPr>
                <w:sz w:val="24"/>
                <w:szCs w:val="24"/>
                <w:lang w:val="ky-KG"/>
              </w:rPr>
              <w:t>108,7</w:t>
            </w:r>
          </w:p>
        </w:tc>
        <w:tc>
          <w:tcPr>
            <w:tcW w:w="5245" w:type="dxa"/>
          </w:tcPr>
          <w:p w:rsidR="00EE2A7D" w:rsidRPr="00F63B7D" w:rsidRDefault="00EE2A7D" w:rsidP="004D393B">
            <w:pPr>
              <w:pStyle w:val="23"/>
              <w:rPr>
                <w:i/>
                <w:sz w:val="23"/>
                <w:szCs w:val="23"/>
              </w:rPr>
            </w:pPr>
            <w:r w:rsidRPr="00F63B7D">
              <w:rPr>
                <w:i/>
                <w:sz w:val="23"/>
                <w:szCs w:val="23"/>
              </w:rPr>
              <w:t>Табачные изделия</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Кийим жана бут кийим</w:t>
            </w:r>
          </w:p>
        </w:tc>
        <w:tc>
          <w:tcPr>
            <w:tcW w:w="1559" w:type="dxa"/>
            <w:vAlign w:val="bottom"/>
          </w:tcPr>
          <w:p w:rsidR="00EE2A7D" w:rsidRPr="0040567C" w:rsidRDefault="00EE2A7D" w:rsidP="001016CA">
            <w:pPr>
              <w:jc w:val="center"/>
              <w:rPr>
                <w:sz w:val="24"/>
                <w:szCs w:val="24"/>
                <w:lang w:val="ky-KG"/>
              </w:rPr>
            </w:pPr>
            <w:r>
              <w:rPr>
                <w:sz w:val="24"/>
                <w:szCs w:val="24"/>
                <w:lang w:val="ky-KG"/>
              </w:rPr>
              <w:t>100,9</w:t>
            </w:r>
          </w:p>
        </w:tc>
        <w:tc>
          <w:tcPr>
            <w:tcW w:w="993" w:type="dxa"/>
            <w:vAlign w:val="bottom"/>
          </w:tcPr>
          <w:p w:rsidR="00EE2A7D" w:rsidRPr="00321DEE" w:rsidRDefault="00EE2A7D" w:rsidP="001016CA">
            <w:pPr>
              <w:jc w:val="center"/>
              <w:rPr>
                <w:sz w:val="24"/>
                <w:szCs w:val="24"/>
                <w:lang w:val="ky-KG"/>
              </w:rPr>
            </w:pPr>
            <w:r>
              <w:rPr>
                <w:sz w:val="24"/>
                <w:szCs w:val="24"/>
                <w:lang w:val="ky-KG"/>
              </w:rPr>
              <w:t>100,0</w:t>
            </w:r>
          </w:p>
        </w:tc>
        <w:tc>
          <w:tcPr>
            <w:tcW w:w="1417" w:type="dxa"/>
            <w:vAlign w:val="bottom"/>
          </w:tcPr>
          <w:p w:rsidR="00EE2A7D" w:rsidRPr="008672FD" w:rsidRDefault="00EE2A7D" w:rsidP="00EE2A7D">
            <w:pPr>
              <w:jc w:val="center"/>
              <w:rPr>
                <w:sz w:val="24"/>
                <w:szCs w:val="24"/>
                <w:lang w:val="ky-KG"/>
              </w:rPr>
            </w:pPr>
            <w:r>
              <w:rPr>
                <w:sz w:val="24"/>
                <w:szCs w:val="24"/>
                <w:lang w:val="ky-KG"/>
              </w:rPr>
              <w:t>100,0</w:t>
            </w:r>
          </w:p>
        </w:tc>
        <w:tc>
          <w:tcPr>
            <w:tcW w:w="1134" w:type="dxa"/>
            <w:vAlign w:val="bottom"/>
          </w:tcPr>
          <w:p w:rsidR="00EE2A7D" w:rsidRPr="000E1A59" w:rsidRDefault="00EE2A7D" w:rsidP="001016CA">
            <w:pPr>
              <w:jc w:val="center"/>
              <w:rPr>
                <w:sz w:val="24"/>
                <w:szCs w:val="24"/>
                <w:lang w:val="ky-KG"/>
              </w:rPr>
            </w:pPr>
            <w:r>
              <w:rPr>
                <w:sz w:val="24"/>
                <w:szCs w:val="24"/>
                <w:lang w:val="ky-KG"/>
              </w:rPr>
              <w:t>99,1</w:t>
            </w:r>
          </w:p>
        </w:tc>
        <w:tc>
          <w:tcPr>
            <w:tcW w:w="5245" w:type="dxa"/>
          </w:tcPr>
          <w:p w:rsidR="00EE2A7D" w:rsidRPr="00F63B7D" w:rsidRDefault="00EE2A7D" w:rsidP="004D393B">
            <w:pPr>
              <w:pStyle w:val="23"/>
              <w:rPr>
                <w:i/>
                <w:sz w:val="23"/>
                <w:szCs w:val="23"/>
              </w:rPr>
            </w:pPr>
            <w:r w:rsidRPr="00F63B7D">
              <w:rPr>
                <w:i/>
                <w:sz w:val="23"/>
                <w:szCs w:val="23"/>
              </w:rPr>
              <w:t>Одежда и обувь</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rsidR="00EE2A7D" w:rsidRPr="00321DEE" w:rsidRDefault="00EE2A7D" w:rsidP="001016CA">
            <w:pPr>
              <w:jc w:val="center"/>
              <w:rPr>
                <w:sz w:val="24"/>
                <w:szCs w:val="24"/>
                <w:lang w:val="ky-KG"/>
              </w:rPr>
            </w:pPr>
            <w:r>
              <w:rPr>
                <w:sz w:val="24"/>
                <w:szCs w:val="24"/>
                <w:lang w:val="ky-KG"/>
              </w:rPr>
              <w:t>97,1</w:t>
            </w:r>
          </w:p>
        </w:tc>
        <w:tc>
          <w:tcPr>
            <w:tcW w:w="993" w:type="dxa"/>
            <w:vAlign w:val="bottom"/>
          </w:tcPr>
          <w:p w:rsidR="00EE2A7D" w:rsidRPr="00321DEE" w:rsidRDefault="00EE2A7D" w:rsidP="001016CA">
            <w:pPr>
              <w:jc w:val="center"/>
              <w:rPr>
                <w:sz w:val="24"/>
                <w:szCs w:val="24"/>
                <w:lang w:val="ky-KG"/>
              </w:rPr>
            </w:pPr>
            <w:r>
              <w:rPr>
                <w:sz w:val="24"/>
                <w:szCs w:val="24"/>
                <w:lang w:val="ky-KG"/>
              </w:rPr>
              <w:t>100,5</w:t>
            </w:r>
          </w:p>
        </w:tc>
        <w:tc>
          <w:tcPr>
            <w:tcW w:w="1417" w:type="dxa"/>
            <w:vAlign w:val="bottom"/>
          </w:tcPr>
          <w:p w:rsidR="00EE2A7D" w:rsidRPr="000E1A59" w:rsidRDefault="00EE2A7D" w:rsidP="00EE2A7D">
            <w:pPr>
              <w:jc w:val="center"/>
              <w:rPr>
                <w:sz w:val="24"/>
                <w:szCs w:val="24"/>
                <w:lang w:val="ky-KG"/>
              </w:rPr>
            </w:pPr>
            <w:r>
              <w:rPr>
                <w:sz w:val="24"/>
                <w:szCs w:val="24"/>
                <w:lang w:val="ky-KG"/>
              </w:rPr>
              <w:t>95,3</w:t>
            </w:r>
          </w:p>
        </w:tc>
        <w:tc>
          <w:tcPr>
            <w:tcW w:w="1134" w:type="dxa"/>
            <w:vAlign w:val="bottom"/>
          </w:tcPr>
          <w:p w:rsidR="00EE2A7D" w:rsidRPr="000E1A59" w:rsidRDefault="00EE2A7D" w:rsidP="001016CA">
            <w:pPr>
              <w:jc w:val="center"/>
              <w:rPr>
                <w:sz w:val="24"/>
                <w:szCs w:val="24"/>
                <w:lang w:val="ky-KG"/>
              </w:rPr>
            </w:pPr>
            <w:r>
              <w:rPr>
                <w:sz w:val="24"/>
                <w:szCs w:val="24"/>
                <w:lang w:val="ky-KG"/>
              </w:rPr>
              <w:t>99,3</w:t>
            </w:r>
          </w:p>
        </w:tc>
        <w:tc>
          <w:tcPr>
            <w:tcW w:w="5245" w:type="dxa"/>
          </w:tcPr>
          <w:p w:rsidR="00EE2A7D" w:rsidRPr="00F63B7D" w:rsidRDefault="00EE2A7D" w:rsidP="004D393B">
            <w:pPr>
              <w:pStyle w:val="23"/>
              <w:rPr>
                <w:i/>
                <w:sz w:val="23"/>
                <w:szCs w:val="23"/>
              </w:rPr>
            </w:pPr>
            <w:r w:rsidRPr="00F63B7D">
              <w:rPr>
                <w:i/>
                <w:sz w:val="23"/>
                <w:szCs w:val="23"/>
              </w:rPr>
              <w:t>Жилищные услуги, вода, электроэнергия, газ и другие виды топлива</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Үй тиричилик буюмдары, тиричилик техника</w:t>
            </w:r>
          </w:p>
        </w:tc>
        <w:tc>
          <w:tcPr>
            <w:tcW w:w="1559" w:type="dxa"/>
            <w:vAlign w:val="bottom"/>
          </w:tcPr>
          <w:p w:rsidR="00EE2A7D" w:rsidRPr="0040567C" w:rsidRDefault="00EE2A7D" w:rsidP="001016CA">
            <w:pPr>
              <w:jc w:val="center"/>
              <w:rPr>
                <w:sz w:val="24"/>
                <w:szCs w:val="24"/>
                <w:lang w:val="ky-KG"/>
              </w:rPr>
            </w:pPr>
            <w:r>
              <w:rPr>
                <w:sz w:val="24"/>
                <w:szCs w:val="24"/>
                <w:lang w:val="ky-KG"/>
              </w:rPr>
              <w:t>98,1</w:t>
            </w:r>
          </w:p>
        </w:tc>
        <w:tc>
          <w:tcPr>
            <w:tcW w:w="993" w:type="dxa"/>
            <w:vAlign w:val="bottom"/>
          </w:tcPr>
          <w:p w:rsidR="00EE2A7D" w:rsidRPr="00321DEE" w:rsidRDefault="00EE2A7D" w:rsidP="001016CA">
            <w:pPr>
              <w:jc w:val="center"/>
              <w:rPr>
                <w:sz w:val="24"/>
                <w:szCs w:val="24"/>
                <w:lang w:val="ky-KG"/>
              </w:rPr>
            </w:pPr>
            <w:r>
              <w:rPr>
                <w:sz w:val="24"/>
                <w:szCs w:val="24"/>
                <w:lang w:val="ky-KG"/>
              </w:rPr>
              <w:t>100,3</w:t>
            </w:r>
          </w:p>
        </w:tc>
        <w:tc>
          <w:tcPr>
            <w:tcW w:w="1417" w:type="dxa"/>
            <w:vAlign w:val="bottom"/>
          </w:tcPr>
          <w:p w:rsidR="00EE2A7D" w:rsidRPr="008672FD" w:rsidRDefault="00EE2A7D" w:rsidP="00EE2A7D">
            <w:pPr>
              <w:jc w:val="center"/>
              <w:rPr>
                <w:sz w:val="24"/>
                <w:szCs w:val="24"/>
                <w:lang w:val="ky-KG"/>
              </w:rPr>
            </w:pPr>
            <w:r>
              <w:rPr>
                <w:sz w:val="24"/>
                <w:szCs w:val="24"/>
                <w:lang w:val="ky-KG"/>
              </w:rPr>
              <w:t>99,9</w:t>
            </w:r>
          </w:p>
        </w:tc>
        <w:tc>
          <w:tcPr>
            <w:tcW w:w="1134" w:type="dxa"/>
            <w:vAlign w:val="bottom"/>
          </w:tcPr>
          <w:p w:rsidR="00EE2A7D" w:rsidRPr="000E1A59" w:rsidRDefault="00EE2A7D" w:rsidP="001016CA">
            <w:pPr>
              <w:jc w:val="center"/>
              <w:rPr>
                <w:sz w:val="24"/>
                <w:szCs w:val="24"/>
                <w:lang w:val="ky-KG"/>
              </w:rPr>
            </w:pPr>
            <w:r>
              <w:rPr>
                <w:sz w:val="24"/>
                <w:szCs w:val="24"/>
                <w:lang w:val="ky-KG"/>
              </w:rPr>
              <w:t>100,0</w:t>
            </w:r>
          </w:p>
        </w:tc>
        <w:tc>
          <w:tcPr>
            <w:tcW w:w="5245" w:type="dxa"/>
          </w:tcPr>
          <w:p w:rsidR="00EE2A7D" w:rsidRPr="00F63B7D" w:rsidRDefault="00EE2A7D" w:rsidP="004D393B">
            <w:pPr>
              <w:pStyle w:val="23"/>
              <w:rPr>
                <w:i/>
                <w:sz w:val="23"/>
                <w:szCs w:val="23"/>
              </w:rPr>
            </w:pPr>
            <w:r w:rsidRPr="00F63B7D">
              <w:rPr>
                <w:i/>
                <w:sz w:val="23"/>
                <w:szCs w:val="23"/>
              </w:rPr>
              <w:t>Предметы домашнего обихода, бытовая техника</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Саламаттыкты сактоо</w:t>
            </w:r>
          </w:p>
        </w:tc>
        <w:tc>
          <w:tcPr>
            <w:tcW w:w="1559" w:type="dxa"/>
            <w:vAlign w:val="bottom"/>
          </w:tcPr>
          <w:p w:rsidR="00EE2A7D" w:rsidRPr="0040567C" w:rsidRDefault="00EE2A7D" w:rsidP="001016CA">
            <w:pPr>
              <w:jc w:val="center"/>
              <w:rPr>
                <w:sz w:val="24"/>
                <w:szCs w:val="24"/>
                <w:lang w:val="ky-KG"/>
              </w:rPr>
            </w:pPr>
            <w:r>
              <w:rPr>
                <w:sz w:val="24"/>
                <w:szCs w:val="24"/>
                <w:lang w:val="ky-KG"/>
              </w:rPr>
              <w:t>100,1</w:t>
            </w:r>
          </w:p>
        </w:tc>
        <w:tc>
          <w:tcPr>
            <w:tcW w:w="993" w:type="dxa"/>
            <w:vAlign w:val="bottom"/>
          </w:tcPr>
          <w:p w:rsidR="00EE2A7D" w:rsidRPr="0040567C" w:rsidRDefault="00EE2A7D" w:rsidP="001016CA">
            <w:pPr>
              <w:jc w:val="center"/>
              <w:rPr>
                <w:sz w:val="24"/>
                <w:szCs w:val="24"/>
                <w:lang w:val="ky-KG"/>
              </w:rPr>
            </w:pPr>
            <w:r>
              <w:rPr>
                <w:sz w:val="24"/>
                <w:szCs w:val="24"/>
                <w:lang w:val="ky-KG"/>
              </w:rPr>
              <w:t>99,7</w:t>
            </w:r>
          </w:p>
        </w:tc>
        <w:tc>
          <w:tcPr>
            <w:tcW w:w="1417" w:type="dxa"/>
            <w:vAlign w:val="bottom"/>
          </w:tcPr>
          <w:p w:rsidR="00EE2A7D" w:rsidRPr="008672FD" w:rsidRDefault="00EE2A7D" w:rsidP="00EE2A7D">
            <w:pPr>
              <w:jc w:val="center"/>
              <w:rPr>
                <w:sz w:val="24"/>
                <w:szCs w:val="24"/>
                <w:lang w:val="ky-KG"/>
              </w:rPr>
            </w:pPr>
            <w:r>
              <w:rPr>
                <w:sz w:val="24"/>
                <w:szCs w:val="24"/>
                <w:lang w:val="ky-KG"/>
              </w:rPr>
              <w:t>101,6</w:t>
            </w:r>
          </w:p>
        </w:tc>
        <w:tc>
          <w:tcPr>
            <w:tcW w:w="1134" w:type="dxa"/>
            <w:vAlign w:val="bottom"/>
          </w:tcPr>
          <w:p w:rsidR="00EE2A7D" w:rsidRPr="006B201C" w:rsidRDefault="00EE2A7D" w:rsidP="001016CA">
            <w:pPr>
              <w:jc w:val="center"/>
              <w:rPr>
                <w:sz w:val="24"/>
                <w:szCs w:val="24"/>
                <w:lang w:val="ky-KG"/>
              </w:rPr>
            </w:pPr>
            <w:r>
              <w:rPr>
                <w:sz w:val="24"/>
                <w:szCs w:val="24"/>
                <w:lang w:val="ky-KG"/>
              </w:rPr>
              <w:t>101,4</w:t>
            </w:r>
          </w:p>
        </w:tc>
        <w:tc>
          <w:tcPr>
            <w:tcW w:w="5245" w:type="dxa"/>
          </w:tcPr>
          <w:p w:rsidR="00EE2A7D" w:rsidRPr="00F63B7D" w:rsidRDefault="00EE2A7D" w:rsidP="004D393B">
            <w:pPr>
              <w:pStyle w:val="23"/>
              <w:rPr>
                <w:i/>
                <w:sz w:val="23"/>
                <w:szCs w:val="23"/>
              </w:rPr>
            </w:pPr>
            <w:r w:rsidRPr="00F63B7D">
              <w:rPr>
                <w:i/>
                <w:sz w:val="23"/>
                <w:szCs w:val="23"/>
              </w:rPr>
              <w:t>Здравоохранение</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Транспорт</w:t>
            </w:r>
          </w:p>
        </w:tc>
        <w:tc>
          <w:tcPr>
            <w:tcW w:w="1559" w:type="dxa"/>
            <w:vAlign w:val="bottom"/>
          </w:tcPr>
          <w:p w:rsidR="00EE2A7D" w:rsidRPr="0040567C" w:rsidRDefault="00EE2A7D" w:rsidP="001016CA">
            <w:pPr>
              <w:jc w:val="center"/>
              <w:rPr>
                <w:sz w:val="24"/>
                <w:szCs w:val="24"/>
                <w:lang w:val="ky-KG"/>
              </w:rPr>
            </w:pPr>
            <w:r>
              <w:rPr>
                <w:sz w:val="24"/>
                <w:szCs w:val="24"/>
                <w:lang w:val="ky-KG"/>
              </w:rPr>
              <w:t>101,4</w:t>
            </w:r>
          </w:p>
        </w:tc>
        <w:tc>
          <w:tcPr>
            <w:tcW w:w="993" w:type="dxa"/>
            <w:vAlign w:val="bottom"/>
          </w:tcPr>
          <w:p w:rsidR="00EE2A7D" w:rsidRPr="00321DEE" w:rsidRDefault="00EE2A7D" w:rsidP="001016CA">
            <w:pPr>
              <w:jc w:val="center"/>
              <w:rPr>
                <w:sz w:val="24"/>
                <w:szCs w:val="24"/>
                <w:lang w:val="ky-KG"/>
              </w:rPr>
            </w:pPr>
            <w:r>
              <w:rPr>
                <w:sz w:val="24"/>
                <w:szCs w:val="24"/>
                <w:lang w:val="ky-KG"/>
              </w:rPr>
              <w:t>101,6</w:t>
            </w:r>
          </w:p>
        </w:tc>
        <w:tc>
          <w:tcPr>
            <w:tcW w:w="1417" w:type="dxa"/>
            <w:vAlign w:val="bottom"/>
          </w:tcPr>
          <w:p w:rsidR="00EE2A7D" w:rsidRPr="006B201C" w:rsidRDefault="00EE2A7D" w:rsidP="00EE2A7D">
            <w:pPr>
              <w:jc w:val="center"/>
              <w:rPr>
                <w:sz w:val="24"/>
                <w:szCs w:val="24"/>
                <w:lang w:val="ky-KG"/>
              </w:rPr>
            </w:pPr>
            <w:r>
              <w:rPr>
                <w:sz w:val="24"/>
                <w:szCs w:val="24"/>
                <w:lang w:val="ky-KG"/>
              </w:rPr>
              <w:t>100,0</w:t>
            </w:r>
          </w:p>
        </w:tc>
        <w:tc>
          <w:tcPr>
            <w:tcW w:w="1134" w:type="dxa"/>
            <w:vAlign w:val="bottom"/>
          </w:tcPr>
          <w:p w:rsidR="00EE2A7D" w:rsidRPr="000E1A59" w:rsidRDefault="00EE2A7D" w:rsidP="001016CA">
            <w:pPr>
              <w:jc w:val="center"/>
              <w:rPr>
                <w:sz w:val="24"/>
                <w:szCs w:val="24"/>
                <w:lang w:val="ky-KG"/>
              </w:rPr>
            </w:pPr>
            <w:r>
              <w:rPr>
                <w:sz w:val="24"/>
                <w:szCs w:val="24"/>
                <w:lang w:val="ky-KG"/>
              </w:rPr>
              <w:t>100,0</w:t>
            </w:r>
          </w:p>
        </w:tc>
        <w:tc>
          <w:tcPr>
            <w:tcW w:w="5245" w:type="dxa"/>
          </w:tcPr>
          <w:p w:rsidR="00EE2A7D" w:rsidRPr="00F63B7D" w:rsidRDefault="00EE2A7D" w:rsidP="004D393B">
            <w:pPr>
              <w:pStyle w:val="23"/>
              <w:rPr>
                <w:i/>
                <w:sz w:val="23"/>
                <w:szCs w:val="23"/>
              </w:rPr>
            </w:pPr>
            <w:r w:rsidRPr="00F63B7D">
              <w:rPr>
                <w:i/>
                <w:sz w:val="23"/>
                <w:szCs w:val="23"/>
              </w:rPr>
              <w:t>Транспорт</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Жүргунчү транспорт тейлөөсү</w:t>
            </w:r>
          </w:p>
        </w:tc>
        <w:tc>
          <w:tcPr>
            <w:tcW w:w="1559" w:type="dxa"/>
            <w:vAlign w:val="bottom"/>
          </w:tcPr>
          <w:p w:rsidR="00EE2A7D" w:rsidRPr="0040567C" w:rsidRDefault="00EE2A7D" w:rsidP="001016CA">
            <w:pPr>
              <w:jc w:val="center"/>
              <w:rPr>
                <w:sz w:val="24"/>
                <w:szCs w:val="24"/>
                <w:lang w:val="ky-KG"/>
              </w:rPr>
            </w:pPr>
            <w:r>
              <w:rPr>
                <w:sz w:val="24"/>
                <w:szCs w:val="24"/>
                <w:lang w:val="ky-KG"/>
              </w:rPr>
              <w:t>103,8</w:t>
            </w:r>
          </w:p>
        </w:tc>
        <w:tc>
          <w:tcPr>
            <w:tcW w:w="993" w:type="dxa"/>
            <w:vAlign w:val="bottom"/>
          </w:tcPr>
          <w:p w:rsidR="00EE2A7D" w:rsidRPr="0041487D" w:rsidRDefault="00EE2A7D" w:rsidP="001016CA">
            <w:pPr>
              <w:jc w:val="center"/>
              <w:rPr>
                <w:sz w:val="24"/>
                <w:szCs w:val="24"/>
                <w:lang w:val="ky-KG"/>
              </w:rPr>
            </w:pPr>
            <w:r>
              <w:rPr>
                <w:sz w:val="24"/>
                <w:szCs w:val="24"/>
                <w:lang w:val="ky-KG"/>
              </w:rPr>
              <w:t>103,8</w:t>
            </w:r>
          </w:p>
        </w:tc>
        <w:tc>
          <w:tcPr>
            <w:tcW w:w="1417" w:type="dxa"/>
            <w:vAlign w:val="bottom"/>
          </w:tcPr>
          <w:p w:rsidR="00EE2A7D" w:rsidRPr="006B201C" w:rsidRDefault="00EE2A7D" w:rsidP="00EE2A7D">
            <w:pPr>
              <w:jc w:val="center"/>
              <w:rPr>
                <w:sz w:val="24"/>
                <w:szCs w:val="24"/>
                <w:lang w:val="ky-KG"/>
              </w:rPr>
            </w:pPr>
            <w:r>
              <w:rPr>
                <w:sz w:val="24"/>
                <w:szCs w:val="24"/>
                <w:lang w:val="ky-KG"/>
              </w:rPr>
              <w:t>100,0</w:t>
            </w:r>
          </w:p>
        </w:tc>
        <w:tc>
          <w:tcPr>
            <w:tcW w:w="1134" w:type="dxa"/>
            <w:vAlign w:val="bottom"/>
          </w:tcPr>
          <w:p w:rsidR="00EE2A7D" w:rsidRPr="000E1A59" w:rsidRDefault="00EE2A7D" w:rsidP="001016CA">
            <w:pPr>
              <w:jc w:val="center"/>
              <w:rPr>
                <w:sz w:val="24"/>
                <w:szCs w:val="24"/>
                <w:lang w:val="ky-KG"/>
              </w:rPr>
            </w:pPr>
            <w:r>
              <w:rPr>
                <w:sz w:val="24"/>
                <w:szCs w:val="24"/>
                <w:lang w:val="ky-KG"/>
              </w:rPr>
              <w:t>100,5</w:t>
            </w:r>
          </w:p>
        </w:tc>
        <w:tc>
          <w:tcPr>
            <w:tcW w:w="5245" w:type="dxa"/>
          </w:tcPr>
          <w:p w:rsidR="00EE2A7D" w:rsidRPr="00F63B7D" w:rsidRDefault="00EE2A7D" w:rsidP="004D393B">
            <w:pPr>
              <w:pStyle w:val="23"/>
              <w:rPr>
                <w:i/>
                <w:sz w:val="23"/>
                <w:szCs w:val="23"/>
              </w:rPr>
            </w:pPr>
            <w:r w:rsidRPr="00F63B7D">
              <w:rPr>
                <w:i/>
                <w:sz w:val="23"/>
                <w:szCs w:val="23"/>
              </w:rPr>
              <w:t>Транспортные услуги</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Байланыш</w:t>
            </w:r>
          </w:p>
        </w:tc>
        <w:tc>
          <w:tcPr>
            <w:tcW w:w="1559" w:type="dxa"/>
            <w:vAlign w:val="bottom"/>
          </w:tcPr>
          <w:p w:rsidR="00EE2A7D" w:rsidRPr="00321DEE" w:rsidRDefault="00EE2A7D" w:rsidP="001016CA">
            <w:pPr>
              <w:jc w:val="center"/>
              <w:rPr>
                <w:sz w:val="24"/>
                <w:szCs w:val="24"/>
                <w:lang w:val="ky-KG"/>
              </w:rPr>
            </w:pPr>
            <w:r>
              <w:rPr>
                <w:sz w:val="24"/>
                <w:szCs w:val="24"/>
                <w:lang w:val="ky-KG"/>
              </w:rPr>
              <w:t>100,0</w:t>
            </w:r>
          </w:p>
        </w:tc>
        <w:tc>
          <w:tcPr>
            <w:tcW w:w="993" w:type="dxa"/>
            <w:vAlign w:val="bottom"/>
          </w:tcPr>
          <w:p w:rsidR="00EE2A7D" w:rsidRPr="00321DEE" w:rsidRDefault="00EE2A7D" w:rsidP="001016CA">
            <w:pPr>
              <w:jc w:val="center"/>
              <w:rPr>
                <w:sz w:val="24"/>
                <w:szCs w:val="24"/>
                <w:lang w:val="ky-KG"/>
              </w:rPr>
            </w:pPr>
            <w:r>
              <w:rPr>
                <w:sz w:val="24"/>
                <w:szCs w:val="24"/>
                <w:lang w:val="ky-KG"/>
              </w:rPr>
              <w:t>100,0</w:t>
            </w:r>
          </w:p>
        </w:tc>
        <w:tc>
          <w:tcPr>
            <w:tcW w:w="1417" w:type="dxa"/>
            <w:vAlign w:val="bottom"/>
          </w:tcPr>
          <w:p w:rsidR="00EE2A7D" w:rsidRPr="000E1A59" w:rsidRDefault="00EE2A7D" w:rsidP="00EE2A7D">
            <w:pPr>
              <w:jc w:val="center"/>
              <w:rPr>
                <w:sz w:val="24"/>
                <w:szCs w:val="24"/>
                <w:lang w:val="ky-KG"/>
              </w:rPr>
            </w:pPr>
            <w:r>
              <w:rPr>
                <w:sz w:val="24"/>
                <w:szCs w:val="24"/>
                <w:lang w:val="ky-KG"/>
              </w:rPr>
              <w:t>100,0</w:t>
            </w:r>
          </w:p>
        </w:tc>
        <w:tc>
          <w:tcPr>
            <w:tcW w:w="1134" w:type="dxa"/>
            <w:vAlign w:val="bottom"/>
          </w:tcPr>
          <w:p w:rsidR="00EE2A7D" w:rsidRPr="000E1A59" w:rsidRDefault="00EE2A7D" w:rsidP="001016CA">
            <w:pPr>
              <w:jc w:val="center"/>
              <w:rPr>
                <w:sz w:val="24"/>
                <w:szCs w:val="24"/>
                <w:lang w:val="ky-KG"/>
              </w:rPr>
            </w:pPr>
            <w:r>
              <w:rPr>
                <w:sz w:val="24"/>
                <w:szCs w:val="24"/>
                <w:lang w:val="ky-KG"/>
              </w:rPr>
              <w:t>100,2</w:t>
            </w:r>
          </w:p>
        </w:tc>
        <w:tc>
          <w:tcPr>
            <w:tcW w:w="5245" w:type="dxa"/>
          </w:tcPr>
          <w:p w:rsidR="00EE2A7D" w:rsidRPr="00F63B7D" w:rsidRDefault="00EE2A7D" w:rsidP="004D393B">
            <w:pPr>
              <w:pStyle w:val="23"/>
              <w:rPr>
                <w:i/>
                <w:sz w:val="23"/>
                <w:szCs w:val="23"/>
              </w:rPr>
            </w:pPr>
            <w:r w:rsidRPr="00F63B7D">
              <w:rPr>
                <w:i/>
                <w:sz w:val="23"/>
                <w:szCs w:val="23"/>
              </w:rPr>
              <w:t>Связь</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 xml:space="preserve">Маданий иш чараларды  уюштуруу </w:t>
            </w:r>
          </w:p>
        </w:tc>
        <w:tc>
          <w:tcPr>
            <w:tcW w:w="1559" w:type="dxa"/>
            <w:vAlign w:val="bottom"/>
          </w:tcPr>
          <w:p w:rsidR="00EE2A7D" w:rsidRPr="00A96588" w:rsidRDefault="00EE2A7D" w:rsidP="001016CA">
            <w:pPr>
              <w:jc w:val="center"/>
              <w:rPr>
                <w:sz w:val="24"/>
                <w:szCs w:val="24"/>
                <w:lang w:val="ky-KG"/>
              </w:rPr>
            </w:pPr>
            <w:r>
              <w:rPr>
                <w:sz w:val="24"/>
                <w:szCs w:val="24"/>
                <w:lang w:val="ky-KG"/>
              </w:rPr>
              <w:t>99,8</w:t>
            </w:r>
          </w:p>
        </w:tc>
        <w:tc>
          <w:tcPr>
            <w:tcW w:w="993" w:type="dxa"/>
            <w:vAlign w:val="bottom"/>
          </w:tcPr>
          <w:p w:rsidR="00EE2A7D" w:rsidRPr="00321DEE" w:rsidRDefault="00EE2A7D" w:rsidP="001016CA">
            <w:pPr>
              <w:jc w:val="center"/>
              <w:rPr>
                <w:sz w:val="24"/>
                <w:szCs w:val="24"/>
                <w:lang w:val="ky-KG"/>
              </w:rPr>
            </w:pPr>
            <w:r>
              <w:rPr>
                <w:sz w:val="24"/>
                <w:szCs w:val="24"/>
                <w:lang w:val="ky-KG"/>
              </w:rPr>
              <w:t>100,6</w:t>
            </w:r>
          </w:p>
        </w:tc>
        <w:tc>
          <w:tcPr>
            <w:tcW w:w="1417" w:type="dxa"/>
            <w:vAlign w:val="bottom"/>
          </w:tcPr>
          <w:p w:rsidR="00EE2A7D" w:rsidRPr="006B201C" w:rsidRDefault="00EE2A7D" w:rsidP="00EE2A7D">
            <w:pPr>
              <w:jc w:val="center"/>
              <w:rPr>
                <w:sz w:val="24"/>
                <w:szCs w:val="24"/>
                <w:lang w:val="ky-KG"/>
              </w:rPr>
            </w:pPr>
            <w:r>
              <w:rPr>
                <w:sz w:val="24"/>
                <w:szCs w:val="24"/>
                <w:lang w:val="ky-KG"/>
              </w:rPr>
              <w:t>100,4</w:t>
            </w:r>
          </w:p>
        </w:tc>
        <w:tc>
          <w:tcPr>
            <w:tcW w:w="1134" w:type="dxa"/>
            <w:vAlign w:val="bottom"/>
          </w:tcPr>
          <w:p w:rsidR="00EE2A7D" w:rsidRPr="000E1A59" w:rsidRDefault="00EE2A7D" w:rsidP="001016CA">
            <w:pPr>
              <w:jc w:val="center"/>
              <w:rPr>
                <w:sz w:val="24"/>
                <w:szCs w:val="24"/>
                <w:lang w:val="ky-KG"/>
              </w:rPr>
            </w:pPr>
            <w:r>
              <w:rPr>
                <w:sz w:val="24"/>
                <w:szCs w:val="24"/>
                <w:lang w:val="ky-KG"/>
              </w:rPr>
              <w:t>98,2</w:t>
            </w:r>
          </w:p>
        </w:tc>
        <w:tc>
          <w:tcPr>
            <w:tcW w:w="5245" w:type="dxa"/>
          </w:tcPr>
          <w:p w:rsidR="00EE2A7D" w:rsidRPr="00F63B7D" w:rsidRDefault="00EE2A7D" w:rsidP="004D393B">
            <w:pPr>
              <w:pStyle w:val="23"/>
              <w:rPr>
                <w:i/>
                <w:sz w:val="23"/>
                <w:szCs w:val="23"/>
              </w:rPr>
            </w:pPr>
            <w:r w:rsidRPr="00F63B7D">
              <w:rPr>
                <w:i/>
                <w:sz w:val="23"/>
                <w:szCs w:val="23"/>
              </w:rPr>
              <w:t>Организация отдыха и культурных мероприятий</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Билим берүү</w:t>
            </w:r>
          </w:p>
        </w:tc>
        <w:tc>
          <w:tcPr>
            <w:tcW w:w="1559" w:type="dxa"/>
            <w:vAlign w:val="bottom"/>
          </w:tcPr>
          <w:p w:rsidR="00EE2A7D" w:rsidRPr="00A96588" w:rsidRDefault="00EE2A7D" w:rsidP="001016CA">
            <w:pPr>
              <w:jc w:val="center"/>
              <w:rPr>
                <w:sz w:val="24"/>
                <w:szCs w:val="24"/>
                <w:lang w:val="ky-KG"/>
              </w:rPr>
            </w:pPr>
            <w:r>
              <w:rPr>
                <w:sz w:val="24"/>
                <w:szCs w:val="24"/>
                <w:lang w:val="ky-KG"/>
              </w:rPr>
              <w:t>100,0</w:t>
            </w:r>
          </w:p>
        </w:tc>
        <w:tc>
          <w:tcPr>
            <w:tcW w:w="993" w:type="dxa"/>
            <w:vAlign w:val="bottom"/>
          </w:tcPr>
          <w:p w:rsidR="00EE2A7D" w:rsidRPr="00A96588" w:rsidRDefault="00EE2A7D" w:rsidP="001016CA">
            <w:pPr>
              <w:jc w:val="center"/>
              <w:rPr>
                <w:sz w:val="24"/>
                <w:szCs w:val="24"/>
                <w:lang w:val="ky-KG"/>
              </w:rPr>
            </w:pPr>
            <w:r>
              <w:rPr>
                <w:sz w:val="24"/>
                <w:szCs w:val="24"/>
                <w:lang w:val="ky-KG"/>
              </w:rPr>
              <w:t>100,0</w:t>
            </w:r>
          </w:p>
        </w:tc>
        <w:tc>
          <w:tcPr>
            <w:tcW w:w="1417" w:type="dxa"/>
            <w:vAlign w:val="bottom"/>
          </w:tcPr>
          <w:p w:rsidR="00EE2A7D" w:rsidRPr="006B201C" w:rsidRDefault="00EE2A7D" w:rsidP="00EE2A7D">
            <w:pPr>
              <w:jc w:val="center"/>
              <w:rPr>
                <w:sz w:val="24"/>
                <w:szCs w:val="24"/>
                <w:lang w:val="ky-KG"/>
              </w:rPr>
            </w:pPr>
            <w:r>
              <w:rPr>
                <w:sz w:val="24"/>
                <w:szCs w:val="24"/>
                <w:lang w:val="ky-KG"/>
              </w:rPr>
              <w:t>100,0</w:t>
            </w:r>
          </w:p>
        </w:tc>
        <w:tc>
          <w:tcPr>
            <w:tcW w:w="1134" w:type="dxa"/>
            <w:vAlign w:val="bottom"/>
          </w:tcPr>
          <w:p w:rsidR="00EE2A7D" w:rsidRPr="006B201C" w:rsidRDefault="00EE2A7D" w:rsidP="001016CA">
            <w:pPr>
              <w:jc w:val="center"/>
              <w:rPr>
                <w:sz w:val="24"/>
                <w:szCs w:val="24"/>
                <w:lang w:val="ky-KG"/>
              </w:rPr>
            </w:pPr>
            <w:r>
              <w:rPr>
                <w:sz w:val="24"/>
                <w:szCs w:val="24"/>
                <w:lang w:val="ky-KG"/>
              </w:rPr>
              <w:t>102,2</w:t>
            </w:r>
          </w:p>
        </w:tc>
        <w:tc>
          <w:tcPr>
            <w:tcW w:w="5245" w:type="dxa"/>
          </w:tcPr>
          <w:p w:rsidR="00EE2A7D" w:rsidRPr="00F63B7D" w:rsidRDefault="00EE2A7D" w:rsidP="004D393B">
            <w:pPr>
              <w:pStyle w:val="23"/>
              <w:rPr>
                <w:i/>
                <w:sz w:val="23"/>
                <w:szCs w:val="23"/>
              </w:rPr>
            </w:pPr>
            <w:r w:rsidRPr="00F63B7D">
              <w:rPr>
                <w:i/>
                <w:sz w:val="23"/>
                <w:szCs w:val="23"/>
              </w:rPr>
              <w:t>Образование</w:t>
            </w:r>
          </w:p>
        </w:tc>
      </w:tr>
      <w:tr w:rsidR="00EE2A7D" w:rsidRPr="000E1A59" w:rsidTr="00EE2A7D">
        <w:tc>
          <w:tcPr>
            <w:tcW w:w="5103" w:type="dxa"/>
          </w:tcPr>
          <w:p w:rsidR="00EE2A7D" w:rsidRPr="000E1A59" w:rsidRDefault="00EE2A7D" w:rsidP="004D393B">
            <w:pPr>
              <w:pStyle w:val="23"/>
              <w:rPr>
                <w:sz w:val="23"/>
                <w:szCs w:val="23"/>
                <w:lang w:val="ky-KG"/>
              </w:rPr>
            </w:pPr>
            <w:r w:rsidRPr="000E1A59">
              <w:rPr>
                <w:sz w:val="23"/>
                <w:szCs w:val="23"/>
                <w:lang w:val="ky-KG"/>
              </w:rPr>
              <w:t>Мейманкана жана ресторандар</w:t>
            </w:r>
          </w:p>
        </w:tc>
        <w:tc>
          <w:tcPr>
            <w:tcW w:w="1559" w:type="dxa"/>
            <w:vAlign w:val="bottom"/>
          </w:tcPr>
          <w:p w:rsidR="00EE2A7D" w:rsidRPr="00A96588" w:rsidRDefault="00EE2A7D" w:rsidP="001016CA">
            <w:pPr>
              <w:jc w:val="center"/>
              <w:rPr>
                <w:sz w:val="24"/>
                <w:szCs w:val="24"/>
                <w:lang w:val="ky-KG"/>
              </w:rPr>
            </w:pPr>
            <w:r>
              <w:rPr>
                <w:sz w:val="24"/>
                <w:szCs w:val="24"/>
                <w:lang w:val="ky-KG"/>
              </w:rPr>
              <w:t>102,6</w:t>
            </w:r>
          </w:p>
        </w:tc>
        <w:tc>
          <w:tcPr>
            <w:tcW w:w="993" w:type="dxa"/>
            <w:vAlign w:val="bottom"/>
          </w:tcPr>
          <w:p w:rsidR="00EE2A7D" w:rsidRPr="00321DEE" w:rsidRDefault="00EE2A7D" w:rsidP="001016CA">
            <w:pPr>
              <w:jc w:val="center"/>
              <w:rPr>
                <w:sz w:val="24"/>
                <w:szCs w:val="24"/>
                <w:lang w:val="ky-KG"/>
              </w:rPr>
            </w:pPr>
            <w:r>
              <w:rPr>
                <w:sz w:val="24"/>
                <w:szCs w:val="24"/>
                <w:lang w:val="ky-KG"/>
              </w:rPr>
              <w:t>102,6</w:t>
            </w:r>
          </w:p>
        </w:tc>
        <w:tc>
          <w:tcPr>
            <w:tcW w:w="1417" w:type="dxa"/>
            <w:vAlign w:val="bottom"/>
          </w:tcPr>
          <w:p w:rsidR="00EE2A7D" w:rsidRPr="006B201C" w:rsidRDefault="00EE2A7D" w:rsidP="00EE2A7D">
            <w:pPr>
              <w:jc w:val="center"/>
              <w:rPr>
                <w:sz w:val="24"/>
                <w:szCs w:val="24"/>
                <w:lang w:val="ky-KG"/>
              </w:rPr>
            </w:pPr>
            <w:r>
              <w:rPr>
                <w:sz w:val="24"/>
                <w:szCs w:val="24"/>
                <w:lang w:val="ky-KG"/>
              </w:rPr>
              <w:t>103,2</w:t>
            </w:r>
          </w:p>
        </w:tc>
        <w:tc>
          <w:tcPr>
            <w:tcW w:w="1134" w:type="dxa"/>
            <w:vAlign w:val="bottom"/>
          </w:tcPr>
          <w:p w:rsidR="00EE2A7D" w:rsidRPr="006B201C" w:rsidRDefault="00EE2A7D" w:rsidP="001016CA">
            <w:pPr>
              <w:jc w:val="center"/>
              <w:rPr>
                <w:sz w:val="24"/>
                <w:szCs w:val="24"/>
                <w:lang w:val="ky-KG"/>
              </w:rPr>
            </w:pPr>
            <w:r>
              <w:rPr>
                <w:sz w:val="24"/>
                <w:szCs w:val="24"/>
                <w:lang w:val="ky-KG"/>
              </w:rPr>
              <w:t>107,8</w:t>
            </w:r>
          </w:p>
        </w:tc>
        <w:tc>
          <w:tcPr>
            <w:tcW w:w="5245" w:type="dxa"/>
          </w:tcPr>
          <w:p w:rsidR="00EE2A7D" w:rsidRPr="00F63B7D" w:rsidRDefault="00EE2A7D" w:rsidP="004D393B">
            <w:pPr>
              <w:pStyle w:val="23"/>
              <w:rPr>
                <w:i/>
                <w:sz w:val="23"/>
                <w:szCs w:val="23"/>
              </w:rPr>
            </w:pPr>
            <w:r w:rsidRPr="00F63B7D">
              <w:rPr>
                <w:i/>
                <w:sz w:val="23"/>
                <w:szCs w:val="23"/>
              </w:rPr>
              <w:t xml:space="preserve">Рестораны и гостиницы </w:t>
            </w:r>
          </w:p>
        </w:tc>
      </w:tr>
      <w:tr w:rsidR="00EE2A7D" w:rsidRPr="000E1A59" w:rsidTr="00EE2A7D">
        <w:tc>
          <w:tcPr>
            <w:tcW w:w="5103" w:type="dxa"/>
            <w:tcBorders>
              <w:bottom w:val="single" w:sz="4" w:space="0" w:color="auto"/>
            </w:tcBorders>
          </w:tcPr>
          <w:p w:rsidR="00EE2A7D" w:rsidRPr="000E1A59" w:rsidRDefault="00EE2A7D" w:rsidP="004D393B">
            <w:pPr>
              <w:pStyle w:val="23"/>
              <w:rPr>
                <w:sz w:val="23"/>
                <w:szCs w:val="23"/>
                <w:lang w:val="ky-KG"/>
              </w:rPr>
            </w:pPr>
            <w:r w:rsidRPr="000E1A59">
              <w:rPr>
                <w:sz w:val="23"/>
                <w:szCs w:val="23"/>
                <w:lang w:val="ky-KG"/>
              </w:rPr>
              <w:t>Ар кайсы това</w:t>
            </w:r>
            <w:r>
              <w:rPr>
                <w:sz w:val="23"/>
                <w:szCs w:val="23"/>
                <w:lang w:val="ky-KG"/>
              </w:rPr>
              <w:t>р</w:t>
            </w:r>
            <w:r w:rsidRPr="000E1A59">
              <w:rPr>
                <w:sz w:val="23"/>
                <w:szCs w:val="23"/>
                <w:lang w:val="ky-KG"/>
              </w:rPr>
              <w:t>лардын тейлөөлөрү</w:t>
            </w:r>
          </w:p>
        </w:tc>
        <w:tc>
          <w:tcPr>
            <w:tcW w:w="1559" w:type="dxa"/>
            <w:tcBorders>
              <w:bottom w:val="single" w:sz="4" w:space="0" w:color="auto"/>
            </w:tcBorders>
            <w:vAlign w:val="bottom"/>
          </w:tcPr>
          <w:p w:rsidR="00EE2A7D" w:rsidRPr="00A96588" w:rsidRDefault="00EE2A7D" w:rsidP="001016CA">
            <w:pPr>
              <w:jc w:val="center"/>
              <w:rPr>
                <w:sz w:val="24"/>
                <w:szCs w:val="24"/>
                <w:lang w:val="ky-KG"/>
              </w:rPr>
            </w:pPr>
            <w:r>
              <w:rPr>
                <w:sz w:val="24"/>
                <w:szCs w:val="24"/>
                <w:lang w:val="ky-KG"/>
              </w:rPr>
              <w:t>101,4</w:t>
            </w:r>
          </w:p>
        </w:tc>
        <w:tc>
          <w:tcPr>
            <w:tcW w:w="993" w:type="dxa"/>
            <w:tcBorders>
              <w:top w:val="nil"/>
              <w:left w:val="nil"/>
              <w:bottom w:val="single" w:sz="4" w:space="0" w:color="auto"/>
              <w:right w:val="nil"/>
            </w:tcBorders>
            <w:vAlign w:val="bottom"/>
          </w:tcPr>
          <w:p w:rsidR="00EE2A7D" w:rsidRPr="00321DEE" w:rsidRDefault="00EE2A7D" w:rsidP="001016CA">
            <w:pPr>
              <w:jc w:val="center"/>
              <w:rPr>
                <w:sz w:val="24"/>
                <w:szCs w:val="24"/>
                <w:lang w:val="ky-KG"/>
              </w:rPr>
            </w:pPr>
            <w:r>
              <w:rPr>
                <w:sz w:val="24"/>
                <w:szCs w:val="24"/>
                <w:lang w:val="ky-KG"/>
              </w:rPr>
              <w:t>101,4</w:t>
            </w:r>
          </w:p>
        </w:tc>
        <w:tc>
          <w:tcPr>
            <w:tcW w:w="1417" w:type="dxa"/>
            <w:tcBorders>
              <w:bottom w:val="single" w:sz="4" w:space="0" w:color="auto"/>
            </w:tcBorders>
            <w:vAlign w:val="bottom"/>
          </w:tcPr>
          <w:p w:rsidR="00EE2A7D" w:rsidRPr="006B201C" w:rsidRDefault="00EE2A7D" w:rsidP="00EE2A7D">
            <w:pPr>
              <w:jc w:val="center"/>
              <w:rPr>
                <w:sz w:val="24"/>
                <w:szCs w:val="24"/>
                <w:lang w:val="ky-KG"/>
              </w:rPr>
            </w:pPr>
            <w:r>
              <w:rPr>
                <w:sz w:val="24"/>
                <w:szCs w:val="24"/>
                <w:lang w:val="ky-KG"/>
              </w:rPr>
              <w:t>100,2</w:t>
            </w:r>
          </w:p>
        </w:tc>
        <w:tc>
          <w:tcPr>
            <w:tcW w:w="1134" w:type="dxa"/>
            <w:tcBorders>
              <w:bottom w:val="single" w:sz="4" w:space="0" w:color="auto"/>
            </w:tcBorders>
            <w:vAlign w:val="bottom"/>
          </w:tcPr>
          <w:p w:rsidR="00EE2A7D" w:rsidRPr="000E1A59" w:rsidRDefault="00EE2A7D" w:rsidP="001016CA">
            <w:pPr>
              <w:jc w:val="center"/>
              <w:rPr>
                <w:sz w:val="24"/>
                <w:szCs w:val="24"/>
                <w:lang w:val="ky-KG"/>
              </w:rPr>
            </w:pPr>
            <w:r>
              <w:rPr>
                <w:sz w:val="24"/>
                <w:szCs w:val="24"/>
                <w:lang w:val="ky-KG"/>
              </w:rPr>
              <w:t>99,6</w:t>
            </w:r>
          </w:p>
        </w:tc>
        <w:tc>
          <w:tcPr>
            <w:tcW w:w="5245" w:type="dxa"/>
            <w:tcBorders>
              <w:bottom w:val="single" w:sz="4" w:space="0" w:color="auto"/>
            </w:tcBorders>
          </w:tcPr>
          <w:p w:rsidR="00EE2A7D" w:rsidRPr="00F63B7D" w:rsidRDefault="00EE2A7D" w:rsidP="004D393B">
            <w:pPr>
              <w:pStyle w:val="23"/>
              <w:rPr>
                <w:i/>
                <w:sz w:val="23"/>
                <w:szCs w:val="23"/>
              </w:rPr>
            </w:pPr>
            <w:r w:rsidRPr="00F63B7D">
              <w:rPr>
                <w:i/>
                <w:sz w:val="23"/>
                <w:szCs w:val="23"/>
              </w:rPr>
              <w:t>Разные товары и услуги</w:t>
            </w:r>
          </w:p>
        </w:tc>
      </w:tr>
      <w:bookmarkEnd w:id="23"/>
    </w:tbl>
    <w:p w:rsidR="00F63B7D" w:rsidRDefault="00F63B7D" w:rsidP="00964A82">
      <w:pPr>
        <w:pStyle w:val="12"/>
        <w:rPr>
          <w:lang w:val="ky-KG"/>
        </w:rPr>
      </w:pPr>
    </w:p>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0240DD" w:rsidRPr="008E123B" w:rsidRDefault="00D73AB9" w:rsidP="00D73AB9">
      <w:pPr>
        <w:pStyle w:val="12"/>
        <w:rPr>
          <w:b/>
          <w:sz w:val="32"/>
          <w:szCs w:val="32"/>
          <w:lang w:val="ky-KG"/>
        </w:rPr>
      </w:pPr>
      <w:r w:rsidRPr="008E123B">
        <w:rPr>
          <w:sz w:val="4"/>
          <w:szCs w:val="4"/>
          <w:lang w:val="ky-KG"/>
        </w:rPr>
        <w:tab/>
      </w:r>
      <w:r w:rsidRPr="008E123B">
        <w:rPr>
          <w:sz w:val="4"/>
          <w:szCs w:val="4"/>
          <w:lang w:val="ky-KG"/>
        </w:rPr>
        <w:tab/>
      </w:r>
      <w:r w:rsidRPr="008E123B">
        <w:rPr>
          <w:b/>
          <w:sz w:val="32"/>
          <w:szCs w:val="32"/>
        </w:rPr>
        <w:t>МАМЛЕКЕТТИК СЕКТОР - Г</w:t>
      </w:r>
      <w:r w:rsidR="000240DD" w:rsidRPr="008E123B">
        <w:rPr>
          <w:b/>
          <w:sz w:val="32"/>
          <w:szCs w:val="32"/>
        </w:rPr>
        <w:t>ОСУДАРСТВЕННЫЙ СЕКТОР</w:t>
      </w: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512D33" w:rsidRPr="00961394" w:rsidTr="00C21368">
        <w:trPr>
          <w:trHeight w:val="390"/>
          <w:tblHeader/>
        </w:trPr>
        <w:tc>
          <w:tcPr>
            <w:tcW w:w="7796" w:type="dxa"/>
            <w:vAlign w:val="center"/>
          </w:tcPr>
          <w:p w:rsidR="00512D33" w:rsidRPr="00961394" w:rsidRDefault="00512D33" w:rsidP="00C21368">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II.А.а – таблица:  20</w:t>
            </w:r>
            <w:r>
              <w:rPr>
                <w:rFonts w:ascii="Times New Roman UniToktom" w:hAnsi="Times New Roman UniToktom" w:cs="Times New Roman UniToktom"/>
                <w:b/>
                <w:sz w:val="24"/>
                <w:szCs w:val="24"/>
                <w:lang w:val="ky-KG"/>
              </w:rPr>
              <w:t xml:space="preserve">20-жылдын </w:t>
            </w:r>
            <w:r w:rsidRPr="00A4176A">
              <w:rPr>
                <w:rFonts w:ascii="Times New Roman UniToktom" w:hAnsi="Times New Roman UniToktom" w:cs="Times New Roman UniToktom"/>
                <w:b/>
                <w:sz w:val="24"/>
                <w:szCs w:val="24"/>
                <w:lang w:val="ky-KG"/>
              </w:rPr>
              <w:t>айы-бирдин айларындагы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512D33" w:rsidRPr="00EA5462" w:rsidRDefault="00512D33" w:rsidP="00C21368">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512D33" w:rsidRPr="00EA5462" w:rsidRDefault="00512D33" w:rsidP="00C21368">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январь-февраль  месяцы</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2020</w:t>
            </w:r>
            <w:r w:rsidRPr="00EA5462">
              <w:rPr>
                <w:rFonts w:ascii="Times New Roman UniToktom" w:hAnsi="Times New Roman UniToktom" w:cs="Times New Roman UniToktom"/>
                <w:b/>
                <w:i/>
                <w:sz w:val="24"/>
                <w:szCs w:val="24"/>
              </w:rPr>
              <w:t xml:space="preserve"> года.</w:t>
            </w:r>
          </w:p>
        </w:tc>
      </w:tr>
    </w:tbl>
    <w:p w:rsidR="00512D33" w:rsidRPr="00961394" w:rsidRDefault="00512D33" w:rsidP="00512D33">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346"/>
        <w:gridCol w:w="1489"/>
        <w:gridCol w:w="1701"/>
        <w:gridCol w:w="1276"/>
        <w:gridCol w:w="1417"/>
        <w:gridCol w:w="4253"/>
      </w:tblGrid>
      <w:tr w:rsidR="00512D33" w:rsidRPr="00EA5462" w:rsidTr="00C21368">
        <w:trPr>
          <w:cantSplit/>
          <w:trHeight w:val="390"/>
          <w:tblHeader/>
        </w:trPr>
        <w:tc>
          <w:tcPr>
            <w:tcW w:w="4183" w:type="dxa"/>
            <w:vMerge w:val="restart"/>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12D33" w:rsidRPr="00EA5462" w:rsidRDefault="00512D33" w:rsidP="00C21368">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512D33" w:rsidRDefault="00512D33" w:rsidP="00C21368">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12D33" w:rsidRPr="001143AE" w:rsidRDefault="00512D33" w:rsidP="00C21368">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 xml:space="preserve">г. в </w:t>
            </w:r>
            <w:r w:rsidR="00CC7157">
              <w:rPr>
                <w:rFonts w:ascii="Times New Roman UniToktom" w:hAnsi="Times New Roman UniToktom" w:cs="Times New Roman UniToktom"/>
                <w:i/>
                <w:lang w:val="ky-KG"/>
              </w:rPr>
              <w:t>процентах к</w:t>
            </w:r>
            <w:r w:rsidRPr="001143AE">
              <w:rPr>
                <w:rFonts w:ascii="Times New Roman UniToktom" w:hAnsi="Times New Roman UniToktom" w:cs="Times New Roman UniToktom"/>
                <w:i/>
                <w:lang w:val="ky-KG"/>
              </w:rPr>
              <w:t xml:space="preserve">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12D33" w:rsidRPr="00EA5462" w:rsidRDefault="00512D33" w:rsidP="00C21368">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r>
      <w:tr w:rsidR="00512D33" w:rsidRPr="00EA5462" w:rsidTr="00C21368">
        <w:trPr>
          <w:cantSplit/>
          <w:trHeight w:val="390"/>
          <w:tblHeader/>
        </w:trPr>
        <w:tc>
          <w:tcPr>
            <w:tcW w:w="4183" w:type="dxa"/>
            <w:vMerge/>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c>
          <w:tcPr>
            <w:tcW w:w="1346" w:type="dxa"/>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89" w:type="dxa"/>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512D33" w:rsidRPr="00EA5462" w:rsidRDefault="00512D33" w:rsidP="00C21368">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r>
      <w:tr w:rsidR="00512D33" w:rsidRPr="00961394" w:rsidTr="00C21368">
        <w:trPr>
          <w:trHeight w:val="390"/>
        </w:trPr>
        <w:tc>
          <w:tcPr>
            <w:tcW w:w="4183" w:type="dxa"/>
            <w:tcBorders>
              <w:top w:val="single" w:sz="12" w:space="0" w:color="auto"/>
              <w:left w:val="nil"/>
              <w:bottom w:val="nil"/>
              <w:right w:val="nil"/>
            </w:tcBorders>
            <w:vAlign w:val="bottom"/>
          </w:tcPr>
          <w:p w:rsidR="00512D33" w:rsidRPr="001F2E2B" w:rsidRDefault="00512D33" w:rsidP="00C21368">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346" w:type="dxa"/>
            <w:tcBorders>
              <w:top w:val="single" w:sz="12" w:space="0" w:color="auto"/>
              <w:left w:val="nil"/>
              <w:bottom w:val="nil"/>
              <w:right w:val="nil"/>
            </w:tcBorders>
            <w:vAlign w:val="bottom"/>
          </w:tcPr>
          <w:p w:rsidR="00512D33" w:rsidRPr="00A4176A" w:rsidRDefault="00512D33" w:rsidP="00C21368">
            <w:pPr>
              <w:jc w:val="right"/>
              <w:rPr>
                <w:b/>
                <w:bCs/>
                <w:sz w:val="24"/>
                <w:szCs w:val="24"/>
                <w:lang w:val="ky-KG"/>
              </w:rPr>
            </w:pPr>
            <w:r>
              <w:rPr>
                <w:b/>
                <w:bCs/>
                <w:sz w:val="24"/>
                <w:szCs w:val="24"/>
                <w:lang w:val="ky-KG"/>
              </w:rPr>
              <w:t>44171,8</w:t>
            </w:r>
          </w:p>
        </w:tc>
        <w:tc>
          <w:tcPr>
            <w:tcW w:w="1489" w:type="dxa"/>
            <w:tcBorders>
              <w:top w:val="single" w:sz="12" w:space="0" w:color="auto"/>
              <w:left w:val="nil"/>
              <w:bottom w:val="nil"/>
              <w:right w:val="nil"/>
            </w:tcBorders>
            <w:vAlign w:val="bottom"/>
          </w:tcPr>
          <w:p w:rsidR="00512D33" w:rsidRPr="008103DD" w:rsidRDefault="00512D33" w:rsidP="00C21368">
            <w:pPr>
              <w:jc w:val="right"/>
              <w:rPr>
                <w:b/>
                <w:bCs/>
                <w:sz w:val="24"/>
                <w:szCs w:val="24"/>
                <w:lang w:val="ky-KG"/>
              </w:rPr>
            </w:pPr>
            <w:r>
              <w:rPr>
                <w:b/>
                <w:bCs/>
                <w:sz w:val="24"/>
                <w:szCs w:val="24"/>
                <w:lang w:val="ky-KG"/>
              </w:rPr>
              <w:t>154780,9</w:t>
            </w:r>
          </w:p>
        </w:tc>
        <w:tc>
          <w:tcPr>
            <w:tcW w:w="1701" w:type="dxa"/>
            <w:tcBorders>
              <w:top w:val="single" w:sz="12" w:space="0" w:color="auto"/>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350,4</w:t>
            </w:r>
          </w:p>
        </w:tc>
        <w:tc>
          <w:tcPr>
            <w:tcW w:w="1276" w:type="dxa"/>
            <w:tcBorders>
              <w:top w:val="single" w:sz="12" w:space="0" w:color="auto"/>
              <w:left w:val="nil"/>
              <w:bottom w:val="nil"/>
              <w:right w:val="nil"/>
            </w:tcBorders>
            <w:vAlign w:val="bottom"/>
          </w:tcPr>
          <w:p w:rsidR="00512D33" w:rsidRPr="0015221E" w:rsidRDefault="00512D33" w:rsidP="00C21368">
            <w:pPr>
              <w:jc w:val="right"/>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512D33" w:rsidRPr="0015221E" w:rsidRDefault="00512D33" w:rsidP="00C21368">
            <w:pPr>
              <w:jc w:val="right"/>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512D33" w:rsidRPr="001F2E2B" w:rsidRDefault="00512D33" w:rsidP="00C21368">
            <w:pPr>
              <w:pStyle w:val="23"/>
              <w:rPr>
                <w:b/>
                <w:i/>
                <w:sz w:val="24"/>
                <w:szCs w:val="24"/>
                <w:lang w:val="ky-KG"/>
              </w:rPr>
            </w:pPr>
            <w:r w:rsidRPr="00EA5462">
              <w:rPr>
                <w:b/>
                <w:i/>
                <w:sz w:val="24"/>
                <w:szCs w:val="24"/>
              </w:rPr>
              <w:t>Доходы</w:t>
            </w:r>
            <w:r>
              <w:rPr>
                <w:b/>
                <w:i/>
                <w:sz w:val="24"/>
                <w:szCs w:val="24"/>
                <w:lang w:val="ky-KG"/>
              </w:rPr>
              <w:t xml:space="preserve"> - всего</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346" w:type="dxa"/>
            <w:tcBorders>
              <w:top w:val="nil"/>
              <w:left w:val="nil"/>
              <w:bottom w:val="nil"/>
              <w:right w:val="nil"/>
            </w:tcBorders>
            <w:vAlign w:val="bottom"/>
          </w:tcPr>
          <w:p w:rsidR="00512D33" w:rsidRPr="00A4176A" w:rsidRDefault="00512D33" w:rsidP="00C21368">
            <w:pPr>
              <w:jc w:val="right"/>
              <w:rPr>
                <w:b/>
                <w:bCs/>
                <w:sz w:val="24"/>
                <w:szCs w:val="24"/>
                <w:lang w:val="ky-KG"/>
              </w:rPr>
            </w:pPr>
            <w:r>
              <w:rPr>
                <w:b/>
                <w:bCs/>
                <w:sz w:val="24"/>
                <w:szCs w:val="24"/>
                <w:lang w:val="ky-KG"/>
              </w:rPr>
              <w:t>44171,8</w:t>
            </w:r>
          </w:p>
        </w:tc>
        <w:tc>
          <w:tcPr>
            <w:tcW w:w="1489" w:type="dxa"/>
            <w:tcBorders>
              <w:top w:val="nil"/>
              <w:left w:val="nil"/>
              <w:bottom w:val="nil"/>
              <w:right w:val="nil"/>
            </w:tcBorders>
            <w:vAlign w:val="bottom"/>
          </w:tcPr>
          <w:p w:rsidR="00512D33" w:rsidRPr="0003245C" w:rsidRDefault="00512D33" w:rsidP="00C21368">
            <w:pPr>
              <w:jc w:val="right"/>
              <w:rPr>
                <w:b/>
                <w:bCs/>
                <w:sz w:val="24"/>
                <w:szCs w:val="24"/>
                <w:lang w:val="ky-KG"/>
              </w:rPr>
            </w:pPr>
            <w:r>
              <w:rPr>
                <w:b/>
                <w:bCs/>
                <w:sz w:val="24"/>
                <w:szCs w:val="24"/>
                <w:lang w:val="ky-KG"/>
              </w:rPr>
              <w:t>154750,9</w:t>
            </w:r>
          </w:p>
        </w:tc>
        <w:tc>
          <w:tcPr>
            <w:tcW w:w="1701" w:type="dxa"/>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350,3</w:t>
            </w:r>
          </w:p>
        </w:tc>
        <w:tc>
          <w:tcPr>
            <w:tcW w:w="1276" w:type="dxa"/>
            <w:tcBorders>
              <w:top w:val="nil"/>
              <w:left w:val="nil"/>
              <w:bottom w:val="nil"/>
              <w:right w:val="nil"/>
            </w:tcBorders>
            <w:vAlign w:val="bottom"/>
          </w:tcPr>
          <w:p w:rsidR="00512D33" w:rsidRPr="0015221E" w:rsidRDefault="00512D33" w:rsidP="00C21368">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512D33" w:rsidRPr="0015221E" w:rsidRDefault="00512D33" w:rsidP="00C21368">
            <w:pPr>
              <w:jc w:val="right"/>
              <w:rPr>
                <w:b/>
                <w:bCs/>
                <w:sz w:val="24"/>
                <w:szCs w:val="24"/>
                <w:lang w:val="ky-KG"/>
              </w:rPr>
            </w:pPr>
            <w:r>
              <w:rPr>
                <w:b/>
                <w:bCs/>
                <w:sz w:val="24"/>
                <w:szCs w:val="24"/>
                <w:lang w:val="ky-KG"/>
              </w:rPr>
              <w:t>100,0</w:t>
            </w:r>
          </w:p>
        </w:tc>
        <w:tc>
          <w:tcPr>
            <w:tcW w:w="4253" w:type="dxa"/>
            <w:tcBorders>
              <w:top w:val="nil"/>
              <w:left w:val="nil"/>
              <w:bottom w:val="nil"/>
              <w:right w:val="nil"/>
            </w:tcBorders>
          </w:tcPr>
          <w:p w:rsidR="00512D33" w:rsidRDefault="00512D33" w:rsidP="00C21368">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512D33" w:rsidRPr="00EA5462" w:rsidRDefault="00512D33" w:rsidP="00C21368">
            <w:pPr>
              <w:pStyle w:val="23"/>
              <w:rPr>
                <w:b/>
                <w:i/>
                <w:sz w:val="24"/>
                <w:szCs w:val="24"/>
              </w:rPr>
            </w:pPr>
            <w:r w:rsidRPr="00EA5462">
              <w:rPr>
                <w:b/>
                <w:i/>
                <w:sz w:val="24"/>
                <w:szCs w:val="24"/>
              </w:rPr>
              <w:t>ности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346" w:type="dxa"/>
            <w:tcBorders>
              <w:top w:val="nil"/>
              <w:left w:val="nil"/>
              <w:bottom w:val="nil"/>
              <w:right w:val="nil"/>
            </w:tcBorders>
            <w:vAlign w:val="bottom"/>
          </w:tcPr>
          <w:p w:rsidR="00512D33" w:rsidRPr="00A4176A" w:rsidRDefault="00512D33" w:rsidP="00C21368">
            <w:pPr>
              <w:jc w:val="right"/>
              <w:rPr>
                <w:b/>
                <w:bCs/>
                <w:sz w:val="24"/>
                <w:szCs w:val="24"/>
                <w:lang w:val="ky-KG"/>
              </w:rPr>
            </w:pPr>
            <w:r>
              <w:rPr>
                <w:b/>
                <w:bCs/>
                <w:sz w:val="24"/>
                <w:szCs w:val="24"/>
                <w:lang w:val="ky-KG"/>
              </w:rPr>
              <w:t>33339,8</w:t>
            </w:r>
          </w:p>
        </w:tc>
        <w:tc>
          <w:tcPr>
            <w:tcW w:w="1489" w:type="dxa"/>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139047,2</w:t>
            </w:r>
          </w:p>
        </w:tc>
        <w:tc>
          <w:tcPr>
            <w:tcW w:w="1701" w:type="dxa"/>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417,1</w:t>
            </w:r>
          </w:p>
        </w:tc>
        <w:tc>
          <w:tcPr>
            <w:tcW w:w="1276" w:type="dxa"/>
            <w:tcBorders>
              <w:top w:val="nil"/>
              <w:left w:val="nil"/>
              <w:bottom w:val="nil"/>
              <w:right w:val="nil"/>
            </w:tcBorders>
            <w:vAlign w:val="bottom"/>
          </w:tcPr>
          <w:p w:rsidR="00512D33" w:rsidRPr="0015221E" w:rsidRDefault="00512D33" w:rsidP="00C21368">
            <w:pPr>
              <w:jc w:val="right"/>
              <w:rPr>
                <w:b/>
                <w:bCs/>
                <w:sz w:val="24"/>
                <w:szCs w:val="24"/>
                <w:lang w:val="ky-KG"/>
              </w:rPr>
            </w:pPr>
            <w:r>
              <w:rPr>
                <w:b/>
                <w:bCs/>
                <w:sz w:val="24"/>
                <w:szCs w:val="24"/>
                <w:lang w:val="ky-KG"/>
              </w:rPr>
              <w:t>75,5</w:t>
            </w:r>
          </w:p>
        </w:tc>
        <w:tc>
          <w:tcPr>
            <w:tcW w:w="1417" w:type="dxa"/>
            <w:tcBorders>
              <w:top w:val="nil"/>
              <w:left w:val="nil"/>
              <w:bottom w:val="nil"/>
              <w:right w:val="nil"/>
            </w:tcBorders>
            <w:vAlign w:val="bottom"/>
          </w:tcPr>
          <w:p w:rsidR="00512D33" w:rsidRPr="0003245C" w:rsidRDefault="00512D33" w:rsidP="00C21368">
            <w:pPr>
              <w:jc w:val="right"/>
              <w:rPr>
                <w:b/>
                <w:bCs/>
                <w:sz w:val="24"/>
                <w:szCs w:val="24"/>
                <w:lang w:val="ky-KG"/>
              </w:rPr>
            </w:pPr>
            <w:r>
              <w:rPr>
                <w:b/>
                <w:bCs/>
                <w:sz w:val="24"/>
                <w:szCs w:val="24"/>
                <w:lang w:val="ky-KG"/>
              </w:rPr>
              <w:t>89,9</w:t>
            </w:r>
          </w:p>
        </w:tc>
        <w:tc>
          <w:tcPr>
            <w:tcW w:w="4253" w:type="dxa"/>
            <w:tcBorders>
              <w:top w:val="nil"/>
              <w:left w:val="nil"/>
              <w:bottom w:val="nil"/>
              <w:right w:val="nil"/>
            </w:tcBorders>
            <w:vAlign w:val="bottom"/>
          </w:tcPr>
          <w:p w:rsidR="00512D33" w:rsidRPr="00EA5462" w:rsidRDefault="00512D33" w:rsidP="00C21368">
            <w:pPr>
              <w:pStyle w:val="23"/>
              <w:rPr>
                <w:b/>
                <w:i/>
                <w:sz w:val="24"/>
                <w:szCs w:val="24"/>
              </w:rPr>
            </w:pPr>
            <w:r w:rsidRPr="00EA5462">
              <w:rPr>
                <w:b/>
                <w:i/>
                <w:sz w:val="24"/>
                <w:szCs w:val="24"/>
              </w:rPr>
              <w:t>Налоговые доходы</w:t>
            </w:r>
          </w:p>
        </w:tc>
      </w:tr>
      <w:tr w:rsidR="00512D33" w:rsidRPr="00961394" w:rsidTr="00C21368">
        <w:tc>
          <w:tcPr>
            <w:tcW w:w="4183" w:type="dxa"/>
            <w:tcBorders>
              <w:top w:val="nil"/>
              <w:left w:val="nil"/>
              <w:bottom w:val="nil"/>
              <w:right w:val="nil"/>
            </w:tcBorders>
            <w:vAlign w:val="bottom"/>
          </w:tcPr>
          <w:p w:rsidR="00512D33" w:rsidRPr="001143AE" w:rsidRDefault="00512D33" w:rsidP="00C21368">
            <w:pPr>
              <w:pStyle w:val="23"/>
              <w:rPr>
                <w:sz w:val="24"/>
                <w:szCs w:val="24"/>
              </w:rPr>
            </w:pPr>
            <w:r w:rsidRPr="001143AE">
              <w:rPr>
                <w:sz w:val="24"/>
                <w:szCs w:val="24"/>
              </w:rPr>
              <w:t>анын ичинен:</w:t>
            </w:r>
          </w:p>
        </w:tc>
        <w:tc>
          <w:tcPr>
            <w:tcW w:w="1346" w:type="dxa"/>
            <w:tcBorders>
              <w:top w:val="nil"/>
              <w:left w:val="nil"/>
              <w:bottom w:val="nil"/>
              <w:right w:val="nil"/>
            </w:tcBorders>
            <w:vAlign w:val="bottom"/>
          </w:tcPr>
          <w:p w:rsidR="00512D33" w:rsidRPr="00A4176A" w:rsidRDefault="00512D33" w:rsidP="00C21368">
            <w:pPr>
              <w:jc w:val="right"/>
              <w:rPr>
                <w:b/>
                <w:bCs/>
                <w:sz w:val="24"/>
                <w:szCs w:val="24"/>
                <w:lang w:val="ky-KG"/>
              </w:rPr>
            </w:pPr>
          </w:p>
        </w:tc>
        <w:tc>
          <w:tcPr>
            <w:tcW w:w="1489" w:type="dxa"/>
            <w:tcBorders>
              <w:top w:val="nil"/>
              <w:left w:val="nil"/>
              <w:bottom w:val="nil"/>
              <w:right w:val="nil"/>
            </w:tcBorders>
            <w:vAlign w:val="bottom"/>
          </w:tcPr>
          <w:p w:rsidR="00512D33" w:rsidRDefault="00512D33" w:rsidP="00C21368">
            <w:pPr>
              <w:jc w:val="right"/>
              <w:rPr>
                <w:b/>
                <w:bCs/>
                <w:sz w:val="24"/>
                <w:szCs w:val="24"/>
                <w:lang w:val="ky-KG"/>
              </w:rPr>
            </w:pPr>
          </w:p>
        </w:tc>
        <w:tc>
          <w:tcPr>
            <w:tcW w:w="1701" w:type="dxa"/>
            <w:tcBorders>
              <w:top w:val="nil"/>
              <w:left w:val="nil"/>
              <w:bottom w:val="nil"/>
              <w:right w:val="nil"/>
            </w:tcBorders>
            <w:vAlign w:val="bottom"/>
          </w:tcPr>
          <w:p w:rsidR="00512D33" w:rsidRDefault="00512D33" w:rsidP="00C21368">
            <w:pPr>
              <w:jc w:val="right"/>
              <w:rPr>
                <w:b/>
                <w:bCs/>
                <w:sz w:val="24"/>
                <w:szCs w:val="24"/>
                <w:lang w:val="ky-KG"/>
              </w:rPr>
            </w:pPr>
          </w:p>
        </w:tc>
        <w:tc>
          <w:tcPr>
            <w:tcW w:w="1276" w:type="dxa"/>
            <w:tcBorders>
              <w:top w:val="nil"/>
              <w:left w:val="nil"/>
              <w:bottom w:val="nil"/>
              <w:right w:val="nil"/>
            </w:tcBorders>
            <w:vAlign w:val="bottom"/>
          </w:tcPr>
          <w:p w:rsidR="00512D33" w:rsidRDefault="00512D33" w:rsidP="00C21368">
            <w:pPr>
              <w:jc w:val="right"/>
              <w:rPr>
                <w:b/>
                <w:bCs/>
                <w:sz w:val="24"/>
                <w:szCs w:val="24"/>
                <w:lang w:val="ky-KG"/>
              </w:rPr>
            </w:pPr>
          </w:p>
        </w:tc>
        <w:tc>
          <w:tcPr>
            <w:tcW w:w="1417" w:type="dxa"/>
            <w:tcBorders>
              <w:top w:val="nil"/>
              <w:left w:val="nil"/>
              <w:bottom w:val="nil"/>
              <w:right w:val="nil"/>
            </w:tcBorders>
            <w:vAlign w:val="bottom"/>
          </w:tcPr>
          <w:p w:rsidR="00512D33" w:rsidRDefault="00512D33" w:rsidP="00C21368">
            <w:pPr>
              <w:jc w:val="right"/>
              <w:rPr>
                <w:b/>
                <w:bCs/>
                <w:sz w:val="24"/>
                <w:szCs w:val="24"/>
                <w:lang w:val="ky-KG"/>
              </w:rPr>
            </w:pPr>
          </w:p>
        </w:tc>
        <w:tc>
          <w:tcPr>
            <w:tcW w:w="4253" w:type="dxa"/>
            <w:tcBorders>
              <w:top w:val="nil"/>
              <w:left w:val="nil"/>
              <w:bottom w:val="nil"/>
              <w:right w:val="nil"/>
            </w:tcBorders>
            <w:vAlign w:val="bottom"/>
          </w:tcPr>
          <w:p w:rsidR="00512D33" w:rsidRPr="001143AE" w:rsidRDefault="00512D33" w:rsidP="00C21368">
            <w:pPr>
              <w:pStyle w:val="23"/>
              <w:rPr>
                <w:i/>
                <w:sz w:val="24"/>
                <w:szCs w:val="24"/>
                <w:lang w:val="ky-KG"/>
              </w:rPr>
            </w:pPr>
            <w:r w:rsidRPr="001143AE">
              <w:rPr>
                <w:i/>
                <w:sz w:val="24"/>
                <w:szCs w:val="24"/>
                <w:lang w:val="ky-KG"/>
              </w:rPr>
              <w:t>из них:</w:t>
            </w:r>
          </w:p>
        </w:tc>
      </w:tr>
      <w:tr w:rsidR="00512D33" w:rsidRPr="00961394" w:rsidTr="00C21368">
        <w:trPr>
          <w:trHeight w:val="174"/>
        </w:trPr>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961394">
              <w:rPr>
                <w:sz w:val="24"/>
                <w:szCs w:val="24"/>
              </w:rPr>
              <w:t>Киреше жана пайда салыгы</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17781,6</w:t>
            </w:r>
          </w:p>
        </w:tc>
        <w:tc>
          <w:tcPr>
            <w:tcW w:w="1489" w:type="dxa"/>
            <w:tcBorders>
              <w:top w:val="nil"/>
              <w:left w:val="nil"/>
              <w:bottom w:val="nil"/>
              <w:right w:val="nil"/>
            </w:tcBorders>
            <w:vAlign w:val="bottom"/>
          </w:tcPr>
          <w:p w:rsidR="00512D33" w:rsidRPr="0003245C" w:rsidRDefault="00512D33" w:rsidP="00C21368">
            <w:pPr>
              <w:jc w:val="right"/>
              <w:rPr>
                <w:sz w:val="24"/>
                <w:szCs w:val="24"/>
                <w:lang w:val="ky-KG"/>
              </w:rPr>
            </w:pPr>
            <w:r>
              <w:rPr>
                <w:sz w:val="24"/>
                <w:szCs w:val="24"/>
                <w:lang w:val="ky-KG"/>
              </w:rPr>
              <w:t>40072,7</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225,4</w:t>
            </w:r>
          </w:p>
        </w:tc>
        <w:tc>
          <w:tcPr>
            <w:tcW w:w="1276" w:type="dxa"/>
            <w:tcBorders>
              <w:top w:val="nil"/>
              <w:left w:val="nil"/>
              <w:bottom w:val="nil"/>
              <w:right w:val="nil"/>
            </w:tcBorders>
            <w:vAlign w:val="bottom"/>
          </w:tcPr>
          <w:p w:rsidR="00512D33" w:rsidRPr="0015221E" w:rsidRDefault="00512D33" w:rsidP="00C21368">
            <w:pPr>
              <w:jc w:val="right"/>
              <w:rPr>
                <w:sz w:val="24"/>
                <w:szCs w:val="24"/>
                <w:lang w:val="ky-KG"/>
              </w:rPr>
            </w:pPr>
            <w:r>
              <w:rPr>
                <w:sz w:val="24"/>
                <w:szCs w:val="24"/>
                <w:lang w:val="ky-KG"/>
              </w:rPr>
              <w:t>40,3</w:t>
            </w:r>
          </w:p>
        </w:tc>
        <w:tc>
          <w:tcPr>
            <w:tcW w:w="1417" w:type="dxa"/>
            <w:tcBorders>
              <w:top w:val="nil"/>
              <w:left w:val="nil"/>
              <w:bottom w:val="nil"/>
              <w:right w:val="nil"/>
            </w:tcBorders>
            <w:vAlign w:val="bottom"/>
          </w:tcPr>
          <w:p w:rsidR="00512D33" w:rsidRPr="0003245C" w:rsidRDefault="00512D33" w:rsidP="00C21368">
            <w:pPr>
              <w:jc w:val="right"/>
              <w:rPr>
                <w:sz w:val="24"/>
                <w:szCs w:val="24"/>
                <w:lang w:val="ky-KG"/>
              </w:rPr>
            </w:pPr>
            <w:r>
              <w:rPr>
                <w:sz w:val="24"/>
                <w:szCs w:val="24"/>
                <w:lang w:val="ky-KG"/>
              </w:rPr>
              <w:t>25,9</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Налог на доходы и прибыль</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EA6128">
              <w:rPr>
                <w:sz w:val="24"/>
                <w:szCs w:val="24"/>
              </w:rPr>
              <w:t>Кыргыз Республикасынын жеке адамдары-резиденттери төлөгөн киреше салыгы</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10462,3</w:t>
            </w:r>
          </w:p>
        </w:tc>
        <w:tc>
          <w:tcPr>
            <w:tcW w:w="1489" w:type="dxa"/>
            <w:tcBorders>
              <w:top w:val="nil"/>
              <w:left w:val="nil"/>
              <w:bottom w:val="nil"/>
              <w:right w:val="nil"/>
            </w:tcBorders>
            <w:vAlign w:val="bottom"/>
          </w:tcPr>
          <w:p w:rsidR="00512D33" w:rsidRPr="0003245C" w:rsidRDefault="00512D33" w:rsidP="00C21368">
            <w:pPr>
              <w:jc w:val="right"/>
              <w:rPr>
                <w:sz w:val="24"/>
                <w:szCs w:val="24"/>
                <w:lang w:val="ky-KG"/>
              </w:rPr>
            </w:pPr>
            <w:r>
              <w:rPr>
                <w:sz w:val="24"/>
                <w:szCs w:val="24"/>
                <w:lang w:val="ky-KG"/>
              </w:rPr>
              <w:t>6593,4</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63,0</w:t>
            </w:r>
          </w:p>
        </w:tc>
        <w:tc>
          <w:tcPr>
            <w:tcW w:w="1276" w:type="dxa"/>
            <w:tcBorders>
              <w:top w:val="nil"/>
              <w:left w:val="nil"/>
              <w:bottom w:val="nil"/>
              <w:right w:val="nil"/>
            </w:tcBorders>
            <w:vAlign w:val="bottom"/>
          </w:tcPr>
          <w:p w:rsidR="00512D33" w:rsidRPr="0015221E" w:rsidRDefault="00512D33" w:rsidP="00C21368">
            <w:pPr>
              <w:jc w:val="right"/>
              <w:rPr>
                <w:sz w:val="24"/>
                <w:szCs w:val="24"/>
                <w:lang w:val="ky-KG"/>
              </w:rPr>
            </w:pPr>
            <w:r>
              <w:rPr>
                <w:sz w:val="24"/>
                <w:szCs w:val="24"/>
                <w:lang w:val="ky-KG"/>
              </w:rPr>
              <w:t>23,7</w:t>
            </w:r>
          </w:p>
        </w:tc>
        <w:tc>
          <w:tcPr>
            <w:tcW w:w="1417" w:type="dxa"/>
            <w:tcBorders>
              <w:top w:val="nil"/>
              <w:left w:val="nil"/>
              <w:bottom w:val="nil"/>
              <w:right w:val="nil"/>
            </w:tcBorders>
            <w:vAlign w:val="bottom"/>
          </w:tcPr>
          <w:p w:rsidR="00512D33" w:rsidRPr="0003245C" w:rsidRDefault="00512D33" w:rsidP="00C21368">
            <w:pPr>
              <w:jc w:val="right"/>
              <w:rPr>
                <w:sz w:val="24"/>
                <w:szCs w:val="24"/>
                <w:lang w:val="ky-KG"/>
              </w:rPr>
            </w:pPr>
            <w:r>
              <w:rPr>
                <w:sz w:val="24"/>
                <w:szCs w:val="24"/>
                <w:lang w:val="ky-KG"/>
              </w:rPr>
              <w:t>4,3</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EA6128">
              <w:rPr>
                <w:sz w:val="24"/>
                <w:szCs w:val="24"/>
              </w:rPr>
              <w:t>Кыргыз Республикасынын резиденттери эмес адамдар төлөгөн киреше с</w:t>
            </w:r>
            <w:r w:rsidRPr="00EA6128">
              <w:rPr>
                <w:sz w:val="24"/>
                <w:szCs w:val="24"/>
              </w:rPr>
              <w:t>а</w:t>
            </w:r>
            <w:r w:rsidRPr="00EA6128">
              <w:rPr>
                <w:sz w:val="24"/>
                <w:szCs w:val="24"/>
              </w:rPr>
              <w:t>лыгы</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3585,7</w:t>
            </w:r>
          </w:p>
        </w:tc>
        <w:tc>
          <w:tcPr>
            <w:tcW w:w="1489" w:type="dxa"/>
            <w:tcBorders>
              <w:top w:val="nil"/>
              <w:left w:val="nil"/>
              <w:bottom w:val="nil"/>
              <w:right w:val="nil"/>
            </w:tcBorders>
            <w:vAlign w:val="bottom"/>
          </w:tcPr>
          <w:p w:rsidR="00512D33" w:rsidRPr="00040A9B" w:rsidRDefault="00512D33" w:rsidP="00C21368">
            <w:pPr>
              <w:jc w:val="right"/>
              <w:rPr>
                <w:sz w:val="24"/>
                <w:szCs w:val="24"/>
                <w:lang w:val="ky-KG"/>
              </w:rPr>
            </w:pPr>
            <w:r>
              <w:rPr>
                <w:sz w:val="24"/>
                <w:szCs w:val="24"/>
                <w:lang w:val="ky-KG"/>
              </w:rPr>
              <w:t>30652,0</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854,8</w:t>
            </w:r>
          </w:p>
        </w:tc>
        <w:tc>
          <w:tcPr>
            <w:tcW w:w="1276" w:type="dxa"/>
            <w:tcBorders>
              <w:top w:val="nil"/>
              <w:left w:val="nil"/>
              <w:bottom w:val="nil"/>
              <w:right w:val="nil"/>
            </w:tcBorders>
            <w:vAlign w:val="bottom"/>
          </w:tcPr>
          <w:p w:rsidR="00512D33" w:rsidRPr="0015221E" w:rsidRDefault="00512D33" w:rsidP="00C21368">
            <w:pPr>
              <w:jc w:val="right"/>
              <w:rPr>
                <w:sz w:val="24"/>
                <w:szCs w:val="24"/>
                <w:lang w:val="ky-KG"/>
              </w:rPr>
            </w:pPr>
            <w:r>
              <w:rPr>
                <w:sz w:val="24"/>
                <w:szCs w:val="24"/>
                <w:lang w:val="ky-KG"/>
              </w:rPr>
              <w:t>8,1</w:t>
            </w:r>
          </w:p>
        </w:tc>
        <w:tc>
          <w:tcPr>
            <w:tcW w:w="1417" w:type="dxa"/>
            <w:tcBorders>
              <w:top w:val="nil"/>
              <w:left w:val="nil"/>
              <w:bottom w:val="nil"/>
              <w:right w:val="nil"/>
            </w:tcBorders>
            <w:vAlign w:val="bottom"/>
          </w:tcPr>
          <w:p w:rsidR="00512D33" w:rsidRPr="00040A9B" w:rsidRDefault="00512D33" w:rsidP="00C21368">
            <w:pPr>
              <w:jc w:val="right"/>
              <w:rPr>
                <w:sz w:val="24"/>
                <w:szCs w:val="24"/>
                <w:lang w:val="ky-KG"/>
              </w:rPr>
            </w:pPr>
            <w:r>
              <w:rPr>
                <w:sz w:val="24"/>
                <w:szCs w:val="24"/>
                <w:lang w:val="ky-KG"/>
              </w:rPr>
              <w:t>19,8</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2C1E2A">
              <w:rPr>
                <w:sz w:val="24"/>
                <w:szCs w:val="24"/>
              </w:rPr>
              <w:t>Товарлардын жана кызмат көрсөтүүлөрдүн салыгы</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15558,2</w:t>
            </w:r>
          </w:p>
        </w:tc>
        <w:tc>
          <w:tcPr>
            <w:tcW w:w="1489"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98974,5</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636,2</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35,2</w:t>
            </w:r>
          </w:p>
        </w:tc>
        <w:tc>
          <w:tcPr>
            <w:tcW w:w="1417"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64,0</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Налоги на товары и услуги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lang w:val="ky-KG"/>
              </w:rPr>
            </w:pPr>
            <w:r>
              <w:rPr>
                <w:sz w:val="24"/>
                <w:szCs w:val="24"/>
              </w:rPr>
              <w:t>К</w:t>
            </w:r>
            <w:r w:rsidRPr="002C1E2A">
              <w:rPr>
                <w:sz w:val="24"/>
                <w:szCs w:val="24"/>
              </w:rPr>
              <w:t>ошумча нарк салыгы КНС</w:t>
            </w:r>
          </w:p>
        </w:tc>
        <w:tc>
          <w:tcPr>
            <w:tcW w:w="134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9960,1</w:t>
            </w:r>
          </w:p>
        </w:tc>
        <w:tc>
          <w:tcPr>
            <w:tcW w:w="1489"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25496,4</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256,0</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22,5</w:t>
            </w:r>
          </w:p>
        </w:tc>
        <w:tc>
          <w:tcPr>
            <w:tcW w:w="1417"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16,5</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Pr>
                <w:i/>
                <w:sz w:val="24"/>
                <w:szCs w:val="24"/>
              </w:rPr>
              <w:t>Н</w:t>
            </w:r>
            <w:r w:rsidRPr="002C1E2A">
              <w:rPr>
                <w:i/>
                <w:sz w:val="24"/>
                <w:szCs w:val="24"/>
              </w:rPr>
              <w:t>алог на добавленную стоимость НДС</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34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489"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Налог за пользование автомо-</w:t>
            </w:r>
          </w:p>
          <w:p w:rsidR="00512D33" w:rsidRPr="00EA5462" w:rsidRDefault="00512D33" w:rsidP="00C21368">
            <w:pPr>
              <w:pStyle w:val="23"/>
              <w:rPr>
                <w:i/>
                <w:sz w:val="24"/>
                <w:szCs w:val="24"/>
              </w:rPr>
            </w:pPr>
            <w:r w:rsidRPr="00EA5462">
              <w:rPr>
                <w:i/>
                <w:sz w:val="24"/>
                <w:szCs w:val="24"/>
              </w:rPr>
              <w:t>бильными дорогами</w:t>
            </w:r>
          </w:p>
        </w:tc>
      </w:tr>
      <w:tr w:rsidR="00512D33" w:rsidRPr="00961394" w:rsidTr="00C21368">
        <w:trPr>
          <w:trHeight w:val="493"/>
        </w:trPr>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34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489" w:type="dxa"/>
            <w:tcBorders>
              <w:top w:val="nil"/>
              <w:left w:val="nil"/>
              <w:bottom w:val="nil"/>
              <w:right w:val="nil"/>
            </w:tcBorders>
            <w:vAlign w:val="bottom"/>
          </w:tcPr>
          <w:p w:rsidR="00512D33" w:rsidRPr="00F55B20" w:rsidRDefault="00512D33" w:rsidP="00C21368">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Отчисления для предупреждения</w:t>
            </w:r>
          </w:p>
          <w:p w:rsidR="00512D33" w:rsidRPr="00EA5462" w:rsidRDefault="00512D33" w:rsidP="00C21368">
            <w:pPr>
              <w:pStyle w:val="23"/>
              <w:rPr>
                <w:i/>
                <w:sz w:val="24"/>
                <w:szCs w:val="24"/>
              </w:rPr>
            </w:pPr>
            <w:r w:rsidRPr="00EA5462">
              <w:rPr>
                <w:i/>
                <w:sz w:val="24"/>
                <w:szCs w:val="24"/>
              </w:rPr>
              <w:t xml:space="preserve"> и ликвидации чрезвычайных</w:t>
            </w:r>
          </w:p>
          <w:p w:rsidR="00512D33" w:rsidRPr="00EA5462" w:rsidRDefault="00512D33" w:rsidP="00C21368">
            <w:pPr>
              <w:pStyle w:val="23"/>
              <w:rPr>
                <w:i/>
                <w:sz w:val="24"/>
                <w:szCs w:val="24"/>
                <w:lang w:val="ky-KG"/>
              </w:rPr>
            </w:pPr>
            <w:r w:rsidRPr="00EA5462">
              <w:rPr>
                <w:i/>
                <w:sz w:val="24"/>
                <w:szCs w:val="24"/>
              </w:rPr>
              <w:t xml:space="preserve"> ситуаций</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961394">
              <w:rPr>
                <w:sz w:val="24"/>
                <w:szCs w:val="24"/>
              </w:rPr>
              <w:t>Акциздик салык</w:t>
            </w:r>
          </w:p>
        </w:tc>
        <w:tc>
          <w:tcPr>
            <w:tcW w:w="134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116,5</w:t>
            </w:r>
          </w:p>
        </w:tc>
        <w:tc>
          <w:tcPr>
            <w:tcW w:w="1489" w:type="dxa"/>
            <w:tcBorders>
              <w:top w:val="nil"/>
              <w:left w:val="nil"/>
              <w:bottom w:val="nil"/>
              <w:right w:val="nil"/>
            </w:tcBorders>
            <w:vAlign w:val="bottom"/>
          </w:tcPr>
          <w:p w:rsidR="00512D33" w:rsidRPr="00361784" w:rsidRDefault="00512D33" w:rsidP="00C21368">
            <w:pPr>
              <w:jc w:val="right"/>
              <w:rPr>
                <w:sz w:val="24"/>
                <w:szCs w:val="24"/>
                <w:lang w:val="ky-KG"/>
              </w:rPr>
            </w:pPr>
            <w:r>
              <w:rPr>
                <w:sz w:val="24"/>
                <w:szCs w:val="24"/>
                <w:lang w:val="ky-KG"/>
              </w:rPr>
              <w:t>3789,8</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3253,0</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0,3</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2,4</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Акцизный налог</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961394">
              <w:rPr>
                <w:sz w:val="24"/>
                <w:szCs w:val="24"/>
              </w:rPr>
              <w:t>Жер астындагы кендерди пайдалануудан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346" w:type="dxa"/>
            <w:tcBorders>
              <w:top w:val="nil"/>
              <w:left w:val="nil"/>
              <w:bottom w:val="nil"/>
              <w:right w:val="nil"/>
            </w:tcBorders>
            <w:vAlign w:val="bottom"/>
          </w:tcPr>
          <w:p w:rsidR="00512D33" w:rsidRPr="00451BF3" w:rsidRDefault="00512D33" w:rsidP="00C21368">
            <w:pPr>
              <w:jc w:val="right"/>
              <w:rPr>
                <w:sz w:val="24"/>
                <w:szCs w:val="24"/>
              </w:rPr>
            </w:pPr>
            <w:r>
              <w:rPr>
                <w:sz w:val="24"/>
                <w:szCs w:val="24"/>
              </w:rPr>
              <w:t>95,3</w:t>
            </w:r>
          </w:p>
        </w:tc>
        <w:tc>
          <w:tcPr>
            <w:tcW w:w="1489" w:type="dxa"/>
            <w:tcBorders>
              <w:top w:val="nil"/>
              <w:left w:val="nil"/>
              <w:bottom w:val="nil"/>
              <w:right w:val="nil"/>
            </w:tcBorders>
            <w:vAlign w:val="bottom"/>
          </w:tcPr>
          <w:p w:rsidR="00512D33" w:rsidRPr="00361784" w:rsidRDefault="00512D33" w:rsidP="00C21368">
            <w:pPr>
              <w:jc w:val="right"/>
              <w:rPr>
                <w:sz w:val="24"/>
                <w:szCs w:val="24"/>
                <w:lang w:val="ky-KG"/>
              </w:rPr>
            </w:pPr>
            <w:r>
              <w:rPr>
                <w:sz w:val="24"/>
                <w:szCs w:val="24"/>
                <w:lang w:val="ky-KG"/>
              </w:rPr>
              <w:t>1478,9</w:t>
            </w:r>
          </w:p>
        </w:tc>
        <w:tc>
          <w:tcPr>
            <w:tcW w:w="1701" w:type="dxa"/>
            <w:tcBorders>
              <w:top w:val="nil"/>
              <w:left w:val="nil"/>
              <w:bottom w:val="nil"/>
              <w:right w:val="nil"/>
            </w:tcBorders>
            <w:vAlign w:val="bottom"/>
          </w:tcPr>
          <w:p w:rsidR="00512D33" w:rsidRPr="004C3EA3" w:rsidRDefault="00512D33" w:rsidP="00C21368">
            <w:pPr>
              <w:jc w:val="right"/>
              <w:rPr>
                <w:sz w:val="24"/>
                <w:szCs w:val="24"/>
                <w:lang w:val="ky-KG"/>
              </w:rPr>
            </w:pPr>
            <w:r>
              <w:rPr>
                <w:sz w:val="24"/>
                <w:szCs w:val="24"/>
                <w:lang w:val="ky-KG"/>
              </w:rPr>
              <w:t>1551,8</w:t>
            </w:r>
          </w:p>
        </w:tc>
        <w:tc>
          <w:tcPr>
            <w:tcW w:w="1276" w:type="dxa"/>
            <w:tcBorders>
              <w:top w:val="nil"/>
              <w:left w:val="nil"/>
              <w:bottom w:val="nil"/>
              <w:right w:val="nil"/>
            </w:tcBorders>
            <w:vAlign w:val="bottom"/>
          </w:tcPr>
          <w:p w:rsidR="00512D33" w:rsidRPr="00451BF3" w:rsidRDefault="00512D33" w:rsidP="00C21368">
            <w:pPr>
              <w:jc w:val="right"/>
              <w:rPr>
                <w:sz w:val="24"/>
                <w:szCs w:val="24"/>
              </w:rPr>
            </w:pPr>
            <w:r>
              <w:rPr>
                <w:sz w:val="24"/>
                <w:szCs w:val="24"/>
              </w:rPr>
              <w:t>0,2</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1,0</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Pr>
                <w:i/>
                <w:sz w:val="24"/>
                <w:szCs w:val="24"/>
                <w:lang w:val="ky-KG"/>
              </w:rPr>
              <w:t>Н</w:t>
            </w:r>
            <w:r w:rsidRPr="001F2E2B">
              <w:rPr>
                <w:i/>
                <w:sz w:val="24"/>
                <w:szCs w:val="24"/>
              </w:rPr>
              <w:t>алог за пользование недрами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23"/>
              <w:rPr>
                <w:sz w:val="24"/>
                <w:szCs w:val="24"/>
              </w:rPr>
            </w:pPr>
            <w:r w:rsidRPr="00961394">
              <w:rPr>
                <w:sz w:val="24"/>
                <w:szCs w:val="24"/>
              </w:rPr>
              <w:t>Эр аралык соодадан жана операциялардан түшкөн салык</w:t>
            </w:r>
          </w:p>
        </w:tc>
        <w:tc>
          <w:tcPr>
            <w:tcW w:w="1346" w:type="dxa"/>
            <w:tcBorders>
              <w:top w:val="nil"/>
              <w:left w:val="nil"/>
              <w:bottom w:val="nil"/>
              <w:right w:val="nil"/>
            </w:tcBorders>
            <w:vAlign w:val="bottom"/>
          </w:tcPr>
          <w:p w:rsidR="00512D33" w:rsidRPr="00451BF3" w:rsidRDefault="00512D33" w:rsidP="00C21368">
            <w:pPr>
              <w:jc w:val="right"/>
              <w:rPr>
                <w:sz w:val="24"/>
                <w:szCs w:val="24"/>
              </w:rPr>
            </w:pPr>
            <w:r w:rsidRPr="00451BF3">
              <w:rPr>
                <w:sz w:val="24"/>
                <w:szCs w:val="24"/>
              </w:rPr>
              <w:t> -</w:t>
            </w:r>
          </w:p>
        </w:tc>
        <w:tc>
          <w:tcPr>
            <w:tcW w:w="1489" w:type="dxa"/>
            <w:tcBorders>
              <w:top w:val="nil"/>
              <w:left w:val="nil"/>
              <w:bottom w:val="nil"/>
              <w:right w:val="nil"/>
            </w:tcBorders>
            <w:vAlign w:val="bottom"/>
          </w:tcPr>
          <w:p w:rsidR="00512D33" w:rsidRPr="00361784" w:rsidRDefault="00512D33" w:rsidP="00C21368">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512D33" w:rsidRPr="007647B1"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451BF3" w:rsidRDefault="00512D33" w:rsidP="00C21368">
            <w:pPr>
              <w:jc w:val="right"/>
              <w:rPr>
                <w:sz w:val="24"/>
                <w:szCs w:val="24"/>
              </w:rPr>
            </w:pPr>
            <w:r w:rsidRPr="00451BF3">
              <w:rPr>
                <w:sz w:val="24"/>
                <w:szCs w:val="24"/>
              </w:rPr>
              <w:t>-</w:t>
            </w:r>
          </w:p>
        </w:tc>
        <w:tc>
          <w:tcPr>
            <w:tcW w:w="1417" w:type="dxa"/>
            <w:tcBorders>
              <w:top w:val="nil"/>
              <w:left w:val="nil"/>
              <w:bottom w:val="nil"/>
              <w:right w:val="nil"/>
            </w:tcBorders>
            <w:vAlign w:val="bottom"/>
          </w:tcPr>
          <w:p w:rsidR="00512D33" w:rsidRPr="00617A48" w:rsidRDefault="00512D33" w:rsidP="00C21368">
            <w:pPr>
              <w:jc w:val="right"/>
              <w:rPr>
                <w:sz w:val="24"/>
                <w:szCs w:val="24"/>
              </w:rPr>
            </w:pPr>
            <w:r>
              <w:rPr>
                <w:sz w:val="24"/>
                <w:szCs w:val="24"/>
              </w:rPr>
              <w:t>-</w:t>
            </w:r>
          </w:p>
        </w:tc>
        <w:tc>
          <w:tcPr>
            <w:tcW w:w="4253" w:type="dxa"/>
            <w:tcBorders>
              <w:top w:val="nil"/>
              <w:left w:val="nil"/>
              <w:bottom w:val="nil"/>
              <w:right w:val="nil"/>
            </w:tcBorders>
            <w:vAlign w:val="bottom"/>
          </w:tcPr>
          <w:p w:rsidR="00512D33" w:rsidRPr="00EA5462" w:rsidRDefault="00512D33" w:rsidP="00C21368">
            <w:pPr>
              <w:pStyle w:val="23"/>
              <w:rPr>
                <w:i/>
                <w:sz w:val="24"/>
                <w:szCs w:val="24"/>
              </w:rPr>
            </w:pPr>
            <w:r w:rsidRPr="00EA5462">
              <w:rPr>
                <w:i/>
                <w:sz w:val="24"/>
                <w:szCs w:val="24"/>
              </w:rPr>
              <w:t>Налоги на международную</w:t>
            </w:r>
          </w:p>
          <w:p w:rsidR="00512D33" w:rsidRPr="00EA5462" w:rsidRDefault="00512D33" w:rsidP="00C21368">
            <w:pPr>
              <w:pStyle w:val="23"/>
              <w:rPr>
                <w:i/>
                <w:sz w:val="24"/>
                <w:szCs w:val="24"/>
              </w:rPr>
            </w:pPr>
            <w:r w:rsidRPr="00EA5462">
              <w:rPr>
                <w:i/>
                <w:sz w:val="24"/>
                <w:szCs w:val="24"/>
              </w:rPr>
              <w:t xml:space="preserve"> торговлю и операции</w:t>
            </w:r>
          </w:p>
        </w:tc>
      </w:tr>
      <w:tr w:rsidR="00512D33" w:rsidRPr="00961394" w:rsidTr="00C21368">
        <w:tc>
          <w:tcPr>
            <w:tcW w:w="4183" w:type="dxa"/>
            <w:tcBorders>
              <w:top w:val="nil"/>
              <w:left w:val="nil"/>
              <w:bottom w:val="nil"/>
              <w:right w:val="nil"/>
            </w:tcBorders>
            <w:vAlign w:val="bottom"/>
          </w:tcPr>
          <w:p w:rsidR="00512D33" w:rsidRPr="002C1E2A" w:rsidRDefault="00512D33" w:rsidP="00C21368">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346" w:type="dxa"/>
            <w:tcBorders>
              <w:top w:val="nil"/>
              <w:left w:val="nil"/>
              <w:bottom w:val="nil"/>
              <w:right w:val="nil"/>
            </w:tcBorders>
            <w:vAlign w:val="bottom"/>
          </w:tcPr>
          <w:p w:rsidR="00512D33" w:rsidRPr="00A4176A" w:rsidRDefault="00512D33" w:rsidP="00C21368">
            <w:pPr>
              <w:jc w:val="right"/>
              <w:rPr>
                <w:b/>
                <w:sz w:val="24"/>
                <w:szCs w:val="24"/>
                <w:lang w:val="ky-KG"/>
              </w:rPr>
            </w:pPr>
            <w:r>
              <w:rPr>
                <w:b/>
                <w:sz w:val="24"/>
                <w:szCs w:val="24"/>
                <w:lang w:val="ky-KG"/>
              </w:rPr>
              <w:t>10832,0</w:t>
            </w:r>
          </w:p>
        </w:tc>
        <w:tc>
          <w:tcPr>
            <w:tcW w:w="1489" w:type="dxa"/>
            <w:tcBorders>
              <w:top w:val="nil"/>
              <w:left w:val="nil"/>
              <w:bottom w:val="nil"/>
              <w:right w:val="nil"/>
            </w:tcBorders>
            <w:vAlign w:val="bottom"/>
          </w:tcPr>
          <w:p w:rsidR="00512D33" w:rsidRPr="00361784" w:rsidRDefault="00512D33" w:rsidP="00C21368">
            <w:pPr>
              <w:jc w:val="right"/>
              <w:rPr>
                <w:b/>
                <w:sz w:val="24"/>
                <w:szCs w:val="24"/>
                <w:lang w:val="ky-KG"/>
              </w:rPr>
            </w:pPr>
            <w:r>
              <w:rPr>
                <w:b/>
                <w:sz w:val="24"/>
                <w:szCs w:val="24"/>
                <w:lang w:val="ky-KG"/>
              </w:rPr>
              <w:t>15703,7</w:t>
            </w:r>
          </w:p>
        </w:tc>
        <w:tc>
          <w:tcPr>
            <w:tcW w:w="1701" w:type="dxa"/>
            <w:tcBorders>
              <w:top w:val="nil"/>
              <w:left w:val="nil"/>
              <w:bottom w:val="nil"/>
              <w:right w:val="nil"/>
            </w:tcBorders>
            <w:vAlign w:val="bottom"/>
          </w:tcPr>
          <w:p w:rsidR="00512D33" w:rsidRDefault="00512D33" w:rsidP="00C21368">
            <w:pPr>
              <w:jc w:val="right"/>
              <w:rPr>
                <w:b/>
                <w:sz w:val="24"/>
                <w:szCs w:val="24"/>
                <w:lang w:val="ky-KG"/>
              </w:rPr>
            </w:pPr>
            <w:r>
              <w:rPr>
                <w:b/>
                <w:sz w:val="24"/>
                <w:szCs w:val="24"/>
                <w:lang w:val="ky-KG"/>
              </w:rPr>
              <w:t>145,0</w:t>
            </w:r>
          </w:p>
        </w:tc>
        <w:tc>
          <w:tcPr>
            <w:tcW w:w="1276" w:type="dxa"/>
            <w:tcBorders>
              <w:top w:val="nil"/>
              <w:left w:val="nil"/>
              <w:bottom w:val="nil"/>
              <w:right w:val="nil"/>
            </w:tcBorders>
            <w:vAlign w:val="bottom"/>
          </w:tcPr>
          <w:p w:rsidR="00512D33" w:rsidRPr="001046E3" w:rsidRDefault="00512D33" w:rsidP="00C21368">
            <w:pPr>
              <w:jc w:val="right"/>
              <w:rPr>
                <w:b/>
                <w:sz w:val="24"/>
                <w:szCs w:val="24"/>
                <w:lang w:val="ky-KG"/>
              </w:rPr>
            </w:pPr>
            <w:r>
              <w:rPr>
                <w:b/>
                <w:sz w:val="24"/>
                <w:szCs w:val="24"/>
                <w:lang w:val="ky-KG"/>
              </w:rPr>
              <w:t>24,5</w:t>
            </w:r>
          </w:p>
        </w:tc>
        <w:tc>
          <w:tcPr>
            <w:tcW w:w="1417" w:type="dxa"/>
            <w:tcBorders>
              <w:top w:val="nil"/>
              <w:left w:val="nil"/>
              <w:bottom w:val="nil"/>
              <w:right w:val="nil"/>
            </w:tcBorders>
            <w:vAlign w:val="bottom"/>
          </w:tcPr>
          <w:p w:rsidR="00512D33" w:rsidRPr="00790B0A" w:rsidRDefault="00512D33" w:rsidP="00C21368">
            <w:pPr>
              <w:jc w:val="right"/>
              <w:rPr>
                <w:b/>
                <w:sz w:val="24"/>
                <w:szCs w:val="24"/>
                <w:lang w:val="ky-KG"/>
              </w:rPr>
            </w:pPr>
            <w:r>
              <w:rPr>
                <w:b/>
                <w:sz w:val="24"/>
                <w:szCs w:val="24"/>
                <w:lang w:val="ky-KG"/>
              </w:rPr>
              <w:t>10,1</w:t>
            </w:r>
          </w:p>
        </w:tc>
        <w:tc>
          <w:tcPr>
            <w:tcW w:w="4253" w:type="dxa"/>
            <w:tcBorders>
              <w:top w:val="nil"/>
              <w:left w:val="nil"/>
              <w:bottom w:val="nil"/>
              <w:right w:val="nil"/>
            </w:tcBorders>
            <w:vAlign w:val="bottom"/>
          </w:tcPr>
          <w:p w:rsidR="00512D33" w:rsidRPr="00EA5462" w:rsidRDefault="00512D33" w:rsidP="00C21368">
            <w:pPr>
              <w:pStyle w:val="60"/>
              <w:rPr>
                <w:i/>
                <w:sz w:val="24"/>
              </w:rPr>
            </w:pPr>
            <w:r w:rsidRPr="00EA5462">
              <w:rPr>
                <w:i/>
                <w:sz w:val="24"/>
              </w:rPr>
              <w:t>Неналоговые доходы</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1,9</w:t>
            </w:r>
          </w:p>
        </w:tc>
        <w:tc>
          <w:tcPr>
            <w:tcW w:w="1489" w:type="dxa"/>
            <w:tcBorders>
              <w:top w:val="nil"/>
              <w:left w:val="nil"/>
              <w:bottom w:val="nil"/>
              <w:right w:val="nil"/>
            </w:tcBorders>
            <w:vAlign w:val="bottom"/>
          </w:tcPr>
          <w:p w:rsidR="00512D33" w:rsidRPr="00361784" w:rsidRDefault="00512D33" w:rsidP="00C21368">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0,0</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Доходы от собственности</w:t>
            </w:r>
          </w:p>
          <w:p w:rsidR="00512D33" w:rsidRPr="00EA5462" w:rsidRDefault="00512D33" w:rsidP="00C21368">
            <w:pPr>
              <w:pStyle w:val="60"/>
              <w:rPr>
                <w:b w:val="0"/>
                <w:i/>
                <w:sz w:val="24"/>
              </w:rPr>
            </w:pPr>
            <w:r w:rsidRPr="00EA5462">
              <w:rPr>
                <w:b w:val="0"/>
                <w:i/>
                <w:sz w:val="24"/>
              </w:rPr>
              <w:t>и проценты</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60"/>
              <w:rPr>
                <w:b w:val="0"/>
                <w:sz w:val="24"/>
              </w:rPr>
            </w:pPr>
            <w:r w:rsidRPr="002C1E2A">
              <w:rPr>
                <w:b w:val="0"/>
                <w:sz w:val="24"/>
              </w:rPr>
              <w:t>Товарларды сатуудан жана кызмат көрсөтүүлөрдү көрсөтүүдөн түшкөн киреше</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42,9</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15548,0</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36242,4</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10,0</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Доходы от продажи товаров</w:t>
            </w:r>
          </w:p>
          <w:p w:rsidR="00512D33" w:rsidRPr="00EA5462" w:rsidRDefault="00512D33" w:rsidP="00C21368">
            <w:pPr>
              <w:pStyle w:val="60"/>
              <w:rPr>
                <w:b w:val="0"/>
                <w:i/>
                <w:sz w:val="24"/>
              </w:rPr>
            </w:pPr>
            <w:r w:rsidRPr="00EA5462">
              <w:rPr>
                <w:b w:val="0"/>
                <w:i/>
                <w:sz w:val="24"/>
              </w:rPr>
              <w:t>и оказания услуг</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60"/>
              <w:rPr>
                <w:b w:val="0"/>
                <w:sz w:val="24"/>
              </w:rPr>
            </w:pPr>
            <w:r>
              <w:rPr>
                <w:b w:val="0"/>
                <w:sz w:val="24"/>
                <w:lang w:val="ky-KG"/>
              </w:rPr>
              <w:t>А</w:t>
            </w:r>
            <w:r w:rsidRPr="00961394">
              <w:rPr>
                <w:b w:val="0"/>
                <w:sz w:val="24"/>
              </w:rPr>
              <w:t>инистра</w:t>
            </w:r>
            <w:r>
              <w:rPr>
                <w:b w:val="0"/>
                <w:sz w:val="24"/>
                <w:lang w:val="ky-KG"/>
              </w:rPr>
              <w:t>тивди</w:t>
            </w:r>
            <w:r w:rsidRPr="00961394">
              <w:rPr>
                <w:b w:val="0"/>
                <w:sz w:val="24"/>
              </w:rPr>
              <w:t>к жыйымдар жана төлөөлөр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25,6</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242,2</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946,1</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0,2</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Административные сборы</w:t>
            </w:r>
          </w:p>
          <w:p w:rsidR="00512D33" w:rsidRPr="00EA5462" w:rsidRDefault="00512D33" w:rsidP="00C21368">
            <w:pPr>
              <w:pStyle w:val="60"/>
              <w:rPr>
                <w:b w:val="0"/>
                <w:i/>
                <w:sz w:val="24"/>
              </w:rPr>
            </w:pPr>
            <w:r w:rsidRPr="00EA5462">
              <w:rPr>
                <w:b w:val="0"/>
                <w:i/>
                <w:sz w:val="24"/>
              </w:rPr>
              <w:t>и платежи</w:t>
            </w:r>
          </w:p>
        </w:tc>
      </w:tr>
      <w:tr w:rsidR="00512D33" w:rsidRPr="00961394" w:rsidTr="00C21368">
        <w:trPr>
          <w:trHeight w:val="451"/>
        </w:trPr>
        <w:tc>
          <w:tcPr>
            <w:tcW w:w="4183" w:type="dxa"/>
            <w:tcBorders>
              <w:top w:val="nil"/>
              <w:left w:val="nil"/>
              <w:bottom w:val="nil"/>
              <w:right w:val="nil"/>
            </w:tcBorders>
            <w:vAlign w:val="bottom"/>
          </w:tcPr>
          <w:p w:rsidR="00512D33" w:rsidRPr="00961394" w:rsidRDefault="00512D33" w:rsidP="00C21368">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10483,0</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15288,3</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145,8</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23,7</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9,9</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Поступление от оказания</w:t>
            </w:r>
          </w:p>
          <w:p w:rsidR="00512D33" w:rsidRPr="00EA5462" w:rsidRDefault="00512D33" w:rsidP="00C21368">
            <w:pPr>
              <w:pStyle w:val="60"/>
              <w:rPr>
                <w:b w:val="0"/>
                <w:i/>
                <w:sz w:val="24"/>
              </w:rPr>
            </w:pPr>
            <w:r w:rsidRPr="00EA5462">
              <w:rPr>
                <w:b w:val="0"/>
                <w:i/>
                <w:sz w:val="24"/>
              </w:rPr>
              <w:t>платных услуг</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512D33" w:rsidRPr="009416EB" w:rsidRDefault="00512D33" w:rsidP="00C21368">
            <w:pPr>
              <w:jc w:val="right"/>
              <w:rPr>
                <w:sz w:val="24"/>
                <w:szCs w:val="24"/>
                <w:lang w:val="ky-KG"/>
              </w:rPr>
            </w:pPr>
            <w:r>
              <w:rPr>
                <w:sz w:val="24"/>
                <w:szCs w:val="24"/>
                <w:lang w:val="ky-KG"/>
              </w:rPr>
              <w:t>30,0</w:t>
            </w:r>
          </w:p>
        </w:tc>
        <w:tc>
          <w:tcPr>
            <w:tcW w:w="1701" w:type="dxa"/>
            <w:tcBorders>
              <w:top w:val="nil"/>
              <w:left w:val="nil"/>
              <w:bottom w:val="nil"/>
              <w:right w:val="nil"/>
            </w:tcBorders>
            <w:vAlign w:val="bottom"/>
          </w:tcPr>
          <w:p w:rsidR="00512D33" w:rsidRPr="00DF2C2F"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513CE9" w:rsidRDefault="00512D33" w:rsidP="00C21368">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512D33" w:rsidRPr="00361784" w:rsidRDefault="00512D33" w:rsidP="00C21368">
            <w:pPr>
              <w:jc w:val="right"/>
              <w:rPr>
                <w:sz w:val="24"/>
                <w:szCs w:val="24"/>
              </w:rPr>
            </w:pPr>
            <w:r>
              <w:rPr>
                <w:sz w:val="24"/>
                <w:szCs w:val="24"/>
              </w:rPr>
              <w:t>-</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Доходы от продажи нефинан-</w:t>
            </w:r>
          </w:p>
          <w:p w:rsidR="00512D33" w:rsidRPr="00EA5462" w:rsidRDefault="00512D33" w:rsidP="00C21368">
            <w:pPr>
              <w:pStyle w:val="60"/>
              <w:rPr>
                <w:b w:val="0"/>
                <w:i/>
                <w:sz w:val="24"/>
              </w:rPr>
            </w:pPr>
            <w:r w:rsidRPr="00EA5462">
              <w:rPr>
                <w:b w:val="0"/>
                <w:i/>
                <w:sz w:val="24"/>
              </w:rPr>
              <w:t>совых активов</w:t>
            </w:r>
          </w:p>
        </w:tc>
      </w:tr>
      <w:tr w:rsidR="00512D33" w:rsidRPr="00961394" w:rsidTr="00C21368">
        <w:trPr>
          <w:trHeight w:val="326"/>
        </w:trPr>
        <w:tc>
          <w:tcPr>
            <w:tcW w:w="4183" w:type="dxa"/>
            <w:tcBorders>
              <w:top w:val="nil"/>
              <w:left w:val="nil"/>
              <w:bottom w:val="nil"/>
              <w:right w:val="nil"/>
            </w:tcBorders>
            <w:vAlign w:val="bottom"/>
          </w:tcPr>
          <w:p w:rsidR="00512D33" w:rsidRPr="00C25CC7" w:rsidRDefault="00512D33" w:rsidP="00C21368">
            <w:pPr>
              <w:pStyle w:val="60"/>
              <w:rPr>
                <w:sz w:val="24"/>
                <w:lang w:val="ky-KG"/>
              </w:rPr>
            </w:pPr>
            <w:r w:rsidRPr="00961394">
              <w:rPr>
                <w:sz w:val="24"/>
              </w:rPr>
              <w:t>Чыгымдар</w:t>
            </w:r>
            <w:r>
              <w:rPr>
                <w:sz w:val="24"/>
                <w:lang w:val="ky-KG"/>
              </w:rPr>
              <w:t xml:space="preserve"> баардыгы</w:t>
            </w:r>
          </w:p>
        </w:tc>
        <w:tc>
          <w:tcPr>
            <w:tcW w:w="1346" w:type="dxa"/>
            <w:tcBorders>
              <w:top w:val="nil"/>
              <w:left w:val="nil"/>
              <w:bottom w:val="nil"/>
              <w:right w:val="nil"/>
            </w:tcBorders>
            <w:vAlign w:val="bottom"/>
          </w:tcPr>
          <w:p w:rsidR="00512D33" w:rsidRPr="00A4176A" w:rsidRDefault="00512D33" w:rsidP="00C21368">
            <w:pPr>
              <w:jc w:val="right"/>
              <w:rPr>
                <w:b/>
                <w:bCs/>
                <w:sz w:val="24"/>
                <w:szCs w:val="24"/>
                <w:lang w:val="ky-KG"/>
              </w:rPr>
            </w:pPr>
            <w:r>
              <w:rPr>
                <w:b/>
                <w:bCs/>
                <w:sz w:val="24"/>
                <w:szCs w:val="24"/>
                <w:lang w:val="ky-KG"/>
              </w:rPr>
              <w:t>328421,2</w:t>
            </w:r>
          </w:p>
        </w:tc>
        <w:tc>
          <w:tcPr>
            <w:tcW w:w="1489"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397654,9</w:t>
            </w:r>
          </w:p>
        </w:tc>
        <w:tc>
          <w:tcPr>
            <w:tcW w:w="1701" w:type="dxa"/>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121,1</w:t>
            </w:r>
          </w:p>
        </w:tc>
        <w:tc>
          <w:tcPr>
            <w:tcW w:w="1276"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512D33" w:rsidRPr="00EA5462" w:rsidRDefault="00512D33" w:rsidP="00C21368">
            <w:pPr>
              <w:pStyle w:val="60"/>
              <w:rPr>
                <w:i/>
                <w:sz w:val="24"/>
              </w:rPr>
            </w:pPr>
            <w:r w:rsidRPr="00EA5462">
              <w:rPr>
                <w:i/>
                <w:sz w:val="24"/>
              </w:rPr>
              <w:t>Расходы, всего</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60"/>
              <w:rPr>
                <w:sz w:val="24"/>
              </w:rPr>
            </w:pPr>
            <w:r w:rsidRPr="001F2E2B">
              <w:rPr>
                <w:sz w:val="24"/>
              </w:rPr>
              <w:t>Операциялык ишмердикти жүргүзүүгө кеткен чыгымдар</w:t>
            </w:r>
          </w:p>
        </w:tc>
        <w:tc>
          <w:tcPr>
            <w:tcW w:w="1346" w:type="dxa"/>
            <w:tcBorders>
              <w:top w:val="nil"/>
              <w:left w:val="nil"/>
              <w:bottom w:val="nil"/>
              <w:right w:val="nil"/>
            </w:tcBorders>
            <w:vAlign w:val="bottom"/>
          </w:tcPr>
          <w:p w:rsidR="00512D33" w:rsidRPr="00A4176A" w:rsidRDefault="00512D33" w:rsidP="003156B7">
            <w:pPr>
              <w:jc w:val="right"/>
              <w:rPr>
                <w:b/>
                <w:bCs/>
                <w:sz w:val="24"/>
                <w:szCs w:val="24"/>
                <w:lang w:val="ky-KG"/>
              </w:rPr>
            </w:pPr>
            <w:r>
              <w:rPr>
                <w:b/>
                <w:bCs/>
                <w:sz w:val="24"/>
                <w:szCs w:val="24"/>
                <w:lang w:val="ky-KG"/>
              </w:rPr>
              <w:t>31</w:t>
            </w:r>
            <w:r w:rsidR="003156B7">
              <w:rPr>
                <w:b/>
                <w:bCs/>
                <w:sz w:val="24"/>
                <w:szCs w:val="24"/>
                <w:lang w:val="ky-KG"/>
              </w:rPr>
              <w:t>9</w:t>
            </w:r>
            <w:r>
              <w:rPr>
                <w:b/>
                <w:bCs/>
                <w:sz w:val="24"/>
                <w:szCs w:val="24"/>
                <w:lang w:val="ky-KG"/>
              </w:rPr>
              <w:t>856,4</w:t>
            </w:r>
          </w:p>
        </w:tc>
        <w:tc>
          <w:tcPr>
            <w:tcW w:w="1489"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374977,3</w:t>
            </w:r>
          </w:p>
        </w:tc>
        <w:tc>
          <w:tcPr>
            <w:tcW w:w="1701" w:type="dxa"/>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117,2</w:t>
            </w:r>
          </w:p>
        </w:tc>
        <w:tc>
          <w:tcPr>
            <w:tcW w:w="1276"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97,4</w:t>
            </w:r>
          </w:p>
        </w:tc>
        <w:tc>
          <w:tcPr>
            <w:tcW w:w="1417" w:type="dxa"/>
            <w:tcBorders>
              <w:top w:val="nil"/>
              <w:left w:val="nil"/>
              <w:bottom w:val="nil"/>
              <w:right w:val="nil"/>
            </w:tcBorders>
            <w:vAlign w:val="bottom"/>
          </w:tcPr>
          <w:p w:rsidR="00512D33" w:rsidRPr="001046E3" w:rsidRDefault="00512D33" w:rsidP="00C21368">
            <w:pPr>
              <w:jc w:val="right"/>
              <w:rPr>
                <w:b/>
                <w:bCs/>
                <w:sz w:val="24"/>
                <w:szCs w:val="24"/>
                <w:lang w:val="ky-KG"/>
              </w:rPr>
            </w:pPr>
            <w:r>
              <w:rPr>
                <w:b/>
                <w:bCs/>
                <w:sz w:val="24"/>
                <w:szCs w:val="24"/>
                <w:lang w:val="ky-KG"/>
              </w:rPr>
              <w:t>94,3</w:t>
            </w:r>
          </w:p>
        </w:tc>
        <w:tc>
          <w:tcPr>
            <w:tcW w:w="4253" w:type="dxa"/>
            <w:tcBorders>
              <w:top w:val="nil"/>
              <w:left w:val="nil"/>
              <w:bottom w:val="nil"/>
              <w:right w:val="nil"/>
            </w:tcBorders>
            <w:vAlign w:val="bottom"/>
          </w:tcPr>
          <w:p w:rsidR="00512D33" w:rsidRPr="00EA5462" w:rsidRDefault="00512D33" w:rsidP="00C21368">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512D33" w:rsidRPr="00961394" w:rsidTr="00C21368">
        <w:tc>
          <w:tcPr>
            <w:tcW w:w="4183" w:type="dxa"/>
            <w:tcBorders>
              <w:top w:val="nil"/>
              <w:left w:val="nil"/>
              <w:bottom w:val="nil"/>
              <w:right w:val="nil"/>
            </w:tcBorders>
            <w:vAlign w:val="bottom"/>
          </w:tcPr>
          <w:p w:rsidR="00512D33" w:rsidRPr="00961394" w:rsidRDefault="00512D33" w:rsidP="00C21368">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24165,4</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24389,6</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100,9</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7,4</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6,1</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57999,5</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64705,9</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111,6</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17,7</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16,3</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Оборона, общественный порядок и</w:t>
            </w:r>
          </w:p>
          <w:p w:rsidR="00512D33" w:rsidRPr="00EA5462" w:rsidRDefault="00512D33" w:rsidP="00C21368">
            <w:pPr>
              <w:pStyle w:val="60"/>
              <w:rPr>
                <w:b w:val="0"/>
                <w:i/>
                <w:sz w:val="24"/>
              </w:rPr>
            </w:pPr>
            <w:r w:rsidRPr="00EA5462">
              <w:rPr>
                <w:b w:val="0"/>
                <w:i/>
                <w:sz w:val="24"/>
              </w:rPr>
              <w:t>безопасность</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1F2E2B">
              <w:rPr>
                <w:b w:val="0"/>
                <w:sz w:val="24"/>
              </w:rPr>
              <w:t>Экономикалык маселелер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14313,4</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13567,8</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94,8</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4,4</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3,4</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Экономические вопросы</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1F2E2B">
              <w:rPr>
                <w:b w:val="0"/>
                <w:sz w:val="24"/>
              </w:rPr>
              <w:t>Айлана-чөйрөнү коргоо</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1110,2</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1274,5</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114,8</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0,3</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0,3</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Охрана окружающей среды</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1F2E2B">
              <w:rPr>
                <w:b w:val="0"/>
                <w:sz w:val="24"/>
              </w:rPr>
              <w:t>Турак жай жана коммуналдык кызмат көрсөтүүлөр</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sidRPr="00A4176A">
              <w:rPr>
                <w:sz w:val="24"/>
                <w:szCs w:val="24"/>
                <w:lang w:val="ky-KG"/>
              </w:rPr>
              <w:t>-</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Жилищно-коммунальные услуги</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961394">
              <w:rPr>
                <w:b w:val="0"/>
                <w:sz w:val="24"/>
              </w:rPr>
              <w:t>Саламаттыкты сактоо</w:t>
            </w:r>
            <w:r>
              <w:rPr>
                <w:b w:val="0"/>
                <w:sz w:val="24"/>
                <w:lang w:val="ky-KG"/>
              </w:rPr>
              <w:t>го</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4402,1</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3642,0</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82,7</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1,3</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0,9</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Здравоохранение</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1F2E2B">
              <w:rPr>
                <w:b w:val="0"/>
                <w:sz w:val="24"/>
              </w:rPr>
              <w:t>Эс алуу, маданият жана дин</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10675,9</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13172,2</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123,4</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3,3</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3,3</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Отдых, культура и религия</w:t>
            </w:r>
          </w:p>
        </w:tc>
      </w:tr>
      <w:tr w:rsidR="00512D33" w:rsidRPr="00961394" w:rsidTr="00C21368">
        <w:tc>
          <w:tcPr>
            <w:tcW w:w="4183" w:type="dxa"/>
            <w:tcBorders>
              <w:top w:val="nil"/>
              <w:left w:val="nil"/>
              <w:bottom w:val="nil"/>
              <w:right w:val="nil"/>
            </w:tcBorders>
            <w:vAlign w:val="bottom"/>
          </w:tcPr>
          <w:p w:rsidR="00512D33" w:rsidRPr="00C25CC7" w:rsidRDefault="00512D33" w:rsidP="00C21368">
            <w:pPr>
              <w:pStyle w:val="60"/>
              <w:rPr>
                <w:b w:val="0"/>
                <w:sz w:val="24"/>
                <w:lang w:val="ky-KG"/>
              </w:rPr>
            </w:pPr>
            <w:r w:rsidRPr="00961394">
              <w:rPr>
                <w:b w:val="0"/>
                <w:sz w:val="24"/>
              </w:rPr>
              <w:t>Билим берүү</w:t>
            </w:r>
          </w:p>
        </w:tc>
        <w:tc>
          <w:tcPr>
            <w:tcW w:w="1346" w:type="dxa"/>
            <w:tcBorders>
              <w:top w:val="nil"/>
              <w:left w:val="nil"/>
              <w:bottom w:val="nil"/>
              <w:right w:val="nil"/>
            </w:tcBorders>
            <w:vAlign w:val="bottom"/>
          </w:tcPr>
          <w:p w:rsidR="00512D33" w:rsidRPr="00A4176A" w:rsidRDefault="00512D33" w:rsidP="00C21368">
            <w:pPr>
              <w:jc w:val="right"/>
              <w:rPr>
                <w:sz w:val="24"/>
                <w:szCs w:val="24"/>
                <w:lang w:val="ky-KG"/>
              </w:rPr>
            </w:pPr>
            <w:r>
              <w:rPr>
                <w:sz w:val="24"/>
                <w:szCs w:val="24"/>
                <w:lang w:val="ky-KG"/>
              </w:rPr>
              <w:t>126610,6</w:t>
            </w:r>
          </w:p>
        </w:tc>
        <w:tc>
          <w:tcPr>
            <w:tcW w:w="1489"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176542,1</w:t>
            </w:r>
          </w:p>
        </w:tc>
        <w:tc>
          <w:tcPr>
            <w:tcW w:w="1701" w:type="dxa"/>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139,4</w:t>
            </w:r>
          </w:p>
        </w:tc>
        <w:tc>
          <w:tcPr>
            <w:tcW w:w="1276"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38,6</w:t>
            </w:r>
          </w:p>
        </w:tc>
        <w:tc>
          <w:tcPr>
            <w:tcW w:w="1417" w:type="dxa"/>
            <w:tcBorders>
              <w:top w:val="nil"/>
              <w:left w:val="nil"/>
              <w:bottom w:val="nil"/>
              <w:right w:val="nil"/>
            </w:tcBorders>
            <w:vAlign w:val="bottom"/>
          </w:tcPr>
          <w:p w:rsidR="00512D33" w:rsidRPr="001046E3" w:rsidRDefault="00512D33" w:rsidP="00C21368">
            <w:pPr>
              <w:jc w:val="right"/>
              <w:rPr>
                <w:sz w:val="24"/>
                <w:szCs w:val="24"/>
                <w:lang w:val="ky-KG"/>
              </w:rPr>
            </w:pPr>
            <w:r>
              <w:rPr>
                <w:sz w:val="24"/>
                <w:szCs w:val="24"/>
                <w:lang w:val="ky-KG"/>
              </w:rPr>
              <w:t>44,4</w:t>
            </w:r>
          </w:p>
        </w:tc>
        <w:tc>
          <w:tcPr>
            <w:tcW w:w="4253" w:type="dxa"/>
            <w:tcBorders>
              <w:top w:val="nil"/>
              <w:left w:val="nil"/>
              <w:bottom w:val="nil"/>
              <w:right w:val="nil"/>
            </w:tcBorders>
            <w:vAlign w:val="bottom"/>
          </w:tcPr>
          <w:p w:rsidR="00512D33" w:rsidRPr="00EA5462" w:rsidRDefault="00512D33" w:rsidP="00C21368">
            <w:pPr>
              <w:pStyle w:val="60"/>
              <w:rPr>
                <w:b w:val="0"/>
                <w:i/>
                <w:sz w:val="24"/>
              </w:rPr>
            </w:pPr>
            <w:r w:rsidRPr="00EA5462">
              <w:rPr>
                <w:b w:val="0"/>
                <w:i/>
                <w:sz w:val="24"/>
              </w:rPr>
              <w:t>Образование</w:t>
            </w:r>
          </w:p>
        </w:tc>
      </w:tr>
      <w:tr w:rsidR="00512D33" w:rsidRPr="00961394" w:rsidTr="00C21368">
        <w:tc>
          <w:tcPr>
            <w:tcW w:w="4183" w:type="dxa"/>
            <w:tcBorders>
              <w:top w:val="nil"/>
              <w:left w:val="nil"/>
              <w:right w:val="nil"/>
            </w:tcBorders>
            <w:vAlign w:val="bottom"/>
          </w:tcPr>
          <w:p w:rsidR="00512D33" w:rsidRPr="00C25CC7" w:rsidRDefault="00512D33" w:rsidP="00C21368">
            <w:pPr>
              <w:pStyle w:val="60"/>
              <w:rPr>
                <w:b w:val="0"/>
                <w:sz w:val="24"/>
                <w:lang w:val="ky-KG"/>
              </w:rPr>
            </w:pPr>
            <w:r w:rsidRPr="00961394">
              <w:rPr>
                <w:b w:val="0"/>
                <w:sz w:val="24"/>
              </w:rPr>
              <w:t>Социалдык коргоо</w:t>
            </w:r>
          </w:p>
        </w:tc>
        <w:tc>
          <w:tcPr>
            <w:tcW w:w="1346" w:type="dxa"/>
            <w:tcBorders>
              <w:top w:val="nil"/>
              <w:left w:val="nil"/>
              <w:right w:val="nil"/>
            </w:tcBorders>
            <w:vAlign w:val="bottom"/>
          </w:tcPr>
          <w:p w:rsidR="00512D33" w:rsidRPr="00A4176A" w:rsidRDefault="00512D33" w:rsidP="00C21368">
            <w:pPr>
              <w:jc w:val="right"/>
              <w:rPr>
                <w:sz w:val="24"/>
                <w:szCs w:val="24"/>
                <w:lang w:val="ky-KG"/>
              </w:rPr>
            </w:pPr>
            <w:r>
              <w:rPr>
                <w:sz w:val="24"/>
                <w:szCs w:val="24"/>
                <w:lang w:val="ky-KG"/>
              </w:rPr>
              <w:t>80579,3</w:t>
            </w:r>
          </w:p>
        </w:tc>
        <w:tc>
          <w:tcPr>
            <w:tcW w:w="1489" w:type="dxa"/>
            <w:tcBorders>
              <w:top w:val="nil"/>
              <w:left w:val="nil"/>
              <w:right w:val="nil"/>
            </w:tcBorders>
            <w:vAlign w:val="bottom"/>
          </w:tcPr>
          <w:p w:rsidR="00512D33" w:rsidRPr="001046E3" w:rsidRDefault="00512D33" w:rsidP="00C21368">
            <w:pPr>
              <w:jc w:val="right"/>
              <w:rPr>
                <w:sz w:val="24"/>
                <w:szCs w:val="24"/>
                <w:lang w:val="ky-KG"/>
              </w:rPr>
            </w:pPr>
            <w:r>
              <w:rPr>
                <w:sz w:val="24"/>
                <w:szCs w:val="24"/>
                <w:lang w:val="ky-KG"/>
              </w:rPr>
              <w:t>77683,3</w:t>
            </w:r>
          </w:p>
        </w:tc>
        <w:tc>
          <w:tcPr>
            <w:tcW w:w="1701" w:type="dxa"/>
            <w:tcBorders>
              <w:top w:val="nil"/>
              <w:left w:val="nil"/>
              <w:right w:val="nil"/>
            </w:tcBorders>
            <w:vAlign w:val="bottom"/>
          </w:tcPr>
          <w:p w:rsidR="00512D33" w:rsidRDefault="00512D33" w:rsidP="00C21368">
            <w:pPr>
              <w:jc w:val="right"/>
              <w:rPr>
                <w:sz w:val="24"/>
                <w:szCs w:val="24"/>
                <w:lang w:val="ky-KG"/>
              </w:rPr>
            </w:pPr>
            <w:r>
              <w:rPr>
                <w:sz w:val="24"/>
                <w:szCs w:val="24"/>
                <w:lang w:val="ky-KG"/>
              </w:rPr>
              <w:t>96,4</w:t>
            </w:r>
          </w:p>
        </w:tc>
        <w:tc>
          <w:tcPr>
            <w:tcW w:w="1276" w:type="dxa"/>
            <w:tcBorders>
              <w:top w:val="nil"/>
              <w:left w:val="nil"/>
              <w:right w:val="nil"/>
            </w:tcBorders>
            <w:vAlign w:val="bottom"/>
          </w:tcPr>
          <w:p w:rsidR="00512D33" w:rsidRPr="001046E3" w:rsidRDefault="00512D33" w:rsidP="00C21368">
            <w:pPr>
              <w:jc w:val="right"/>
              <w:rPr>
                <w:sz w:val="24"/>
                <w:szCs w:val="24"/>
                <w:lang w:val="ky-KG"/>
              </w:rPr>
            </w:pPr>
            <w:r>
              <w:rPr>
                <w:sz w:val="24"/>
                <w:szCs w:val="24"/>
                <w:lang w:val="ky-KG"/>
              </w:rPr>
              <w:t>24,5</w:t>
            </w:r>
          </w:p>
        </w:tc>
        <w:tc>
          <w:tcPr>
            <w:tcW w:w="1417" w:type="dxa"/>
            <w:tcBorders>
              <w:top w:val="nil"/>
              <w:left w:val="nil"/>
              <w:right w:val="nil"/>
            </w:tcBorders>
            <w:vAlign w:val="bottom"/>
          </w:tcPr>
          <w:p w:rsidR="00512D33" w:rsidRPr="001046E3" w:rsidRDefault="00512D33" w:rsidP="00C21368">
            <w:pPr>
              <w:jc w:val="right"/>
              <w:rPr>
                <w:sz w:val="24"/>
                <w:szCs w:val="24"/>
                <w:lang w:val="ky-KG"/>
              </w:rPr>
            </w:pPr>
            <w:r>
              <w:rPr>
                <w:sz w:val="24"/>
                <w:szCs w:val="24"/>
                <w:lang w:val="ky-KG"/>
              </w:rPr>
              <w:t>19,5</w:t>
            </w:r>
          </w:p>
        </w:tc>
        <w:tc>
          <w:tcPr>
            <w:tcW w:w="4253" w:type="dxa"/>
            <w:tcBorders>
              <w:top w:val="nil"/>
              <w:left w:val="nil"/>
              <w:right w:val="nil"/>
            </w:tcBorders>
            <w:vAlign w:val="bottom"/>
          </w:tcPr>
          <w:p w:rsidR="00512D33" w:rsidRPr="00EA5462" w:rsidRDefault="00512D33" w:rsidP="00C21368">
            <w:pPr>
              <w:pStyle w:val="60"/>
              <w:rPr>
                <w:b w:val="0"/>
                <w:i/>
                <w:sz w:val="24"/>
              </w:rPr>
            </w:pPr>
            <w:r w:rsidRPr="00EA5462">
              <w:rPr>
                <w:b w:val="0"/>
                <w:i/>
                <w:sz w:val="24"/>
              </w:rPr>
              <w:t>Социальная защита</w:t>
            </w:r>
          </w:p>
        </w:tc>
      </w:tr>
      <w:tr w:rsidR="00512D33" w:rsidRPr="00961394" w:rsidTr="00C21368">
        <w:tc>
          <w:tcPr>
            <w:tcW w:w="4183" w:type="dxa"/>
            <w:tcBorders>
              <w:top w:val="nil"/>
              <w:left w:val="nil"/>
              <w:bottom w:val="single" w:sz="4" w:space="0" w:color="auto"/>
              <w:right w:val="nil"/>
            </w:tcBorders>
            <w:vAlign w:val="bottom"/>
          </w:tcPr>
          <w:p w:rsidR="00512D33" w:rsidRPr="00961394" w:rsidRDefault="00512D33" w:rsidP="00C21368">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346" w:type="dxa"/>
            <w:tcBorders>
              <w:top w:val="nil"/>
              <w:left w:val="nil"/>
              <w:bottom w:val="single" w:sz="4" w:space="0" w:color="auto"/>
              <w:right w:val="nil"/>
            </w:tcBorders>
            <w:vAlign w:val="bottom"/>
          </w:tcPr>
          <w:p w:rsidR="00512D33" w:rsidRPr="00A4176A" w:rsidRDefault="00512D33" w:rsidP="00C21368">
            <w:pPr>
              <w:jc w:val="right"/>
              <w:rPr>
                <w:b/>
                <w:sz w:val="24"/>
                <w:szCs w:val="24"/>
                <w:lang w:val="ky-KG"/>
              </w:rPr>
            </w:pPr>
            <w:r>
              <w:rPr>
                <w:b/>
                <w:sz w:val="24"/>
                <w:szCs w:val="24"/>
                <w:lang w:val="ky-KG"/>
              </w:rPr>
              <w:t>8564,8</w:t>
            </w:r>
          </w:p>
        </w:tc>
        <w:tc>
          <w:tcPr>
            <w:tcW w:w="1489" w:type="dxa"/>
            <w:tcBorders>
              <w:top w:val="nil"/>
              <w:left w:val="nil"/>
              <w:bottom w:val="single" w:sz="4" w:space="0" w:color="auto"/>
              <w:right w:val="nil"/>
            </w:tcBorders>
            <w:vAlign w:val="bottom"/>
          </w:tcPr>
          <w:p w:rsidR="00512D33" w:rsidRPr="001046E3" w:rsidRDefault="00512D33" w:rsidP="00C21368">
            <w:pPr>
              <w:jc w:val="right"/>
              <w:rPr>
                <w:b/>
                <w:sz w:val="24"/>
                <w:szCs w:val="24"/>
                <w:lang w:val="ky-KG"/>
              </w:rPr>
            </w:pPr>
            <w:r>
              <w:rPr>
                <w:b/>
                <w:sz w:val="24"/>
                <w:szCs w:val="24"/>
                <w:lang w:val="ky-KG"/>
              </w:rPr>
              <w:t>22677,6</w:t>
            </w:r>
          </w:p>
        </w:tc>
        <w:tc>
          <w:tcPr>
            <w:tcW w:w="1701" w:type="dxa"/>
            <w:tcBorders>
              <w:top w:val="nil"/>
              <w:left w:val="nil"/>
              <w:bottom w:val="single" w:sz="4" w:space="0" w:color="auto"/>
              <w:right w:val="nil"/>
            </w:tcBorders>
            <w:vAlign w:val="bottom"/>
          </w:tcPr>
          <w:p w:rsidR="00512D33" w:rsidRDefault="00512D33" w:rsidP="00C21368">
            <w:pPr>
              <w:jc w:val="right"/>
              <w:rPr>
                <w:b/>
                <w:sz w:val="24"/>
                <w:szCs w:val="24"/>
                <w:lang w:val="ky-KG"/>
              </w:rPr>
            </w:pPr>
            <w:r>
              <w:rPr>
                <w:b/>
                <w:sz w:val="24"/>
                <w:szCs w:val="24"/>
                <w:lang w:val="ky-KG"/>
              </w:rPr>
              <w:t>264,8</w:t>
            </w:r>
          </w:p>
        </w:tc>
        <w:tc>
          <w:tcPr>
            <w:tcW w:w="1276" w:type="dxa"/>
            <w:tcBorders>
              <w:top w:val="nil"/>
              <w:left w:val="nil"/>
              <w:bottom w:val="single" w:sz="4" w:space="0" w:color="auto"/>
              <w:right w:val="nil"/>
            </w:tcBorders>
            <w:vAlign w:val="bottom"/>
          </w:tcPr>
          <w:p w:rsidR="00512D33" w:rsidRPr="001046E3" w:rsidRDefault="00512D33" w:rsidP="00C21368">
            <w:pPr>
              <w:jc w:val="right"/>
              <w:rPr>
                <w:b/>
                <w:sz w:val="24"/>
                <w:szCs w:val="24"/>
                <w:lang w:val="ky-KG"/>
              </w:rPr>
            </w:pPr>
            <w:r>
              <w:rPr>
                <w:b/>
                <w:sz w:val="24"/>
                <w:szCs w:val="24"/>
                <w:lang w:val="ky-KG"/>
              </w:rPr>
              <w:t>2,6</w:t>
            </w:r>
          </w:p>
        </w:tc>
        <w:tc>
          <w:tcPr>
            <w:tcW w:w="1417" w:type="dxa"/>
            <w:tcBorders>
              <w:top w:val="nil"/>
              <w:left w:val="nil"/>
              <w:bottom w:val="single" w:sz="4" w:space="0" w:color="auto"/>
              <w:right w:val="nil"/>
            </w:tcBorders>
            <w:vAlign w:val="bottom"/>
          </w:tcPr>
          <w:p w:rsidR="00512D33" w:rsidRPr="001046E3" w:rsidRDefault="00512D33" w:rsidP="00C21368">
            <w:pPr>
              <w:jc w:val="right"/>
              <w:rPr>
                <w:b/>
                <w:sz w:val="24"/>
                <w:szCs w:val="24"/>
                <w:lang w:val="ky-KG"/>
              </w:rPr>
            </w:pPr>
            <w:r>
              <w:rPr>
                <w:b/>
                <w:sz w:val="24"/>
                <w:szCs w:val="24"/>
                <w:lang w:val="ky-KG"/>
              </w:rPr>
              <w:t>5,7</w:t>
            </w:r>
          </w:p>
        </w:tc>
        <w:tc>
          <w:tcPr>
            <w:tcW w:w="4253" w:type="dxa"/>
            <w:tcBorders>
              <w:top w:val="nil"/>
              <w:left w:val="nil"/>
              <w:bottom w:val="single" w:sz="4" w:space="0" w:color="auto"/>
              <w:right w:val="nil"/>
            </w:tcBorders>
            <w:vAlign w:val="bottom"/>
          </w:tcPr>
          <w:p w:rsidR="00512D33" w:rsidRPr="00EA5462" w:rsidRDefault="00512D33" w:rsidP="00C21368">
            <w:pPr>
              <w:pStyle w:val="60"/>
              <w:rPr>
                <w:i/>
                <w:sz w:val="24"/>
              </w:rPr>
            </w:pPr>
            <w:r w:rsidRPr="00EA5462">
              <w:rPr>
                <w:i/>
                <w:sz w:val="24"/>
              </w:rPr>
              <w:t>Расходы на приобретение</w:t>
            </w:r>
          </w:p>
          <w:p w:rsidR="00512D33" w:rsidRPr="00EA5462" w:rsidRDefault="00512D33" w:rsidP="00C21368">
            <w:pPr>
              <w:pStyle w:val="60"/>
              <w:rPr>
                <w:i/>
                <w:sz w:val="24"/>
              </w:rPr>
            </w:pPr>
            <w:r w:rsidRPr="00EA5462">
              <w:rPr>
                <w:i/>
                <w:sz w:val="24"/>
              </w:rPr>
              <w:t>нефинансовых активов</w:t>
            </w:r>
          </w:p>
        </w:tc>
      </w:tr>
    </w:tbl>
    <w:p w:rsidR="00512D33" w:rsidRPr="00961394" w:rsidRDefault="00512D33" w:rsidP="00512D33">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512D33" w:rsidRPr="00961394" w:rsidTr="00C21368">
        <w:trPr>
          <w:trHeight w:val="390"/>
          <w:tblHeader/>
        </w:trPr>
        <w:tc>
          <w:tcPr>
            <w:tcW w:w="7702" w:type="dxa"/>
            <w:vAlign w:val="center"/>
          </w:tcPr>
          <w:p w:rsidR="00512D33" w:rsidRPr="00961394" w:rsidRDefault="00512D33" w:rsidP="00C21368">
            <w:pPr>
              <w:pStyle w:val="23"/>
              <w:rPr>
                <w:b/>
                <w:sz w:val="24"/>
                <w:szCs w:val="24"/>
                <w:lang w:val="ky-KG"/>
              </w:rPr>
            </w:pPr>
            <w:r w:rsidRPr="00961394">
              <w:rPr>
                <w:b/>
                <w:sz w:val="24"/>
                <w:szCs w:val="24"/>
                <w:lang w:val="ky-KG"/>
              </w:rPr>
              <w:lastRenderedPageBreak/>
              <w:t>II.Б.а Таблица: 20</w:t>
            </w:r>
            <w:r>
              <w:rPr>
                <w:b/>
                <w:sz w:val="24"/>
                <w:szCs w:val="24"/>
                <w:lang w:val="ky-KG"/>
              </w:rPr>
              <w:t>20</w:t>
            </w:r>
            <w:r w:rsidRPr="00961394">
              <w:rPr>
                <w:b/>
                <w:sz w:val="24"/>
                <w:szCs w:val="24"/>
                <w:lang w:val="ky-KG"/>
              </w:rPr>
              <w:t xml:space="preserve">-жылдын </w:t>
            </w:r>
            <w:r w:rsidRPr="00A4176A">
              <w:rPr>
                <w:rFonts w:ascii="Times New Roman UniToktom" w:hAnsi="Times New Roman UniToktom" w:cs="Times New Roman UniToktom"/>
                <w:b/>
                <w:sz w:val="24"/>
                <w:szCs w:val="24"/>
                <w:lang w:val="ky-KG"/>
              </w:rPr>
              <w:t>айы-бирдин айларындагы</w:t>
            </w:r>
            <w:r w:rsidRPr="00961394">
              <w:rPr>
                <w:rFonts w:ascii="Times New Roman UniToktom" w:hAnsi="Times New Roman UniToktom" w:cs="Times New Roman UniToktom"/>
                <w:b/>
                <w:sz w:val="24"/>
                <w:szCs w:val="24"/>
                <w:lang w:val="ky-KG"/>
              </w:rPr>
              <w:t xml:space="preserve"> </w:t>
            </w:r>
            <w:r w:rsidRPr="00961394">
              <w:rPr>
                <w:b/>
                <w:sz w:val="24"/>
                <w:szCs w:val="24"/>
                <w:lang w:val="ky-KG"/>
              </w:rPr>
              <w:t>жергиликтүү бюджеттин түзүмү</w:t>
            </w:r>
          </w:p>
        </w:tc>
        <w:tc>
          <w:tcPr>
            <w:tcW w:w="7560" w:type="dxa"/>
            <w:vAlign w:val="center"/>
          </w:tcPr>
          <w:p w:rsidR="00512D33" w:rsidRPr="00EA5462" w:rsidRDefault="00512D33" w:rsidP="00C21368">
            <w:pPr>
              <w:pStyle w:val="23"/>
              <w:rPr>
                <w:b/>
                <w:i/>
                <w:sz w:val="24"/>
                <w:szCs w:val="24"/>
              </w:rPr>
            </w:pPr>
            <w:r w:rsidRPr="00EA5462">
              <w:rPr>
                <w:b/>
                <w:i/>
                <w:sz w:val="24"/>
                <w:szCs w:val="24"/>
              </w:rPr>
              <w:t xml:space="preserve">Таблица II.Б.а: Исполнение местного бюджета </w:t>
            </w:r>
          </w:p>
          <w:p w:rsidR="00512D33" w:rsidRPr="00EA5462" w:rsidRDefault="00512D33" w:rsidP="00C21368">
            <w:pPr>
              <w:pStyle w:val="23"/>
              <w:rPr>
                <w:b/>
                <w:i/>
                <w:sz w:val="24"/>
                <w:szCs w:val="24"/>
                <w:u w:val="single"/>
              </w:rPr>
            </w:pPr>
            <w:r>
              <w:rPr>
                <w:b/>
                <w:i/>
                <w:sz w:val="24"/>
                <w:szCs w:val="24"/>
                <w:lang w:val="ky-KG"/>
              </w:rPr>
              <w:t>за январь-февраль</w:t>
            </w:r>
            <w:r>
              <w:rPr>
                <w:b/>
                <w:i/>
                <w:sz w:val="24"/>
                <w:szCs w:val="24"/>
              </w:rPr>
              <w:t xml:space="preserve"> месяц</w:t>
            </w:r>
            <w:r>
              <w:rPr>
                <w:b/>
                <w:i/>
                <w:sz w:val="24"/>
                <w:szCs w:val="24"/>
                <w:lang w:val="ky-KG"/>
              </w:rPr>
              <w:t>ы</w:t>
            </w:r>
            <w:r w:rsidRPr="00EA5462">
              <w:rPr>
                <w:b/>
                <w:i/>
                <w:sz w:val="24"/>
                <w:szCs w:val="24"/>
                <w:lang w:val="ky-KG"/>
              </w:rPr>
              <w:t xml:space="preserve"> </w:t>
            </w:r>
            <w:r w:rsidRPr="00EA5462">
              <w:rPr>
                <w:b/>
                <w:i/>
                <w:sz w:val="24"/>
                <w:szCs w:val="24"/>
              </w:rPr>
              <w:t>20</w:t>
            </w:r>
            <w:r>
              <w:rPr>
                <w:b/>
                <w:i/>
                <w:sz w:val="24"/>
                <w:szCs w:val="24"/>
              </w:rPr>
              <w:t>20</w:t>
            </w:r>
            <w:r w:rsidRPr="00EA5462">
              <w:rPr>
                <w:b/>
                <w:i/>
                <w:sz w:val="24"/>
                <w:szCs w:val="24"/>
              </w:rPr>
              <w:t>г.</w:t>
            </w:r>
          </w:p>
        </w:tc>
      </w:tr>
    </w:tbl>
    <w:p w:rsidR="00512D33" w:rsidRPr="00D63B86" w:rsidRDefault="00512D33" w:rsidP="00512D33">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512D33" w:rsidRPr="00EA5462" w:rsidTr="00C21368">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512D33" w:rsidRPr="00EA5462" w:rsidRDefault="00512D33" w:rsidP="00C21368">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512D33" w:rsidRDefault="00512D33" w:rsidP="00C21368">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512D33" w:rsidRPr="001143AE" w:rsidRDefault="00512D33" w:rsidP="00C21368">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00FE325E">
              <w:rPr>
                <w:rFonts w:ascii="Times New Roman UniToktom" w:hAnsi="Times New Roman UniToktom" w:cs="Times New Roman UniToktom"/>
                <w:i/>
                <w:lang w:val="ky-KG"/>
              </w:rPr>
              <w:t>г. в процентах к</w:t>
            </w:r>
            <w:r w:rsidRPr="001143AE">
              <w:rPr>
                <w:rFonts w:ascii="Times New Roman UniToktom" w:hAnsi="Times New Roman UniToktom" w:cs="Times New Roman UniToktom"/>
                <w:i/>
                <w:lang w:val="ky-KG"/>
              </w:rPr>
              <w:t xml:space="preserve">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512D33" w:rsidRPr="00EA5462" w:rsidRDefault="00512D33" w:rsidP="00C21368">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i/>
                <w:u w:val="single"/>
              </w:rPr>
            </w:pPr>
          </w:p>
        </w:tc>
      </w:tr>
      <w:tr w:rsidR="00512D33" w:rsidRPr="00EA5462" w:rsidTr="00C21368">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512D33" w:rsidRPr="00EA5462" w:rsidRDefault="00512D33" w:rsidP="00C21368">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512D33" w:rsidRPr="00EA5462" w:rsidRDefault="00512D33" w:rsidP="00C21368">
            <w:pPr>
              <w:pStyle w:val="23"/>
              <w:jc w:val="center"/>
              <w:rPr>
                <w:rFonts w:ascii="Times New Roman UniToktom" w:hAnsi="Times New Roman UniToktom" w:cs="Times New Roman UniToktom"/>
                <w:b/>
                <w:u w:val="single"/>
              </w:rPr>
            </w:pPr>
          </w:p>
        </w:tc>
      </w:tr>
      <w:tr w:rsidR="00512D33" w:rsidRPr="00961394" w:rsidTr="00C21368">
        <w:trPr>
          <w:gridAfter w:val="2"/>
          <w:wAfter w:w="141" w:type="dxa"/>
          <w:trHeight w:val="390"/>
        </w:trPr>
        <w:tc>
          <w:tcPr>
            <w:tcW w:w="4325" w:type="dxa"/>
            <w:gridSpan w:val="2"/>
            <w:tcBorders>
              <w:top w:val="single" w:sz="12" w:space="0" w:color="auto"/>
              <w:left w:val="nil"/>
              <w:bottom w:val="nil"/>
              <w:right w:val="nil"/>
            </w:tcBorders>
            <w:vAlign w:val="bottom"/>
          </w:tcPr>
          <w:p w:rsidR="00512D33" w:rsidRPr="00867B39" w:rsidRDefault="00512D33" w:rsidP="00C21368">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512D33" w:rsidRPr="005B1F3E" w:rsidRDefault="00512D33" w:rsidP="00C21368">
            <w:pPr>
              <w:jc w:val="right"/>
              <w:rPr>
                <w:b/>
                <w:bCs/>
                <w:sz w:val="24"/>
                <w:szCs w:val="24"/>
                <w:lang w:val="ky-KG"/>
              </w:rPr>
            </w:pPr>
            <w:r>
              <w:rPr>
                <w:b/>
                <w:bCs/>
                <w:sz w:val="24"/>
                <w:szCs w:val="24"/>
                <w:lang w:val="ky-KG"/>
              </w:rPr>
              <w:t>83513,6</w:t>
            </w:r>
          </w:p>
        </w:tc>
        <w:tc>
          <w:tcPr>
            <w:tcW w:w="1559" w:type="dxa"/>
            <w:gridSpan w:val="2"/>
            <w:tcBorders>
              <w:top w:val="single" w:sz="12" w:space="0" w:color="auto"/>
              <w:left w:val="nil"/>
              <w:bottom w:val="nil"/>
              <w:right w:val="nil"/>
            </w:tcBorders>
            <w:vAlign w:val="bottom"/>
          </w:tcPr>
          <w:p w:rsidR="00512D33" w:rsidRPr="00EC3FA9" w:rsidRDefault="00512D33" w:rsidP="003156B7">
            <w:pPr>
              <w:jc w:val="right"/>
              <w:rPr>
                <w:b/>
                <w:bCs/>
                <w:sz w:val="24"/>
                <w:szCs w:val="24"/>
                <w:lang w:val="ky-KG"/>
              </w:rPr>
            </w:pPr>
            <w:r>
              <w:rPr>
                <w:b/>
                <w:bCs/>
                <w:sz w:val="24"/>
                <w:szCs w:val="24"/>
                <w:lang w:val="ky-KG"/>
              </w:rPr>
              <w:t>8682</w:t>
            </w:r>
            <w:r w:rsidR="003156B7">
              <w:rPr>
                <w:b/>
                <w:bCs/>
                <w:sz w:val="24"/>
                <w:szCs w:val="24"/>
                <w:lang w:val="ky-KG"/>
              </w:rPr>
              <w:t>5</w:t>
            </w:r>
            <w:r>
              <w:rPr>
                <w:b/>
                <w:bCs/>
                <w:sz w:val="24"/>
                <w:szCs w:val="24"/>
                <w:lang w:val="ky-KG"/>
              </w:rPr>
              <w:t>,2</w:t>
            </w:r>
          </w:p>
        </w:tc>
        <w:tc>
          <w:tcPr>
            <w:tcW w:w="1701" w:type="dxa"/>
            <w:gridSpan w:val="2"/>
            <w:tcBorders>
              <w:top w:val="single" w:sz="12" w:space="0" w:color="auto"/>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104,0</w:t>
            </w:r>
          </w:p>
        </w:tc>
        <w:tc>
          <w:tcPr>
            <w:tcW w:w="1276" w:type="dxa"/>
            <w:gridSpan w:val="2"/>
            <w:tcBorders>
              <w:top w:val="single" w:sz="12" w:space="0" w:color="auto"/>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512D33" w:rsidRPr="001F2E2B" w:rsidRDefault="00512D33" w:rsidP="00C21368">
            <w:pPr>
              <w:rPr>
                <w:b/>
                <w:i/>
                <w:sz w:val="24"/>
                <w:szCs w:val="24"/>
                <w:lang w:val="ky-KG"/>
              </w:rPr>
            </w:pPr>
            <w:r w:rsidRPr="00EA5462">
              <w:rPr>
                <w:b/>
                <w:i/>
                <w:sz w:val="24"/>
                <w:szCs w:val="24"/>
              </w:rPr>
              <w:t xml:space="preserve">Доходы </w:t>
            </w:r>
            <w:r>
              <w:rPr>
                <w:b/>
                <w:i/>
                <w:sz w:val="24"/>
                <w:szCs w:val="24"/>
                <w:lang w:val="ky-KG"/>
              </w:rPr>
              <w:t>- всего</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rPr>
            </w:pPr>
            <w:r w:rsidRPr="00961394">
              <w:rPr>
                <w:b/>
                <w:sz w:val="24"/>
                <w:szCs w:val="24"/>
              </w:rPr>
              <w:t xml:space="preserve">Операциялык ишмердиктен түшкөн </w:t>
            </w:r>
          </w:p>
          <w:p w:rsidR="00512D33" w:rsidRPr="00867B39" w:rsidRDefault="00512D33" w:rsidP="00C21368">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512D33" w:rsidRPr="005B1F3E" w:rsidRDefault="00512D33" w:rsidP="00C21368">
            <w:pPr>
              <w:jc w:val="right"/>
              <w:rPr>
                <w:b/>
                <w:bCs/>
                <w:sz w:val="24"/>
                <w:szCs w:val="24"/>
                <w:lang w:val="ky-KG"/>
              </w:rPr>
            </w:pPr>
            <w:r>
              <w:rPr>
                <w:b/>
                <w:bCs/>
                <w:sz w:val="24"/>
                <w:szCs w:val="24"/>
                <w:lang w:val="ky-KG"/>
              </w:rPr>
              <w:t>83300,5</w:t>
            </w:r>
          </w:p>
        </w:tc>
        <w:tc>
          <w:tcPr>
            <w:tcW w:w="1559" w:type="dxa"/>
            <w:gridSpan w:val="2"/>
            <w:tcBorders>
              <w:top w:val="nil"/>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86681,4</w:t>
            </w:r>
          </w:p>
        </w:tc>
        <w:tc>
          <w:tcPr>
            <w:tcW w:w="1701" w:type="dxa"/>
            <w:gridSpan w:val="2"/>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104,1</w:t>
            </w:r>
          </w:p>
        </w:tc>
        <w:tc>
          <w:tcPr>
            <w:tcW w:w="1276" w:type="dxa"/>
            <w:gridSpan w:val="2"/>
            <w:tcBorders>
              <w:top w:val="nil"/>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99,7</w:t>
            </w:r>
          </w:p>
        </w:tc>
        <w:tc>
          <w:tcPr>
            <w:tcW w:w="1417" w:type="dxa"/>
            <w:gridSpan w:val="2"/>
            <w:tcBorders>
              <w:top w:val="nil"/>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99,8</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EA5462">
              <w:rPr>
                <w:b/>
                <w:i/>
                <w:sz w:val="24"/>
                <w:szCs w:val="24"/>
              </w:rPr>
              <w:t xml:space="preserve">Доходы от операционой </w:t>
            </w:r>
          </w:p>
          <w:p w:rsidR="00512D33" w:rsidRPr="00EA5462" w:rsidRDefault="00512D33" w:rsidP="00C21368">
            <w:pPr>
              <w:rPr>
                <w:b/>
                <w:i/>
                <w:sz w:val="24"/>
                <w:szCs w:val="24"/>
              </w:rPr>
            </w:pPr>
            <w:r w:rsidRPr="00EA5462">
              <w:rPr>
                <w:b/>
                <w:i/>
                <w:sz w:val="24"/>
                <w:szCs w:val="24"/>
              </w:rPr>
              <w:t>деятельности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512D33" w:rsidRPr="005B1F3E" w:rsidRDefault="00512D33" w:rsidP="00C21368">
            <w:pPr>
              <w:jc w:val="right"/>
              <w:rPr>
                <w:b/>
                <w:sz w:val="24"/>
                <w:szCs w:val="24"/>
                <w:lang w:val="ky-KG"/>
              </w:rPr>
            </w:pPr>
            <w:r>
              <w:rPr>
                <w:b/>
                <w:sz w:val="24"/>
                <w:szCs w:val="24"/>
                <w:lang w:val="ky-KG"/>
              </w:rPr>
              <w:t>44259,1</w:t>
            </w:r>
          </w:p>
        </w:tc>
        <w:tc>
          <w:tcPr>
            <w:tcW w:w="1559" w:type="dxa"/>
            <w:gridSpan w:val="2"/>
            <w:tcBorders>
              <w:top w:val="nil"/>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55520,7</w:t>
            </w:r>
          </w:p>
        </w:tc>
        <w:tc>
          <w:tcPr>
            <w:tcW w:w="1701" w:type="dxa"/>
            <w:gridSpan w:val="2"/>
            <w:tcBorders>
              <w:top w:val="nil"/>
              <w:left w:val="nil"/>
              <w:bottom w:val="nil"/>
              <w:right w:val="nil"/>
            </w:tcBorders>
            <w:vAlign w:val="bottom"/>
          </w:tcPr>
          <w:p w:rsidR="00512D33" w:rsidRDefault="00512D33" w:rsidP="00C21368">
            <w:pPr>
              <w:jc w:val="right"/>
              <w:rPr>
                <w:b/>
                <w:sz w:val="24"/>
                <w:szCs w:val="24"/>
                <w:lang w:val="ky-KG"/>
              </w:rPr>
            </w:pPr>
            <w:r>
              <w:rPr>
                <w:b/>
                <w:sz w:val="24"/>
                <w:szCs w:val="24"/>
                <w:lang w:val="ky-KG"/>
              </w:rPr>
              <w:t>125,4</w:t>
            </w:r>
          </w:p>
        </w:tc>
        <w:tc>
          <w:tcPr>
            <w:tcW w:w="1276"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53,0</w:t>
            </w:r>
          </w:p>
        </w:tc>
        <w:tc>
          <w:tcPr>
            <w:tcW w:w="1417" w:type="dxa"/>
            <w:gridSpan w:val="2"/>
            <w:tcBorders>
              <w:top w:val="nil"/>
              <w:left w:val="nil"/>
              <w:bottom w:val="nil"/>
              <w:right w:val="nil"/>
            </w:tcBorders>
            <w:vAlign w:val="bottom"/>
          </w:tcPr>
          <w:p w:rsidR="00512D33" w:rsidRPr="00EC3FA9" w:rsidRDefault="00512D33" w:rsidP="00C21368">
            <w:pPr>
              <w:jc w:val="right"/>
              <w:rPr>
                <w:b/>
                <w:bCs/>
                <w:sz w:val="24"/>
                <w:szCs w:val="24"/>
                <w:lang w:val="ky-KG"/>
              </w:rPr>
            </w:pPr>
            <w:r>
              <w:rPr>
                <w:b/>
                <w:bCs/>
                <w:sz w:val="24"/>
                <w:szCs w:val="24"/>
                <w:lang w:val="ky-KG"/>
              </w:rPr>
              <w:t>63,9</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EA5462">
              <w:rPr>
                <w:b/>
                <w:i/>
                <w:sz w:val="24"/>
                <w:szCs w:val="24"/>
              </w:rPr>
              <w:t>Налоговые доходы</w:t>
            </w:r>
          </w:p>
        </w:tc>
      </w:tr>
      <w:tr w:rsidR="00512D33" w:rsidRPr="00961394" w:rsidTr="00C21368">
        <w:trPr>
          <w:gridAfter w:val="1"/>
          <w:wAfter w:w="72" w:type="dxa"/>
        </w:trPr>
        <w:tc>
          <w:tcPr>
            <w:tcW w:w="4183" w:type="dxa"/>
            <w:tcBorders>
              <w:top w:val="nil"/>
              <w:left w:val="nil"/>
              <w:bottom w:val="nil"/>
              <w:right w:val="nil"/>
            </w:tcBorders>
            <w:vAlign w:val="bottom"/>
          </w:tcPr>
          <w:p w:rsidR="00512D33" w:rsidRPr="001143AE" w:rsidRDefault="00512D33" w:rsidP="00C21368">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512D33" w:rsidRPr="005B1F3E" w:rsidRDefault="00512D33" w:rsidP="00C21368">
            <w:pPr>
              <w:jc w:val="right"/>
              <w:rPr>
                <w:b/>
                <w:bCs/>
                <w:sz w:val="24"/>
                <w:szCs w:val="24"/>
                <w:lang w:val="ky-KG"/>
              </w:rPr>
            </w:pPr>
          </w:p>
        </w:tc>
        <w:tc>
          <w:tcPr>
            <w:tcW w:w="1417" w:type="dxa"/>
            <w:tcBorders>
              <w:top w:val="nil"/>
              <w:left w:val="nil"/>
              <w:bottom w:val="nil"/>
              <w:right w:val="nil"/>
            </w:tcBorders>
            <w:vAlign w:val="bottom"/>
          </w:tcPr>
          <w:p w:rsidR="00512D33" w:rsidRDefault="00512D33" w:rsidP="00C21368">
            <w:pPr>
              <w:jc w:val="right"/>
              <w:rPr>
                <w:b/>
                <w:bCs/>
                <w:sz w:val="24"/>
                <w:szCs w:val="24"/>
                <w:lang w:val="ky-KG"/>
              </w:rPr>
            </w:pPr>
          </w:p>
        </w:tc>
        <w:tc>
          <w:tcPr>
            <w:tcW w:w="1701" w:type="dxa"/>
            <w:gridSpan w:val="2"/>
            <w:tcBorders>
              <w:top w:val="nil"/>
              <w:left w:val="nil"/>
              <w:bottom w:val="nil"/>
              <w:right w:val="nil"/>
            </w:tcBorders>
            <w:vAlign w:val="bottom"/>
          </w:tcPr>
          <w:p w:rsidR="00512D33" w:rsidRDefault="00512D33" w:rsidP="00C21368">
            <w:pPr>
              <w:jc w:val="right"/>
              <w:rPr>
                <w:b/>
                <w:bCs/>
                <w:sz w:val="24"/>
                <w:szCs w:val="24"/>
                <w:lang w:val="ky-KG"/>
              </w:rPr>
            </w:pPr>
          </w:p>
        </w:tc>
        <w:tc>
          <w:tcPr>
            <w:tcW w:w="1134" w:type="dxa"/>
            <w:gridSpan w:val="2"/>
            <w:tcBorders>
              <w:top w:val="nil"/>
              <w:left w:val="nil"/>
              <w:bottom w:val="nil"/>
              <w:right w:val="nil"/>
            </w:tcBorders>
            <w:vAlign w:val="bottom"/>
          </w:tcPr>
          <w:p w:rsidR="00512D33" w:rsidRDefault="00512D33" w:rsidP="00C21368">
            <w:pPr>
              <w:jc w:val="right"/>
              <w:rPr>
                <w:b/>
                <w:bCs/>
                <w:sz w:val="24"/>
                <w:szCs w:val="24"/>
                <w:lang w:val="ky-KG"/>
              </w:rPr>
            </w:pPr>
          </w:p>
        </w:tc>
        <w:tc>
          <w:tcPr>
            <w:tcW w:w="1559" w:type="dxa"/>
            <w:gridSpan w:val="2"/>
            <w:tcBorders>
              <w:top w:val="nil"/>
              <w:left w:val="nil"/>
              <w:bottom w:val="nil"/>
              <w:right w:val="nil"/>
            </w:tcBorders>
            <w:vAlign w:val="bottom"/>
          </w:tcPr>
          <w:p w:rsidR="00512D33" w:rsidRDefault="00512D33" w:rsidP="00C21368">
            <w:pPr>
              <w:jc w:val="right"/>
              <w:rPr>
                <w:b/>
                <w:bCs/>
                <w:sz w:val="24"/>
                <w:szCs w:val="24"/>
                <w:lang w:val="ky-KG"/>
              </w:rPr>
            </w:pPr>
          </w:p>
        </w:tc>
        <w:tc>
          <w:tcPr>
            <w:tcW w:w="4253" w:type="dxa"/>
            <w:gridSpan w:val="3"/>
            <w:tcBorders>
              <w:top w:val="nil"/>
              <w:left w:val="nil"/>
              <w:bottom w:val="nil"/>
              <w:right w:val="nil"/>
            </w:tcBorders>
            <w:vAlign w:val="bottom"/>
          </w:tcPr>
          <w:p w:rsidR="00512D33" w:rsidRPr="001143AE" w:rsidRDefault="00512D33" w:rsidP="00C21368">
            <w:pPr>
              <w:pStyle w:val="23"/>
              <w:rPr>
                <w:i/>
                <w:sz w:val="24"/>
                <w:szCs w:val="24"/>
                <w:lang w:val="ky-KG"/>
              </w:rPr>
            </w:pPr>
            <w:r>
              <w:rPr>
                <w:i/>
                <w:sz w:val="24"/>
                <w:szCs w:val="24"/>
                <w:lang w:val="ky-KG"/>
              </w:rPr>
              <w:t xml:space="preserve">   </w:t>
            </w:r>
            <w:r w:rsidRPr="001143AE">
              <w:rPr>
                <w:i/>
                <w:sz w:val="24"/>
                <w:szCs w:val="24"/>
                <w:lang w:val="ky-KG"/>
              </w:rPr>
              <w:t>из них:</w:t>
            </w:r>
          </w:p>
        </w:tc>
      </w:tr>
      <w:tr w:rsidR="00512D33" w:rsidRPr="00961394" w:rsidTr="00C21368">
        <w:trPr>
          <w:gridAfter w:val="2"/>
          <w:wAfter w:w="141" w:type="dxa"/>
          <w:trHeight w:val="174"/>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29752,7</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42820,6</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143,9</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35,6</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49,3</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Налог на доходы и прибыль</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24412,1</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37362,5</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153,0</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29,2</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43,0</w:t>
            </w:r>
          </w:p>
        </w:tc>
        <w:tc>
          <w:tcPr>
            <w:tcW w:w="4042" w:type="dxa"/>
            <w:tcBorders>
              <w:top w:val="nil"/>
              <w:left w:val="nil"/>
              <w:bottom w:val="nil"/>
              <w:right w:val="nil"/>
            </w:tcBorders>
            <w:vAlign w:val="bottom"/>
          </w:tcPr>
          <w:p w:rsidR="00512D33" w:rsidRPr="00EA5462" w:rsidRDefault="00512D33" w:rsidP="00C21368">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227,2</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256,5</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112,9</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0,3</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0,3</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 xml:space="preserve">Поступления по единому налогу </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5113,4</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5201,6</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101,7</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6,1</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6,0</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Налог на основе патента</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8889,6</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9544,3</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107,4</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10,6</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11,0</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Налог на собственность</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2438,9</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2335,5</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95,8</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2,9</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2,7</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Налог на имущество</w:t>
            </w:r>
          </w:p>
        </w:tc>
      </w:tr>
      <w:tr w:rsidR="00512D33" w:rsidRPr="00961394" w:rsidTr="00C21368">
        <w:trPr>
          <w:gridAfter w:val="2"/>
          <w:wAfter w:w="141" w:type="dxa"/>
          <w:trHeight w:val="296"/>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6450,7</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7208,8</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111,8</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7,7</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8,3</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Земельный налог</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512D33" w:rsidRPr="005B1F3E" w:rsidRDefault="00512D33" w:rsidP="00C21368">
            <w:pPr>
              <w:jc w:val="right"/>
              <w:rPr>
                <w:sz w:val="24"/>
                <w:szCs w:val="24"/>
                <w:lang w:val="ky-KG"/>
              </w:rPr>
            </w:pPr>
            <w:r>
              <w:rPr>
                <w:sz w:val="24"/>
                <w:szCs w:val="24"/>
                <w:lang w:val="ky-KG"/>
              </w:rPr>
              <w:t>5394,6</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3155,8</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58,5</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6,5</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3,6</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Налоги на товары и услуги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512D33" w:rsidRPr="00390E2A" w:rsidRDefault="00512D33" w:rsidP="00C21368">
            <w:pPr>
              <w:jc w:val="right"/>
              <w:rPr>
                <w:sz w:val="24"/>
                <w:szCs w:val="24"/>
              </w:rPr>
            </w:pPr>
            <w:r>
              <w:rPr>
                <w:sz w:val="24"/>
                <w:szCs w:val="24"/>
              </w:rPr>
              <w:t>8,3</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66,6</w:t>
            </w:r>
          </w:p>
        </w:tc>
        <w:tc>
          <w:tcPr>
            <w:tcW w:w="1701" w:type="dxa"/>
            <w:gridSpan w:val="2"/>
            <w:tcBorders>
              <w:top w:val="nil"/>
              <w:left w:val="nil"/>
              <w:bottom w:val="nil"/>
              <w:right w:val="nil"/>
            </w:tcBorders>
            <w:vAlign w:val="bottom"/>
          </w:tcPr>
          <w:p w:rsidR="00512D33" w:rsidRPr="00155029" w:rsidRDefault="00512D33" w:rsidP="00C21368">
            <w:pPr>
              <w:jc w:val="right"/>
              <w:rPr>
                <w:sz w:val="24"/>
                <w:szCs w:val="24"/>
                <w:lang w:val="ky-KG"/>
              </w:rPr>
            </w:pPr>
            <w:r>
              <w:rPr>
                <w:sz w:val="24"/>
                <w:szCs w:val="24"/>
                <w:lang w:val="ky-KG"/>
              </w:rPr>
              <w:t>802,4</w:t>
            </w:r>
          </w:p>
        </w:tc>
        <w:tc>
          <w:tcPr>
            <w:tcW w:w="1276" w:type="dxa"/>
            <w:gridSpan w:val="2"/>
            <w:tcBorders>
              <w:top w:val="nil"/>
              <w:left w:val="nil"/>
              <w:bottom w:val="nil"/>
              <w:right w:val="nil"/>
            </w:tcBorders>
            <w:vAlign w:val="bottom"/>
          </w:tcPr>
          <w:p w:rsidR="00512D33" w:rsidRPr="00390E2A" w:rsidRDefault="00512D33" w:rsidP="00C21368">
            <w:pPr>
              <w:jc w:val="right"/>
              <w:rPr>
                <w:sz w:val="24"/>
                <w:szCs w:val="24"/>
              </w:rPr>
            </w:pPr>
            <w:r>
              <w:rPr>
                <w:sz w:val="24"/>
                <w:szCs w:val="24"/>
              </w:rPr>
              <w:t>0,0</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0,1</w:t>
            </w:r>
          </w:p>
        </w:tc>
        <w:tc>
          <w:tcPr>
            <w:tcW w:w="4042" w:type="dxa"/>
            <w:tcBorders>
              <w:top w:val="nil"/>
              <w:left w:val="nil"/>
              <w:bottom w:val="nil"/>
              <w:right w:val="nil"/>
            </w:tcBorders>
            <w:vAlign w:val="bottom"/>
          </w:tcPr>
          <w:p w:rsidR="00512D33" w:rsidRPr="00EA5462" w:rsidRDefault="00512D33" w:rsidP="00C21368">
            <w:pPr>
              <w:rPr>
                <w:i/>
                <w:sz w:val="24"/>
                <w:szCs w:val="24"/>
              </w:rPr>
            </w:pPr>
            <w:r>
              <w:rPr>
                <w:i/>
                <w:sz w:val="24"/>
                <w:szCs w:val="24"/>
                <w:lang w:val="ky-KG"/>
              </w:rPr>
              <w:t>Н</w:t>
            </w:r>
            <w:r w:rsidRPr="001F2E2B">
              <w:rPr>
                <w:i/>
                <w:sz w:val="24"/>
                <w:szCs w:val="24"/>
              </w:rPr>
              <w:t>алог за пользование недрами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222,2</w:t>
            </w:r>
          </w:p>
        </w:tc>
        <w:tc>
          <w:tcPr>
            <w:tcW w:w="1559"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0,3</w:t>
            </w:r>
          </w:p>
        </w:tc>
        <w:tc>
          <w:tcPr>
            <w:tcW w:w="1417" w:type="dxa"/>
            <w:gridSpan w:val="2"/>
            <w:tcBorders>
              <w:top w:val="nil"/>
              <w:left w:val="nil"/>
              <w:bottom w:val="nil"/>
              <w:right w:val="nil"/>
            </w:tcBorders>
            <w:vAlign w:val="bottom"/>
          </w:tcPr>
          <w:p w:rsidR="00512D33" w:rsidRPr="00EC3FA9" w:rsidRDefault="00512D33" w:rsidP="00C21368">
            <w:pPr>
              <w:jc w:val="right"/>
              <w:rPr>
                <w:sz w:val="24"/>
                <w:szCs w:val="24"/>
                <w:lang w:val="ky-KG"/>
              </w:rPr>
            </w:pPr>
            <w:r>
              <w:rPr>
                <w:sz w:val="24"/>
                <w:szCs w:val="24"/>
                <w:lang w:val="ky-KG"/>
              </w:rPr>
              <w:t>-</w:t>
            </w:r>
          </w:p>
        </w:tc>
        <w:tc>
          <w:tcPr>
            <w:tcW w:w="4042" w:type="dxa"/>
            <w:tcBorders>
              <w:top w:val="nil"/>
              <w:left w:val="nil"/>
              <w:bottom w:val="nil"/>
              <w:right w:val="nil"/>
            </w:tcBorders>
            <w:vAlign w:val="bottom"/>
          </w:tcPr>
          <w:p w:rsidR="00512D33" w:rsidRPr="00EA5462" w:rsidRDefault="00512D33" w:rsidP="00C21368">
            <w:pPr>
              <w:rPr>
                <w:i/>
                <w:sz w:val="24"/>
                <w:szCs w:val="24"/>
                <w:lang w:val="ky-KG"/>
              </w:rPr>
            </w:pPr>
            <w:r w:rsidRPr="00EA5462">
              <w:rPr>
                <w:i/>
                <w:sz w:val="24"/>
                <w:szCs w:val="24"/>
                <w:lang w:val="ky-KG"/>
              </w:rPr>
              <w:t>Прочие налоги и сборы</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22394,0</w:t>
            </w:r>
          </w:p>
        </w:tc>
        <w:tc>
          <w:tcPr>
            <w:tcW w:w="1559"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20816,2</w:t>
            </w:r>
          </w:p>
        </w:tc>
        <w:tc>
          <w:tcPr>
            <w:tcW w:w="1701" w:type="dxa"/>
            <w:gridSpan w:val="2"/>
            <w:tcBorders>
              <w:top w:val="nil"/>
              <w:left w:val="nil"/>
              <w:bottom w:val="nil"/>
              <w:right w:val="nil"/>
            </w:tcBorders>
            <w:vAlign w:val="bottom"/>
          </w:tcPr>
          <w:p w:rsidR="00512D33" w:rsidRDefault="00512D33" w:rsidP="00C21368">
            <w:pPr>
              <w:jc w:val="right"/>
              <w:rPr>
                <w:b/>
                <w:sz w:val="24"/>
                <w:szCs w:val="24"/>
                <w:lang w:val="ky-KG"/>
              </w:rPr>
            </w:pPr>
            <w:r>
              <w:rPr>
                <w:b/>
                <w:sz w:val="24"/>
                <w:szCs w:val="24"/>
                <w:lang w:val="ky-KG"/>
              </w:rPr>
              <w:t>93,0</w:t>
            </w:r>
          </w:p>
        </w:tc>
        <w:tc>
          <w:tcPr>
            <w:tcW w:w="1276"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26,8</w:t>
            </w:r>
          </w:p>
        </w:tc>
        <w:tc>
          <w:tcPr>
            <w:tcW w:w="1417"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24,0</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16647,4</w:t>
            </w:r>
          </w:p>
        </w:tc>
        <w:tc>
          <w:tcPr>
            <w:tcW w:w="1559"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10344,5</w:t>
            </w:r>
          </w:p>
        </w:tc>
        <w:tc>
          <w:tcPr>
            <w:tcW w:w="1701" w:type="dxa"/>
            <w:gridSpan w:val="2"/>
            <w:tcBorders>
              <w:top w:val="nil"/>
              <w:left w:val="nil"/>
              <w:bottom w:val="nil"/>
              <w:right w:val="nil"/>
            </w:tcBorders>
            <w:vAlign w:val="bottom"/>
          </w:tcPr>
          <w:p w:rsidR="00512D33" w:rsidRDefault="00512D33" w:rsidP="00C21368">
            <w:pPr>
              <w:jc w:val="right"/>
              <w:rPr>
                <w:b/>
                <w:sz w:val="24"/>
                <w:szCs w:val="24"/>
                <w:lang w:val="ky-KG"/>
              </w:rPr>
            </w:pPr>
            <w:r>
              <w:rPr>
                <w:b/>
                <w:sz w:val="24"/>
                <w:szCs w:val="24"/>
                <w:lang w:val="ky-KG"/>
              </w:rPr>
              <w:t>62,1</w:t>
            </w:r>
          </w:p>
        </w:tc>
        <w:tc>
          <w:tcPr>
            <w:tcW w:w="1276"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19,9</w:t>
            </w:r>
          </w:p>
        </w:tc>
        <w:tc>
          <w:tcPr>
            <w:tcW w:w="1417" w:type="dxa"/>
            <w:gridSpan w:val="2"/>
            <w:tcBorders>
              <w:top w:val="nil"/>
              <w:left w:val="nil"/>
              <w:bottom w:val="nil"/>
              <w:right w:val="nil"/>
            </w:tcBorders>
            <w:vAlign w:val="bottom"/>
          </w:tcPr>
          <w:p w:rsidR="00512D33" w:rsidRPr="00EC3FA9" w:rsidRDefault="00512D33" w:rsidP="00C21368">
            <w:pPr>
              <w:jc w:val="right"/>
              <w:rPr>
                <w:b/>
                <w:sz w:val="24"/>
                <w:szCs w:val="24"/>
                <w:lang w:val="ky-KG"/>
              </w:rPr>
            </w:pPr>
            <w:r>
              <w:rPr>
                <w:b/>
                <w:sz w:val="24"/>
                <w:szCs w:val="24"/>
                <w:lang w:val="ky-KG"/>
              </w:rPr>
              <w:t>11,9</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EA5462">
              <w:rPr>
                <w:b/>
                <w:i/>
                <w:sz w:val="24"/>
                <w:szCs w:val="24"/>
              </w:rPr>
              <w:t>Неналоговые доходы</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961394">
              <w:rPr>
                <w:sz w:val="24"/>
                <w:szCs w:val="24"/>
              </w:rPr>
              <w:t xml:space="preserve">Менчиктен түшкөн киреше жана </w:t>
            </w:r>
          </w:p>
          <w:p w:rsidR="00512D33" w:rsidRPr="00961394" w:rsidRDefault="00512D33" w:rsidP="00C21368">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9943,7</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4664,9</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46,9</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11,9</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5,4</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 xml:space="preserve"> Доходы от собственности и</w:t>
            </w:r>
          </w:p>
          <w:p w:rsidR="00512D33" w:rsidRPr="00EA5462" w:rsidRDefault="00512D33" w:rsidP="00C21368">
            <w:pPr>
              <w:rPr>
                <w:i/>
                <w:sz w:val="24"/>
                <w:szCs w:val="24"/>
              </w:rPr>
            </w:pPr>
            <w:r w:rsidRPr="00EA5462">
              <w:rPr>
                <w:i/>
                <w:sz w:val="24"/>
                <w:szCs w:val="24"/>
              </w:rPr>
              <w:t xml:space="preserve"> проценты</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335,5</w:t>
            </w:r>
          </w:p>
        </w:tc>
        <w:tc>
          <w:tcPr>
            <w:tcW w:w="1559" w:type="dxa"/>
            <w:gridSpan w:val="2"/>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5480,5</w:t>
            </w:r>
          </w:p>
        </w:tc>
        <w:tc>
          <w:tcPr>
            <w:tcW w:w="1701" w:type="dxa"/>
            <w:gridSpan w:val="2"/>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1633,5</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0,4</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6,3</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 xml:space="preserve"> Доходы от продажи товаров и</w:t>
            </w:r>
          </w:p>
          <w:p w:rsidR="00512D33" w:rsidRPr="00EA5462" w:rsidRDefault="00512D33" w:rsidP="00C21368">
            <w:pPr>
              <w:rPr>
                <w:i/>
                <w:sz w:val="24"/>
                <w:szCs w:val="24"/>
              </w:rPr>
            </w:pPr>
            <w:r w:rsidRPr="00EA5462">
              <w:rPr>
                <w:i/>
                <w:sz w:val="24"/>
                <w:szCs w:val="24"/>
              </w:rPr>
              <w:t xml:space="preserve"> оказания услуг</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371CC7" w:rsidRDefault="00512D33" w:rsidP="00C21368">
            <w:pPr>
              <w:rPr>
                <w:sz w:val="24"/>
                <w:szCs w:val="24"/>
              </w:rPr>
            </w:pPr>
          </w:p>
        </w:tc>
        <w:tc>
          <w:tcPr>
            <w:tcW w:w="1276" w:type="dxa"/>
            <w:tcBorders>
              <w:top w:val="nil"/>
              <w:left w:val="nil"/>
              <w:bottom w:val="nil"/>
              <w:right w:val="nil"/>
            </w:tcBorders>
            <w:shd w:val="clear" w:color="auto" w:fill="auto"/>
            <w:vAlign w:val="bottom"/>
          </w:tcPr>
          <w:p w:rsidR="00512D33" w:rsidRDefault="00512D33" w:rsidP="00C21368">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512D33" w:rsidRDefault="00512D33" w:rsidP="00C21368">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512D33" w:rsidRDefault="00512D33" w:rsidP="00C21368">
            <w:pPr>
              <w:jc w:val="right"/>
              <w:rPr>
                <w:sz w:val="24"/>
                <w:szCs w:val="24"/>
                <w:lang w:val="ky-KG"/>
              </w:rPr>
            </w:pPr>
          </w:p>
        </w:tc>
        <w:tc>
          <w:tcPr>
            <w:tcW w:w="1276" w:type="dxa"/>
            <w:gridSpan w:val="2"/>
            <w:tcBorders>
              <w:top w:val="nil"/>
              <w:left w:val="nil"/>
              <w:bottom w:val="nil"/>
              <w:right w:val="nil"/>
            </w:tcBorders>
            <w:vAlign w:val="bottom"/>
          </w:tcPr>
          <w:p w:rsidR="00512D33" w:rsidRDefault="00512D33" w:rsidP="00C21368">
            <w:pPr>
              <w:jc w:val="right"/>
              <w:rPr>
                <w:sz w:val="24"/>
                <w:szCs w:val="24"/>
                <w:lang w:val="ky-KG"/>
              </w:rPr>
            </w:pPr>
          </w:p>
        </w:tc>
        <w:tc>
          <w:tcPr>
            <w:tcW w:w="1417" w:type="dxa"/>
            <w:gridSpan w:val="2"/>
            <w:tcBorders>
              <w:top w:val="nil"/>
              <w:left w:val="nil"/>
              <w:bottom w:val="nil"/>
              <w:right w:val="nil"/>
            </w:tcBorders>
            <w:vAlign w:val="bottom"/>
          </w:tcPr>
          <w:p w:rsidR="00512D33" w:rsidRDefault="00512D33" w:rsidP="00C21368">
            <w:pPr>
              <w:jc w:val="right"/>
              <w:rPr>
                <w:sz w:val="24"/>
                <w:szCs w:val="24"/>
                <w:lang w:val="ky-KG"/>
              </w:rPr>
            </w:pPr>
          </w:p>
        </w:tc>
        <w:tc>
          <w:tcPr>
            <w:tcW w:w="4042" w:type="dxa"/>
            <w:tcBorders>
              <w:top w:val="nil"/>
              <w:left w:val="nil"/>
              <w:bottom w:val="nil"/>
              <w:right w:val="nil"/>
            </w:tcBorders>
            <w:vAlign w:val="bottom"/>
          </w:tcPr>
          <w:p w:rsidR="00512D33" w:rsidRPr="00EA5462" w:rsidRDefault="00512D33" w:rsidP="00C21368">
            <w:pPr>
              <w:rPr>
                <w:i/>
                <w:sz w:val="24"/>
                <w:szCs w:val="24"/>
              </w:rPr>
            </w:pP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961394">
              <w:rPr>
                <w:sz w:val="24"/>
                <w:szCs w:val="24"/>
              </w:rPr>
              <w:lastRenderedPageBreak/>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512D33" w:rsidRPr="00EB758A" w:rsidRDefault="00512D33" w:rsidP="00C21368">
            <w:pPr>
              <w:jc w:val="right"/>
              <w:rPr>
                <w:sz w:val="24"/>
                <w:szCs w:val="24"/>
                <w:lang w:val="ky-KG"/>
              </w:rPr>
            </w:pPr>
            <w:r>
              <w:rPr>
                <w:sz w:val="24"/>
                <w:szCs w:val="24"/>
                <w:lang w:val="ky-KG"/>
              </w:rPr>
              <w:t>62,9</w:t>
            </w:r>
          </w:p>
        </w:tc>
        <w:tc>
          <w:tcPr>
            <w:tcW w:w="1559" w:type="dxa"/>
            <w:gridSpan w:val="2"/>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22,6</w:t>
            </w:r>
          </w:p>
        </w:tc>
        <w:tc>
          <w:tcPr>
            <w:tcW w:w="1701" w:type="dxa"/>
            <w:gridSpan w:val="2"/>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35,9</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t>жи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512D33" w:rsidRPr="00EB758A" w:rsidRDefault="00512D33" w:rsidP="00C21368">
            <w:pPr>
              <w:jc w:val="right"/>
              <w:rPr>
                <w:sz w:val="24"/>
                <w:szCs w:val="24"/>
                <w:lang w:val="ky-KG"/>
              </w:rPr>
            </w:pPr>
            <w:r>
              <w:rPr>
                <w:sz w:val="24"/>
                <w:szCs w:val="24"/>
                <w:lang w:val="ky-KG"/>
              </w:rPr>
              <w:t>5728,2</w:t>
            </w:r>
          </w:p>
        </w:tc>
        <w:tc>
          <w:tcPr>
            <w:tcW w:w="1559" w:type="dxa"/>
            <w:gridSpan w:val="2"/>
            <w:tcBorders>
              <w:top w:val="nil"/>
              <w:left w:val="nil"/>
              <w:bottom w:val="nil"/>
              <w:right w:val="nil"/>
            </w:tcBorders>
            <w:shd w:val="clear" w:color="auto" w:fill="auto"/>
            <w:vAlign w:val="bottom"/>
          </w:tcPr>
          <w:p w:rsidR="00512D33" w:rsidRPr="00D63B86" w:rsidRDefault="00512D33" w:rsidP="00C21368">
            <w:pPr>
              <w:jc w:val="right"/>
              <w:rPr>
                <w:sz w:val="24"/>
                <w:szCs w:val="24"/>
                <w:lang w:val="ky-KG"/>
              </w:rPr>
            </w:pPr>
            <w:r>
              <w:rPr>
                <w:sz w:val="24"/>
                <w:szCs w:val="24"/>
                <w:lang w:val="ky-KG"/>
              </w:rPr>
              <w:t>5378,4</w:t>
            </w:r>
          </w:p>
        </w:tc>
        <w:tc>
          <w:tcPr>
            <w:tcW w:w="1701" w:type="dxa"/>
            <w:gridSpan w:val="2"/>
            <w:tcBorders>
              <w:top w:val="nil"/>
              <w:left w:val="nil"/>
              <w:bottom w:val="nil"/>
              <w:right w:val="nil"/>
            </w:tcBorders>
            <w:shd w:val="clear" w:color="auto" w:fill="auto"/>
            <w:vAlign w:val="bottom"/>
          </w:tcPr>
          <w:p w:rsidR="00512D33" w:rsidRPr="00D63B86" w:rsidRDefault="00512D33" w:rsidP="00C21368">
            <w:pPr>
              <w:jc w:val="right"/>
              <w:rPr>
                <w:bCs/>
                <w:sz w:val="24"/>
                <w:szCs w:val="24"/>
                <w:lang w:val="ky-KG"/>
              </w:rPr>
            </w:pPr>
            <w:r>
              <w:rPr>
                <w:bCs/>
                <w:sz w:val="24"/>
                <w:szCs w:val="24"/>
                <w:lang w:val="ky-KG"/>
              </w:rPr>
              <w:t>93,9</w:t>
            </w:r>
          </w:p>
        </w:tc>
        <w:tc>
          <w:tcPr>
            <w:tcW w:w="1276" w:type="dxa"/>
            <w:gridSpan w:val="2"/>
            <w:tcBorders>
              <w:top w:val="nil"/>
              <w:left w:val="nil"/>
              <w:bottom w:val="nil"/>
              <w:right w:val="nil"/>
            </w:tcBorders>
            <w:vAlign w:val="bottom"/>
          </w:tcPr>
          <w:p w:rsidR="00512D33" w:rsidRPr="007A3E68" w:rsidRDefault="00512D33" w:rsidP="00C21368">
            <w:pPr>
              <w:jc w:val="right"/>
              <w:rPr>
                <w:bCs/>
                <w:sz w:val="24"/>
                <w:szCs w:val="24"/>
                <w:lang w:val="ky-KG"/>
              </w:rPr>
            </w:pPr>
            <w:r>
              <w:rPr>
                <w:bCs/>
                <w:sz w:val="24"/>
                <w:szCs w:val="24"/>
                <w:lang w:val="ky-KG"/>
              </w:rPr>
              <w:t>6,9</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6,2</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 xml:space="preserve"> Поступление от оказания платных услуг </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142346" w:rsidRDefault="00512D33" w:rsidP="00C21368">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512D33" w:rsidRPr="00EB758A" w:rsidRDefault="00512D33" w:rsidP="00C21368">
            <w:pPr>
              <w:jc w:val="right"/>
              <w:rPr>
                <w:b/>
                <w:sz w:val="24"/>
                <w:szCs w:val="24"/>
                <w:lang w:val="ky-KG"/>
              </w:rPr>
            </w:pPr>
            <w:r>
              <w:rPr>
                <w:b/>
                <w:sz w:val="24"/>
                <w:szCs w:val="24"/>
                <w:lang w:val="ky-KG"/>
              </w:rPr>
              <w:t>213,1</w:t>
            </w:r>
          </w:p>
        </w:tc>
        <w:tc>
          <w:tcPr>
            <w:tcW w:w="1559" w:type="dxa"/>
            <w:gridSpan w:val="2"/>
            <w:tcBorders>
              <w:top w:val="nil"/>
              <w:left w:val="nil"/>
              <w:bottom w:val="nil"/>
              <w:right w:val="nil"/>
            </w:tcBorders>
            <w:vAlign w:val="bottom"/>
          </w:tcPr>
          <w:p w:rsidR="00512D33" w:rsidRPr="007A3E68" w:rsidRDefault="00512D33" w:rsidP="00C21368">
            <w:pPr>
              <w:jc w:val="right"/>
              <w:rPr>
                <w:b/>
                <w:sz w:val="24"/>
                <w:szCs w:val="24"/>
                <w:lang w:val="ky-KG"/>
              </w:rPr>
            </w:pPr>
            <w:r>
              <w:rPr>
                <w:b/>
                <w:sz w:val="24"/>
                <w:szCs w:val="24"/>
                <w:lang w:val="ky-KG"/>
              </w:rPr>
              <w:t>143,8</w:t>
            </w:r>
          </w:p>
        </w:tc>
        <w:tc>
          <w:tcPr>
            <w:tcW w:w="1701" w:type="dxa"/>
            <w:gridSpan w:val="2"/>
            <w:tcBorders>
              <w:top w:val="nil"/>
              <w:left w:val="nil"/>
              <w:bottom w:val="nil"/>
              <w:right w:val="nil"/>
            </w:tcBorders>
            <w:vAlign w:val="bottom"/>
          </w:tcPr>
          <w:p w:rsidR="00512D33" w:rsidRDefault="00512D33" w:rsidP="00C21368">
            <w:pPr>
              <w:jc w:val="right"/>
              <w:rPr>
                <w:b/>
                <w:sz w:val="24"/>
                <w:szCs w:val="24"/>
                <w:lang w:val="ky-KG"/>
              </w:rPr>
            </w:pPr>
            <w:r>
              <w:rPr>
                <w:b/>
                <w:sz w:val="24"/>
                <w:szCs w:val="24"/>
                <w:lang w:val="ky-KG"/>
              </w:rPr>
              <w:t>67,5</w:t>
            </w:r>
          </w:p>
        </w:tc>
        <w:tc>
          <w:tcPr>
            <w:tcW w:w="1276" w:type="dxa"/>
            <w:gridSpan w:val="2"/>
            <w:tcBorders>
              <w:top w:val="nil"/>
              <w:left w:val="nil"/>
              <w:bottom w:val="nil"/>
              <w:right w:val="nil"/>
            </w:tcBorders>
            <w:vAlign w:val="bottom"/>
          </w:tcPr>
          <w:p w:rsidR="00512D33" w:rsidRPr="007A3E68" w:rsidRDefault="00512D33" w:rsidP="00C21368">
            <w:pPr>
              <w:jc w:val="right"/>
              <w:rPr>
                <w:b/>
                <w:sz w:val="24"/>
                <w:szCs w:val="24"/>
                <w:lang w:val="ky-KG"/>
              </w:rPr>
            </w:pPr>
            <w:r>
              <w:rPr>
                <w:b/>
                <w:sz w:val="24"/>
                <w:szCs w:val="24"/>
                <w:lang w:val="ky-KG"/>
              </w:rPr>
              <w:t>0,3</w:t>
            </w:r>
          </w:p>
        </w:tc>
        <w:tc>
          <w:tcPr>
            <w:tcW w:w="1417" w:type="dxa"/>
            <w:gridSpan w:val="2"/>
            <w:tcBorders>
              <w:top w:val="nil"/>
              <w:left w:val="nil"/>
              <w:right w:val="nil"/>
            </w:tcBorders>
            <w:vAlign w:val="bottom"/>
          </w:tcPr>
          <w:p w:rsidR="00512D33" w:rsidRPr="007A3E68" w:rsidRDefault="00512D33" w:rsidP="00C21368">
            <w:pPr>
              <w:jc w:val="right"/>
              <w:rPr>
                <w:b/>
                <w:sz w:val="24"/>
                <w:szCs w:val="24"/>
                <w:lang w:val="ky-KG"/>
              </w:rPr>
            </w:pPr>
            <w:r>
              <w:rPr>
                <w:b/>
                <w:sz w:val="24"/>
                <w:szCs w:val="24"/>
                <w:lang w:val="ky-KG"/>
              </w:rPr>
              <w:t>0,2</w:t>
            </w:r>
          </w:p>
        </w:tc>
        <w:tc>
          <w:tcPr>
            <w:tcW w:w="4042" w:type="dxa"/>
            <w:tcBorders>
              <w:top w:val="nil"/>
              <w:left w:val="nil"/>
              <w:right w:val="nil"/>
            </w:tcBorders>
            <w:vAlign w:val="bottom"/>
          </w:tcPr>
          <w:p w:rsidR="00512D33" w:rsidRPr="00EA5462" w:rsidRDefault="00512D33" w:rsidP="00C21368">
            <w:pPr>
              <w:rPr>
                <w:b/>
                <w:i/>
                <w:sz w:val="24"/>
                <w:szCs w:val="24"/>
              </w:rPr>
            </w:pPr>
            <w:r w:rsidRPr="00EA5462">
              <w:rPr>
                <w:b/>
                <w:i/>
                <w:sz w:val="24"/>
                <w:szCs w:val="24"/>
              </w:rPr>
              <w:t xml:space="preserve">Доходы от продажи нефинансовых </w:t>
            </w:r>
          </w:p>
          <w:p w:rsidR="00512D33" w:rsidRPr="00EA5462" w:rsidRDefault="00512D33" w:rsidP="00C21368">
            <w:pPr>
              <w:rPr>
                <w:b/>
                <w:i/>
                <w:sz w:val="24"/>
                <w:szCs w:val="24"/>
              </w:rPr>
            </w:pPr>
            <w:r w:rsidRPr="00EA5462">
              <w:rPr>
                <w:b/>
                <w:i/>
                <w:sz w:val="24"/>
                <w:szCs w:val="24"/>
              </w:rPr>
              <w:t>активов</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512D33" w:rsidRPr="007A3E68" w:rsidRDefault="00512D33" w:rsidP="00C21368">
            <w:pPr>
              <w:jc w:val="right"/>
              <w:rPr>
                <w:b/>
                <w:bCs/>
                <w:sz w:val="24"/>
                <w:szCs w:val="24"/>
                <w:lang w:val="ky-KG"/>
              </w:rPr>
            </w:pPr>
            <w:r>
              <w:rPr>
                <w:b/>
                <w:bCs/>
                <w:sz w:val="24"/>
                <w:szCs w:val="24"/>
                <w:lang w:val="ky-KG"/>
              </w:rPr>
              <w:t>36648,9</w:t>
            </w:r>
          </w:p>
        </w:tc>
        <w:tc>
          <w:tcPr>
            <w:tcW w:w="1559" w:type="dxa"/>
            <w:gridSpan w:val="2"/>
            <w:tcBorders>
              <w:top w:val="nil"/>
              <w:left w:val="nil"/>
              <w:bottom w:val="nil"/>
              <w:right w:val="nil"/>
            </w:tcBorders>
            <w:vAlign w:val="bottom"/>
          </w:tcPr>
          <w:p w:rsidR="00512D33" w:rsidRPr="007A3E68" w:rsidRDefault="00512D33" w:rsidP="00C21368">
            <w:pPr>
              <w:jc w:val="right"/>
              <w:rPr>
                <w:b/>
                <w:bCs/>
                <w:sz w:val="24"/>
                <w:szCs w:val="24"/>
                <w:lang w:val="ky-KG"/>
              </w:rPr>
            </w:pPr>
            <w:r>
              <w:rPr>
                <w:b/>
                <w:bCs/>
                <w:sz w:val="24"/>
                <w:szCs w:val="24"/>
                <w:lang w:val="ky-KG"/>
              </w:rPr>
              <w:t>41307,1</w:t>
            </w:r>
          </w:p>
        </w:tc>
        <w:tc>
          <w:tcPr>
            <w:tcW w:w="1701" w:type="dxa"/>
            <w:gridSpan w:val="2"/>
            <w:tcBorders>
              <w:top w:val="nil"/>
              <w:left w:val="nil"/>
              <w:bottom w:val="nil"/>
              <w:right w:val="nil"/>
            </w:tcBorders>
            <w:vAlign w:val="bottom"/>
          </w:tcPr>
          <w:p w:rsidR="00512D33" w:rsidRPr="008103DD" w:rsidRDefault="00512D33" w:rsidP="00C21368">
            <w:pPr>
              <w:jc w:val="right"/>
              <w:rPr>
                <w:b/>
                <w:bCs/>
                <w:sz w:val="24"/>
                <w:szCs w:val="24"/>
              </w:rPr>
            </w:pPr>
            <w:r>
              <w:rPr>
                <w:b/>
                <w:bCs/>
                <w:sz w:val="24"/>
                <w:szCs w:val="24"/>
              </w:rPr>
              <w:t>112,7</w:t>
            </w:r>
          </w:p>
        </w:tc>
        <w:tc>
          <w:tcPr>
            <w:tcW w:w="1276" w:type="dxa"/>
            <w:gridSpan w:val="2"/>
            <w:tcBorders>
              <w:top w:val="nil"/>
              <w:left w:val="nil"/>
              <w:bottom w:val="nil"/>
              <w:right w:val="nil"/>
            </w:tcBorders>
            <w:vAlign w:val="bottom"/>
          </w:tcPr>
          <w:p w:rsidR="00512D33" w:rsidRPr="008103DD" w:rsidRDefault="00512D33" w:rsidP="00C21368">
            <w:pPr>
              <w:jc w:val="right"/>
              <w:rPr>
                <w:b/>
                <w:bCs/>
                <w:sz w:val="24"/>
                <w:szCs w:val="24"/>
              </w:rPr>
            </w:pPr>
            <w:r>
              <w:rPr>
                <w:b/>
                <w:bCs/>
                <w:sz w:val="24"/>
                <w:szCs w:val="24"/>
              </w:rPr>
              <w:t>100,0</w:t>
            </w:r>
          </w:p>
        </w:tc>
        <w:tc>
          <w:tcPr>
            <w:tcW w:w="1417" w:type="dxa"/>
            <w:gridSpan w:val="2"/>
            <w:tcBorders>
              <w:top w:val="nil"/>
              <w:left w:val="nil"/>
              <w:bottom w:val="nil"/>
              <w:right w:val="nil"/>
            </w:tcBorders>
            <w:vAlign w:val="bottom"/>
          </w:tcPr>
          <w:p w:rsidR="00512D33" w:rsidRPr="008103DD" w:rsidRDefault="00512D33" w:rsidP="00C21368">
            <w:pPr>
              <w:jc w:val="right"/>
              <w:rPr>
                <w:b/>
                <w:bCs/>
                <w:sz w:val="24"/>
                <w:szCs w:val="24"/>
              </w:rPr>
            </w:pPr>
            <w:r>
              <w:rPr>
                <w:b/>
                <w:bCs/>
                <w:sz w:val="24"/>
                <w:szCs w:val="24"/>
              </w:rPr>
              <w:t>100,0</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EA5462">
              <w:rPr>
                <w:b/>
                <w:i/>
                <w:sz w:val="24"/>
                <w:szCs w:val="24"/>
              </w:rPr>
              <w:t xml:space="preserve">Расходы - всего </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512D33" w:rsidRPr="007A3E68" w:rsidRDefault="00512D33" w:rsidP="00C21368">
            <w:pPr>
              <w:jc w:val="right"/>
              <w:rPr>
                <w:b/>
                <w:bCs/>
                <w:sz w:val="24"/>
                <w:szCs w:val="24"/>
                <w:lang w:val="ky-KG"/>
              </w:rPr>
            </w:pPr>
            <w:r>
              <w:rPr>
                <w:b/>
                <w:bCs/>
                <w:sz w:val="24"/>
                <w:szCs w:val="24"/>
                <w:lang w:val="ky-KG"/>
              </w:rPr>
              <w:t>35979,0</w:t>
            </w:r>
          </w:p>
        </w:tc>
        <w:tc>
          <w:tcPr>
            <w:tcW w:w="1559" w:type="dxa"/>
            <w:gridSpan w:val="2"/>
            <w:tcBorders>
              <w:top w:val="nil"/>
              <w:left w:val="nil"/>
              <w:bottom w:val="nil"/>
              <w:right w:val="nil"/>
            </w:tcBorders>
            <w:vAlign w:val="bottom"/>
          </w:tcPr>
          <w:p w:rsidR="00512D33" w:rsidRPr="007A3E68" w:rsidRDefault="00512D33" w:rsidP="00C21368">
            <w:pPr>
              <w:jc w:val="right"/>
              <w:rPr>
                <w:b/>
                <w:bCs/>
                <w:sz w:val="24"/>
                <w:szCs w:val="24"/>
                <w:lang w:val="ky-KG"/>
              </w:rPr>
            </w:pPr>
            <w:r>
              <w:rPr>
                <w:b/>
                <w:bCs/>
                <w:sz w:val="24"/>
                <w:szCs w:val="24"/>
                <w:lang w:val="ky-KG"/>
              </w:rPr>
              <w:t>41277,1</w:t>
            </w:r>
          </w:p>
        </w:tc>
        <w:tc>
          <w:tcPr>
            <w:tcW w:w="1701" w:type="dxa"/>
            <w:gridSpan w:val="2"/>
            <w:tcBorders>
              <w:top w:val="nil"/>
              <w:left w:val="nil"/>
              <w:bottom w:val="nil"/>
              <w:right w:val="nil"/>
            </w:tcBorders>
            <w:vAlign w:val="bottom"/>
          </w:tcPr>
          <w:p w:rsidR="00512D33" w:rsidRDefault="00512D33" w:rsidP="00C21368">
            <w:pPr>
              <w:jc w:val="right"/>
              <w:rPr>
                <w:b/>
                <w:bCs/>
                <w:sz w:val="24"/>
                <w:szCs w:val="24"/>
                <w:lang w:val="ky-KG"/>
              </w:rPr>
            </w:pPr>
            <w:r>
              <w:rPr>
                <w:b/>
                <w:bCs/>
                <w:sz w:val="24"/>
                <w:szCs w:val="24"/>
                <w:lang w:val="ky-KG"/>
              </w:rPr>
              <w:t>114,7</w:t>
            </w:r>
          </w:p>
        </w:tc>
        <w:tc>
          <w:tcPr>
            <w:tcW w:w="1276" w:type="dxa"/>
            <w:gridSpan w:val="2"/>
            <w:tcBorders>
              <w:top w:val="nil"/>
              <w:left w:val="nil"/>
              <w:bottom w:val="nil"/>
              <w:right w:val="nil"/>
            </w:tcBorders>
            <w:vAlign w:val="bottom"/>
          </w:tcPr>
          <w:p w:rsidR="00512D33" w:rsidRPr="007A3E68" w:rsidRDefault="00512D33" w:rsidP="00C21368">
            <w:pPr>
              <w:jc w:val="right"/>
              <w:rPr>
                <w:b/>
                <w:bCs/>
                <w:sz w:val="24"/>
                <w:szCs w:val="24"/>
                <w:lang w:val="ky-KG"/>
              </w:rPr>
            </w:pPr>
            <w:r>
              <w:rPr>
                <w:b/>
                <w:bCs/>
                <w:sz w:val="24"/>
                <w:szCs w:val="24"/>
                <w:lang w:val="ky-KG"/>
              </w:rPr>
              <w:t>98,2</w:t>
            </w:r>
          </w:p>
        </w:tc>
        <w:tc>
          <w:tcPr>
            <w:tcW w:w="1417" w:type="dxa"/>
            <w:gridSpan w:val="2"/>
            <w:tcBorders>
              <w:top w:val="nil"/>
              <w:left w:val="nil"/>
              <w:bottom w:val="nil"/>
              <w:right w:val="nil"/>
            </w:tcBorders>
            <w:vAlign w:val="bottom"/>
          </w:tcPr>
          <w:p w:rsidR="00512D33" w:rsidRPr="007A3E68" w:rsidRDefault="00512D33" w:rsidP="00C21368">
            <w:pPr>
              <w:jc w:val="right"/>
              <w:rPr>
                <w:b/>
                <w:sz w:val="24"/>
                <w:szCs w:val="24"/>
                <w:lang w:val="ky-KG"/>
              </w:rPr>
            </w:pPr>
            <w:r>
              <w:rPr>
                <w:b/>
                <w:sz w:val="24"/>
                <w:szCs w:val="24"/>
                <w:lang w:val="ky-KG"/>
              </w:rPr>
              <w:t>99,9</w:t>
            </w:r>
          </w:p>
        </w:tc>
        <w:tc>
          <w:tcPr>
            <w:tcW w:w="4042" w:type="dxa"/>
            <w:tcBorders>
              <w:top w:val="nil"/>
              <w:left w:val="nil"/>
              <w:bottom w:val="nil"/>
              <w:right w:val="nil"/>
            </w:tcBorders>
            <w:vAlign w:val="bottom"/>
          </w:tcPr>
          <w:p w:rsidR="00512D33" w:rsidRPr="00EA5462" w:rsidRDefault="00512D33" w:rsidP="00C21368">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961394" w:rsidRDefault="00512D33" w:rsidP="00C21368">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16356,2</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17256,4</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105,5</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44,6</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41,8</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Государственные услуги общего</w:t>
            </w:r>
          </w:p>
          <w:p w:rsidR="00512D33" w:rsidRPr="00EA5462" w:rsidRDefault="00512D33" w:rsidP="00C21368">
            <w:pPr>
              <w:rPr>
                <w:i/>
                <w:sz w:val="24"/>
                <w:szCs w:val="24"/>
              </w:rPr>
            </w:pPr>
            <w:r w:rsidRPr="00EA5462">
              <w:rPr>
                <w:i/>
                <w:sz w:val="24"/>
                <w:szCs w:val="24"/>
              </w:rPr>
              <w:t>назначения</w:t>
            </w:r>
          </w:p>
        </w:tc>
      </w:tr>
      <w:tr w:rsidR="00512D33" w:rsidRPr="00961394" w:rsidTr="00C21368">
        <w:trPr>
          <w:gridAfter w:val="2"/>
          <w:wAfter w:w="141" w:type="dxa"/>
        </w:trPr>
        <w:tc>
          <w:tcPr>
            <w:tcW w:w="4325" w:type="dxa"/>
            <w:gridSpan w:val="2"/>
            <w:tcBorders>
              <w:top w:val="nil"/>
              <w:left w:val="nil"/>
              <w:bottom w:val="nil"/>
              <w:right w:val="nil"/>
            </w:tcBorders>
          </w:tcPr>
          <w:p w:rsidR="00512D33" w:rsidRPr="00371CC7" w:rsidRDefault="00512D33" w:rsidP="00C21368">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112,2</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95,3</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84,9</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0,3</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0,2</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Оборона, общественный порядок и</w:t>
            </w:r>
          </w:p>
          <w:p w:rsidR="00512D33" w:rsidRPr="00EA5462" w:rsidRDefault="00512D33" w:rsidP="00C21368">
            <w:pPr>
              <w:rPr>
                <w:i/>
                <w:sz w:val="24"/>
                <w:szCs w:val="24"/>
              </w:rPr>
            </w:pPr>
            <w:r w:rsidRPr="00EA5462">
              <w:rPr>
                <w:i/>
                <w:sz w:val="24"/>
                <w:szCs w:val="24"/>
                <w:lang w:val="ky-KG"/>
              </w:rPr>
              <w:t>б</w:t>
            </w:r>
            <w:r w:rsidRPr="00EA5462">
              <w:rPr>
                <w:i/>
                <w:sz w:val="24"/>
                <w:szCs w:val="24"/>
              </w:rPr>
              <w:t>езопасность</w:t>
            </w:r>
          </w:p>
        </w:tc>
      </w:tr>
      <w:tr w:rsidR="00512D33" w:rsidRPr="00961394" w:rsidTr="00C21368">
        <w:trPr>
          <w:gridAfter w:val="2"/>
          <w:wAfter w:w="141" w:type="dxa"/>
        </w:trPr>
        <w:tc>
          <w:tcPr>
            <w:tcW w:w="4325" w:type="dxa"/>
            <w:gridSpan w:val="2"/>
            <w:tcBorders>
              <w:top w:val="nil"/>
              <w:left w:val="nil"/>
              <w:bottom w:val="nil"/>
              <w:right w:val="nil"/>
            </w:tcBorders>
          </w:tcPr>
          <w:p w:rsidR="00512D33" w:rsidRPr="00371CC7" w:rsidRDefault="00512D33" w:rsidP="00C21368">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138,0</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350,7</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254,1</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0,4</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0,8</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Экономические вопросы</w:t>
            </w:r>
          </w:p>
        </w:tc>
      </w:tr>
      <w:tr w:rsidR="00512D33" w:rsidRPr="00961394" w:rsidTr="00C21368">
        <w:trPr>
          <w:gridAfter w:val="2"/>
          <w:wAfter w:w="141" w:type="dxa"/>
        </w:trPr>
        <w:tc>
          <w:tcPr>
            <w:tcW w:w="4325" w:type="dxa"/>
            <w:gridSpan w:val="2"/>
            <w:tcBorders>
              <w:top w:val="nil"/>
              <w:left w:val="nil"/>
              <w:bottom w:val="nil"/>
              <w:right w:val="nil"/>
            </w:tcBorders>
          </w:tcPr>
          <w:p w:rsidR="00512D33" w:rsidRPr="00371CC7" w:rsidRDefault="00512D33" w:rsidP="00C21368">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1559" w:type="dxa"/>
            <w:gridSpan w:val="2"/>
            <w:tcBorders>
              <w:top w:val="nil"/>
              <w:left w:val="nil"/>
              <w:bottom w:val="nil"/>
              <w:right w:val="nil"/>
            </w:tcBorders>
            <w:vAlign w:val="bottom"/>
          </w:tcPr>
          <w:p w:rsidR="00512D33" w:rsidRPr="001F5F0C" w:rsidRDefault="00512D33" w:rsidP="00C21368">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512D33" w:rsidRDefault="00512D33" w:rsidP="00C21368">
            <w:pPr>
              <w:jc w:val="right"/>
              <w:rPr>
                <w:sz w:val="24"/>
                <w:szCs w:val="24"/>
              </w:rPr>
            </w:pPr>
            <w:r>
              <w:rPr>
                <w:sz w:val="24"/>
                <w:szCs w:val="24"/>
              </w:rPr>
              <w:t>-</w:t>
            </w:r>
          </w:p>
        </w:tc>
        <w:tc>
          <w:tcPr>
            <w:tcW w:w="1276" w:type="dxa"/>
            <w:gridSpan w:val="2"/>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1417" w:type="dxa"/>
            <w:gridSpan w:val="2"/>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Охрана окружающей среды</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142346" w:rsidRDefault="00512D33" w:rsidP="00C21368">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4054,4</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3714,5</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91,6</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11,1</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9,0</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C25CC7" w:rsidRDefault="00512D33" w:rsidP="00C21368">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1559" w:type="dxa"/>
            <w:gridSpan w:val="2"/>
            <w:tcBorders>
              <w:top w:val="nil"/>
              <w:left w:val="nil"/>
              <w:bottom w:val="nil"/>
              <w:right w:val="nil"/>
            </w:tcBorders>
            <w:vAlign w:val="bottom"/>
          </w:tcPr>
          <w:p w:rsidR="00512D33" w:rsidRPr="001F5F0C" w:rsidRDefault="00512D33" w:rsidP="00C21368">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512D33" w:rsidRDefault="00512D33" w:rsidP="00C21368">
            <w:pPr>
              <w:jc w:val="right"/>
              <w:rPr>
                <w:sz w:val="24"/>
                <w:szCs w:val="24"/>
              </w:rPr>
            </w:pPr>
            <w:r>
              <w:rPr>
                <w:sz w:val="24"/>
                <w:szCs w:val="24"/>
              </w:rPr>
              <w:t>-</w:t>
            </w:r>
          </w:p>
        </w:tc>
        <w:tc>
          <w:tcPr>
            <w:tcW w:w="1276" w:type="dxa"/>
            <w:gridSpan w:val="2"/>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1417" w:type="dxa"/>
            <w:gridSpan w:val="2"/>
            <w:tcBorders>
              <w:top w:val="nil"/>
              <w:left w:val="nil"/>
              <w:bottom w:val="nil"/>
              <w:right w:val="nil"/>
            </w:tcBorders>
            <w:vAlign w:val="bottom"/>
          </w:tcPr>
          <w:p w:rsidR="00512D33" w:rsidRPr="00270BCD" w:rsidRDefault="00512D33" w:rsidP="00C21368">
            <w:pPr>
              <w:jc w:val="right"/>
              <w:rPr>
                <w:sz w:val="24"/>
                <w:szCs w:val="24"/>
              </w:rPr>
            </w:pPr>
            <w:r>
              <w:rPr>
                <w:sz w:val="24"/>
                <w:szCs w:val="24"/>
              </w:rPr>
              <w:t>-</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Здравоохранение</w:t>
            </w:r>
          </w:p>
        </w:tc>
      </w:tr>
      <w:tr w:rsidR="00512D33" w:rsidRPr="00961394" w:rsidTr="00C21368">
        <w:trPr>
          <w:gridAfter w:val="2"/>
          <w:wAfter w:w="141" w:type="dxa"/>
        </w:trPr>
        <w:tc>
          <w:tcPr>
            <w:tcW w:w="4325" w:type="dxa"/>
            <w:gridSpan w:val="2"/>
            <w:tcBorders>
              <w:top w:val="nil"/>
              <w:left w:val="nil"/>
              <w:bottom w:val="nil"/>
              <w:right w:val="nil"/>
            </w:tcBorders>
          </w:tcPr>
          <w:p w:rsidR="00512D33" w:rsidRPr="00371CC7" w:rsidRDefault="00512D33" w:rsidP="00C21368">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1656,3</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2361,4</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142,6</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4,5</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5,7</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Отдых, культура и религия</w:t>
            </w:r>
          </w:p>
        </w:tc>
      </w:tr>
      <w:tr w:rsidR="00512D33" w:rsidRPr="00961394" w:rsidTr="00C21368">
        <w:trPr>
          <w:gridAfter w:val="2"/>
          <w:wAfter w:w="141" w:type="dxa"/>
        </w:trPr>
        <w:tc>
          <w:tcPr>
            <w:tcW w:w="4325" w:type="dxa"/>
            <w:gridSpan w:val="2"/>
            <w:tcBorders>
              <w:top w:val="nil"/>
              <w:left w:val="nil"/>
              <w:bottom w:val="nil"/>
              <w:right w:val="nil"/>
            </w:tcBorders>
          </w:tcPr>
          <w:p w:rsidR="00512D33" w:rsidRPr="00371CC7" w:rsidRDefault="00512D33" w:rsidP="00C21368">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13314,7</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17104,1</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128,5</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36,3</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41,4</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Образование</w:t>
            </w:r>
          </w:p>
        </w:tc>
      </w:tr>
      <w:tr w:rsidR="00512D33" w:rsidRPr="00961394" w:rsidTr="00C21368">
        <w:trPr>
          <w:gridAfter w:val="2"/>
          <w:wAfter w:w="141" w:type="dxa"/>
        </w:trPr>
        <w:tc>
          <w:tcPr>
            <w:tcW w:w="4325" w:type="dxa"/>
            <w:gridSpan w:val="2"/>
            <w:tcBorders>
              <w:top w:val="nil"/>
              <w:left w:val="nil"/>
              <w:bottom w:val="nil"/>
              <w:right w:val="nil"/>
            </w:tcBorders>
            <w:vAlign w:val="bottom"/>
          </w:tcPr>
          <w:p w:rsidR="00512D33" w:rsidRPr="00142346" w:rsidRDefault="00512D33" w:rsidP="00C21368">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347,2</w:t>
            </w:r>
          </w:p>
        </w:tc>
        <w:tc>
          <w:tcPr>
            <w:tcW w:w="1559"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394,7</w:t>
            </w:r>
          </w:p>
        </w:tc>
        <w:tc>
          <w:tcPr>
            <w:tcW w:w="1701" w:type="dxa"/>
            <w:gridSpan w:val="2"/>
            <w:tcBorders>
              <w:top w:val="nil"/>
              <w:left w:val="nil"/>
              <w:bottom w:val="nil"/>
              <w:right w:val="nil"/>
            </w:tcBorders>
            <w:vAlign w:val="bottom"/>
          </w:tcPr>
          <w:p w:rsidR="00512D33" w:rsidRDefault="00512D33" w:rsidP="00C21368">
            <w:pPr>
              <w:jc w:val="right"/>
              <w:rPr>
                <w:sz w:val="24"/>
                <w:szCs w:val="24"/>
                <w:lang w:val="ky-KG"/>
              </w:rPr>
            </w:pPr>
            <w:r>
              <w:rPr>
                <w:sz w:val="24"/>
                <w:szCs w:val="24"/>
                <w:lang w:val="ky-KG"/>
              </w:rPr>
              <w:t>113,7</w:t>
            </w:r>
          </w:p>
        </w:tc>
        <w:tc>
          <w:tcPr>
            <w:tcW w:w="1276"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0,9</w:t>
            </w:r>
          </w:p>
        </w:tc>
        <w:tc>
          <w:tcPr>
            <w:tcW w:w="1417" w:type="dxa"/>
            <w:gridSpan w:val="2"/>
            <w:tcBorders>
              <w:top w:val="nil"/>
              <w:left w:val="nil"/>
              <w:bottom w:val="nil"/>
              <w:right w:val="nil"/>
            </w:tcBorders>
            <w:vAlign w:val="bottom"/>
          </w:tcPr>
          <w:p w:rsidR="00512D33" w:rsidRPr="007A3E68" w:rsidRDefault="00512D33" w:rsidP="00C21368">
            <w:pPr>
              <w:jc w:val="right"/>
              <w:rPr>
                <w:sz w:val="24"/>
                <w:szCs w:val="24"/>
                <w:lang w:val="ky-KG"/>
              </w:rPr>
            </w:pPr>
            <w:r>
              <w:rPr>
                <w:sz w:val="24"/>
                <w:szCs w:val="24"/>
                <w:lang w:val="ky-KG"/>
              </w:rPr>
              <w:t>1,0</w:t>
            </w:r>
          </w:p>
        </w:tc>
        <w:tc>
          <w:tcPr>
            <w:tcW w:w="4042" w:type="dxa"/>
            <w:tcBorders>
              <w:top w:val="nil"/>
              <w:left w:val="nil"/>
              <w:bottom w:val="nil"/>
              <w:right w:val="nil"/>
            </w:tcBorders>
            <w:vAlign w:val="bottom"/>
          </w:tcPr>
          <w:p w:rsidR="00512D33" w:rsidRPr="00EA5462" w:rsidRDefault="00512D33" w:rsidP="00C21368">
            <w:pPr>
              <w:rPr>
                <w:i/>
                <w:sz w:val="24"/>
                <w:szCs w:val="24"/>
              </w:rPr>
            </w:pPr>
            <w:r w:rsidRPr="00EA5462">
              <w:rPr>
                <w:i/>
                <w:sz w:val="24"/>
                <w:szCs w:val="24"/>
              </w:rPr>
              <w:t>Социальная защита</w:t>
            </w:r>
          </w:p>
        </w:tc>
      </w:tr>
      <w:tr w:rsidR="00512D33" w:rsidRPr="00961394" w:rsidTr="00C21368">
        <w:trPr>
          <w:gridAfter w:val="2"/>
          <w:wAfter w:w="141" w:type="dxa"/>
        </w:trPr>
        <w:tc>
          <w:tcPr>
            <w:tcW w:w="4325" w:type="dxa"/>
            <w:gridSpan w:val="2"/>
            <w:tcBorders>
              <w:top w:val="nil"/>
              <w:left w:val="nil"/>
              <w:right w:val="nil"/>
            </w:tcBorders>
            <w:vAlign w:val="bottom"/>
          </w:tcPr>
          <w:p w:rsidR="00512D33" w:rsidRPr="00961394" w:rsidRDefault="00512D33" w:rsidP="00C21368">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512D33" w:rsidRPr="007A3E68" w:rsidRDefault="00512D33" w:rsidP="00C21368">
            <w:pPr>
              <w:jc w:val="right"/>
              <w:rPr>
                <w:b/>
                <w:sz w:val="24"/>
                <w:szCs w:val="24"/>
                <w:lang w:val="ky-KG"/>
              </w:rPr>
            </w:pPr>
            <w:r>
              <w:rPr>
                <w:b/>
                <w:sz w:val="24"/>
                <w:szCs w:val="24"/>
                <w:lang w:val="ky-KG"/>
              </w:rPr>
              <w:t>669,9</w:t>
            </w:r>
          </w:p>
        </w:tc>
        <w:tc>
          <w:tcPr>
            <w:tcW w:w="1559" w:type="dxa"/>
            <w:gridSpan w:val="2"/>
            <w:tcBorders>
              <w:top w:val="nil"/>
              <w:left w:val="nil"/>
              <w:right w:val="nil"/>
            </w:tcBorders>
            <w:vAlign w:val="bottom"/>
          </w:tcPr>
          <w:p w:rsidR="00512D33" w:rsidRPr="007A3E68" w:rsidRDefault="00512D33" w:rsidP="00C21368">
            <w:pPr>
              <w:jc w:val="right"/>
              <w:rPr>
                <w:b/>
                <w:sz w:val="24"/>
                <w:szCs w:val="24"/>
                <w:lang w:val="ky-KG"/>
              </w:rPr>
            </w:pPr>
            <w:r>
              <w:rPr>
                <w:b/>
                <w:sz w:val="24"/>
                <w:szCs w:val="24"/>
                <w:lang w:val="ky-KG"/>
              </w:rPr>
              <w:t>30,0</w:t>
            </w:r>
          </w:p>
        </w:tc>
        <w:tc>
          <w:tcPr>
            <w:tcW w:w="1701" w:type="dxa"/>
            <w:gridSpan w:val="2"/>
            <w:tcBorders>
              <w:top w:val="nil"/>
              <w:left w:val="nil"/>
              <w:right w:val="nil"/>
            </w:tcBorders>
            <w:vAlign w:val="bottom"/>
          </w:tcPr>
          <w:p w:rsidR="00512D33" w:rsidRDefault="00512D33" w:rsidP="00C21368">
            <w:pPr>
              <w:jc w:val="right"/>
              <w:rPr>
                <w:b/>
                <w:sz w:val="24"/>
                <w:szCs w:val="24"/>
                <w:lang w:val="ky-KG"/>
              </w:rPr>
            </w:pPr>
            <w:r>
              <w:rPr>
                <w:b/>
                <w:sz w:val="24"/>
                <w:szCs w:val="24"/>
                <w:lang w:val="ky-KG"/>
              </w:rPr>
              <w:t>4,5</w:t>
            </w:r>
          </w:p>
        </w:tc>
        <w:tc>
          <w:tcPr>
            <w:tcW w:w="1276" w:type="dxa"/>
            <w:gridSpan w:val="2"/>
            <w:tcBorders>
              <w:top w:val="nil"/>
              <w:left w:val="nil"/>
              <w:right w:val="nil"/>
            </w:tcBorders>
            <w:vAlign w:val="bottom"/>
          </w:tcPr>
          <w:p w:rsidR="00512D33" w:rsidRPr="007A3E68" w:rsidRDefault="00512D33" w:rsidP="00C21368">
            <w:pPr>
              <w:jc w:val="right"/>
              <w:rPr>
                <w:b/>
                <w:sz w:val="24"/>
                <w:szCs w:val="24"/>
                <w:lang w:val="ky-KG"/>
              </w:rPr>
            </w:pPr>
            <w:r>
              <w:rPr>
                <w:b/>
                <w:sz w:val="24"/>
                <w:szCs w:val="24"/>
                <w:lang w:val="ky-KG"/>
              </w:rPr>
              <w:t>1,8</w:t>
            </w:r>
          </w:p>
        </w:tc>
        <w:tc>
          <w:tcPr>
            <w:tcW w:w="1417" w:type="dxa"/>
            <w:gridSpan w:val="2"/>
            <w:tcBorders>
              <w:top w:val="nil"/>
              <w:left w:val="nil"/>
              <w:right w:val="nil"/>
            </w:tcBorders>
            <w:vAlign w:val="bottom"/>
          </w:tcPr>
          <w:p w:rsidR="00512D33" w:rsidRPr="007A3E68" w:rsidRDefault="00512D33" w:rsidP="003156B7">
            <w:pPr>
              <w:jc w:val="right"/>
              <w:rPr>
                <w:b/>
                <w:sz w:val="24"/>
                <w:szCs w:val="24"/>
                <w:lang w:val="ky-KG"/>
              </w:rPr>
            </w:pPr>
            <w:r>
              <w:rPr>
                <w:b/>
                <w:sz w:val="24"/>
                <w:szCs w:val="24"/>
                <w:lang w:val="ky-KG"/>
              </w:rPr>
              <w:t>0,1</w:t>
            </w:r>
          </w:p>
        </w:tc>
        <w:tc>
          <w:tcPr>
            <w:tcW w:w="4042" w:type="dxa"/>
            <w:tcBorders>
              <w:top w:val="nil"/>
              <w:left w:val="nil"/>
              <w:right w:val="nil"/>
            </w:tcBorders>
            <w:vAlign w:val="bottom"/>
          </w:tcPr>
          <w:p w:rsidR="00512D33" w:rsidRPr="00EA5462" w:rsidRDefault="00512D33" w:rsidP="00C21368">
            <w:pPr>
              <w:rPr>
                <w:b/>
                <w:i/>
                <w:sz w:val="24"/>
                <w:szCs w:val="24"/>
              </w:rPr>
            </w:pPr>
            <w:r w:rsidRPr="00EA5462">
              <w:rPr>
                <w:b/>
                <w:i/>
                <w:sz w:val="24"/>
                <w:szCs w:val="24"/>
              </w:rPr>
              <w:t>Расходы на приобретение нефинан-</w:t>
            </w:r>
          </w:p>
          <w:p w:rsidR="00512D33" w:rsidRPr="00EA5462" w:rsidRDefault="00512D33" w:rsidP="00C21368">
            <w:pPr>
              <w:rPr>
                <w:b/>
                <w:i/>
                <w:sz w:val="24"/>
                <w:szCs w:val="24"/>
              </w:rPr>
            </w:pPr>
            <w:r w:rsidRPr="00EA5462">
              <w:rPr>
                <w:b/>
                <w:i/>
                <w:sz w:val="24"/>
                <w:szCs w:val="24"/>
              </w:rPr>
              <w:t>совых активов</w:t>
            </w:r>
          </w:p>
        </w:tc>
      </w:tr>
      <w:tr w:rsidR="00512D33" w:rsidRPr="00961394" w:rsidTr="00C21368">
        <w:trPr>
          <w:gridAfter w:val="2"/>
          <w:wAfter w:w="141" w:type="dxa"/>
        </w:trPr>
        <w:tc>
          <w:tcPr>
            <w:tcW w:w="4325" w:type="dxa"/>
            <w:gridSpan w:val="2"/>
            <w:tcBorders>
              <w:top w:val="nil"/>
              <w:left w:val="nil"/>
              <w:bottom w:val="single" w:sz="4" w:space="0" w:color="auto"/>
              <w:right w:val="nil"/>
            </w:tcBorders>
            <w:vAlign w:val="bottom"/>
          </w:tcPr>
          <w:p w:rsidR="00512D33" w:rsidRPr="00961394" w:rsidRDefault="00512D33" w:rsidP="00C21368">
            <w:pPr>
              <w:rPr>
                <w:b/>
                <w:sz w:val="24"/>
                <w:szCs w:val="24"/>
              </w:rPr>
            </w:pPr>
          </w:p>
        </w:tc>
        <w:tc>
          <w:tcPr>
            <w:tcW w:w="1276" w:type="dxa"/>
            <w:tcBorders>
              <w:top w:val="nil"/>
              <w:left w:val="nil"/>
              <w:bottom w:val="single" w:sz="4" w:space="0" w:color="auto"/>
              <w:right w:val="nil"/>
            </w:tcBorders>
            <w:vAlign w:val="bottom"/>
          </w:tcPr>
          <w:p w:rsidR="00512D33" w:rsidRDefault="00512D33" w:rsidP="00C21368">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512D33" w:rsidRDefault="00512D33" w:rsidP="00C21368">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512D33" w:rsidRDefault="00512D33" w:rsidP="00C21368">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512D33" w:rsidRDefault="00512D33" w:rsidP="00C21368">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512D33" w:rsidRDefault="00512D33" w:rsidP="00C21368">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512D33" w:rsidRPr="00961394" w:rsidRDefault="00512D33" w:rsidP="00C21368">
            <w:pPr>
              <w:rPr>
                <w:b/>
                <w:sz w:val="24"/>
                <w:szCs w:val="24"/>
              </w:rPr>
            </w:pPr>
          </w:p>
        </w:tc>
      </w:tr>
    </w:tbl>
    <w:p w:rsidR="00512D33" w:rsidRPr="00961394" w:rsidRDefault="00512D33" w:rsidP="00512D33">
      <w:pPr>
        <w:pStyle w:val="12"/>
        <w:rPr>
          <w:sz w:val="24"/>
          <w:szCs w:val="24"/>
        </w:rPr>
      </w:pPr>
    </w:p>
    <w:p w:rsidR="002A38C4" w:rsidRDefault="002A38C4">
      <w:pPr>
        <w:widowControl/>
        <w:autoSpaceDE/>
        <w:autoSpaceDN/>
        <w:rPr>
          <w:sz w:val="24"/>
          <w:szCs w:val="24"/>
          <w:lang w:val="ky-KG"/>
        </w:rPr>
      </w:pPr>
      <w:r w:rsidRPr="008E123B">
        <w:rPr>
          <w:sz w:val="24"/>
          <w:szCs w:val="24"/>
        </w:rPr>
        <w:br w:type="page"/>
      </w:r>
    </w:p>
    <w:p w:rsidR="00335501" w:rsidRPr="008E123B" w:rsidRDefault="00335501" w:rsidP="00335501"/>
    <w:p w:rsidR="00335501" w:rsidRPr="008E123B" w:rsidRDefault="00335501" w:rsidP="00335501">
      <w:pPr>
        <w:rPr>
          <w:lang w:val="ky-KG"/>
        </w:rPr>
      </w:pPr>
    </w:p>
    <w:p w:rsidR="00335501" w:rsidRPr="008E123B" w:rsidRDefault="00335501">
      <w:pPr>
        <w:widowControl/>
        <w:autoSpaceDE/>
        <w:autoSpaceDN/>
        <w:rPr>
          <w:sz w:val="24"/>
          <w:szCs w:val="24"/>
          <w:lang w:val="ky-KG"/>
        </w:rPr>
      </w:pPr>
    </w:p>
    <w:bookmarkEnd w:id="19"/>
    <w:bookmarkEnd w:id="20"/>
    <w:bookmarkEnd w:id="21"/>
    <w:bookmarkEnd w:id="22"/>
    <w:p w:rsidR="00F173C7" w:rsidRPr="008E123B" w:rsidRDefault="00D73AB9" w:rsidP="00F173C7">
      <w:pPr>
        <w:pStyle w:val="11"/>
        <w:ind w:firstLine="720"/>
        <w:rPr>
          <w:u w:val="none"/>
          <w:lang w:val="ky-KG"/>
        </w:rPr>
      </w:pPr>
      <w:r w:rsidRPr="008E123B">
        <w:rPr>
          <w:u w:val="none"/>
        </w:rPr>
        <w:t xml:space="preserve">ТЫШКЫ СЕКТОР - </w:t>
      </w:r>
      <w:r w:rsidR="00F173C7" w:rsidRPr="008E123B">
        <w:rPr>
          <w:i/>
          <w:u w:val="none"/>
        </w:rPr>
        <w:t>ВНЕШНИЙ СЕКТОР</w:t>
      </w:r>
    </w:p>
    <w:p w:rsidR="000D5231" w:rsidRPr="008E123B" w:rsidRDefault="000D5231" w:rsidP="000D5231">
      <w:pPr>
        <w:pStyle w:val="12"/>
        <w:rPr>
          <w:lang w:val="ky-KG"/>
        </w:rPr>
      </w:pPr>
    </w:p>
    <w:p w:rsidR="00297DC5" w:rsidRDefault="00297DC5" w:rsidP="00297DC5">
      <w:pPr>
        <w:pStyle w:val="12"/>
        <w:rPr>
          <w:lang w:val="en-US"/>
        </w:rPr>
      </w:pPr>
    </w:p>
    <w:p w:rsidR="00297DC5" w:rsidRDefault="00297DC5" w:rsidP="00297DC5">
      <w:pPr>
        <w:pStyle w:val="12"/>
        <w:rPr>
          <w:lang w:val="en-US"/>
        </w:rPr>
      </w:pPr>
    </w:p>
    <w:p w:rsidR="00297DC5" w:rsidRDefault="00297DC5" w:rsidP="00297DC5">
      <w:pPr>
        <w:pStyle w:val="12"/>
        <w:rPr>
          <w:lang w:val="en-US"/>
        </w:rPr>
      </w:pPr>
    </w:p>
    <w:p w:rsidR="00DE70B4" w:rsidRPr="00697478" w:rsidRDefault="00DE70B4" w:rsidP="00DE70B4">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DE70B4" w:rsidRPr="00697478" w:rsidTr="00C21368">
        <w:trPr>
          <w:trHeight w:val="255"/>
        </w:trPr>
        <w:tc>
          <w:tcPr>
            <w:tcW w:w="7271" w:type="dxa"/>
            <w:gridSpan w:val="4"/>
            <w:shd w:val="clear" w:color="auto" w:fill="auto"/>
            <w:noWrap/>
          </w:tcPr>
          <w:p w:rsidR="00DE70B4" w:rsidRPr="00697478" w:rsidRDefault="00DE70B4" w:rsidP="00C21368">
            <w:pPr>
              <w:widowControl/>
              <w:autoSpaceDE/>
              <w:autoSpaceDN/>
              <w:rPr>
                <w:sz w:val="24"/>
                <w:szCs w:val="24"/>
                <w:lang w:val="ky-KG"/>
              </w:rPr>
            </w:pPr>
            <w:r w:rsidRPr="00697478">
              <w:rPr>
                <w:b/>
                <w:sz w:val="24"/>
                <w:lang w:val="ky-KG"/>
              </w:rPr>
              <w:t xml:space="preserve">III.А.а таблица: </w:t>
            </w:r>
            <w:r w:rsidRPr="00697478">
              <w:rPr>
                <w:b/>
                <w:sz w:val="24"/>
                <w:szCs w:val="24"/>
                <w:lang w:val="ky-KG"/>
              </w:rPr>
              <w:t>Талас облусунун райондору боюнча импорт</w:t>
            </w:r>
            <w:r>
              <w:rPr>
                <w:b/>
                <w:sz w:val="24"/>
                <w:szCs w:val="24"/>
                <w:lang w:val="ky-KG"/>
              </w:rPr>
              <w:t>т</w:t>
            </w:r>
            <w:r w:rsidRPr="00697478">
              <w:rPr>
                <w:b/>
                <w:sz w:val="24"/>
                <w:szCs w:val="24"/>
                <w:lang w:val="ky-KG"/>
              </w:rPr>
              <w:t>ун-экспорттун түзүлүшү</w:t>
            </w:r>
          </w:p>
        </w:tc>
        <w:tc>
          <w:tcPr>
            <w:tcW w:w="7849" w:type="dxa"/>
            <w:gridSpan w:val="4"/>
            <w:shd w:val="clear" w:color="auto" w:fill="auto"/>
            <w:vAlign w:val="bottom"/>
          </w:tcPr>
          <w:p w:rsidR="00DE70B4" w:rsidRPr="00DE70B4" w:rsidRDefault="00DE70B4" w:rsidP="00C21368">
            <w:pPr>
              <w:widowControl/>
              <w:autoSpaceDE/>
              <w:autoSpaceDN/>
              <w:rPr>
                <w:i/>
                <w:sz w:val="24"/>
                <w:szCs w:val="24"/>
              </w:rPr>
            </w:pPr>
            <w:r w:rsidRPr="00DE70B4">
              <w:rPr>
                <w:b/>
                <w:i/>
                <w:sz w:val="24"/>
              </w:rPr>
              <w:t>Таблица II</w:t>
            </w:r>
            <w:r w:rsidRPr="00DE70B4">
              <w:rPr>
                <w:b/>
                <w:i/>
                <w:sz w:val="24"/>
                <w:lang w:val="en-US"/>
              </w:rPr>
              <w:t>I</w:t>
            </w:r>
            <w:r w:rsidRPr="00DE70B4">
              <w:rPr>
                <w:b/>
                <w:i/>
                <w:sz w:val="24"/>
              </w:rPr>
              <w:t xml:space="preserve">.А.а: </w:t>
            </w:r>
            <w:r w:rsidRPr="00DE70B4">
              <w:rPr>
                <w:b/>
                <w:i/>
                <w:sz w:val="24"/>
                <w:szCs w:val="24"/>
              </w:rPr>
              <w:t>Структура импорта - экспорта Таласской области по районам</w:t>
            </w:r>
            <w:r w:rsidRPr="00DE70B4">
              <w:rPr>
                <w:b/>
                <w:i/>
                <w:sz w:val="24"/>
              </w:rPr>
              <w:t>.</w:t>
            </w:r>
          </w:p>
        </w:tc>
      </w:tr>
      <w:tr w:rsidR="00DE70B4" w:rsidRPr="00697478" w:rsidTr="00C21368">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t>Экспорт</w:t>
            </w:r>
          </w:p>
        </w:tc>
        <w:tc>
          <w:tcPr>
            <w:tcW w:w="4929" w:type="dxa"/>
            <w:vMerge w:val="restart"/>
            <w:tcBorders>
              <w:top w:val="single" w:sz="12" w:space="0" w:color="auto"/>
              <w:left w:val="nil"/>
              <w:bottom w:val="single" w:sz="12" w:space="0" w:color="auto"/>
              <w:right w:val="nil"/>
            </w:tcBorders>
            <w:vAlign w:val="center"/>
          </w:tcPr>
          <w:p w:rsidR="00DE70B4" w:rsidRPr="00697478" w:rsidRDefault="00DE70B4" w:rsidP="00C21368">
            <w:pPr>
              <w:widowControl/>
              <w:autoSpaceDE/>
              <w:autoSpaceDN/>
              <w:jc w:val="center"/>
              <w:rPr>
                <w:sz w:val="24"/>
                <w:szCs w:val="24"/>
              </w:rPr>
            </w:pPr>
          </w:p>
        </w:tc>
      </w:tr>
      <w:tr w:rsidR="00DE70B4" w:rsidRPr="00697478" w:rsidTr="00C21368">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lang w:val="ky-KG"/>
              </w:rPr>
            </w:pPr>
            <w:r w:rsidRPr="00697478">
              <w:rPr>
                <w:lang w:val="ky-KG"/>
              </w:rPr>
              <w:t>Миң сом</w:t>
            </w:r>
          </w:p>
          <w:p w:rsidR="00DE70B4" w:rsidRPr="00697478" w:rsidRDefault="00DE70B4" w:rsidP="00C21368">
            <w:pPr>
              <w:widowControl/>
              <w:autoSpaceDE/>
              <w:autoSpaceDN/>
              <w:jc w:val="center"/>
            </w:pPr>
            <w:r w:rsidRPr="00697478">
              <w:t>тыс. сом</w:t>
            </w:r>
          </w:p>
        </w:tc>
        <w:tc>
          <w:tcPr>
            <w:tcW w:w="1282" w:type="dxa"/>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rPr>
                <w:lang w:val="ky-KG"/>
              </w:rPr>
              <w:t xml:space="preserve">Миң доллар </w:t>
            </w:r>
            <w:r w:rsidRPr="00697478">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lang w:val="ky-KG"/>
              </w:rPr>
            </w:pPr>
            <w:r w:rsidRPr="00697478">
              <w:rPr>
                <w:lang w:val="ky-KG"/>
              </w:rPr>
              <w:t>Миң сом</w:t>
            </w:r>
          </w:p>
          <w:p w:rsidR="00DE70B4" w:rsidRPr="00697478" w:rsidRDefault="00DE70B4" w:rsidP="00C21368">
            <w:pPr>
              <w:widowControl/>
              <w:autoSpaceDE/>
              <w:autoSpaceDN/>
              <w:jc w:val="center"/>
            </w:pPr>
            <w:r w:rsidRPr="00697478">
              <w:t>тыс. сом</w:t>
            </w:r>
          </w:p>
        </w:tc>
        <w:tc>
          <w:tcPr>
            <w:tcW w:w="1551" w:type="dxa"/>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rPr>
                <w:lang w:val="ky-KG"/>
              </w:rPr>
              <w:t xml:space="preserve">Миң доллар </w:t>
            </w:r>
            <w:r w:rsidRPr="00697478">
              <w:t>тыс. долл.</w:t>
            </w:r>
          </w:p>
        </w:tc>
        <w:tc>
          <w:tcPr>
            <w:tcW w:w="4929" w:type="dxa"/>
            <w:vMerge/>
            <w:tcBorders>
              <w:top w:val="single" w:sz="12" w:space="0" w:color="auto"/>
              <w:left w:val="nil"/>
              <w:bottom w:val="single" w:sz="12" w:space="0" w:color="auto"/>
              <w:right w:val="nil"/>
            </w:tcBorders>
            <w:vAlign w:val="center"/>
          </w:tcPr>
          <w:p w:rsidR="00DE70B4" w:rsidRPr="00697478" w:rsidRDefault="00DE70B4" w:rsidP="00C21368">
            <w:pPr>
              <w:widowControl/>
              <w:autoSpaceDE/>
              <w:autoSpaceDN/>
              <w:jc w:val="center"/>
              <w:rPr>
                <w:sz w:val="24"/>
                <w:szCs w:val="24"/>
              </w:rPr>
            </w:pPr>
          </w:p>
        </w:tc>
      </w:tr>
      <w:tr w:rsidR="00DE70B4" w:rsidRPr="00697478" w:rsidTr="00C21368">
        <w:trPr>
          <w:trHeight w:val="255"/>
        </w:trPr>
        <w:tc>
          <w:tcPr>
            <w:tcW w:w="7825" w:type="dxa"/>
            <w:gridSpan w:val="5"/>
            <w:tcBorders>
              <w:top w:val="single" w:sz="12" w:space="0" w:color="auto"/>
              <w:left w:val="nil"/>
              <w:bottom w:val="nil"/>
              <w:right w:val="nil"/>
            </w:tcBorders>
            <w:shd w:val="clear" w:color="auto" w:fill="auto"/>
            <w:noWrap/>
            <w:vAlign w:val="bottom"/>
          </w:tcPr>
          <w:p w:rsidR="00DE70B4" w:rsidRPr="00697478" w:rsidRDefault="00DE70B4" w:rsidP="00C21368">
            <w:pPr>
              <w:jc w:val="center"/>
              <w:rPr>
                <w:lang w:val="ky-KG"/>
              </w:rPr>
            </w:pPr>
            <w:r>
              <w:rPr>
                <w:b/>
                <w:sz w:val="24"/>
                <w:szCs w:val="24"/>
                <w:lang w:val="ky-KG"/>
              </w:rPr>
              <w:t>2020 -</w:t>
            </w:r>
            <w:r w:rsidRPr="00697478">
              <w:rPr>
                <w:b/>
                <w:sz w:val="24"/>
                <w:szCs w:val="24"/>
                <w:lang w:val="ky-KG"/>
              </w:rPr>
              <w:t xml:space="preserve"> ж. үчтүн айы</w:t>
            </w:r>
            <w:r>
              <w:rPr>
                <w:b/>
                <w:sz w:val="24"/>
                <w:szCs w:val="24"/>
                <w:lang w:val="ky-KG"/>
              </w:rPr>
              <w:t>-бирдин айлары үчүн</w:t>
            </w:r>
            <w:r w:rsidRPr="00697478">
              <w:rPr>
                <w:b/>
                <w:sz w:val="24"/>
                <w:szCs w:val="24"/>
                <w:lang w:val="ky-KG"/>
              </w:rPr>
              <w:t xml:space="preserve"> </w:t>
            </w:r>
          </w:p>
        </w:tc>
        <w:tc>
          <w:tcPr>
            <w:tcW w:w="7295" w:type="dxa"/>
            <w:gridSpan w:val="3"/>
            <w:tcBorders>
              <w:top w:val="single" w:sz="12" w:space="0" w:color="auto"/>
              <w:left w:val="nil"/>
              <w:bottom w:val="nil"/>
              <w:right w:val="nil"/>
            </w:tcBorders>
            <w:shd w:val="clear" w:color="auto" w:fill="auto"/>
            <w:vAlign w:val="bottom"/>
          </w:tcPr>
          <w:p w:rsidR="00DE70B4" w:rsidRPr="00DE70B4" w:rsidRDefault="00DE70B4" w:rsidP="00C21368">
            <w:pPr>
              <w:jc w:val="center"/>
              <w:rPr>
                <w:i/>
              </w:rPr>
            </w:pPr>
            <w:r w:rsidRPr="00DE70B4">
              <w:rPr>
                <w:b/>
                <w:i/>
                <w:sz w:val="24"/>
                <w:szCs w:val="24"/>
              </w:rPr>
              <w:t>за январь-</w:t>
            </w:r>
            <w:r w:rsidRPr="00DE70B4">
              <w:rPr>
                <w:b/>
                <w:i/>
                <w:sz w:val="24"/>
                <w:szCs w:val="24"/>
                <w:lang w:val="ky-KG"/>
              </w:rPr>
              <w:t>февраль</w:t>
            </w:r>
            <w:r w:rsidRPr="00DE70B4">
              <w:rPr>
                <w:b/>
                <w:i/>
                <w:sz w:val="24"/>
                <w:szCs w:val="24"/>
              </w:rPr>
              <w:t xml:space="preserve"> 20</w:t>
            </w:r>
            <w:r w:rsidRPr="00DE70B4">
              <w:rPr>
                <w:b/>
                <w:i/>
                <w:sz w:val="24"/>
                <w:szCs w:val="24"/>
                <w:lang w:val="ky-KG"/>
              </w:rPr>
              <w:t>20</w:t>
            </w:r>
            <w:r w:rsidRPr="00DE70B4">
              <w:rPr>
                <w:b/>
                <w:i/>
                <w:sz w:val="24"/>
                <w:szCs w:val="24"/>
              </w:rPr>
              <w:t xml:space="preserve"> г.</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4A6DCE">
            <w:pPr>
              <w:pStyle w:val="23"/>
              <w:rPr>
                <w:sz w:val="24"/>
              </w:rPr>
            </w:pPr>
            <w:r w:rsidRPr="00697478">
              <w:rPr>
                <w:sz w:val="24"/>
                <w:szCs w:val="24"/>
              </w:rPr>
              <w:t>Талас обл</w:t>
            </w:r>
            <w:r w:rsidR="004A6DCE">
              <w:rPr>
                <w:sz w:val="24"/>
                <w:szCs w:val="24"/>
                <w:lang w:val="ky-KG"/>
              </w:rPr>
              <w:t>усу</w:t>
            </w:r>
          </w:p>
        </w:tc>
        <w:tc>
          <w:tcPr>
            <w:tcW w:w="1665" w:type="dxa"/>
            <w:tcBorders>
              <w:top w:val="nil"/>
              <w:left w:val="nil"/>
              <w:bottom w:val="nil"/>
              <w:right w:val="nil"/>
            </w:tcBorders>
            <w:shd w:val="clear" w:color="auto" w:fill="auto"/>
            <w:noWrap/>
            <w:vAlign w:val="bottom"/>
          </w:tcPr>
          <w:p w:rsidR="00DE70B4" w:rsidRPr="00FE00BD" w:rsidRDefault="00DE70B4" w:rsidP="00C21368">
            <w:pPr>
              <w:widowControl/>
              <w:autoSpaceDE/>
              <w:autoSpaceDN/>
              <w:jc w:val="right"/>
              <w:rPr>
                <w:sz w:val="24"/>
                <w:szCs w:val="24"/>
              </w:rPr>
            </w:pPr>
            <w:r w:rsidRPr="00FE00BD">
              <w:rPr>
                <w:sz w:val="24"/>
                <w:szCs w:val="24"/>
              </w:rPr>
              <w:t>139410,4</w:t>
            </w:r>
          </w:p>
        </w:tc>
        <w:tc>
          <w:tcPr>
            <w:tcW w:w="1282"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1998,435</w:t>
            </w:r>
          </w:p>
        </w:tc>
        <w:tc>
          <w:tcPr>
            <w:tcW w:w="1440" w:type="dxa"/>
            <w:gridSpan w:val="3"/>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391146,5</w:t>
            </w:r>
          </w:p>
        </w:tc>
        <w:tc>
          <w:tcPr>
            <w:tcW w:w="1551"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5604,193</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Таласская область – всего</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57024,2</w:t>
            </w:r>
          </w:p>
        </w:tc>
        <w:tc>
          <w:tcPr>
            <w:tcW w:w="1282"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817,078</w:t>
            </w:r>
          </w:p>
        </w:tc>
        <w:tc>
          <w:tcPr>
            <w:tcW w:w="1440" w:type="dxa"/>
            <w:gridSpan w:val="3"/>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138527,3</w:t>
            </w:r>
          </w:p>
        </w:tc>
        <w:tc>
          <w:tcPr>
            <w:tcW w:w="1551"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1984,631</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в том числе:  Кара</w:t>
            </w:r>
            <w:r w:rsidRPr="00DE70B4">
              <w:rPr>
                <w:i/>
                <w:sz w:val="24"/>
                <w:szCs w:val="24"/>
                <w:lang w:val="ky-KG"/>
              </w:rPr>
              <w:t>-Б</w:t>
            </w:r>
            <w:r w:rsidRPr="00DE70B4">
              <w:rPr>
                <w:i/>
                <w:sz w:val="24"/>
                <w:szCs w:val="24"/>
              </w:rPr>
              <w:t>ууринский район</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17015,4</w:t>
            </w:r>
          </w:p>
        </w:tc>
        <w:tc>
          <w:tcPr>
            <w:tcW w:w="1282"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243,958</w:t>
            </w:r>
          </w:p>
        </w:tc>
        <w:tc>
          <w:tcPr>
            <w:tcW w:w="1440" w:type="dxa"/>
            <w:gridSpan w:val="3"/>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70159,5</w:t>
            </w:r>
          </w:p>
        </w:tc>
        <w:tc>
          <w:tcPr>
            <w:tcW w:w="1551"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1005,036</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Бакай</w:t>
            </w:r>
            <w:r w:rsidRPr="00DE70B4">
              <w:rPr>
                <w:i/>
                <w:sz w:val="24"/>
                <w:szCs w:val="24"/>
                <w:lang w:val="ky-KG"/>
              </w:rPr>
              <w:t>-А</w:t>
            </w:r>
            <w:r w:rsidRPr="00DE70B4">
              <w:rPr>
                <w:i/>
                <w:sz w:val="24"/>
                <w:szCs w:val="24"/>
              </w:rPr>
              <w:t>тинский район</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3800,7</w:t>
            </w:r>
          </w:p>
        </w:tc>
        <w:tc>
          <w:tcPr>
            <w:tcW w:w="1282"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54,615</w:t>
            </w:r>
          </w:p>
        </w:tc>
        <w:tc>
          <w:tcPr>
            <w:tcW w:w="1440" w:type="dxa"/>
            <w:gridSpan w:val="3"/>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7063,2</w:t>
            </w:r>
          </w:p>
        </w:tc>
        <w:tc>
          <w:tcPr>
            <w:tcW w:w="1551" w:type="dxa"/>
            <w:tcBorders>
              <w:top w:val="nil"/>
              <w:left w:val="nil"/>
              <w:bottom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101,313</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Манасский район</w:t>
            </w:r>
          </w:p>
        </w:tc>
      </w:tr>
      <w:tr w:rsidR="00DE70B4" w:rsidRPr="00697478" w:rsidTr="00C21368">
        <w:trPr>
          <w:trHeight w:val="255"/>
        </w:trPr>
        <w:tc>
          <w:tcPr>
            <w:tcW w:w="4253" w:type="dxa"/>
            <w:tcBorders>
              <w:top w:val="nil"/>
              <w:left w:val="nil"/>
              <w:right w:val="nil"/>
            </w:tcBorders>
            <w:shd w:val="clear" w:color="auto" w:fill="auto"/>
            <w:noWrap/>
          </w:tcPr>
          <w:p w:rsidR="00DE70B4" w:rsidRPr="00697478" w:rsidRDefault="00DE70B4" w:rsidP="00C21368">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41254,2</w:t>
            </w:r>
          </w:p>
        </w:tc>
        <w:tc>
          <w:tcPr>
            <w:tcW w:w="1282"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591,930</w:t>
            </w:r>
          </w:p>
        </w:tc>
        <w:tc>
          <w:tcPr>
            <w:tcW w:w="1440" w:type="dxa"/>
            <w:gridSpan w:val="3"/>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26062,6</w:t>
            </w:r>
          </w:p>
        </w:tc>
        <w:tc>
          <w:tcPr>
            <w:tcW w:w="1551"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373,514</w:t>
            </w:r>
          </w:p>
        </w:tc>
        <w:tc>
          <w:tcPr>
            <w:tcW w:w="4929" w:type="dxa"/>
            <w:tcBorders>
              <w:top w:val="nil"/>
              <w:left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Таласский район</w:t>
            </w:r>
          </w:p>
        </w:tc>
      </w:tr>
      <w:tr w:rsidR="00DE70B4" w:rsidRPr="00697478" w:rsidTr="00C21368">
        <w:trPr>
          <w:trHeight w:val="255"/>
        </w:trPr>
        <w:tc>
          <w:tcPr>
            <w:tcW w:w="4253" w:type="dxa"/>
            <w:tcBorders>
              <w:top w:val="nil"/>
              <w:left w:val="nil"/>
              <w:right w:val="nil"/>
            </w:tcBorders>
            <w:shd w:val="clear" w:color="auto" w:fill="auto"/>
            <w:noWrap/>
          </w:tcPr>
          <w:p w:rsidR="00DE70B4" w:rsidRPr="00697478" w:rsidRDefault="00DE70B4" w:rsidP="00C21368">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20315,9</w:t>
            </w:r>
          </w:p>
        </w:tc>
        <w:tc>
          <w:tcPr>
            <w:tcW w:w="1282"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290,854</w:t>
            </w:r>
          </w:p>
        </w:tc>
        <w:tc>
          <w:tcPr>
            <w:tcW w:w="1440" w:type="dxa"/>
            <w:gridSpan w:val="3"/>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149333,9</w:t>
            </w:r>
          </w:p>
        </w:tc>
        <w:tc>
          <w:tcPr>
            <w:tcW w:w="1551" w:type="dxa"/>
            <w:tcBorders>
              <w:top w:val="nil"/>
              <w:left w:val="nil"/>
              <w:right w:val="nil"/>
            </w:tcBorders>
            <w:shd w:val="clear" w:color="auto" w:fill="auto"/>
            <w:noWrap/>
            <w:vAlign w:val="bottom"/>
          </w:tcPr>
          <w:p w:rsidR="00DE70B4" w:rsidRPr="00FE00BD" w:rsidRDefault="00DE70B4" w:rsidP="00C21368">
            <w:pPr>
              <w:jc w:val="right"/>
              <w:rPr>
                <w:sz w:val="24"/>
                <w:szCs w:val="24"/>
              </w:rPr>
            </w:pPr>
            <w:r w:rsidRPr="00FE00BD">
              <w:rPr>
                <w:sz w:val="24"/>
                <w:szCs w:val="24"/>
              </w:rPr>
              <w:t>2139,699</w:t>
            </w:r>
          </w:p>
        </w:tc>
        <w:tc>
          <w:tcPr>
            <w:tcW w:w="4929" w:type="dxa"/>
            <w:tcBorders>
              <w:top w:val="nil"/>
              <w:left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город Талас</w:t>
            </w:r>
          </w:p>
        </w:tc>
      </w:tr>
      <w:tr w:rsidR="00DE70B4" w:rsidRPr="00697478" w:rsidTr="00C21368">
        <w:trPr>
          <w:trHeight w:val="255"/>
        </w:trPr>
        <w:tc>
          <w:tcPr>
            <w:tcW w:w="7825" w:type="dxa"/>
            <w:gridSpan w:val="5"/>
            <w:tcBorders>
              <w:top w:val="single" w:sz="12" w:space="0" w:color="auto"/>
              <w:left w:val="nil"/>
              <w:bottom w:val="nil"/>
              <w:right w:val="nil"/>
            </w:tcBorders>
            <w:shd w:val="clear" w:color="auto" w:fill="auto"/>
            <w:noWrap/>
            <w:vAlign w:val="bottom"/>
          </w:tcPr>
          <w:p w:rsidR="00DE70B4" w:rsidRPr="00697478" w:rsidRDefault="00DE70B4" w:rsidP="00C21368">
            <w:pPr>
              <w:jc w:val="center"/>
              <w:rPr>
                <w:lang w:val="ky-KG"/>
              </w:rPr>
            </w:pPr>
            <w:r w:rsidRPr="00697478">
              <w:rPr>
                <w:b/>
                <w:sz w:val="24"/>
                <w:szCs w:val="24"/>
                <w:lang w:val="ky-KG"/>
              </w:rPr>
              <w:t>201</w:t>
            </w:r>
            <w:r>
              <w:rPr>
                <w:b/>
                <w:sz w:val="24"/>
                <w:szCs w:val="24"/>
                <w:lang w:val="ky-KG"/>
              </w:rPr>
              <w:t>9 -</w:t>
            </w:r>
            <w:r w:rsidRPr="00697478">
              <w:rPr>
                <w:b/>
                <w:sz w:val="24"/>
                <w:szCs w:val="24"/>
                <w:lang w:val="ky-KG"/>
              </w:rPr>
              <w:t xml:space="preserve"> ж. үчтүн айы</w:t>
            </w:r>
            <w:r>
              <w:rPr>
                <w:b/>
                <w:sz w:val="24"/>
                <w:szCs w:val="24"/>
                <w:lang w:val="ky-KG"/>
              </w:rPr>
              <w:t>-бирдин айлары үчүн</w:t>
            </w:r>
            <w:r w:rsidRPr="00697478">
              <w:rPr>
                <w:b/>
                <w:sz w:val="24"/>
                <w:szCs w:val="24"/>
                <w:lang w:val="ky-KG"/>
              </w:rPr>
              <w:t xml:space="preserve"> </w:t>
            </w:r>
          </w:p>
        </w:tc>
        <w:tc>
          <w:tcPr>
            <w:tcW w:w="7295" w:type="dxa"/>
            <w:gridSpan w:val="3"/>
            <w:tcBorders>
              <w:top w:val="single" w:sz="12" w:space="0" w:color="auto"/>
              <w:left w:val="nil"/>
              <w:bottom w:val="nil"/>
              <w:right w:val="nil"/>
            </w:tcBorders>
            <w:shd w:val="clear" w:color="auto" w:fill="auto"/>
            <w:vAlign w:val="bottom"/>
          </w:tcPr>
          <w:p w:rsidR="00DE70B4" w:rsidRPr="00DE70B4" w:rsidRDefault="00DE70B4" w:rsidP="00C21368">
            <w:pPr>
              <w:jc w:val="center"/>
              <w:rPr>
                <w:i/>
              </w:rPr>
            </w:pPr>
            <w:r w:rsidRPr="00DE70B4">
              <w:rPr>
                <w:b/>
                <w:i/>
                <w:sz w:val="24"/>
                <w:szCs w:val="24"/>
              </w:rPr>
              <w:t>за январь</w:t>
            </w:r>
            <w:r w:rsidRPr="00DE70B4">
              <w:rPr>
                <w:b/>
                <w:i/>
                <w:sz w:val="24"/>
                <w:szCs w:val="24"/>
                <w:lang w:val="ky-KG"/>
              </w:rPr>
              <w:t>-февраль</w:t>
            </w:r>
            <w:r w:rsidRPr="00DE70B4">
              <w:rPr>
                <w:b/>
                <w:i/>
                <w:sz w:val="24"/>
                <w:szCs w:val="24"/>
              </w:rPr>
              <w:t xml:space="preserve">  201</w:t>
            </w:r>
            <w:r w:rsidRPr="00DE70B4">
              <w:rPr>
                <w:b/>
                <w:i/>
                <w:sz w:val="24"/>
                <w:szCs w:val="24"/>
                <w:lang w:val="ky-KG"/>
              </w:rPr>
              <w:t>9</w:t>
            </w:r>
            <w:r w:rsidRPr="00DE70B4">
              <w:rPr>
                <w:b/>
                <w:i/>
                <w:sz w:val="24"/>
                <w:szCs w:val="24"/>
              </w:rPr>
              <w:t xml:space="preserve"> г.</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4A6DCE">
            <w:pPr>
              <w:pStyle w:val="23"/>
              <w:rPr>
                <w:sz w:val="24"/>
              </w:rPr>
            </w:pPr>
            <w:r w:rsidRPr="00697478">
              <w:rPr>
                <w:sz w:val="24"/>
                <w:szCs w:val="24"/>
              </w:rPr>
              <w:t>Талас обл</w:t>
            </w:r>
            <w:r w:rsidR="004A6DCE">
              <w:rPr>
                <w:sz w:val="24"/>
                <w:szCs w:val="24"/>
                <w:lang w:val="ky-KG"/>
              </w:rPr>
              <w:t>у</w:t>
            </w:r>
            <w:r w:rsidRPr="00697478">
              <w:rPr>
                <w:sz w:val="24"/>
                <w:szCs w:val="24"/>
              </w:rPr>
              <w:t>с</w:t>
            </w:r>
            <w:r w:rsidR="004A6DCE">
              <w:rPr>
                <w:sz w:val="24"/>
                <w:szCs w:val="24"/>
                <w:lang w:val="ky-KG"/>
              </w:rPr>
              <w:t>у</w:t>
            </w:r>
          </w:p>
        </w:tc>
        <w:tc>
          <w:tcPr>
            <w:tcW w:w="1665" w:type="dxa"/>
            <w:tcBorders>
              <w:top w:val="nil"/>
              <w:left w:val="nil"/>
              <w:bottom w:val="nil"/>
              <w:right w:val="nil"/>
            </w:tcBorders>
            <w:shd w:val="clear" w:color="auto" w:fill="auto"/>
            <w:noWrap/>
            <w:vAlign w:val="bottom"/>
          </w:tcPr>
          <w:p w:rsidR="00DE70B4" w:rsidRPr="00A22593" w:rsidRDefault="00DE70B4" w:rsidP="00C21368">
            <w:pPr>
              <w:widowControl/>
              <w:autoSpaceDE/>
              <w:autoSpaceDN/>
              <w:jc w:val="right"/>
              <w:rPr>
                <w:sz w:val="24"/>
                <w:szCs w:val="24"/>
              </w:rPr>
            </w:pPr>
            <w:r w:rsidRPr="00A22593">
              <w:rPr>
                <w:sz w:val="24"/>
                <w:szCs w:val="24"/>
              </w:rPr>
              <w:t>14770,7</w:t>
            </w:r>
          </w:p>
        </w:tc>
        <w:tc>
          <w:tcPr>
            <w:tcW w:w="1282"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211,687</w:t>
            </w:r>
          </w:p>
        </w:tc>
        <w:tc>
          <w:tcPr>
            <w:tcW w:w="1440" w:type="dxa"/>
            <w:gridSpan w:val="3"/>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707830,7</w:t>
            </w:r>
          </w:p>
        </w:tc>
        <w:tc>
          <w:tcPr>
            <w:tcW w:w="1551"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10143,083</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Таласская область – всего</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1234,9</w:t>
            </w:r>
          </w:p>
        </w:tc>
        <w:tc>
          <w:tcPr>
            <w:tcW w:w="1282"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17,694</w:t>
            </w:r>
          </w:p>
        </w:tc>
        <w:tc>
          <w:tcPr>
            <w:tcW w:w="1440" w:type="dxa"/>
            <w:gridSpan w:val="3"/>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284503,2</w:t>
            </w:r>
          </w:p>
        </w:tc>
        <w:tc>
          <w:tcPr>
            <w:tcW w:w="1551"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4076,900</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в том числе:  Кара</w:t>
            </w:r>
            <w:r w:rsidRPr="00DE70B4">
              <w:rPr>
                <w:i/>
                <w:sz w:val="24"/>
                <w:szCs w:val="24"/>
                <w:lang w:val="ky-KG"/>
              </w:rPr>
              <w:t>-Б</w:t>
            </w:r>
            <w:r w:rsidRPr="00DE70B4">
              <w:rPr>
                <w:i/>
                <w:sz w:val="24"/>
                <w:szCs w:val="24"/>
              </w:rPr>
              <w:t>ууринский район</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2936,0</w:t>
            </w:r>
          </w:p>
        </w:tc>
        <w:tc>
          <w:tcPr>
            <w:tcW w:w="1282"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42,045</w:t>
            </w:r>
          </w:p>
        </w:tc>
        <w:tc>
          <w:tcPr>
            <w:tcW w:w="1440" w:type="dxa"/>
            <w:gridSpan w:val="3"/>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189248,6</w:t>
            </w:r>
          </w:p>
        </w:tc>
        <w:tc>
          <w:tcPr>
            <w:tcW w:w="1551"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2712,327</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Бакай</w:t>
            </w:r>
            <w:r w:rsidRPr="00DE70B4">
              <w:rPr>
                <w:i/>
                <w:sz w:val="24"/>
                <w:szCs w:val="24"/>
                <w:lang w:val="ky-KG"/>
              </w:rPr>
              <w:t>-А</w:t>
            </w:r>
            <w:r w:rsidRPr="00DE70B4">
              <w:rPr>
                <w:i/>
                <w:sz w:val="24"/>
                <w:szCs w:val="24"/>
              </w:rPr>
              <w:t>тинский район</w:t>
            </w:r>
          </w:p>
        </w:tc>
      </w:tr>
      <w:tr w:rsidR="00DE70B4" w:rsidRPr="00697478" w:rsidTr="00C21368">
        <w:trPr>
          <w:trHeight w:val="255"/>
        </w:trPr>
        <w:tc>
          <w:tcPr>
            <w:tcW w:w="4253" w:type="dxa"/>
            <w:tcBorders>
              <w:top w:val="nil"/>
              <w:left w:val="nil"/>
              <w:bottom w:val="nil"/>
              <w:right w:val="nil"/>
            </w:tcBorders>
            <w:shd w:val="clear" w:color="auto" w:fill="auto"/>
            <w:noWrap/>
          </w:tcPr>
          <w:p w:rsidR="00DE70B4" w:rsidRPr="00697478" w:rsidRDefault="00DE70B4" w:rsidP="00C21368">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4725,4</w:t>
            </w:r>
          </w:p>
        </w:tc>
        <w:tc>
          <w:tcPr>
            <w:tcW w:w="1282"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67,740</w:t>
            </w:r>
          </w:p>
        </w:tc>
        <w:tc>
          <w:tcPr>
            <w:tcW w:w="1440" w:type="dxa"/>
            <w:gridSpan w:val="3"/>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2130,3</w:t>
            </w:r>
          </w:p>
        </w:tc>
        <w:tc>
          <w:tcPr>
            <w:tcW w:w="1551" w:type="dxa"/>
            <w:tcBorders>
              <w:top w:val="nil"/>
              <w:left w:val="nil"/>
              <w:bottom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30,508</w:t>
            </w:r>
          </w:p>
        </w:tc>
        <w:tc>
          <w:tcPr>
            <w:tcW w:w="4929" w:type="dxa"/>
            <w:tcBorders>
              <w:top w:val="nil"/>
              <w:left w:val="nil"/>
              <w:bottom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Манасский район</w:t>
            </w:r>
          </w:p>
        </w:tc>
      </w:tr>
      <w:tr w:rsidR="00DE70B4" w:rsidRPr="00697478" w:rsidTr="00C21368">
        <w:trPr>
          <w:trHeight w:val="255"/>
        </w:trPr>
        <w:tc>
          <w:tcPr>
            <w:tcW w:w="4253" w:type="dxa"/>
            <w:tcBorders>
              <w:top w:val="nil"/>
              <w:left w:val="nil"/>
              <w:right w:val="nil"/>
            </w:tcBorders>
            <w:shd w:val="clear" w:color="auto" w:fill="auto"/>
            <w:noWrap/>
          </w:tcPr>
          <w:p w:rsidR="00DE70B4" w:rsidRPr="00697478" w:rsidRDefault="00DE70B4" w:rsidP="00C21368">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1092,1</w:t>
            </w:r>
          </w:p>
        </w:tc>
        <w:tc>
          <w:tcPr>
            <w:tcW w:w="1282"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15,670</w:t>
            </w:r>
          </w:p>
        </w:tc>
        <w:tc>
          <w:tcPr>
            <w:tcW w:w="1440" w:type="dxa"/>
            <w:gridSpan w:val="3"/>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71139,5</w:t>
            </w:r>
          </w:p>
        </w:tc>
        <w:tc>
          <w:tcPr>
            <w:tcW w:w="1551"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1018,976</w:t>
            </w:r>
          </w:p>
        </w:tc>
        <w:tc>
          <w:tcPr>
            <w:tcW w:w="4929" w:type="dxa"/>
            <w:tcBorders>
              <w:top w:val="nil"/>
              <w:left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Таласский район</w:t>
            </w:r>
          </w:p>
        </w:tc>
      </w:tr>
      <w:tr w:rsidR="00DE70B4" w:rsidRPr="00697478" w:rsidTr="00C21368">
        <w:trPr>
          <w:trHeight w:val="255"/>
        </w:trPr>
        <w:tc>
          <w:tcPr>
            <w:tcW w:w="4253" w:type="dxa"/>
            <w:tcBorders>
              <w:top w:val="nil"/>
              <w:left w:val="nil"/>
              <w:right w:val="nil"/>
            </w:tcBorders>
            <w:shd w:val="clear" w:color="auto" w:fill="auto"/>
            <w:noWrap/>
          </w:tcPr>
          <w:p w:rsidR="00DE70B4" w:rsidRPr="00697478" w:rsidRDefault="00DE70B4" w:rsidP="00C21368">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4782,3</w:t>
            </w:r>
          </w:p>
        </w:tc>
        <w:tc>
          <w:tcPr>
            <w:tcW w:w="1282"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68,538</w:t>
            </w:r>
          </w:p>
        </w:tc>
        <w:tc>
          <w:tcPr>
            <w:tcW w:w="1440" w:type="dxa"/>
            <w:gridSpan w:val="3"/>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160809,1</w:t>
            </w:r>
          </w:p>
        </w:tc>
        <w:tc>
          <w:tcPr>
            <w:tcW w:w="1551" w:type="dxa"/>
            <w:tcBorders>
              <w:top w:val="nil"/>
              <w:left w:val="nil"/>
              <w:right w:val="nil"/>
            </w:tcBorders>
            <w:shd w:val="clear" w:color="auto" w:fill="auto"/>
            <w:noWrap/>
            <w:vAlign w:val="bottom"/>
          </w:tcPr>
          <w:p w:rsidR="00DE70B4" w:rsidRPr="00A22593" w:rsidRDefault="00DE70B4" w:rsidP="00C21368">
            <w:pPr>
              <w:jc w:val="right"/>
              <w:rPr>
                <w:sz w:val="24"/>
                <w:szCs w:val="24"/>
              </w:rPr>
            </w:pPr>
            <w:r w:rsidRPr="00A22593">
              <w:rPr>
                <w:sz w:val="24"/>
                <w:szCs w:val="24"/>
              </w:rPr>
              <w:t>2304,372</w:t>
            </w:r>
          </w:p>
        </w:tc>
        <w:tc>
          <w:tcPr>
            <w:tcW w:w="4929" w:type="dxa"/>
            <w:tcBorders>
              <w:top w:val="nil"/>
              <w:left w:val="nil"/>
              <w:right w:val="nil"/>
            </w:tcBorders>
            <w:vAlign w:val="bottom"/>
          </w:tcPr>
          <w:p w:rsidR="00DE70B4" w:rsidRPr="00DE70B4" w:rsidRDefault="00DE70B4" w:rsidP="00C21368">
            <w:pPr>
              <w:widowControl/>
              <w:autoSpaceDE/>
              <w:autoSpaceDN/>
              <w:rPr>
                <w:i/>
                <w:sz w:val="24"/>
                <w:szCs w:val="24"/>
              </w:rPr>
            </w:pPr>
            <w:r w:rsidRPr="00DE70B4">
              <w:rPr>
                <w:i/>
                <w:sz w:val="24"/>
                <w:szCs w:val="24"/>
              </w:rPr>
              <w:t xml:space="preserve">                      </w:t>
            </w:r>
            <w:r w:rsidRPr="00DE70B4">
              <w:rPr>
                <w:i/>
                <w:sz w:val="24"/>
                <w:szCs w:val="24"/>
                <w:lang w:val="ky-KG"/>
              </w:rPr>
              <w:t>г</w:t>
            </w:r>
            <w:r w:rsidRPr="00DE70B4">
              <w:rPr>
                <w:i/>
                <w:sz w:val="24"/>
                <w:szCs w:val="24"/>
              </w:rPr>
              <w:t>ород Талас</w:t>
            </w:r>
          </w:p>
        </w:tc>
      </w:tr>
      <w:tr w:rsidR="00DE70B4" w:rsidRPr="00697478" w:rsidTr="00C21368">
        <w:trPr>
          <w:trHeight w:val="255"/>
        </w:trPr>
        <w:tc>
          <w:tcPr>
            <w:tcW w:w="4253" w:type="dxa"/>
            <w:tcBorders>
              <w:top w:val="nil"/>
              <w:left w:val="nil"/>
              <w:bottom w:val="single" w:sz="4" w:space="0" w:color="auto"/>
              <w:right w:val="nil"/>
            </w:tcBorders>
            <w:shd w:val="clear" w:color="auto" w:fill="auto"/>
            <w:noWrap/>
          </w:tcPr>
          <w:p w:rsidR="00DE70B4" w:rsidRPr="00697478" w:rsidRDefault="00DE70B4" w:rsidP="00C21368">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DE70B4" w:rsidRPr="00697478" w:rsidRDefault="00DE70B4" w:rsidP="00C21368">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DE70B4" w:rsidRPr="00697478" w:rsidRDefault="00DE70B4" w:rsidP="00C21368">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DE70B4" w:rsidRPr="00697478" w:rsidRDefault="00DE70B4" w:rsidP="00C21368">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DE70B4" w:rsidRPr="00697478" w:rsidRDefault="00DE70B4" w:rsidP="00C21368">
            <w:pPr>
              <w:jc w:val="center"/>
              <w:rPr>
                <w:sz w:val="24"/>
                <w:szCs w:val="24"/>
              </w:rPr>
            </w:pPr>
          </w:p>
        </w:tc>
        <w:tc>
          <w:tcPr>
            <w:tcW w:w="4929" w:type="dxa"/>
            <w:tcBorders>
              <w:top w:val="nil"/>
              <w:left w:val="nil"/>
              <w:bottom w:val="single" w:sz="4" w:space="0" w:color="auto"/>
              <w:right w:val="nil"/>
            </w:tcBorders>
            <w:vAlign w:val="bottom"/>
          </w:tcPr>
          <w:p w:rsidR="00DE70B4" w:rsidRPr="00697478" w:rsidRDefault="00DE70B4" w:rsidP="00C21368">
            <w:pPr>
              <w:widowControl/>
              <w:autoSpaceDE/>
              <w:autoSpaceDN/>
              <w:rPr>
                <w:sz w:val="24"/>
                <w:szCs w:val="24"/>
              </w:rPr>
            </w:pPr>
          </w:p>
        </w:tc>
      </w:tr>
    </w:tbl>
    <w:p w:rsidR="00DE70B4" w:rsidRPr="00697478" w:rsidRDefault="00DE70B4" w:rsidP="00DE70B4">
      <w:pPr>
        <w:rPr>
          <w:lang w:val="ky-KG"/>
        </w:rPr>
      </w:pPr>
    </w:p>
    <w:p w:rsidR="00DE70B4" w:rsidRDefault="00DE70B4" w:rsidP="00DE70B4">
      <w:pPr>
        <w:rPr>
          <w:lang w:val="ky-KG"/>
        </w:rPr>
      </w:pPr>
      <w:r w:rsidRPr="00697478">
        <w:rPr>
          <w:lang w:val="ky-KG"/>
        </w:rPr>
        <w:br w:type="page"/>
      </w:r>
    </w:p>
    <w:tbl>
      <w:tblPr>
        <w:tblW w:w="14940" w:type="dxa"/>
        <w:tblInd w:w="108" w:type="dxa"/>
        <w:tblLayout w:type="fixed"/>
        <w:tblLook w:val="0000" w:firstRow="0" w:lastRow="0" w:firstColumn="0" w:lastColumn="0" w:noHBand="0" w:noVBand="0"/>
      </w:tblPr>
      <w:tblGrid>
        <w:gridCol w:w="9214"/>
        <w:gridCol w:w="5726"/>
      </w:tblGrid>
      <w:tr w:rsidR="00DE70B4" w:rsidRPr="00697478" w:rsidTr="00C21368">
        <w:trPr>
          <w:trHeight w:val="255"/>
        </w:trPr>
        <w:tc>
          <w:tcPr>
            <w:tcW w:w="9214" w:type="dxa"/>
            <w:shd w:val="clear" w:color="auto" w:fill="auto"/>
            <w:noWrap/>
            <w:vAlign w:val="center"/>
          </w:tcPr>
          <w:p w:rsidR="00DE70B4" w:rsidRPr="00697478" w:rsidRDefault="00DE70B4" w:rsidP="001C0579">
            <w:pPr>
              <w:rPr>
                <w:lang w:val="ky-KG"/>
              </w:rPr>
            </w:pPr>
            <w:r w:rsidRPr="00697478">
              <w:rPr>
                <w:lang w:val="ky-KG"/>
              </w:rPr>
              <w:lastRenderedPageBreak/>
              <w:br w:type="page"/>
            </w:r>
            <w:r w:rsidRPr="00697478">
              <w:rPr>
                <w:b/>
                <w:sz w:val="24"/>
                <w:lang w:val="ky-KG"/>
              </w:rPr>
              <w:t>III.А.</w:t>
            </w:r>
            <w:r w:rsidR="001C0579">
              <w:rPr>
                <w:b/>
                <w:sz w:val="24"/>
                <w:lang w:val="ky-KG"/>
              </w:rPr>
              <w:t>б</w:t>
            </w:r>
            <w:r w:rsidRPr="00697478">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DE70B4" w:rsidRPr="00DE70B4" w:rsidRDefault="00DE70B4" w:rsidP="001C0579">
            <w:pPr>
              <w:rPr>
                <w:i/>
              </w:rPr>
            </w:pPr>
            <w:r w:rsidRPr="00DE70B4">
              <w:rPr>
                <w:b/>
                <w:i/>
                <w:sz w:val="24"/>
                <w:lang w:val="ky-KG"/>
              </w:rPr>
              <w:t>Т</w:t>
            </w:r>
            <w:r w:rsidRPr="00DE70B4">
              <w:rPr>
                <w:b/>
                <w:i/>
                <w:sz w:val="24"/>
              </w:rPr>
              <w:t>аблица II</w:t>
            </w:r>
            <w:r w:rsidRPr="00DE70B4">
              <w:rPr>
                <w:b/>
                <w:i/>
                <w:sz w:val="24"/>
                <w:lang w:val="en-US"/>
              </w:rPr>
              <w:t>I</w:t>
            </w:r>
            <w:r w:rsidRPr="00DE70B4">
              <w:rPr>
                <w:b/>
                <w:i/>
                <w:sz w:val="24"/>
              </w:rPr>
              <w:t>.А.</w:t>
            </w:r>
            <w:r w:rsidR="001C0579">
              <w:rPr>
                <w:b/>
                <w:i/>
                <w:sz w:val="24"/>
                <w:lang w:val="ky-KG"/>
              </w:rPr>
              <w:t>б</w:t>
            </w:r>
            <w:r w:rsidRPr="00DE70B4">
              <w:rPr>
                <w:b/>
                <w:i/>
                <w:sz w:val="24"/>
              </w:rPr>
              <w:t xml:space="preserve">.: </w:t>
            </w:r>
            <w:r w:rsidRPr="00DE70B4">
              <w:rPr>
                <w:b/>
                <w:i/>
                <w:sz w:val="24"/>
                <w:szCs w:val="24"/>
                <w:lang w:val="ky-KG"/>
              </w:rPr>
              <w:t xml:space="preserve">География </w:t>
            </w:r>
            <w:r w:rsidRPr="00DE70B4">
              <w:rPr>
                <w:b/>
                <w:i/>
                <w:sz w:val="24"/>
                <w:szCs w:val="24"/>
              </w:rPr>
              <w:t xml:space="preserve"> импорта - экспорта</w:t>
            </w:r>
          </w:p>
        </w:tc>
      </w:tr>
      <w:tr w:rsidR="00DE70B4" w:rsidRPr="002064B7" w:rsidTr="00C21368">
        <w:trPr>
          <w:trHeight w:val="255"/>
        </w:trPr>
        <w:tc>
          <w:tcPr>
            <w:tcW w:w="9214" w:type="dxa"/>
            <w:shd w:val="clear" w:color="auto" w:fill="auto"/>
            <w:noWrap/>
            <w:vAlign w:val="center"/>
          </w:tcPr>
          <w:p w:rsidR="00DE70B4" w:rsidRPr="002064B7" w:rsidRDefault="00DE70B4" w:rsidP="00C21368">
            <w:pPr>
              <w:rPr>
                <w:sz w:val="10"/>
                <w:szCs w:val="10"/>
                <w:lang w:val="ky-KG"/>
              </w:rPr>
            </w:pPr>
          </w:p>
        </w:tc>
        <w:tc>
          <w:tcPr>
            <w:tcW w:w="5726" w:type="dxa"/>
            <w:shd w:val="clear" w:color="auto" w:fill="auto"/>
            <w:noWrap/>
            <w:vAlign w:val="center"/>
          </w:tcPr>
          <w:p w:rsidR="00DE70B4" w:rsidRPr="002064B7" w:rsidRDefault="00DE70B4" w:rsidP="00C21368">
            <w:pPr>
              <w:rPr>
                <w:b/>
                <w:sz w:val="10"/>
                <w:szCs w:val="10"/>
                <w:lang w:val="ky-KG"/>
              </w:rPr>
            </w:pPr>
          </w:p>
        </w:tc>
      </w:tr>
    </w:tbl>
    <w:p w:rsidR="00DE70B4" w:rsidRPr="00697478" w:rsidRDefault="00DE70B4" w:rsidP="00DE70B4">
      <w:pPr>
        <w:rPr>
          <w:sz w:val="4"/>
          <w:szCs w:val="4"/>
          <w:lang w:val="ky-KG"/>
        </w:rPr>
      </w:pPr>
    </w:p>
    <w:tbl>
      <w:tblPr>
        <w:tblW w:w="15593" w:type="dxa"/>
        <w:tblInd w:w="108" w:type="dxa"/>
        <w:tblLayout w:type="fixed"/>
        <w:tblLook w:val="0000" w:firstRow="0" w:lastRow="0" w:firstColumn="0" w:lastColumn="0" w:noHBand="0" w:noVBand="0"/>
      </w:tblPr>
      <w:tblGrid>
        <w:gridCol w:w="3825"/>
        <w:gridCol w:w="1276"/>
        <w:gridCol w:w="141"/>
        <w:gridCol w:w="995"/>
        <w:gridCol w:w="139"/>
        <w:gridCol w:w="143"/>
        <w:gridCol w:w="1136"/>
        <w:gridCol w:w="141"/>
        <w:gridCol w:w="93"/>
        <w:gridCol w:w="595"/>
        <w:gridCol w:w="588"/>
        <w:gridCol w:w="92"/>
        <w:gridCol w:w="49"/>
        <w:gridCol w:w="1135"/>
        <w:gridCol w:w="142"/>
        <w:gridCol w:w="141"/>
        <w:gridCol w:w="1135"/>
        <w:gridCol w:w="283"/>
        <w:gridCol w:w="3544"/>
      </w:tblGrid>
      <w:tr w:rsidR="00DE70B4" w:rsidRPr="00697478" w:rsidTr="00C21368">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jc w:val="center"/>
            </w:pPr>
          </w:p>
        </w:tc>
        <w:tc>
          <w:tcPr>
            <w:tcW w:w="2694" w:type="dxa"/>
            <w:gridSpan w:val="5"/>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t>Импорт</w:t>
            </w:r>
          </w:p>
        </w:tc>
        <w:tc>
          <w:tcPr>
            <w:tcW w:w="2694" w:type="dxa"/>
            <w:gridSpan w:val="7"/>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t>Товарооборот</w:t>
            </w:r>
          </w:p>
        </w:tc>
        <w:tc>
          <w:tcPr>
            <w:tcW w:w="3544" w:type="dxa"/>
            <w:vMerge w:val="restart"/>
            <w:tcBorders>
              <w:top w:val="single" w:sz="12" w:space="0" w:color="auto"/>
              <w:left w:val="nil"/>
              <w:bottom w:val="single" w:sz="12" w:space="0" w:color="auto"/>
              <w:right w:val="nil"/>
            </w:tcBorders>
            <w:vAlign w:val="center"/>
          </w:tcPr>
          <w:p w:rsidR="00DE70B4" w:rsidRPr="00697478" w:rsidRDefault="00DE70B4" w:rsidP="00C21368">
            <w:pPr>
              <w:jc w:val="center"/>
            </w:pPr>
          </w:p>
        </w:tc>
      </w:tr>
      <w:tr w:rsidR="00DE70B4" w:rsidRPr="00697478" w:rsidTr="00C21368">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lang w:val="ky-KG"/>
              </w:rPr>
            </w:pPr>
            <w:r w:rsidRPr="00697478">
              <w:rPr>
                <w:lang w:val="ky-KG"/>
              </w:rPr>
              <w:t>Миң сом</w:t>
            </w:r>
          </w:p>
          <w:p w:rsidR="00DE70B4" w:rsidRPr="00697478" w:rsidRDefault="00DE70B4" w:rsidP="00C21368">
            <w:pPr>
              <w:widowControl/>
              <w:autoSpaceDE/>
              <w:autoSpaceDN/>
              <w:jc w:val="center"/>
            </w:pPr>
            <w:r w:rsidRPr="00697478">
              <w:t>тыс. сом</w:t>
            </w:r>
          </w:p>
        </w:tc>
        <w:tc>
          <w:tcPr>
            <w:tcW w:w="1418" w:type="dxa"/>
            <w:gridSpan w:val="4"/>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lang w:val="ky-KG"/>
              </w:rPr>
            </w:pPr>
            <w:r w:rsidRPr="00697478">
              <w:rPr>
                <w:lang w:val="ky-KG"/>
              </w:rPr>
              <w:t>Миң сом</w:t>
            </w:r>
          </w:p>
          <w:p w:rsidR="00DE70B4" w:rsidRPr="00697478" w:rsidRDefault="00DE70B4" w:rsidP="00C21368">
            <w:pPr>
              <w:widowControl/>
              <w:autoSpaceDE/>
              <w:autoSpaceDN/>
              <w:jc w:val="center"/>
            </w:pPr>
            <w:r w:rsidRPr="00697478">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rPr>
                <w:lang w:val="ky-KG"/>
              </w:rPr>
            </w:pPr>
            <w:r w:rsidRPr="00697478">
              <w:rPr>
                <w:lang w:val="ky-KG"/>
              </w:rPr>
              <w:t>Миң сом</w:t>
            </w:r>
          </w:p>
          <w:p w:rsidR="00DE70B4" w:rsidRPr="00697478" w:rsidRDefault="00DE70B4" w:rsidP="00C21368">
            <w:pPr>
              <w:widowControl/>
              <w:autoSpaceDE/>
              <w:autoSpaceDN/>
              <w:jc w:val="center"/>
            </w:pPr>
            <w:r w:rsidRPr="00697478">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DE70B4" w:rsidRPr="00697478" w:rsidRDefault="00DE70B4" w:rsidP="00C21368">
            <w:pPr>
              <w:widowControl/>
              <w:autoSpaceDE/>
              <w:autoSpaceDN/>
              <w:jc w:val="center"/>
            </w:pPr>
            <w:r w:rsidRPr="00697478">
              <w:rPr>
                <w:lang w:val="ky-KG"/>
              </w:rPr>
              <w:t xml:space="preserve">Миң доллар </w:t>
            </w:r>
            <w:r w:rsidRPr="00697478">
              <w:t>тыс. долл.</w:t>
            </w:r>
          </w:p>
        </w:tc>
        <w:tc>
          <w:tcPr>
            <w:tcW w:w="3544" w:type="dxa"/>
            <w:vMerge/>
            <w:tcBorders>
              <w:top w:val="single" w:sz="12" w:space="0" w:color="auto"/>
              <w:left w:val="nil"/>
              <w:bottom w:val="single" w:sz="12" w:space="0" w:color="auto"/>
              <w:right w:val="nil"/>
            </w:tcBorders>
            <w:vAlign w:val="center"/>
          </w:tcPr>
          <w:p w:rsidR="00DE70B4" w:rsidRPr="00697478" w:rsidRDefault="00DE70B4" w:rsidP="00C21368">
            <w:pPr>
              <w:jc w:val="center"/>
            </w:pPr>
          </w:p>
        </w:tc>
      </w:tr>
      <w:tr w:rsidR="00DE70B4" w:rsidRPr="00697478" w:rsidTr="00C21368">
        <w:trPr>
          <w:trHeight w:val="255"/>
        </w:trPr>
        <w:tc>
          <w:tcPr>
            <w:tcW w:w="8484" w:type="dxa"/>
            <w:gridSpan w:val="10"/>
            <w:tcBorders>
              <w:top w:val="single" w:sz="12" w:space="0" w:color="auto"/>
              <w:left w:val="nil"/>
              <w:bottom w:val="nil"/>
              <w:right w:val="nil"/>
            </w:tcBorders>
            <w:shd w:val="clear" w:color="auto" w:fill="auto"/>
            <w:noWrap/>
            <w:vAlign w:val="bottom"/>
          </w:tcPr>
          <w:p w:rsidR="00DE70B4" w:rsidRPr="00697478" w:rsidRDefault="00DE70B4" w:rsidP="00C21368">
            <w:pPr>
              <w:jc w:val="center"/>
              <w:rPr>
                <w:lang w:val="ky-KG"/>
              </w:rPr>
            </w:pPr>
            <w:r>
              <w:rPr>
                <w:b/>
                <w:sz w:val="24"/>
                <w:szCs w:val="24"/>
                <w:lang w:val="ky-KG"/>
              </w:rPr>
              <w:t>2020 -</w:t>
            </w:r>
            <w:r w:rsidRPr="00697478">
              <w:rPr>
                <w:b/>
                <w:sz w:val="24"/>
                <w:szCs w:val="24"/>
                <w:lang w:val="ky-KG"/>
              </w:rPr>
              <w:t xml:space="preserve"> ж. үчтүн айы</w:t>
            </w:r>
            <w:r>
              <w:rPr>
                <w:b/>
                <w:sz w:val="24"/>
                <w:szCs w:val="24"/>
                <w:lang w:val="ky-KG"/>
              </w:rPr>
              <w:t>-бирдин айлары үчүн</w:t>
            </w:r>
            <w:r w:rsidRPr="00697478">
              <w:rPr>
                <w:b/>
                <w:sz w:val="24"/>
                <w:szCs w:val="24"/>
                <w:lang w:val="ky-KG"/>
              </w:rPr>
              <w:t xml:space="preserve"> </w:t>
            </w:r>
          </w:p>
        </w:tc>
        <w:tc>
          <w:tcPr>
            <w:tcW w:w="7109" w:type="dxa"/>
            <w:gridSpan w:val="9"/>
            <w:tcBorders>
              <w:top w:val="single" w:sz="12" w:space="0" w:color="auto"/>
              <w:left w:val="nil"/>
              <w:bottom w:val="nil"/>
              <w:right w:val="nil"/>
            </w:tcBorders>
            <w:shd w:val="clear" w:color="auto" w:fill="auto"/>
            <w:vAlign w:val="bottom"/>
          </w:tcPr>
          <w:p w:rsidR="00DE70B4" w:rsidRPr="00DE70B4" w:rsidRDefault="00DE70B4" w:rsidP="00C21368">
            <w:pPr>
              <w:jc w:val="center"/>
              <w:rPr>
                <w:i/>
              </w:rPr>
            </w:pPr>
            <w:r w:rsidRPr="00DE70B4">
              <w:rPr>
                <w:b/>
                <w:i/>
                <w:sz w:val="24"/>
                <w:szCs w:val="24"/>
              </w:rPr>
              <w:t>за январь-</w:t>
            </w:r>
            <w:r w:rsidRPr="00DE70B4">
              <w:rPr>
                <w:b/>
                <w:i/>
                <w:sz w:val="24"/>
                <w:szCs w:val="24"/>
                <w:lang w:val="ky-KG"/>
              </w:rPr>
              <w:t>февраль</w:t>
            </w:r>
            <w:r w:rsidRPr="00DE70B4">
              <w:rPr>
                <w:b/>
                <w:i/>
                <w:sz w:val="24"/>
                <w:szCs w:val="24"/>
              </w:rPr>
              <w:t xml:space="preserve"> 20</w:t>
            </w:r>
            <w:r w:rsidRPr="00DE70B4">
              <w:rPr>
                <w:b/>
                <w:i/>
                <w:sz w:val="24"/>
                <w:szCs w:val="24"/>
                <w:lang w:val="ky-KG"/>
              </w:rPr>
              <w:t>20</w:t>
            </w:r>
            <w:r w:rsidRPr="00DE70B4">
              <w:rPr>
                <w:b/>
                <w:i/>
                <w:sz w:val="24"/>
                <w:szCs w:val="24"/>
              </w:rPr>
              <w:t xml:space="preserve"> г.</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lang w:val="ky-KG"/>
              </w:rPr>
            </w:pPr>
            <w:r w:rsidRPr="00EC764E">
              <w:rPr>
                <w:b/>
                <w:sz w:val="22"/>
                <w:szCs w:val="22"/>
                <w:lang w:val="ky-KG"/>
              </w:rPr>
              <w:t>БААРДЫГЫ</w:t>
            </w:r>
          </w:p>
        </w:tc>
        <w:tc>
          <w:tcPr>
            <w:tcW w:w="1276" w:type="dxa"/>
            <w:tcBorders>
              <w:top w:val="nil"/>
              <w:left w:val="nil"/>
              <w:bottom w:val="nil"/>
              <w:right w:val="nil"/>
            </w:tcBorders>
            <w:shd w:val="clear" w:color="auto" w:fill="auto"/>
            <w:noWrap/>
            <w:vAlign w:val="bottom"/>
          </w:tcPr>
          <w:p w:rsidR="00DE70B4" w:rsidRPr="005636E2" w:rsidRDefault="00DE70B4" w:rsidP="00C21368">
            <w:pPr>
              <w:widowControl/>
              <w:autoSpaceDE/>
              <w:autoSpaceDN/>
              <w:jc w:val="right"/>
              <w:rPr>
                <w:b/>
                <w:sz w:val="24"/>
                <w:szCs w:val="24"/>
              </w:rPr>
            </w:pPr>
            <w:r w:rsidRPr="005636E2">
              <w:rPr>
                <w:b/>
                <w:sz w:val="24"/>
                <w:szCs w:val="24"/>
              </w:rPr>
              <w:t>139410,4</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1998,435</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391146,5</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5604,193</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530556,9</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7602,628</w:t>
            </w:r>
          </w:p>
        </w:tc>
        <w:tc>
          <w:tcPr>
            <w:tcW w:w="3827" w:type="dxa"/>
            <w:gridSpan w:val="2"/>
            <w:tcBorders>
              <w:top w:val="nil"/>
              <w:left w:val="nil"/>
              <w:bottom w:val="nil"/>
              <w:right w:val="nil"/>
            </w:tcBorders>
            <w:vAlign w:val="bottom"/>
          </w:tcPr>
          <w:p w:rsidR="00DE70B4" w:rsidRPr="00DE70B4" w:rsidRDefault="00DE70B4" w:rsidP="00C21368">
            <w:pPr>
              <w:widowControl/>
              <w:autoSpaceDE/>
              <w:autoSpaceDN/>
              <w:rPr>
                <w:b/>
                <w:i/>
                <w:sz w:val="22"/>
                <w:szCs w:val="22"/>
              </w:rPr>
            </w:pPr>
            <w:r w:rsidRPr="00DE70B4">
              <w:rPr>
                <w:b/>
                <w:i/>
                <w:sz w:val="22"/>
                <w:szCs w:val="22"/>
              </w:rPr>
              <w:t>ВСЕГО</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lang w:val="ky-KG"/>
              </w:rPr>
            </w:pPr>
            <w:r w:rsidRPr="00EC764E">
              <w:rPr>
                <w:sz w:val="22"/>
                <w:szCs w:val="22"/>
                <w:lang w:val="ky-KG"/>
              </w:rPr>
              <w:t>анын ичинде:</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в том числе:</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1D1661">
            <w:pPr>
              <w:rPr>
                <w:b/>
                <w:sz w:val="22"/>
                <w:szCs w:val="22"/>
              </w:rPr>
            </w:pPr>
            <w:r w:rsidRPr="00EC764E">
              <w:rPr>
                <w:b/>
                <w:sz w:val="22"/>
                <w:szCs w:val="22"/>
                <w:lang w:val="ky-KG"/>
              </w:rPr>
              <w:t>АЛЫСКЫ ЧЕТ ӨЛКӨЛӨР</w:t>
            </w:r>
            <w:r w:rsidR="001D1661">
              <w:rPr>
                <w:b/>
                <w:sz w:val="22"/>
                <w:szCs w:val="22"/>
                <w:lang w:val="ky-KG"/>
              </w:rPr>
              <w:t xml:space="preserve"> баардыгы</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103349,1</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1481,288</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274879,1</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3937,511</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378228,2</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5418,799</w:t>
            </w: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ВСЕГО ПО ДАЛЬНЕМУ ЗАРУБ</w:t>
            </w:r>
            <w:r w:rsidRPr="00DE70B4">
              <w:rPr>
                <w:b/>
                <w:i/>
                <w:sz w:val="22"/>
                <w:szCs w:val="22"/>
              </w:rPr>
              <w:t>Е</w:t>
            </w:r>
            <w:r w:rsidRPr="00DE70B4">
              <w:rPr>
                <w:b/>
                <w:i/>
                <w:sz w:val="22"/>
                <w:szCs w:val="22"/>
              </w:rPr>
              <w:t>ЖЬЮ:</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Континент</w:t>
            </w:r>
            <w:r w:rsidRPr="00EC764E">
              <w:rPr>
                <w:sz w:val="22"/>
                <w:szCs w:val="22"/>
                <w:lang w:val="ky-KG"/>
              </w:rPr>
              <w:t>тер боюнча анын ичинде</w:t>
            </w:r>
            <w:r w:rsidRPr="00EC764E">
              <w:rPr>
                <w:sz w:val="22"/>
                <w:szCs w:val="22"/>
              </w:rPr>
              <w:t>:</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rPr>
                <w:sz w:val="24"/>
                <w:szCs w:val="24"/>
              </w:rPr>
            </w:pP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в том числе по континентам:</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rPr>
            </w:pPr>
            <w:r w:rsidRPr="00EC764E">
              <w:rPr>
                <w:b/>
                <w:sz w:val="22"/>
                <w:szCs w:val="22"/>
              </w:rPr>
              <w:t>ЕВРОПА</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8440,7</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121,053</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83754,5</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1200,051</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92195,2</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1321,104</w:t>
            </w: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ЕВРОПА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Болгария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8408,8</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120,384</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8408,8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120,384</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Болгария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 xml:space="preserve">Босния </w:t>
            </w:r>
            <w:r w:rsidRPr="00EC764E">
              <w:rPr>
                <w:sz w:val="22"/>
                <w:szCs w:val="22"/>
                <w:lang w:val="ky-KG"/>
              </w:rPr>
              <w:t>жана</w:t>
            </w:r>
            <w:r w:rsidRPr="00EC764E">
              <w:rPr>
                <w:sz w:val="22"/>
                <w:szCs w:val="22"/>
              </w:rPr>
              <w:t xml:space="preserve"> Герцеговина</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951,1</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13,650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951,1</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13,650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Босния и Герцеговина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Германия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100,0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1,432</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1673,8</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23,963</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1773,8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25,395</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Германия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Литва</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170,9</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2,447</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170,9</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2,447</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Литва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Республика Македония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20251,5</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290,227</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20251,5</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290,227</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Республика Македония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Сербия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1989,3</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28,480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52469,3</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751,827</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54458,6</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780,307</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Сербия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lang w:val="ky-KG"/>
              </w:rPr>
            </w:pPr>
            <w:r>
              <w:rPr>
                <w:sz w:val="22"/>
                <w:szCs w:val="22"/>
                <w:lang w:val="ky-KG"/>
              </w:rPr>
              <w:t>Бириккен Падышачылык (Улуу Британия)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3118,9</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44,651</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3118,9</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44,651</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Соединенное Королевство (Велик</w:t>
            </w:r>
            <w:r w:rsidRPr="00DE70B4">
              <w:rPr>
                <w:i/>
                <w:sz w:val="22"/>
                <w:szCs w:val="22"/>
              </w:rPr>
              <w:t>о</w:t>
            </w:r>
            <w:r w:rsidRPr="00DE70B4">
              <w:rPr>
                <w:i/>
                <w:sz w:val="22"/>
                <w:szCs w:val="22"/>
              </w:rPr>
              <w:t>британия)</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Финляндия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21,8</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0,312</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21,8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0,312</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Финляндия</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Франция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3039,8</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43,731</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3039,8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43,731</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Франция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rPr>
              <w:t>АЗИЯ</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63527,3</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910,490</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191124,6</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2737,460</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254651,9</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3647,950</w:t>
            </w: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АЗИЯ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Грузия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22829,9</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326,975</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22829,9</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326,975</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Грузия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Индия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1536,5</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22,000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1536,5</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22,000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Индия</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Ирак</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5886,4</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84,304</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5886,4</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84,304</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Ирак</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Иран</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14760,9</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211,354</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15745,9</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225,500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30506,8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436,854</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Иран</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Pr>
                <w:sz w:val="22"/>
                <w:szCs w:val="22"/>
              </w:rPr>
              <w:t>Кы</w:t>
            </w:r>
            <w:r w:rsidRPr="00B1641C">
              <w:rPr>
                <w:sz w:val="22"/>
                <w:szCs w:val="22"/>
              </w:rPr>
              <w:t>тай</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26535,0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380,280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26535,0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380,280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Китай</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Пакистан</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21177,7</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303,600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21177,7</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303,600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Пакистан</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Коре</w:t>
            </w:r>
            <w:r>
              <w:rPr>
                <w:sz w:val="22"/>
                <w:szCs w:val="22"/>
              </w:rPr>
              <w:t>й республикасы</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958,3</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13,720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958,3</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13,720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Республика Корея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Pr>
                <w:sz w:val="22"/>
                <w:szCs w:val="22"/>
              </w:rPr>
              <w:t>Т</w:t>
            </w:r>
            <w:r>
              <w:rPr>
                <w:sz w:val="22"/>
                <w:szCs w:val="22"/>
                <w:lang w:val="ky-KG"/>
              </w:rPr>
              <w:t>ү</w:t>
            </w:r>
            <w:r>
              <w:rPr>
                <w:sz w:val="22"/>
                <w:szCs w:val="22"/>
              </w:rPr>
              <w:t>рк</w:t>
            </w:r>
            <w:r w:rsidRPr="00B1641C">
              <w:rPr>
                <w:sz w:val="22"/>
                <w:szCs w:val="22"/>
              </w:rPr>
              <w:t>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123948,2</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1775,081</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123948,2</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1775,081</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Турция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Шри-Ланка</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10864,8</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156,072</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10864,8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156,072</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Шри-Ланка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lang w:val="ky-KG"/>
              </w:rPr>
            </w:pPr>
            <w:r>
              <w:rPr>
                <w:sz w:val="22"/>
                <w:szCs w:val="22"/>
                <w:lang w:val="ky-KG"/>
              </w:rPr>
              <w:t>Жапония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10408,3</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149,064</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10408,3</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149,064</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Япония</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rPr>
              <w:t>АФРИКА</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31381,1</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449,745</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0,0</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0,000</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31381,1</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449,745</w:t>
            </w: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АФРИКА</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Pr>
                <w:sz w:val="22"/>
                <w:szCs w:val="22"/>
                <w:lang w:val="ky-KG"/>
              </w:rPr>
              <w:t xml:space="preserve">Түштүк </w:t>
            </w:r>
            <w:r w:rsidRPr="00B1641C">
              <w:rPr>
                <w:sz w:val="22"/>
                <w:szCs w:val="22"/>
              </w:rPr>
              <w:t>Африка</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31381,1</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449,745</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31381,1</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449,745</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Южная Африка</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lang w:val="ky-KG"/>
              </w:rPr>
              <w:lastRenderedPageBreak/>
              <w:t>КМШ өлкөлөрү</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36061,3</w:t>
            </w: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517,147</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116267,4</w:t>
            </w: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1666,682</w:t>
            </w: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152328,7</w:t>
            </w: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2183,829</w:t>
            </w: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ГОСУДАРСТВА-ЧЛЕНЫ СНГ</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lang w:val="ky-KG"/>
              </w:rPr>
              <w:t>анын ичинде:</w:t>
            </w:r>
          </w:p>
        </w:tc>
        <w:tc>
          <w:tcPr>
            <w:tcW w:w="1276" w:type="dxa"/>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p>
        </w:tc>
        <w:tc>
          <w:tcPr>
            <w:tcW w:w="1136" w:type="dxa"/>
            <w:gridSpan w:val="2"/>
            <w:tcBorders>
              <w:top w:val="nil"/>
              <w:left w:val="nil"/>
              <w:bottom w:val="nil"/>
              <w:right w:val="nil"/>
            </w:tcBorders>
            <w:shd w:val="clear" w:color="auto" w:fill="auto"/>
            <w:noWrap/>
            <w:vAlign w:val="bottom"/>
          </w:tcPr>
          <w:p w:rsidR="00DE70B4" w:rsidRPr="005636E2" w:rsidRDefault="00DE70B4" w:rsidP="00C21368">
            <w:pPr>
              <w:rPr>
                <w:b/>
                <w:sz w:val="24"/>
                <w:szCs w:val="24"/>
              </w:rPr>
            </w:pP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rPr>
                <w:b/>
                <w:sz w:val="24"/>
                <w:szCs w:val="24"/>
              </w:rPr>
            </w:pPr>
          </w:p>
        </w:tc>
        <w:tc>
          <w:tcPr>
            <w:tcW w:w="1417" w:type="dxa"/>
            <w:gridSpan w:val="4"/>
            <w:tcBorders>
              <w:top w:val="nil"/>
              <w:left w:val="nil"/>
              <w:bottom w:val="nil"/>
              <w:right w:val="nil"/>
            </w:tcBorders>
            <w:shd w:val="clear" w:color="auto" w:fill="auto"/>
            <w:noWrap/>
            <w:vAlign w:val="bottom"/>
          </w:tcPr>
          <w:p w:rsidR="00DE70B4" w:rsidRPr="005636E2" w:rsidRDefault="00DE70B4" w:rsidP="00C21368">
            <w:pPr>
              <w:rPr>
                <w:b/>
                <w:sz w:val="24"/>
                <w:szCs w:val="24"/>
              </w:rPr>
            </w:pPr>
          </w:p>
        </w:tc>
        <w:tc>
          <w:tcPr>
            <w:tcW w:w="1276" w:type="dxa"/>
            <w:gridSpan w:val="3"/>
            <w:tcBorders>
              <w:top w:val="nil"/>
              <w:left w:val="nil"/>
              <w:bottom w:val="nil"/>
              <w:right w:val="nil"/>
            </w:tcBorders>
            <w:shd w:val="clear" w:color="auto" w:fill="auto"/>
            <w:noWrap/>
            <w:vAlign w:val="bottom"/>
          </w:tcPr>
          <w:p w:rsidR="00DE70B4" w:rsidRPr="005636E2" w:rsidRDefault="00DE70B4" w:rsidP="00C21368">
            <w:pPr>
              <w:rPr>
                <w:b/>
                <w:sz w:val="24"/>
                <w:szCs w:val="24"/>
              </w:rPr>
            </w:pPr>
          </w:p>
        </w:tc>
        <w:tc>
          <w:tcPr>
            <w:tcW w:w="1418" w:type="dxa"/>
            <w:gridSpan w:val="3"/>
            <w:tcBorders>
              <w:top w:val="nil"/>
              <w:left w:val="nil"/>
              <w:bottom w:val="nil"/>
              <w:right w:val="nil"/>
            </w:tcBorders>
            <w:shd w:val="clear" w:color="auto" w:fill="auto"/>
            <w:noWrap/>
            <w:vAlign w:val="bottom"/>
          </w:tcPr>
          <w:p w:rsidR="00DE70B4" w:rsidRPr="005636E2" w:rsidRDefault="00DE70B4" w:rsidP="00C21368">
            <w:pPr>
              <w:rPr>
                <w:b/>
                <w:sz w:val="24"/>
                <w:szCs w:val="24"/>
              </w:rPr>
            </w:pP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в том числе:</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sidRPr="00B1641C">
              <w:rPr>
                <w:sz w:val="22"/>
                <w:szCs w:val="22"/>
              </w:rPr>
              <w:t>Азербайджан</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1773,4</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25,388</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1773,4</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25,388</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Азербайджан</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rPr>
            </w:pPr>
            <w:r>
              <w:rPr>
                <w:sz w:val="22"/>
                <w:szCs w:val="22"/>
              </w:rPr>
              <w:t>Казак</w:t>
            </w:r>
            <w:r w:rsidRPr="00B1641C">
              <w:rPr>
                <w:sz w:val="22"/>
                <w:szCs w:val="22"/>
              </w:rPr>
              <w:t>стан</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12839,1</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183,989</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17379,7</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249,212</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30218,8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433,201</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Казахстан</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lang w:val="ky-KG"/>
              </w:rPr>
            </w:pPr>
            <w:r>
              <w:rPr>
                <w:sz w:val="22"/>
                <w:szCs w:val="22"/>
                <w:lang w:val="ky-KG"/>
              </w:rPr>
              <w:t>Орусия</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23222,2</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333,158</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92660,0</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1328,302</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115882,2</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1661,460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Россия</w:t>
            </w:r>
          </w:p>
        </w:tc>
      </w:tr>
      <w:tr w:rsidR="00DE70B4" w:rsidRPr="002064B7" w:rsidTr="00C21368">
        <w:trPr>
          <w:trHeight w:val="255"/>
        </w:trPr>
        <w:tc>
          <w:tcPr>
            <w:tcW w:w="3825" w:type="dxa"/>
            <w:tcBorders>
              <w:top w:val="nil"/>
              <w:left w:val="nil"/>
              <w:bottom w:val="nil"/>
              <w:right w:val="nil"/>
            </w:tcBorders>
            <w:shd w:val="clear" w:color="auto" w:fill="auto"/>
            <w:noWrap/>
            <w:vAlign w:val="bottom"/>
          </w:tcPr>
          <w:p w:rsidR="00DE70B4" w:rsidRPr="00B1641C" w:rsidRDefault="00DE70B4" w:rsidP="00C21368">
            <w:pPr>
              <w:rPr>
                <w:sz w:val="22"/>
                <w:szCs w:val="22"/>
                <w:lang w:val="ky-KG"/>
              </w:rPr>
            </w:pPr>
            <w:r>
              <w:rPr>
                <w:sz w:val="22"/>
                <w:szCs w:val="22"/>
                <w:lang w:val="ky-KG"/>
              </w:rPr>
              <w:t>Өзбекстан</w:t>
            </w:r>
          </w:p>
        </w:tc>
        <w:tc>
          <w:tcPr>
            <w:tcW w:w="1276" w:type="dxa"/>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w:t>
            </w:r>
          </w:p>
        </w:tc>
        <w:tc>
          <w:tcPr>
            <w:tcW w:w="1136" w:type="dxa"/>
            <w:gridSpan w:val="2"/>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0,000</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4454,3</w:t>
            </w:r>
          </w:p>
        </w:tc>
        <w:tc>
          <w:tcPr>
            <w:tcW w:w="1417" w:type="dxa"/>
            <w:gridSpan w:val="4"/>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63,780</w:t>
            </w:r>
          </w:p>
        </w:tc>
        <w:tc>
          <w:tcPr>
            <w:tcW w:w="1276"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4454,3</w:t>
            </w:r>
          </w:p>
        </w:tc>
        <w:tc>
          <w:tcPr>
            <w:tcW w:w="1418" w:type="dxa"/>
            <w:gridSpan w:val="3"/>
            <w:tcBorders>
              <w:top w:val="nil"/>
              <w:left w:val="nil"/>
              <w:bottom w:val="nil"/>
              <w:right w:val="nil"/>
            </w:tcBorders>
            <w:shd w:val="clear" w:color="auto" w:fill="auto"/>
            <w:noWrap/>
            <w:vAlign w:val="bottom"/>
          </w:tcPr>
          <w:p w:rsidR="00DE70B4" w:rsidRPr="004E1E79" w:rsidRDefault="00DE70B4" w:rsidP="00C21368">
            <w:pPr>
              <w:jc w:val="right"/>
              <w:rPr>
                <w:sz w:val="24"/>
                <w:szCs w:val="24"/>
              </w:rPr>
            </w:pPr>
            <w:r w:rsidRPr="004E1E79">
              <w:rPr>
                <w:sz w:val="24"/>
                <w:szCs w:val="24"/>
              </w:rPr>
              <w:t>63,780</w:t>
            </w:r>
          </w:p>
        </w:tc>
        <w:tc>
          <w:tcPr>
            <w:tcW w:w="3827" w:type="dxa"/>
            <w:gridSpan w:val="2"/>
            <w:tcBorders>
              <w:top w:val="nil"/>
              <w:left w:val="nil"/>
              <w:bottom w:val="nil"/>
              <w:right w:val="nil"/>
            </w:tcBorders>
            <w:vAlign w:val="bottom"/>
          </w:tcPr>
          <w:p w:rsidR="00DE70B4" w:rsidRPr="00DE70B4" w:rsidRDefault="00DE70B4" w:rsidP="00C21368">
            <w:pPr>
              <w:rPr>
                <w:i/>
                <w:sz w:val="22"/>
                <w:szCs w:val="22"/>
              </w:rPr>
            </w:pPr>
            <w:r w:rsidRPr="00DE70B4">
              <w:rPr>
                <w:i/>
                <w:sz w:val="22"/>
                <w:szCs w:val="22"/>
              </w:rPr>
              <w:t>Узбекистан</w:t>
            </w:r>
          </w:p>
        </w:tc>
      </w:tr>
      <w:tr w:rsidR="00DE70B4" w:rsidRPr="00DE70B4" w:rsidTr="00C21368">
        <w:trPr>
          <w:trHeight w:val="255"/>
        </w:trPr>
        <w:tc>
          <w:tcPr>
            <w:tcW w:w="3825" w:type="dxa"/>
            <w:tcBorders>
              <w:top w:val="nil"/>
              <w:left w:val="nil"/>
              <w:bottom w:val="nil"/>
              <w:right w:val="nil"/>
            </w:tcBorders>
            <w:shd w:val="clear" w:color="auto" w:fill="auto"/>
            <w:noWrap/>
            <w:vAlign w:val="bottom"/>
          </w:tcPr>
          <w:p w:rsidR="00DE70B4" w:rsidRPr="00DE70B4" w:rsidRDefault="00DE70B4" w:rsidP="00C21368">
            <w:pPr>
              <w:rPr>
                <w:b/>
                <w:sz w:val="22"/>
                <w:szCs w:val="22"/>
              </w:rPr>
            </w:pPr>
            <w:r w:rsidRPr="00DE70B4">
              <w:rPr>
                <w:b/>
                <w:sz w:val="22"/>
                <w:szCs w:val="22"/>
                <w:lang w:val="ky-KG"/>
              </w:rPr>
              <w:t>И</w:t>
            </w:r>
            <w:r w:rsidRPr="00DE70B4">
              <w:rPr>
                <w:b/>
                <w:sz w:val="22"/>
                <w:szCs w:val="22"/>
              </w:rPr>
              <w:t>мпорт</w:t>
            </w:r>
            <w:r w:rsidRPr="00DE70B4">
              <w:rPr>
                <w:b/>
                <w:sz w:val="22"/>
                <w:szCs w:val="22"/>
                <w:lang w:val="ky-KG"/>
              </w:rPr>
              <w:t>толгон өлкөлөрдүн саны</w:t>
            </w:r>
          </w:p>
        </w:tc>
        <w:tc>
          <w:tcPr>
            <w:tcW w:w="1276" w:type="dxa"/>
            <w:tcBorders>
              <w:top w:val="nil"/>
              <w:left w:val="nil"/>
              <w:bottom w:val="nil"/>
              <w:right w:val="nil"/>
            </w:tcBorders>
            <w:shd w:val="clear" w:color="auto" w:fill="auto"/>
            <w:noWrap/>
            <w:vAlign w:val="bottom"/>
          </w:tcPr>
          <w:p w:rsidR="00DE70B4" w:rsidRPr="00DE70B4" w:rsidRDefault="00DE70B4" w:rsidP="00C21368">
            <w:pPr>
              <w:jc w:val="right"/>
              <w:rPr>
                <w:b/>
                <w:sz w:val="24"/>
                <w:szCs w:val="24"/>
              </w:rPr>
            </w:pPr>
            <w:r w:rsidRPr="00DE70B4">
              <w:rPr>
                <w:b/>
                <w:sz w:val="24"/>
                <w:szCs w:val="24"/>
              </w:rPr>
              <w:t>14,0</w:t>
            </w:r>
          </w:p>
        </w:tc>
        <w:tc>
          <w:tcPr>
            <w:tcW w:w="1136" w:type="dxa"/>
            <w:gridSpan w:val="2"/>
            <w:tcBorders>
              <w:top w:val="nil"/>
              <w:left w:val="nil"/>
              <w:bottom w:val="nil"/>
              <w:right w:val="nil"/>
            </w:tcBorders>
            <w:shd w:val="clear" w:color="auto" w:fill="auto"/>
            <w:noWrap/>
            <w:vAlign w:val="bottom"/>
          </w:tcPr>
          <w:p w:rsidR="00DE70B4" w:rsidRPr="00DE70B4" w:rsidRDefault="00DE70B4" w:rsidP="00C21368">
            <w:pPr>
              <w:jc w:val="right"/>
              <w:rPr>
                <w:b/>
                <w:sz w:val="24"/>
                <w:szCs w:val="24"/>
              </w:rPr>
            </w:pPr>
          </w:p>
        </w:tc>
        <w:tc>
          <w:tcPr>
            <w:tcW w:w="1418"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417" w:type="dxa"/>
            <w:gridSpan w:val="4"/>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276"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418"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Количество стран-импортеров</w:t>
            </w:r>
          </w:p>
        </w:tc>
      </w:tr>
      <w:tr w:rsidR="00DE70B4" w:rsidRPr="00DE70B4" w:rsidTr="00C21368">
        <w:trPr>
          <w:trHeight w:val="255"/>
        </w:trPr>
        <w:tc>
          <w:tcPr>
            <w:tcW w:w="3825" w:type="dxa"/>
            <w:tcBorders>
              <w:top w:val="nil"/>
              <w:left w:val="nil"/>
              <w:bottom w:val="nil"/>
              <w:right w:val="nil"/>
            </w:tcBorders>
            <w:shd w:val="clear" w:color="auto" w:fill="auto"/>
            <w:noWrap/>
            <w:vAlign w:val="bottom"/>
          </w:tcPr>
          <w:p w:rsidR="00DE70B4" w:rsidRPr="00DE70B4" w:rsidRDefault="00DE70B4" w:rsidP="00C21368">
            <w:pPr>
              <w:rPr>
                <w:b/>
                <w:sz w:val="22"/>
                <w:szCs w:val="22"/>
              </w:rPr>
            </w:pPr>
            <w:r w:rsidRPr="00DE70B4">
              <w:rPr>
                <w:b/>
                <w:sz w:val="22"/>
                <w:szCs w:val="22"/>
                <w:lang w:val="ky-KG"/>
              </w:rPr>
              <w:t>Э</w:t>
            </w:r>
            <w:r w:rsidRPr="00DE70B4">
              <w:rPr>
                <w:b/>
                <w:sz w:val="22"/>
                <w:szCs w:val="22"/>
              </w:rPr>
              <w:t>кспор</w:t>
            </w:r>
            <w:r w:rsidRPr="00DE70B4">
              <w:rPr>
                <w:b/>
                <w:sz w:val="22"/>
                <w:szCs w:val="22"/>
                <w:lang w:val="ky-KG"/>
              </w:rPr>
              <w:t>ттолгон өлкөлөрдүн саны</w:t>
            </w:r>
          </w:p>
        </w:tc>
        <w:tc>
          <w:tcPr>
            <w:tcW w:w="1276" w:type="dxa"/>
            <w:tcBorders>
              <w:top w:val="nil"/>
              <w:left w:val="nil"/>
              <w:bottom w:val="nil"/>
              <w:right w:val="nil"/>
            </w:tcBorders>
            <w:shd w:val="clear" w:color="auto" w:fill="auto"/>
            <w:noWrap/>
            <w:vAlign w:val="bottom"/>
          </w:tcPr>
          <w:p w:rsidR="00DE70B4" w:rsidRPr="00DE70B4" w:rsidRDefault="00DE70B4" w:rsidP="00C21368">
            <w:pPr>
              <w:jc w:val="right"/>
              <w:rPr>
                <w:b/>
                <w:sz w:val="24"/>
                <w:szCs w:val="24"/>
              </w:rPr>
            </w:pPr>
            <w:r w:rsidRPr="00DE70B4">
              <w:rPr>
                <w:b/>
                <w:sz w:val="24"/>
                <w:szCs w:val="24"/>
              </w:rPr>
              <w:t>15,0</w:t>
            </w:r>
          </w:p>
        </w:tc>
        <w:tc>
          <w:tcPr>
            <w:tcW w:w="1136" w:type="dxa"/>
            <w:gridSpan w:val="2"/>
            <w:tcBorders>
              <w:top w:val="nil"/>
              <w:left w:val="nil"/>
              <w:bottom w:val="nil"/>
              <w:right w:val="nil"/>
            </w:tcBorders>
            <w:shd w:val="clear" w:color="auto" w:fill="auto"/>
            <w:noWrap/>
            <w:vAlign w:val="bottom"/>
          </w:tcPr>
          <w:p w:rsidR="00DE70B4" w:rsidRPr="00DE70B4" w:rsidRDefault="00DE70B4" w:rsidP="00C21368">
            <w:pPr>
              <w:jc w:val="right"/>
              <w:rPr>
                <w:b/>
                <w:sz w:val="24"/>
                <w:szCs w:val="24"/>
              </w:rPr>
            </w:pPr>
          </w:p>
        </w:tc>
        <w:tc>
          <w:tcPr>
            <w:tcW w:w="1418"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417" w:type="dxa"/>
            <w:gridSpan w:val="4"/>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276"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1418" w:type="dxa"/>
            <w:gridSpan w:val="3"/>
            <w:tcBorders>
              <w:top w:val="nil"/>
              <w:left w:val="nil"/>
              <w:bottom w:val="nil"/>
              <w:right w:val="nil"/>
            </w:tcBorders>
            <w:shd w:val="clear" w:color="auto" w:fill="auto"/>
            <w:noWrap/>
            <w:vAlign w:val="bottom"/>
          </w:tcPr>
          <w:p w:rsidR="00DE70B4" w:rsidRPr="00DE70B4" w:rsidRDefault="00DE70B4" w:rsidP="00C21368">
            <w:pPr>
              <w:rPr>
                <w:b/>
                <w:sz w:val="24"/>
                <w:szCs w:val="24"/>
              </w:rPr>
            </w:pPr>
          </w:p>
        </w:tc>
        <w:tc>
          <w:tcPr>
            <w:tcW w:w="3827" w:type="dxa"/>
            <w:gridSpan w:val="2"/>
            <w:tcBorders>
              <w:top w:val="nil"/>
              <w:left w:val="nil"/>
              <w:bottom w:val="nil"/>
              <w:right w:val="nil"/>
            </w:tcBorders>
            <w:vAlign w:val="bottom"/>
          </w:tcPr>
          <w:p w:rsidR="00DE70B4" w:rsidRPr="00DE70B4" w:rsidRDefault="00DE70B4" w:rsidP="00C21368">
            <w:pPr>
              <w:rPr>
                <w:b/>
                <w:i/>
                <w:sz w:val="22"/>
                <w:szCs w:val="22"/>
              </w:rPr>
            </w:pPr>
            <w:r w:rsidRPr="00DE70B4">
              <w:rPr>
                <w:b/>
                <w:i/>
                <w:sz w:val="22"/>
                <w:szCs w:val="22"/>
              </w:rPr>
              <w:t>Количество стран-экспортеров</w:t>
            </w:r>
          </w:p>
        </w:tc>
      </w:tr>
      <w:tr w:rsidR="00DE70B4" w:rsidRPr="00697478" w:rsidTr="00C21368">
        <w:trPr>
          <w:trHeight w:val="255"/>
        </w:trPr>
        <w:tc>
          <w:tcPr>
            <w:tcW w:w="8484" w:type="dxa"/>
            <w:gridSpan w:val="10"/>
            <w:tcBorders>
              <w:top w:val="single" w:sz="12" w:space="0" w:color="auto"/>
              <w:left w:val="nil"/>
              <w:bottom w:val="nil"/>
              <w:right w:val="nil"/>
            </w:tcBorders>
            <w:shd w:val="clear" w:color="auto" w:fill="auto"/>
            <w:noWrap/>
            <w:vAlign w:val="bottom"/>
          </w:tcPr>
          <w:p w:rsidR="00DE70B4" w:rsidRPr="00697478" w:rsidRDefault="00DE70B4" w:rsidP="00C21368">
            <w:pPr>
              <w:jc w:val="center"/>
              <w:rPr>
                <w:lang w:val="ky-KG"/>
              </w:rPr>
            </w:pPr>
            <w:r w:rsidRPr="00697478">
              <w:rPr>
                <w:b/>
                <w:sz w:val="24"/>
                <w:szCs w:val="24"/>
                <w:lang w:val="ky-KG"/>
              </w:rPr>
              <w:t>201</w:t>
            </w:r>
            <w:r>
              <w:rPr>
                <w:b/>
                <w:sz w:val="24"/>
                <w:szCs w:val="24"/>
                <w:lang w:val="ky-KG"/>
              </w:rPr>
              <w:t>9 -</w:t>
            </w:r>
            <w:r w:rsidRPr="00697478">
              <w:rPr>
                <w:b/>
                <w:sz w:val="24"/>
                <w:szCs w:val="24"/>
                <w:lang w:val="ky-KG"/>
              </w:rPr>
              <w:t xml:space="preserve"> ж. үчтүн айы</w:t>
            </w:r>
            <w:r>
              <w:rPr>
                <w:b/>
                <w:sz w:val="24"/>
                <w:szCs w:val="24"/>
                <w:lang w:val="ky-KG"/>
              </w:rPr>
              <w:t>-бирдин айлары үчүн</w:t>
            </w:r>
            <w:r w:rsidRPr="00697478">
              <w:rPr>
                <w:b/>
                <w:sz w:val="24"/>
                <w:szCs w:val="24"/>
                <w:lang w:val="ky-KG"/>
              </w:rPr>
              <w:t xml:space="preserve"> </w:t>
            </w:r>
          </w:p>
        </w:tc>
        <w:tc>
          <w:tcPr>
            <w:tcW w:w="7109" w:type="dxa"/>
            <w:gridSpan w:val="9"/>
            <w:tcBorders>
              <w:top w:val="single" w:sz="12" w:space="0" w:color="auto"/>
              <w:left w:val="nil"/>
              <w:bottom w:val="nil"/>
              <w:right w:val="nil"/>
            </w:tcBorders>
            <w:shd w:val="clear" w:color="auto" w:fill="auto"/>
            <w:vAlign w:val="bottom"/>
          </w:tcPr>
          <w:p w:rsidR="00DE70B4" w:rsidRPr="00DE70B4" w:rsidRDefault="00DE70B4" w:rsidP="00C21368">
            <w:pPr>
              <w:jc w:val="center"/>
              <w:rPr>
                <w:i/>
              </w:rPr>
            </w:pPr>
            <w:r w:rsidRPr="00DE70B4">
              <w:rPr>
                <w:b/>
                <w:i/>
                <w:sz w:val="24"/>
                <w:szCs w:val="24"/>
              </w:rPr>
              <w:t>за январь</w:t>
            </w:r>
            <w:r w:rsidRPr="00DE70B4">
              <w:rPr>
                <w:b/>
                <w:i/>
                <w:sz w:val="24"/>
                <w:szCs w:val="24"/>
                <w:lang w:val="ky-KG"/>
              </w:rPr>
              <w:t>-февраль</w:t>
            </w:r>
            <w:r w:rsidRPr="00DE70B4">
              <w:rPr>
                <w:b/>
                <w:i/>
                <w:sz w:val="24"/>
                <w:szCs w:val="24"/>
              </w:rPr>
              <w:t xml:space="preserve">  201</w:t>
            </w:r>
            <w:r w:rsidRPr="00DE70B4">
              <w:rPr>
                <w:b/>
                <w:i/>
                <w:sz w:val="24"/>
                <w:szCs w:val="24"/>
                <w:lang w:val="ky-KG"/>
              </w:rPr>
              <w:t>9</w:t>
            </w:r>
            <w:r w:rsidRPr="00DE70B4">
              <w:rPr>
                <w:b/>
                <w:i/>
                <w:sz w:val="24"/>
                <w:szCs w:val="24"/>
              </w:rPr>
              <w:t xml:space="preserve"> г.</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lang w:val="ky-KG"/>
              </w:rPr>
            </w:pPr>
            <w:r w:rsidRPr="00EC764E">
              <w:rPr>
                <w:b/>
                <w:sz w:val="22"/>
                <w:szCs w:val="22"/>
                <w:lang w:val="ky-KG"/>
              </w:rPr>
              <w:t>БААРДЫГЫ</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widowControl/>
              <w:autoSpaceDE/>
              <w:autoSpaceDN/>
              <w:jc w:val="right"/>
              <w:rPr>
                <w:b/>
                <w:sz w:val="24"/>
                <w:szCs w:val="24"/>
              </w:rPr>
            </w:pPr>
            <w:r w:rsidRPr="005636E2">
              <w:rPr>
                <w:b/>
                <w:sz w:val="24"/>
                <w:szCs w:val="24"/>
              </w:rPr>
              <w:t>14770,7</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211,687</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707830,7</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10143,083</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722601,4</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10354,770</w:t>
            </w:r>
          </w:p>
        </w:tc>
        <w:tc>
          <w:tcPr>
            <w:tcW w:w="3544" w:type="dxa"/>
            <w:tcBorders>
              <w:top w:val="nil"/>
              <w:left w:val="nil"/>
              <w:bottom w:val="nil"/>
              <w:right w:val="nil"/>
            </w:tcBorders>
            <w:vAlign w:val="bottom"/>
          </w:tcPr>
          <w:p w:rsidR="00DE70B4" w:rsidRPr="005636E2" w:rsidRDefault="00DE70B4" w:rsidP="00C21368">
            <w:pPr>
              <w:widowControl/>
              <w:autoSpaceDE/>
              <w:autoSpaceDN/>
              <w:rPr>
                <w:b/>
                <w:i/>
                <w:sz w:val="22"/>
                <w:szCs w:val="22"/>
              </w:rPr>
            </w:pPr>
            <w:r w:rsidRPr="005636E2">
              <w:rPr>
                <w:b/>
                <w:i/>
                <w:sz w:val="22"/>
                <w:szCs w:val="22"/>
              </w:rPr>
              <w:t>ВСЕГО</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lang w:val="ky-KG"/>
              </w:rPr>
            </w:pPr>
            <w:r w:rsidRPr="00EC764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в том числе:</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rPr>
            </w:pPr>
            <w:r w:rsidRPr="00EC764E">
              <w:rPr>
                <w:b/>
                <w:sz w:val="22"/>
                <w:szCs w:val="22"/>
                <w:lang w:val="ky-KG"/>
              </w:rPr>
              <w:t>АЛЫСКЫ ЧЕТ ӨЛКӨЛӨРГӨ</w:t>
            </w:r>
            <w:r w:rsidRPr="00EC764E">
              <w:rPr>
                <w:b/>
                <w:sz w:val="22"/>
                <w:szCs w:val="22"/>
              </w:rPr>
              <w:t>:</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9570,9</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137,149</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652035,2</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9343,145</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661606,1</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9480,294</w:t>
            </w:r>
          </w:p>
        </w:tc>
        <w:tc>
          <w:tcPr>
            <w:tcW w:w="3544" w:type="dxa"/>
            <w:tcBorders>
              <w:top w:val="nil"/>
              <w:left w:val="nil"/>
              <w:bottom w:val="nil"/>
              <w:right w:val="nil"/>
            </w:tcBorders>
            <w:vAlign w:val="bottom"/>
          </w:tcPr>
          <w:p w:rsidR="00DE70B4" w:rsidRPr="005636E2" w:rsidRDefault="00DE70B4" w:rsidP="00C21368">
            <w:pPr>
              <w:rPr>
                <w:b/>
                <w:i/>
                <w:sz w:val="22"/>
                <w:szCs w:val="22"/>
              </w:rPr>
            </w:pPr>
            <w:r w:rsidRPr="005636E2">
              <w:rPr>
                <w:b/>
                <w:i/>
                <w:sz w:val="22"/>
                <w:szCs w:val="22"/>
              </w:rPr>
              <w:t>ВСЕГО ПО ДАЛЬНЕМУ ЗАР</w:t>
            </w:r>
            <w:r w:rsidRPr="005636E2">
              <w:rPr>
                <w:b/>
                <w:i/>
                <w:sz w:val="22"/>
                <w:szCs w:val="22"/>
              </w:rPr>
              <w:t>У</w:t>
            </w:r>
            <w:r w:rsidRPr="005636E2">
              <w:rPr>
                <w:b/>
                <w:i/>
                <w:sz w:val="22"/>
                <w:szCs w:val="22"/>
              </w:rPr>
              <w:t>БЕЖЬЮ:</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Континент</w:t>
            </w:r>
            <w:r w:rsidRPr="00EC764E">
              <w:rPr>
                <w:sz w:val="22"/>
                <w:szCs w:val="22"/>
                <w:lang w:val="ky-KG"/>
              </w:rPr>
              <w:t>тер боюнча, анын ичинде</w:t>
            </w:r>
            <w:r w:rsidRPr="00EC764E">
              <w:rPr>
                <w:sz w:val="22"/>
                <w:szCs w:val="22"/>
              </w:rPr>
              <w:t>:</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в том числе по континентам:</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rPr>
            </w:pPr>
            <w:r w:rsidRPr="00EC764E">
              <w:rPr>
                <w:b/>
                <w:sz w:val="22"/>
                <w:szCs w:val="22"/>
              </w:rPr>
              <w:t>ЕВРОПА</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3195,9</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45,781</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141624,2</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2029,841</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144820,1</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2075,622</w:t>
            </w:r>
          </w:p>
        </w:tc>
        <w:tc>
          <w:tcPr>
            <w:tcW w:w="3544" w:type="dxa"/>
            <w:tcBorders>
              <w:top w:val="nil"/>
              <w:left w:val="nil"/>
              <w:bottom w:val="nil"/>
              <w:right w:val="nil"/>
            </w:tcBorders>
            <w:vAlign w:val="bottom"/>
          </w:tcPr>
          <w:p w:rsidR="00DE70B4" w:rsidRPr="005636E2" w:rsidRDefault="00DE70B4" w:rsidP="00C21368">
            <w:pPr>
              <w:rPr>
                <w:b/>
                <w:i/>
                <w:sz w:val="22"/>
                <w:szCs w:val="22"/>
              </w:rPr>
            </w:pPr>
            <w:r w:rsidRPr="005636E2">
              <w:rPr>
                <w:b/>
                <w:i/>
                <w:sz w:val="22"/>
                <w:szCs w:val="22"/>
              </w:rPr>
              <w:t>ЕВРОПА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Pr>
                <w:sz w:val="22"/>
                <w:szCs w:val="22"/>
                <w:lang w:val="ky-KG"/>
              </w:rPr>
              <w:t>Албания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16,4</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0,236</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1964,0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28,200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1980,4</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28,436</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Албания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Болгария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74801,9</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1072,228</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74801,9</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1072,228</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Болгария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rPr>
              <w:t xml:space="preserve">Босния </w:t>
            </w:r>
            <w:r w:rsidRPr="00EC764E">
              <w:rPr>
                <w:sz w:val="22"/>
                <w:szCs w:val="22"/>
                <w:lang w:val="ky-KG"/>
              </w:rPr>
              <w:t xml:space="preserve">жана </w:t>
            </w:r>
            <w:r w:rsidRPr="00EC764E">
              <w:rPr>
                <w:sz w:val="22"/>
                <w:szCs w:val="22"/>
              </w:rPr>
              <w:t>Герцеговина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2595,3</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37,180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2595,3</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37,180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Босния и Герцеговина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Pr>
                <w:sz w:val="22"/>
                <w:szCs w:val="22"/>
                <w:lang w:val="ky-KG"/>
              </w:rPr>
              <w:t>Латвия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934,7</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13,400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934,7</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13,400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Латвия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Pr>
                <w:sz w:val="22"/>
                <w:szCs w:val="22"/>
                <w:lang w:val="ky-KG"/>
              </w:rPr>
              <w:t>Литва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797,9</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11,447</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797,9</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11,447</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Литва</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0,4</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0,008</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0,4</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0,008</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Нидерланды</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sidRPr="00303488">
              <w:rPr>
                <w:sz w:val="22"/>
                <w:szCs w:val="22"/>
                <w:lang w:val="ky-KG"/>
              </w:rPr>
              <w:t>Польша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739,8</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10,603</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739,8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10,603</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Польша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lang w:val="ky-KG"/>
              </w:rPr>
            </w:pPr>
            <w:r>
              <w:rPr>
                <w:sz w:val="22"/>
                <w:szCs w:val="22"/>
                <w:lang w:val="ky-KG"/>
              </w:rPr>
              <w:t>Македония Республикасы</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15101,3</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216,425</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15101,3</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216,425</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Республика Македония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b/>
                <w:sz w:val="22"/>
                <w:szCs w:val="22"/>
                <w:lang w:val="ky-KG"/>
              </w:rPr>
            </w:pPr>
            <w:r>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73,9</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1,060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10676,5</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153,029</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10750,4</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154,089</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Румыния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b/>
                <w:sz w:val="22"/>
                <w:szCs w:val="22"/>
                <w:lang w:val="ky-KG"/>
              </w:rPr>
            </w:pPr>
            <w:r>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2307,7</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33,038</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29630,0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424,506</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31937,7</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457,544</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Сербия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b/>
                <w:sz w:val="22"/>
                <w:szCs w:val="22"/>
                <w:lang w:val="ky-KG"/>
              </w:rPr>
            </w:pPr>
            <w:r>
              <w:rPr>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1696,8</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24,310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1696,8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24,310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Словения</w:t>
            </w:r>
          </w:p>
        </w:tc>
      </w:tr>
      <w:tr w:rsidR="00DE70B4" w:rsidRPr="00803066"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b/>
                <w:sz w:val="22"/>
                <w:szCs w:val="22"/>
                <w:lang w:val="ky-KG"/>
              </w:rPr>
            </w:pPr>
            <w:r>
              <w:rPr>
                <w:sz w:val="22"/>
                <w:szCs w:val="22"/>
                <w:lang w:val="ky-KG"/>
              </w:rPr>
              <w:t>Черногория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1487,7</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21,340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1487,7</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21,340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Черногория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303488" w:rsidRDefault="00DE70B4" w:rsidP="00C21368">
            <w:pPr>
              <w:rPr>
                <w:sz w:val="22"/>
                <w:szCs w:val="22"/>
              </w:rPr>
            </w:pPr>
            <w:r w:rsidRPr="00303488">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0,8</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0,012</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0,012</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Чешская Республика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Pr>
                <w:sz w:val="22"/>
                <w:szCs w:val="22"/>
                <w:lang w:val="ky-KG"/>
              </w:rPr>
              <w:t>Швеция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1995,0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28,600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1995,0</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28,600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Швеция</w:t>
            </w:r>
          </w:p>
        </w:tc>
      </w:tr>
      <w:tr w:rsidR="00DE70B4" w:rsidRPr="00697478" w:rsidTr="00C21368">
        <w:trPr>
          <w:trHeight w:val="153"/>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rPr>
              <w:t>АЗИЯ</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6357,2</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91,113</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510411,0</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7313,304</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516768,2</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7404,417</w:t>
            </w:r>
          </w:p>
        </w:tc>
        <w:tc>
          <w:tcPr>
            <w:tcW w:w="3544" w:type="dxa"/>
            <w:tcBorders>
              <w:top w:val="nil"/>
              <w:left w:val="nil"/>
              <w:bottom w:val="nil"/>
              <w:right w:val="nil"/>
            </w:tcBorders>
            <w:vAlign w:val="bottom"/>
          </w:tcPr>
          <w:p w:rsidR="00DE70B4" w:rsidRPr="005636E2" w:rsidRDefault="00DE70B4" w:rsidP="00C21368">
            <w:pPr>
              <w:rPr>
                <w:b/>
                <w:i/>
                <w:sz w:val="22"/>
                <w:szCs w:val="22"/>
              </w:rPr>
            </w:pPr>
            <w:r w:rsidRPr="005636E2">
              <w:rPr>
                <w:b/>
                <w:i/>
                <w:sz w:val="22"/>
                <w:szCs w:val="22"/>
              </w:rPr>
              <w:t>АЗИЯ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Бангладеш</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154,4</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2,215</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154,4</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2,215</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Бангладеш</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Вьетнам</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355,0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5,093</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355,0</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5,093</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Вьетнам</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lastRenderedPageBreak/>
              <w:t>Грузия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18930,9</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271,300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18930,9</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271,300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Грузия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Индия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14988,8</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214,720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14988,8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214,720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Индия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Индонезия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118,0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1,693</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118,0</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1,693</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Индонезия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Ирак</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46263,5</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662,805</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46263,5</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662,805</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Ирак</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Иран</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80769,5</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1157,666</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80769,5</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1157,666</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Иран</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Камбоджа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22,4</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0,323</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22,4</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0,323</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Камбоджа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Pr>
                <w:sz w:val="22"/>
                <w:szCs w:val="22"/>
              </w:rPr>
              <w:t>Кы</w:t>
            </w:r>
            <w:r w:rsidRPr="00A626F8">
              <w:rPr>
                <w:sz w:val="22"/>
                <w:szCs w:val="22"/>
              </w:rPr>
              <w:t>тай</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4546,4</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65,152</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38,4</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0,550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4584,8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65,702</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Китай</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Мьянма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97,5</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97,5</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1,400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Мьянма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Пакистан</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7331,2</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105,000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7331,2</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105,000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Пакистан</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Pr>
                <w:sz w:val="22"/>
                <w:szCs w:val="22"/>
              </w:rPr>
              <w:t>Т</w:t>
            </w:r>
            <w:r>
              <w:rPr>
                <w:sz w:val="22"/>
                <w:szCs w:val="22"/>
                <w:lang w:val="ky-KG"/>
              </w:rPr>
              <w:t>ү</w:t>
            </w:r>
            <w:r>
              <w:rPr>
                <w:sz w:val="22"/>
                <w:szCs w:val="22"/>
              </w:rPr>
              <w:t>рк</w:t>
            </w:r>
            <w:r w:rsidRPr="00A626F8">
              <w:rPr>
                <w:sz w:val="22"/>
                <w:szCs w:val="22"/>
              </w:rPr>
              <w:t>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276,9</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3,969</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342088,7</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4901,263</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342365,6</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4905,232</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Турция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lang w:val="ky-KG"/>
              </w:rPr>
            </w:pPr>
            <w:r>
              <w:rPr>
                <w:sz w:val="22"/>
                <w:szCs w:val="22"/>
                <w:lang w:val="ky-KG"/>
              </w:rPr>
              <w:t>Жапония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786,6</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11,268</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786,6</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11,268</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Япония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5636E2" w:rsidRDefault="00DE70B4" w:rsidP="00C21368">
            <w:pPr>
              <w:rPr>
                <w:b/>
                <w:sz w:val="22"/>
                <w:szCs w:val="22"/>
              </w:rPr>
            </w:pPr>
            <w:r w:rsidRPr="005636E2">
              <w:rPr>
                <w:b/>
                <w:sz w:val="22"/>
                <w:szCs w:val="22"/>
              </w:rPr>
              <w:t>АФРИКА</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17,8</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0,255</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0,0</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0,000</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17,8</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0,255</w:t>
            </w:r>
          </w:p>
        </w:tc>
        <w:tc>
          <w:tcPr>
            <w:tcW w:w="3544" w:type="dxa"/>
            <w:tcBorders>
              <w:top w:val="nil"/>
              <w:left w:val="nil"/>
              <w:bottom w:val="nil"/>
              <w:right w:val="nil"/>
            </w:tcBorders>
            <w:vAlign w:val="bottom"/>
          </w:tcPr>
          <w:p w:rsidR="00DE70B4" w:rsidRPr="005636E2" w:rsidRDefault="00DE70B4" w:rsidP="00C21368">
            <w:pPr>
              <w:rPr>
                <w:b/>
                <w:i/>
                <w:sz w:val="22"/>
                <w:szCs w:val="22"/>
              </w:rPr>
            </w:pPr>
            <w:r w:rsidRPr="005636E2">
              <w:rPr>
                <w:b/>
                <w:i/>
                <w:sz w:val="22"/>
                <w:szCs w:val="22"/>
              </w:rPr>
              <w:t>АФРИКА</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Тунис</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17,8</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0,255</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17,8</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0,255</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Тунис</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b/>
                <w:sz w:val="22"/>
                <w:szCs w:val="22"/>
              </w:rPr>
            </w:pPr>
            <w:r w:rsidRPr="00EC764E">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5199,8</w:t>
            </w:r>
          </w:p>
        </w:tc>
        <w:tc>
          <w:tcPr>
            <w:tcW w:w="1134"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74,538</w:t>
            </w:r>
          </w:p>
        </w:tc>
        <w:tc>
          <w:tcPr>
            <w:tcW w:w="1513"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55795,5</w:t>
            </w:r>
          </w:p>
        </w:tc>
        <w:tc>
          <w:tcPr>
            <w:tcW w:w="1275" w:type="dxa"/>
            <w:gridSpan w:val="3"/>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799,938</w:t>
            </w:r>
          </w:p>
        </w:tc>
        <w:tc>
          <w:tcPr>
            <w:tcW w:w="1467" w:type="dxa"/>
            <w:gridSpan w:val="4"/>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60995,3</w:t>
            </w:r>
          </w:p>
        </w:tc>
        <w:tc>
          <w:tcPr>
            <w:tcW w:w="1418" w:type="dxa"/>
            <w:gridSpan w:val="2"/>
            <w:tcBorders>
              <w:top w:val="nil"/>
              <w:left w:val="nil"/>
              <w:bottom w:val="nil"/>
              <w:right w:val="nil"/>
            </w:tcBorders>
            <w:shd w:val="clear" w:color="auto" w:fill="auto"/>
            <w:noWrap/>
            <w:vAlign w:val="bottom"/>
          </w:tcPr>
          <w:p w:rsidR="00DE70B4" w:rsidRPr="005636E2" w:rsidRDefault="00DE70B4" w:rsidP="00C21368">
            <w:pPr>
              <w:jc w:val="right"/>
              <w:rPr>
                <w:b/>
                <w:sz w:val="24"/>
                <w:szCs w:val="24"/>
              </w:rPr>
            </w:pPr>
            <w:r w:rsidRPr="005636E2">
              <w:rPr>
                <w:b/>
                <w:sz w:val="24"/>
                <w:szCs w:val="24"/>
              </w:rPr>
              <w:t>874,476</w:t>
            </w:r>
          </w:p>
        </w:tc>
        <w:tc>
          <w:tcPr>
            <w:tcW w:w="3544" w:type="dxa"/>
            <w:tcBorders>
              <w:top w:val="nil"/>
              <w:left w:val="nil"/>
              <w:bottom w:val="nil"/>
              <w:right w:val="nil"/>
            </w:tcBorders>
            <w:vAlign w:val="bottom"/>
          </w:tcPr>
          <w:p w:rsidR="00DE70B4" w:rsidRPr="005636E2" w:rsidRDefault="00DE70B4" w:rsidP="00C21368">
            <w:pPr>
              <w:rPr>
                <w:b/>
                <w:i/>
                <w:sz w:val="22"/>
                <w:szCs w:val="22"/>
              </w:rPr>
            </w:pPr>
            <w:r w:rsidRPr="005636E2">
              <w:rPr>
                <w:b/>
                <w:i/>
                <w:sz w:val="22"/>
                <w:szCs w:val="22"/>
              </w:rPr>
              <w:t>ГОСУДАРСТВА-ЧЛЕНЫ СНГ</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EC764E" w:rsidRDefault="00DE70B4" w:rsidP="00C21368">
            <w:pPr>
              <w:rPr>
                <w:sz w:val="22"/>
                <w:szCs w:val="22"/>
              </w:rPr>
            </w:pPr>
            <w:r w:rsidRPr="00EC764E">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rPr>
                <w:sz w:val="24"/>
                <w:szCs w:val="24"/>
              </w:rPr>
            </w:pP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в том числе:</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Pr>
                <w:sz w:val="22"/>
                <w:szCs w:val="22"/>
              </w:rPr>
              <w:t>Казак</w:t>
            </w:r>
            <w:r w:rsidRPr="00A626F8">
              <w:rPr>
                <w:sz w:val="22"/>
                <w:szCs w:val="22"/>
              </w:rPr>
              <w:t>стан</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5199,8</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74,538</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2130,3</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30,508</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7330,1</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105,046</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Казахстан</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lang w:val="ky-KG"/>
              </w:rPr>
            </w:pPr>
            <w:r>
              <w:rPr>
                <w:sz w:val="22"/>
                <w:szCs w:val="22"/>
                <w:lang w:val="ky-KG"/>
              </w:rPr>
              <w:t>Орусия</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49743,0</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713,150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49743,0</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713,150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Россия</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lang w:val="ky-KG"/>
              </w:rPr>
            </w:pPr>
            <w:r>
              <w:rPr>
                <w:sz w:val="22"/>
                <w:szCs w:val="22"/>
                <w:lang w:val="ky-KG"/>
              </w:rPr>
              <w:t>Өзбекстан</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2786,6</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40,000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2786,6</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40,000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Узбекистан</w:t>
            </w:r>
          </w:p>
        </w:tc>
      </w:tr>
      <w:tr w:rsidR="00DE70B4" w:rsidRPr="00697478" w:rsidTr="00C21368">
        <w:trPr>
          <w:trHeight w:val="255"/>
        </w:trPr>
        <w:tc>
          <w:tcPr>
            <w:tcW w:w="3825" w:type="dxa"/>
            <w:tcBorders>
              <w:top w:val="nil"/>
              <w:left w:val="nil"/>
              <w:bottom w:val="nil"/>
              <w:right w:val="nil"/>
            </w:tcBorders>
            <w:shd w:val="clear" w:color="auto" w:fill="auto"/>
            <w:noWrap/>
            <w:vAlign w:val="bottom"/>
          </w:tcPr>
          <w:p w:rsidR="00DE70B4" w:rsidRPr="00A626F8" w:rsidRDefault="00DE70B4" w:rsidP="00C21368">
            <w:pPr>
              <w:rPr>
                <w:sz w:val="22"/>
                <w:szCs w:val="22"/>
              </w:rPr>
            </w:pPr>
            <w:r w:rsidRPr="00A626F8">
              <w:rPr>
                <w:sz w:val="22"/>
                <w:szCs w:val="22"/>
              </w:rPr>
              <w:t>Украина</w:t>
            </w:r>
          </w:p>
        </w:tc>
        <w:tc>
          <w:tcPr>
            <w:tcW w:w="1417"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w:t>
            </w:r>
          </w:p>
        </w:tc>
        <w:tc>
          <w:tcPr>
            <w:tcW w:w="1134"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0,000</w:t>
            </w:r>
          </w:p>
        </w:tc>
        <w:tc>
          <w:tcPr>
            <w:tcW w:w="1513"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1135,6</w:t>
            </w:r>
          </w:p>
        </w:tc>
        <w:tc>
          <w:tcPr>
            <w:tcW w:w="1275" w:type="dxa"/>
            <w:gridSpan w:val="3"/>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16,280</w:t>
            </w:r>
          </w:p>
        </w:tc>
        <w:tc>
          <w:tcPr>
            <w:tcW w:w="1467" w:type="dxa"/>
            <w:gridSpan w:val="4"/>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1135,6</w:t>
            </w:r>
          </w:p>
        </w:tc>
        <w:tc>
          <w:tcPr>
            <w:tcW w:w="1418" w:type="dxa"/>
            <w:gridSpan w:val="2"/>
            <w:tcBorders>
              <w:top w:val="nil"/>
              <w:left w:val="nil"/>
              <w:bottom w:val="nil"/>
              <w:right w:val="nil"/>
            </w:tcBorders>
            <w:shd w:val="clear" w:color="auto" w:fill="auto"/>
            <w:noWrap/>
            <w:vAlign w:val="bottom"/>
          </w:tcPr>
          <w:p w:rsidR="00DE70B4" w:rsidRPr="00A626F8" w:rsidRDefault="00DE70B4" w:rsidP="00C21368">
            <w:pPr>
              <w:jc w:val="right"/>
              <w:rPr>
                <w:sz w:val="24"/>
                <w:szCs w:val="24"/>
              </w:rPr>
            </w:pPr>
            <w:r w:rsidRPr="00A626F8">
              <w:rPr>
                <w:sz w:val="24"/>
                <w:szCs w:val="24"/>
              </w:rPr>
              <w:t>16,280</w:t>
            </w:r>
          </w:p>
        </w:tc>
        <w:tc>
          <w:tcPr>
            <w:tcW w:w="3544" w:type="dxa"/>
            <w:tcBorders>
              <w:top w:val="nil"/>
              <w:left w:val="nil"/>
              <w:bottom w:val="nil"/>
              <w:right w:val="nil"/>
            </w:tcBorders>
            <w:vAlign w:val="bottom"/>
          </w:tcPr>
          <w:p w:rsidR="00DE70B4" w:rsidRPr="00303488" w:rsidRDefault="00DE70B4" w:rsidP="00C21368">
            <w:pPr>
              <w:rPr>
                <w:i/>
                <w:sz w:val="22"/>
                <w:szCs w:val="22"/>
              </w:rPr>
            </w:pPr>
            <w:r w:rsidRPr="00303488">
              <w:rPr>
                <w:i/>
                <w:sz w:val="22"/>
                <w:szCs w:val="22"/>
              </w:rPr>
              <w:t>Украина</w:t>
            </w:r>
          </w:p>
        </w:tc>
      </w:tr>
      <w:tr w:rsidR="00DE70B4" w:rsidRPr="00DE70B4" w:rsidTr="00C21368">
        <w:trPr>
          <w:trHeight w:val="255"/>
        </w:trPr>
        <w:tc>
          <w:tcPr>
            <w:tcW w:w="3825" w:type="dxa"/>
            <w:tcBorders>
              <w:top w:val="nil"/>
              <w:left w:val="nil"/>
              <w:right w:val="nil"/>
            </w:tcBorders>
            <w:shd w:val="clear" w:color="auto" w:fill="auto"/>
            <w:noWrap/>
            <w:vAlign w:val="bottom"/>
          </w:tcPr>
          <w:p w:rsidR="00DE70B4" w:rsidRPr="00DE70B4" w:rsidRDefault="00DE70B4" w:rsidP="00C21368">
            <w:pPr>
              <w:rPr>
                <w:b/>
                <w:sz w:val="22"/>
                <w:szCs w:val="22"/>
              </w:rPr>
            </w:pPr>
            <w:r w:rsidRPr="00DE70B4">
              <w:rPr>
                <w:b/>
                <w:sz w:val="22"/>
                <w:szCs w:val="22"/>
                <w:lang w:val="ky-KG"/>
              </w:rPr>
              <w:t>И</w:t>
            </w:r>
            <w:r w:rsidRPr="00DE70B4">
              <w:rPr>
                <w:b/>
                <w:sz w:val="22"/>
                <w:szCs w:val="22"/>
              </w:rPr>
              <w:t>мпорт</w:t>
            </w:r>
            <w:r w:rsidRPr="00DE70B4">
              <w:rPr>
                <w:b/>
                <w:sz w:val="22"/>
                <w:szCs w:val="22"/>
                <w:lang w:val="ky-KG"/>
              </w:rPr>
              <w:t>толгон өлкөлөрдүн саны</w:t>
            </w:r>
          </w:p>
        </w:tc>
        <w:tc>
          <w:tcPr>
            <w:tcW w:w="1417" w:type="dxa"/>
            <w:gridSpan w:val="2"/>
            <w:tcBorders>
              <w:top w:val="nil"/>
              <w:left w:val="nil"/>
              <w:right w:val="nil"/>
            </w:tcBorders>
            <w:shd w:val="clear" w:color="auto" w:fill="auto"/>
            <w:noWrap/>
            <w:vAlign w:val="bottom"/>
          </w:tcPr>
          <w:p w:rsidR="00DE70B4" w:rsidRPr="00DE70B4" w:rsidRDefault="00DE70B4" w:rsidP="00C21368">
            <w:pPr>
              <w:jc w:val="right"/>
              <w:rPr>
                <w:b/>
                <w:sz w:val="24"/>
                <w:szCs w:val="24"/>
              </w:rPr>
            </w:pPr>
            <w:r w:rsidRPr="00DE70B4">
              <w:rPr>
                <w:b/>
                <w:sz w:val="24"/>
                <w:szCs w:val="24"/>
              </w:rPr>
              <w:t>14,0</w:t>
            </w:r>
          </w:p>
        </w:tc>
        <w:tc>
          <w:tcPr>
            <w:tcW w:w="1134" w:type="dxa"/>
            <w:gridSpan w:val="2"/>
            <w:tcBorders>
              <w:top w:val="nil"/>
              <w:left w:val="nil"/>
              <w:right w:val="nil"/>
            </w:tcBorders>
            <w:shd w:val="clear" w:color="auto" w:fill="auto"/>
            <w:noWrap/>
            <w:vAlign w:val="bottom"/>
          </w:tcPr>
          <w:p w:rsidR="00DE70B4" w:rsidRPr="00DE70B4" w:rsidRDefault="00DE70B4" w:rsidP="00C21368">
            <w:pPr>
              <w:jc w:val="right"/>
              <w:rPr>
                <w:b/>
                <w:sz w:val="24"/>
                <w:szCs w:val="24"/>
              </w:rPr>
            </w:pPr>
          </w:p>
        </w:tc>
        <w:tc>
          <w:tcPr>
            <w:tcW w:w="1513" w:type="dxa"/>
            <w:gridSpan w:val="4"/>
            <w:tcBorders>
              <w:top w:val="nil"/>
              <w:left w:val="nil"/>
              <w:right w:val="nil"/>
            </w:tcBorders>
            <w:shd w:val="clear" w:color="auto" w:fill="auto"/>
            <w:noWrap/>
            <w:vAlign w:val="bottom"/>
          </w:tcPr>
          <w:p w:rsidR="00DE70B4" w:rsidRPr="00DE70B4" w:rsidRDefault="00DE70B4" w:rsidP="00C21368">
            <w:pPr>
              <w:rPr>
                <w:b/>
                <w:sz w:val="24"/>
                <w:szCs w:val="24"/>
              </w:rPr>
            </w:pPr>
          </w:p>
        </w:tc>
        <w:tc>
          <w:tcPr>
            <w:tcW w:w="1275" w:type="dxa"/>
            <w:gridSpan w:val="3"/>
            <w:tcBorders>
              <w:top w:val="nil"/>
              <w:left w:val="nil"/>
              <w:right w:val="nil"/>
            </w:tcBorders>
            <w:shd w:val="clear" w:color="auto" w:fill="auto"/>
            <w:noWrap/>
            <w:vAlign w:val="bottom"/>
          </w:tcPr>
          <w:p w:rsidR="00DE70B4" w:rsidRPr="00DE70B4" w:rsidRDefault="00DE70B4" w:rsidP="00C21368">
            <w:pPr>
              <w:rPr>
                <w:b/>
                <w:sz w:val="24"/>
                <w:szCs w:val="24"/>
              </w:rPr>
            </w:pPr>
          </w:p>
        </w:tc>
        <w:tc>
          <w:tcPr>
            <w:tcW w:w="1467" w:type="dxa"/>
            <w:gridSpan w:val="4"/>
            <w:tcBorders>
              <w:top w:val="nil"/>
              <w:left w:val="nil"/>
              <w:right w:val="nil"/>
            </w:tcBorders>
            <w:shd w:val="clear" w:color="auto" w:fill="auto"/>
            <w:noWrap/>
            <w:vAlign w:val="bottom"/>
          </w:tcPr>
          <w:p w:rsidR="00DE70B4" w:rsidRPr="00DE70B4" w:rsidRDefault="00DE70B4" w:rsidP="00C21368">
            <w:pPr>
              <w:rPr>
                <w:b/>
                <w:sz w:val="24"/>
                <w:szCs w:val="24"/>
              </w:rPr>
            </w:pPr>
          </w:p>
        </w:tc>
        <w:tc>
          <w:tcPr>
            <w:tcW w:w="1418" w:type="dxa"/>
            <w:gridSpan w:val="2"/>
            <w:tcBorders>
              <w:top w:val="nil"/>
              <w:left w:val="nil"/>
              <w:right w:val="nil"/>
            </w:tcBorders>
            <w:shd w:val="clear" w:color="auto" w:fill="auto"/>
            <w:noWrap/>
            <w:vAlign w:val="bottom"/>
          </w:tcPr>
          <w:p w:rsidR="00DE70B4" w:rsidRPr="00DE70B4" w:rsidRDefault="00DE70B4" w:rsidP="00C21368">
            <w:pPr>
              <w:rPr>
                <w:b/>
                <w:sz w:val="24"/>
                <w:szCs w:val="24"/>
              </w:rPr>
            </w:pPr>
          </w:p>
        </w:tc>
        <w:tc>
          <w:tcPr>
            <w:tcW w:w="3544" w:type="dxa"/>
            <w:tcBorders>
              <w:top w:val="nil"/>
              <w:left w:val="nil"/>
              <w:right w:val="nil"/>
            </w:tcBorders>
            <w:vAlign w:val="bottom"/>
          </w:tcPr>
          <w:p w:rsidR="00DE70B4" w:rsidRPr="00DE70B4" w:rsidRDefault="00DE70B4" w:rsidP="00C21368">
            <w:pPr>
              <w:rPr>
                <w:b/>
                <w:i/>
                <w:sz w:val="22"/>
                <w:szCs w:val="22"/>
              </w:rPr>
            </w:pPr>
            <w:r w:rsidRPr="00DE70B4">
              <w:rPr>
                <w:b/>
                <w:i/>
                <w:sz w:val="22"/>
                <w:szCs w:val="22"/>
              </w:rPr>
              <w:t>Количество стран-импортеров</w:t>
            </w:r>
          </w:p>
        </w:tc>
      </w:tr>
      <w:tr w:rsidR="00DE70B4" w:rsidRPr="00DE70B4" w:rsidTr="00C21368">
        <w:trPr>
          <w:trHeight w:val="255"/>
        </w:trPr>
        <w:tc>
          <w:tcPr>
            <w:tcW w:w="3825" w:type="dxa"/>
            <w:tcBorders>
              <w:top w:val="nil"/>
              <w:left w:val="nil"/>
              <w:bottom w:val="single" w:sz="4" w:space="0" w:color="auto"/>
              <w:right w:val="nil"/>
            </w:tcBorders>
            <w:shd w:val="clear" w:color="auto" w:fill="auto"/>
            <w:noWrap/>
            <w:vAlign w:val="bottom"/>
          </w:tcPr>
          <w:p w:rsidR="00DE70B4" w:rsidRPr="00DE70B4" w:rsidRDefault="00DE70B4" w:rsidP="00C21368">
            <w:pPr>
              <w:rPr>
                <w:b/>
                <w:sz w:val="22"/>
                <w:szCs w:val="22"/>
              </w:rPr>
            </w:pPr>
            <w:r w:rsidRPr="00DE70B4">
              <w:rPr>
                <w:b/>
                <w:sz w:val="22"/>
                <w:szCs w:val="22"/>
                <w:lang w:val="ky-KG"/>
              </w:rPr>
              <w:t>Э</w:t>
            </w:r>
            <w:r w:rsidRPr="00DE70B4">
              <w:rPr>
                <w:b/>
                <w:sz w:val="22"/>
                <w:szCs w:val="22"/>
              </w:rPr>
              <w:t>кспор</w:t>
            </w:r>
            <w:r w:rsidRPr="00DE70B4">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DE70B4" w:rsidRPr="00DE70B4" w:rsidRDefault="00DE70B4" w:rsidP="00C21368">
            <w:pPr>
              <w:jc w:val="right"/>
              <w:rPr>
                <w:b/>
                <w:sz w:val="24"/>
                <w:szCs w:val="24"/>
              </w:rPr>
            </w:pPr>
            <w:r w:rsidRPr="00DE70B4">
              <w:rPr>
                <w:b/>
                <w:sz w:val="24"/>
                <w:szCs w:val="24"/>
              </w:rPr>
              <w:t>24,0</w:t>
            </w:r>
          </w:p>
        </w:tc>
        <w:tc>
          <w:tcPr>
            <w:tcW w:w="1134" w:type="dxa"/>
            <w:gridSpan w:val="2"/>
            <w:tcBorders>
              <w:top w:val="nil"/>
              <w:left w:val="nil"/>
              <w:bottom w:val="single" w:sz="4" w:space="0" w:color="auto"/>
              <w:right w:val="nil"/>
            </w:tcBorders>
            <w:shd w:val="clear" w:color="auto" w:fill="auto"/>
            <w:noWrap/>
            <w:vAlign w:val="bottom"/>
          </w:tcPr>
          <w:p w:rsidR="00DE70B4" w:rsidRPr="00DE70B4" w:rsidRDefault="00DE70B4" w:rsidP="00C21368">
            <w:pPr>
              <w:jc w:val="right"/>
              <w:rPr>
                <w:b/>
                <w:sz w:val="24"/>
                <w:szCs w:val="24"/>
              </w:rPr>
            </w:pPr>
          </w:p>
        </w:tc>
        <w:tc>
          <w:tcPr>
            <w:tcW w:w="1513" w:type="dxa"/>
            <w:gridSpan w:val="4"/>
            <w:tcBorders>
              <w:top w:val="nil"/>
              <w:left w:val="nil"/>
              <w:bottom w:val="single" w:sz="4" w:space="0" w:color="auto"/>
              <w:right w:val="nil"/>
            </w:tcBorders>
            <w:shd w:val="clear" w:color="auto" w:fill="auto"/>
            <w:noWrap/>
            <w:vAlign w:val="bottom"/>
          </w:tcPr>
          <w:p w:rsidR="00DE70B4" w:rsidRPr="00DE70B4" w:rsidRDefault="00DE70B4" w:rsidP="00C21368">
            <w:pPr>
              <w:rPr>
                <w:b/>
                <w:sz w:val="24"/>
                <w:szCs w:val="24"/>
              </w:rPr>
            </w:pPr>
          </w:p>
        </w:tc>
        <w:tc>
          <w:tcPr>
            <w:tcW w:w="1275" w:type="dxa"/>
            <w:gridSpan w:val="3"/>
            <w:tcBorders>
              <w:top w:val="nil"/>
              <w:left w:val="nil"/>
              <w:bottom w:val="single" w:sz="4" w:space="0" w:color="auto"/>
              <w:right w:val="nil"/>
            </w:tcBorders>
            <w:shd w:val="clear" w:color="auto" w:fill="auto"/>
            <w:noWrap/>
            <w:vAlign w:val="bottom"/>
          </w:tcPr>
          <w:p w:rsidR="00DE70B4" w:rsidRPr="00DE70B4" w:rsidRDefault="00DE70B4" w:rsidP="00C21368">
            <w:pPr>
              <w:rPr>
                <w:b/>
                <w:sz w:val="24"/>
                <w:szCs w:val="24"/>
              </w:rPr>
            </w:pPr>
          </w:p>
        </w:tc>
        <w:tc>
          <w:tcPr>
            <w:tcW w:w="1467" w:type="dxa"/>
            <w:gridSpan w:val="4"/>
            <w:tcBorders>
              <w:top w:val="nil"/>
              <w:left w:val="nil"/>
              <w:bottom w:val="single" w:sz="4" w:space="0" w:color="auto"/>
              <w:right w:val="nil"/>
            </w:tcBorders>
            <w:shd w:val="clear" w:color="auto" w:fill="auto"/>
            <w:noWrap/>
            <w:vAlign w:val="bottom"/>
          </w:tcPr>
          <w:p w:rsidR="00DE70B4" w:rsidRPr="00DE70B4" w:rsidRDefault="00DE70B4" w:rsidP="00C21368">
            <w:pPr>
              <w:rPr>
                <w:b/>
                <w:sz w:val="24"/>
                <w:szCs w:val="24"/>
              </w:rPr>
            </w:pPr>
          </w:p>
        </w:tc>
        <w:tc>
          <w:tcPr>
            <w:tcW w:w="1418" w:type="dxa"/>
            <w:gridSpan w:val="2"/>
            <w:tcBorders>
              <w:top w:val="nil"/>
              <w:left w:val="nil"/>
              <w:bottom w:val="single" w:sz="4" w:space="0" w:color="auto"/>
              <w:right w:val="nil"/>
            </w:tcBorders>
            <w:shd w:val="clear" w:color="auto" w:fill="auto"/>
            <w:noWrap/>
            <w:vAlign w:val="bottom"/>
          </w:tcPr>
          <w:p w:rsidR="00DE70B4" w:rsidRPr="00DE70B4" w:rsidRDefault="00DE70B4" w:rsidP="00C21368">
            <w:pPr>
              <w:rPr>
                <w:b/>
                <w:sz w:val="24"/>
                <w:szCs w:val="24"/>
              </w:rPr>
            </w:pPr>
          </w:p>
        </w:tc>
        <w:tc>
          <w:tcPr>
            <w:tcW w:w="3544" w:type="dxa"/>
            <w:tcBorders>
              <w:top w:val="nil"/>
              <w:left w:val="nil"/>
              <w:bottom w:val="single" w:sz="4" w:space="0" w:color="auto"/>
              <w:right w:val="nil"/>
            </w:tcBorders>
            <w:vAlign w:val="bottom"/>
          </w:tcPr>
          <w:p w:rsidR="00DE70B4" w:rsidRPr="00DE70B4" w:rsidRDefault="00DE70B4" w:rsidP="00C21368">
            <w:pPr>
              <w:rPr>
                <w:b/>
                <w:i/>
                <w:sz w:val="22"/>
                <w:szCs w:val="22"/>
              </w:rPr>
            </w:pPr>
            <w:r w:rsidRPr="00DE70B4">
              <w:rPr>
                <w:b/>
                <w:i/>
                <w:sz w:val="22"/>
                <w:szCs w:val="22"/>
              </w:rPr>
              <w:t>Количество стран-экспортеров</w:t>
            </w:r>
          </w:p>
        </w:tc>
      </w:tr>
    </w:tbl>
    <w:p w:rsidR="00DE70B4" w:rsidRPr="00697478" w:rsidRDefault="00DE70B4" w:rsidP="00DE70B4">
      <w:pPr>
        <w:widowControl/>
        <w:autoSpaceDE/>
        <w:autoSpaceDN/>
        <w:rPr>
          <w:b/>
          <w:sz w:val="32"/>
          <w:szCs w:val="32"/>
        </w:rPr>
      </w:pPr>
    </w:p>
    <w:p w:rsidR="00DE70B4" w:rsidRDefault="00DE70B4">
      <w:pPr>
        <w:widowControl/>
        <w:autoSpaceDE/>
        <w:autoSpaceDN/>
        <w:rPr>
          <w:sz w:val="22"/>
          <w:szCs w:val="22"/>
          <w:lang w:val="ky-KG"/>
        </w:rPr>
      </w:pPr>
      <w:r>
        <w:rPr>
          <w:sz w:val="22"/>
          <w:szCs w:val="22"/>
          <w:lang w:val="ky-KG"/>
        </w:rPr>
        <w:br w:type="page"/>
      </w:r>
    </w:p>
    <w:p w:rsidR="009F3597" w:rsidRPr="008E123B" w:rsidRDefault="00D73AB9" w:rsidP="007915FB">
      <w:pPr>
        <w:rPr>
          <w:b/>
          <w:sz w:val="32"/>
          <w:szCs w:val="32"/>
        </w:rPr>
      </w:pPr>
      <w:r w:rsidRPr="008E123B">
        <w:rPr>
          <w:b/>
          <w:sz w:val="32"/>
          <w:szCs w:val="32"/>
        </w:rPr>
        <w:lastRenderedPageBreak/>
        <w:t xml:space="preserve">СОЦИАЛДЫК СЕКТОР - </w:t>
      </w:r>
      <w:r w:rsidR="009F3597" w:rsidRPr="008E123B">
        <w:rPr>
          <w:b/>
          <w:i/>
          <w:sz w:val="32"/>
          <w:szCs w:val="32"/>
        </w:rPr>
        <w:t>СОЦИАЛЬНЫЙ  СЕКТОР</w:t>
      </w:r>
    </w:p>
    <w:p w:rsidR="007B3AF9" w:rsidRDefault="007B3AF9" w:rsidP="007B3AF9">
      <w:pPr>
        <w:ind w:firstLine="720"/>
        <w:rPr>
          <w:rFonts w:ascii="Times New Roman UniToktom" w:hAnsi="Times New Roman UniToktom" w:cs="Times New Roman UniToktom"/>
          <w:b/>
          <w:sz w:val="32"/>
          <w:szCs w:val="32"/>
          <w:lang w:val="en-US"/>
        </w:rPr>
      </w:pPr>
    </w:p>
    <w:tbl>
      <w:tblPr>
        <w:tblW w:w="0" w:type="auto"/>
        <w:tblInd w:w="88" w:type="dxa"/>
        <w:tblLayout w:type="fixed"/>
        <w:tblLook w:val="0000" w:firstRow="0" w:lastRow="0" w:firstColumn="0" w:lastColumn="0" w:noHBand="0" w:noVBand="0"/>
      </w:tblPr>
      <w:tblGrid>
        <w:gridCol w:w="7675"/>
        <w:gridCol w:w="7654"/>
      </w:tblGrid>
      <w:tr w:rsidR="001C0579" w:rsidTr="0091599B">
        <w:trPr>
          <w:trHeight w:val="255"/>
        </w:trPr>
        <w:tc>
          <w:tcPr>
            <w:tcW w:w="7675" w:type="dxa"/>
            <w:vAlign w:val="center"/>
          </w:tcPr>
          <w:p w:rsidR="001C0579" w:rsidRDefault="001C0579" w:rsidP="001C0579">
            <w:pPr>
              <w:pStyle w:val="23"/>
              <w:rPr>
                <w:rFonts w:ascii="Times New Roman UniToktom" w:hAnsi="Times New Roman UniToktom"/>
                <w:b/>
                <w:sz w:val="24"/>
                <w:lang w:val="ky-KG"/>
              </w:rPr>
            </w:pPr>
            <w:r>
              <w:rPr>
                <w:rFonts w:ascii="Times New Roman UniToktom" w:hAnsi="Times New Roman UniToktom"/>
                <w:b/>
                <w:sz w:val="24"/>
              </w:rPr>
              <w:t xml:space="preserve">IV. А. а </w:t>
            </w:r>
            <w:r>
              <w:rPr>
                <w:rFonts w:ascii="Times New Roman UniToktom" w:hAnsi="Times New Roman UniToktom"/>
                <w:b/>
                <w:sz w:val="24"/>
                <w:lang w:val="ky-KG"/>
              </w:rPr>
              <w:t>- т</w:t>
            </w:r>
            <w:r>
              <w:rPr>
                <w:rFonts w:ascii="Times New Roman UniToktom" w:hAnsi="Times New Roman UniToktom"/>
                <w:b/>
                <w:sz w:val="24"/>
              </w:rPr>
              <w:t>аблица:</w:t>
            </w:r>
            <w:r>
              <w:rPr>
                <w:rFonts w:ascii="Times New Roman UniToktom" w:hAnsi="Times New Roman UniToktom"/>
                <w:b/>
                <w:sz w:val="24"/>
                <w:lang w:val="ky-KG"/>
              </w:rPr>
              <w:t>Талас облусунун социалдык-демографиялык негизги калктын то</w:t>
            </w:r>
            <w:r>
              <w:rPr>
                <w:rFonts w:ascii="Times New Roman UniToktom" w:hAnsi="Times New Roman UniToktom"/>
                <w:b/>
                <w:sz w:val="24"/>
              </w:rPr>
              <w:t>б</w:t>
            </w:r>
            <w:r>
              <w:rPr>
                <w:rFonts w:ascii="Times New Roman UniToktom" w:hAnsi="Times New Roman UniToktom"/>
                <w:b/>
                <w:sz w:val="24"/>
                <w:lang w:val="ky-KG"/>
              </w:rPr>
              <w:t xml:space="preserve">унун зарыл болгон жашоо </w:t>
            </w:r>
            <w:r>
              <w:rPr>
                <w:rFonts w:ascii="Times New Roman UniToktom" w:hAnsi="Times New Roman UniToktom"/>
                <w:b/>
                <w:sz w:val="24"/>
              </w:rPr>
              <w:t>минимуму</w:t>
            </w:r>
          </w:p>
          <w:p w:rsidR="001C0579" w:rsidRDefault="001C0579" w:rsidP="001C0579">
            <w:pPr>
              <w:widowControl/>
              <w:autoSpaceDE/>
              <w:autoSpaceDN/>
              <w:jc w:val="right"/>
              <w:rPr>
                <w:rFonts w:ascii="Times New Roman UniToktom" w:hAnsi="Times New Roman UniToktom"/>
                <w:sz w:val="24"/>
                <w:lang w:val="ky-KG"/>
              </w:rPr>
            </w:pPr>
            <w:r>
              <w:rPr>
                <w:rFonts w:ascii="Times New Roman UniToktom" w:hAnsi="Times New Roman UniToktom"/>
                <w:sz w:val="24"/>
                <w:lang w:val="ky-KG"/>
              </w:rPr>
              <w:t>(калктын адам башына орточо эсеп менен, айына сом менен)</w:t>
            </w:r>
          </w:p>
        </w:tc>
        <w:tc>
          <w:tcPr>
            <w:tcW w:w="7654" w:type="dxa"/>
            <w:vAlign w:val="center"/>
          </w:tcPr>
          <w:p w:rsidR="001C0579" w:rsidRPr="009753F2" w:rsidRDefault="001C0579" w:rsidP="001C0579">
            <w:pPr>
              <w:rPr>
                <w:rFonts w:ascii="Times New Roman UniToktom" w:hAnsi="Times New Roman UniToktom"/>
                <w:b/>
                <w:i/>
                <w:sz w:val="24"/>
                <w:lang w:val="ky-KG"/>
              </w:rPr>
            </w:pPr>
            <w:r w:rsidRPr="009753F2">
              <w:rPr>
                <w:rFonts w:ascii="Times New Roman UniToktom" w:hAnsi="Times New Roman UniToktom"/>
                <w:b/>
                <w:i/>
                <w:sz w:val="24"/>
              </w:rPr>
              <w:t xml:space="preserve">Таблица </w:t>
            </w:r>
            <w:r>
              <w:rPr>
                <w:rFonts w:ascii="Times New Roman UniToktom" w:hAnsi="Times New Roman UniToktom"/>
                <w:b/>
                <w:i/>
                <w:sz w:val="24"/>
              </w:rPr>
              <w:t>IV</w:t>
            </w:r>
            <w:r w:rsidRPr="009753F2">
              <w:rPr>
                <w:rFonts w:ascii="Times New Roman UniToktom" w:hAnsi="Times New Roman UniToktom"/>
                <w:b/>
                <w:i/>
                <w:sz w:val="24"/>
              </w:rPr>
              <w:t xml:space="preserve">. </w:t>
            </w:r>
            <w:r>
              <w:rPr>
                <w:rFonts w:ascii="Times New Roman UniToktom" w:hAnsi="Times New Roman UniToktom"/>
                <w:b/>
                <w:i/>
                <w:sz w:val="24"/>
              </w:rPr>
              <w:t>А</w:t>
            </w:r>
            <w:r w:rsidRPr="009753F2">
              <w:rPr>
                <w:rFonts w:ascii="Times New Roman UniToktom" w:hAnsi="Times New Roman UniToktom"/>
                <w:b/>
                <w:i/>
                <w:sz w:val="24"/>
              </w:rPr>
              <w:t>. а:</w:t>
            </w:r>
            <w:r w:rsidRPr="009753F2">
              <w:rPr>
                <w:rFonts w:ascii="Times New Roman UniToktom" w:hAnsi="Times New Roman UniToktom"/>
                <w:b/>
                <w:i/>
                <w:sz w:val="24"/>
              </w:rPr>
              <w:tab/>
              <w:t>Прожиточный минимум для основных социал</w:t>
            </w:r>
            <w:r w:rsidRPr="009753F2">
              <w:rPr>
                <w:rFonts w:ascii="Times New Roman UniToktom" w:hAnsi="Times New Roman UniToktom"/>
                <w:b/>
                <w:i/>
                <w:sz w:val="24"/>
              </w:rPr>
              <w:t>ь</w:t>
            </w:r>
            <w:r w:rsidRPr="009753F2">
              <w:rPr>
                <w:rFonts w:ascii="Times New Roman UniToktom" w:hAnsi="Times New Roman UniToktom"/>
                <w:b/>
                <w:i/>
                <w:sz w:val="24"/>
              </w:rPr>
              <w:t>но-демографических груп населения по Таласской области</w:t>
            </w:r>
          </w:p>
          <w:p w:rsidR="001C0579" w:rsidRPr="009753F2" w:rsidRDefault="001C0579" w:rsidP="001C0579">
            <w:pPr>
              <w:widowControl/>
              <w:autoSpaceDE/>
              <w:autoSpaceDN/>
              <w:jc w:val="right"/>
              <w:rPr>
                <w:rFonts w:ascii="Times New Roman UniToktom" w:hAnsi="Times New Roman UniToktom"/>
                <w:i/>
                <w:sz w:val="24"/>
              </w:rPr>
            </w:pPr>
            <w:r w:rsidRPr="009753F2">
              <w:rPr>
                <w:rFonts w:ascii="Times New Roman UniToktom" w:hAnsi="Times New Roman UniToktom"/>
                <w:i/>
                <w:sz w:val="24"/>
                <w:lang w:val="ky-KG"/>
              </w:rPr>
              <w:t>(в среднем на душу населения, сомов в месяц)</w:t>
            </w:r>
          </w:p>
        </w:tc>
      </w:tr>
    </w:tbl>
    <w:p w:rsidR="001C0579" w:rsidRDefault="001C0579" w:rsidP="001C0579"/>
    <w:tbl>
      <w:tblPr>
        <w:tblW w:w="0" w:type="auto"/>
        <w:tblInd w:w="88" w:type="dxa"/>
        <w:tblLayout w:type="fixed"/>
        <w:tblLook w:val="0000" w:firstRow="0" w:lastRow="0" w:firstColumn="0" w:lastColumn="0" w:noHBand="0" w:noVBand="0"/>
      </w:tblPr>
      <w:tblGrid>
        <w:gridCol w:w="3139"/>
        <w:gridCol w:w="1417"/>
        <w:gridCol w:w="2413"/>
        <w:gridCol w:w="2126"/>
        <w:gridCol w:w="1134"/>
        <w:gridCol w:w="1131"/>
        <w:gridCol w:w="3981"/>
      </w:tblGrid>
      <w:tr w:rsidR="001C0579" w:rsidTr="0091599B">
        <w:trPr>
          <w:cantSplit/>
          <w:trHeight w:val="255"/>
        </w:trPr>
        <w:tc>
          <w:tcPr>
            <w:tcW w:w="3139" w:type="dxa"/>
            <w:vMerge w:val="restart"/>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rPr>
            </w:pPr>
          </w:p>
        </w:tc>
        <w:tc>
          <w:tcPr>
            <w:tcW w:w="1417" w:type="dxa"/>
            <w:vMerge w:val="restart"/>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rPr>
            </w:pPr>
            <w:r>
              <w:rPr>
                <w:rFonts w:ascii="Times New Roman UniToktom" w:hAnsi="Times New Roman UniToktom"/>
              </w:rPr>
              <w:t>Бардыгы /</w:t>
            </w:r>
          </w:p>
          <w:p w:rsidR="001C0579" w:rsidRDefault="001C0579" w:rsidP="0091599B">
            <w:pPr>
              <w:jc w:val="center"/>
              <w:rPr>
                <w:rFonts w:ascii="Times New Roman UniToktom" w:hAnsi="Times New Roman UniToktom"/>
              </w:rPr>
            </w:pPr>
            <w:r w:rsidRPr="009753F2">
              <w:rPr>
                <w:rFonts w:ascii="Times New Roman UniToktom" w:hAnsi="Times New Roman UniToktom"/>
                <w:i/>
                <w:color w:val="000000"/>
              </w:rPr>
              <w:t>Всего</w:t>
            </w:r>
          </w:p>
        </w:tc>
        <w:tc>
          <w:tcPr>
            <w:tcW w:w="6804" w:type="dxa"/>
            <w:gridSpan w:val="4"/>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lang w:val="ky-KG"/>
              </w:rPr>
            </w:pPr>
            <w:r>
              <w:rPr>
                <w:rFonts w:ascii="Times New Roman UniToktom" w:hAnsi="Times New Roman UniToktom"/>
                <w:lang w:val="ky-KG"/>
              </w:rPr>
              <w:t>Анын ичинде /</w:t>
            </w:r>
            <w:r w:rsidRPr="009753F2">
              <w:rPr>
                <w:rFonts w:ascii="Times New Roman UniToktom" w:hAnsi="Times New Roman UniToktom"/>
                <w:i/>
                <w:color w:val="000000"/>
                <w:lang w:val="ky-KG"/>
              </w:rPr>
              <w:t xml:space="preserve"> в том числе:</w:t>
            </w:r>
          </w:p>
        </w:tc>
        <w:tc>
          <w:tcPr>
            <w:tcW w:w="3981" w:type="dxa"/>
            <w:vMerge w:val="restart"/>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rPr>
            </w:pPr>
          </w:p>
        </w:tc>
      </w:tr>
      <w:tr w:rsidR="001C0579" w:rsidTr="0091599B">
        <w:trPr>
          <w:cantSplit/>
          <w:trHeight w:val="1170"/>
        </w:trPr>
        <w:tc>
          <w:tcPr>
            <w:tcW w:w="3139" w:type="dxa"/>
            <w:vMerge/>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rPr>
            </w:pPr>
          </w:p>
        </w:tc>
        <w:tc>
          <w:tcPr>
            <w:tcW w:w="1417" w:type="dxa"/>
            <w:vMerge/>
            <w:tcBorders>
              <w:top w:val="single" w:sz="12" w:space="0" w:color="auto"/>
              <w:bottom w:val="single" w:sz="12" w:space="0" w:color="auto"/>
            </w:tcBorders>
            <w:vAlign w:val="center"/>
          </w:tcPr>
          <w:p w:rsidR="001C0579" w:rsidRDefault="001C0579" w:rsidP="0091599B">
            <w:pPr>
              <w:jc w:val="center"/>
              <w:rPr>
                <w:rFonts w:ascii="Times New Roman UniToktom" w:hAnsi="Times New Roman UniToktom"/>
              </w:rPr>
            </w:pPr>
          </w:p>
        </w:tc>
        <w:tc>
          <w:tcPr>
            <w:tcW w:w="2413" w:type="dxa"/>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товаралары /</w:t>
            </w:r>
          </w:p>
          <w:p w:rsidR="001C0579" w:rsidRPr="009753F2" w:rsidRDefault="001C0579" w:rsidP="0091599B">
            <w:pPr>
              <w:jc w:val="center"/>
              <w:rPr>
                <w:rFonts w:ascii="Times New Roman UniToktom" w:hAnsi="Times New Roman UniToktom"/>
                <w:i/>
                <w:lang w:val="ky-KG"/>
              </w:rPr>
            </w:pPr>
            <w:r w:rsidRPr="009753F2">
              <w:rPr>
                <w:rFonts w:ascii="Times New Roman UniToktom" w:hAnsi="Times New Roman UniToktom"/>
                <w:i/>
                <w:lang w:val="ky-KG"/>
              </w:rPr>
              <w:t>Продовольственные товары</w:t>
            </w:r>
          </w:p>
        </w:tc>
        <w:tc>
          <w:tcPr>
            <w:tcW w:w="2126" w:type="dxa"/>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lang w:val="ky-KG"/>
              </w:rPr>
            </w:pPr>
            <w:r>
              <w:rPr>
                <w:rFonts w:ascii="Times New Roman UniToktom" w:hAnsi="Times New Roman UniToktom"/>
              </w:rPr>
              <w:t>Азык-</w:t>
            </w:r>
            <w:r>
              <w:rPr>
                <w:rFonts w:ascii="Times New Roman UniToktom" w:hAnsi="Times New Roman UniToktom"/>
                <w:lang w:val="ky-KG"/>
              </w:rPr>
              <w:t>түлүк эмес товаралары /</w:t>
            </w:r>
            <w:r>
              <w:rPr>
                <w:rFonts w:ascii="Times New Roman UniToktom" w:hAnsi="Times New Roman UniToktom"/>
                <w:lang w:val="ky-KG"/>
              </w:rPr>
              <w:tab/>
            </w:r>
          </w:p>
          <w:p w:rsidR="001C0579" w:rsidRPr="009753F2" w:rsidRDefault="001C0579" w:rsidP="0091599B">
            <w:pPr>
              <w:jc w:val="center"/>
              <w:rPr>
                <w:rFonts w:ascii="Times New Roman UniToktom" w:hAnsi="Times New Roman UniToktom"/>
                <w:i/>
                <w:lang w:val="ky-KG"/>
              </w:rPr>
            </w:pPr>
            <w:r w:rsidRPr="009753F2">
              <w:rPr>
                <w:rFonts w:ascii="Times New Roman UniToktom" w:hAnsi="Times New Roman UniToktom"/>
                <w:i/>
                <w:color w:val="000000"/>
                <w:lang w:val="ky-KG"/>
              </w:rPr>
              <w:t>Непродовольственные товары</w:t>
            </w:r>
          </w:p>
        </w:tc>
        <w:tc>
          <w:tcPr>
            <w:tcW w:w="1134" w:type="dxa"/>
            <w:tcBorders>
              <w:top w:val="single" w:sz="12" w:space="0" w:color="auto"/>
              <w:bottom w:val="single" w:sz="12" w:space="0" w:color="auto"/>
            </w:tcBorders>
            <w:vAlign w:val="center"/>
          </w:tcPr>
          <w:p w:rsidR="001C0579" w:rsidRDefault="001C0579" w:rsidP="0091599B">
            <w:pPr>
              <w:jc w:val="center"/>
              <w:rPr>
                <w:rFonts w:ascii="Times New Roman UniToktom" w:hAnsi="Times New Roman UniToktom"/>
                <w:lang w:val="ky-KG"/>
              </w:rPr>
            </w:pPr>
            <w:r>
              <w:rPr>
                <w:rFonts w:ascii="Times New Roman UniToktom" w:hAnsi="Times New Roman UniToktom"/>
                <w:color w:val="000000"/>
                <w:lang w:val="ky-KG"/>
              </w:rPr>
              <w:t>Тейлөөлөр/</w:t>
            </w:r>
          </w:p>
          <w:p w:rsidR="001C0579" w:rsidRPr="009753F2" w:rsidRDefault="001C0579" w:rsidP="0091599B">
            <w:pPr>
              <w:jc w:val="center"/>
              <w:rPr>
                <w:rFonts w:ascii="Times New Roman UniToktom" w:hAnsi="Times New Roman UniToktom"/>
                <w:i/>
                <w:lang w:val="ky-KG"/>
              </w:rPr>
            </w:pPr>
            <w:r w:rsidRPr="009753F2">
              <w:rPr>
                <w:rFonts w:ascii="Times New Roman UniToktom" w:hAnsi="Times New Roman UniToktom"/>
                <w:i/>
                <w:lang w:val="ky-KG"/>
              </w:rPr>
              <w:t>Услуги</w:t>
            </w:r>
          </w:p>
        </w:tc>
        <w:tc>
          <w:tcPr>
            <w:tcW w:w="1131" w:type="dxa"/>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lang w:val="ky-KG"/>
              </w:rPr>
            </w:pPr>
            <w:r>
              <w:rPr>
                <w:rFonts w:ascii="Times New Roman UniToktom" w:hAnsi="Times New Roman UniToktom"/>
                <w:lang w:val="ky-KG"/>
              </w:rPr>
              <w:t>Салыктар/</w:t>
            </w:r>
          </w:p>
          <w:p w:rsidR="001C0579" w:rsidRPr="009753F2" w:rsidRDefault="001C0579" w:rsidP="0091599B">
            <w:pPr>
              <w:jc w:val="center"/>
              <w:rPr>
                <w:rFonts w:ascii="Times New Roman UniToktom" w:hAnsi="Times New Roman UniToktom"/>
                <w:i/>
                <w:lang w:val="ky-KG"/>
              </w:rPr>
            </w:pPr>
            <w:r w:rsidRPr="009753F2">
              <w:rPr>
                <w:rFonts w:ascii="Times New Roman UniToktom" w:hAnsi="Times New Roman UniToktom"/>
                <w:i/>
                <w:lang w:val="ky-KG"/>
              </w:rPr>
              <w:t>Налоги</w:t>
            </w:r>
          </w:p>
        </w:tc>
        <w:tc>
          <w:tcPr>
            <w:tcW w:w="3981" w:type="dxa"/>
            <w:vMerge/>
            <w:tcBorders>
              <w:top w:val="single" w:sz="12" w:space="0" w:color="auto"/>
              <w:bottom w:val="single" w:sz="12" w:space="0" w:color="auto"/>
            </w:tcBorders>
            <w:vAlign w:val="center"/>
          </w:tcPr>
          <w:p w:rsidR="001C0579" w:rsidRDefault="001C0579" w:rsidP="0091599B">
            <w:pPr>
              <w:widowControl/>
              <w:autoSpaceDE/>
              <w:autoSpaceDN/>
              <w:jc w:val="center"/>
              <w:rPr>
                <w:rFonts w:ascii="Times New Roman UniToktom" w:hAnsi="Times New Roman UniToktom"/>
              </w:rPr>
            </w:pPr>
          </w:p>
        </w:tc>
      </w:tr>
      <w:tr w:rsidR="001C0579" w:rsidTr="0091599B">
        <w:trPr>
          <w:trHeight w:val="255"/>
        </w:trPr>
        <w:tc>
          <w:tcPr>
            <w:tcW w:w="15341" w:type="dxa"/>
            <w:gridSpan w:val="7"/>
            <w:tcBorders>
              <w:top w:val="single" w:sz="12" w:space="0" w:color="auto"/>
            </w:tcBorders>
            <w:vAlign w:val="center"/>
          </w:tcPr>
          <w:p w:rsidR="001C0579" w:rsidRDefault="001C0579" w:rsidP="0091599B">
            <w:pPr>
              <w:jc w:val="center"/>
              <w:rPr>
                <w:rFonts w:ascii="Times New Roman UniToktom" w:hAnsi="Times New Roman UniToktom"/>
                <w:sz w:val="24"/>
              </w:rPr>
            </w:pPr>
          </w:p>
          <w:p w:rsidR="001C0579" w:rsidRDefault="001C0579" w:rsidP="0091599B">
            <w:pPr>
              <w:jc w:val="center"/>
              <w:rPr>
                <w:rFonts w:ascii="Times New Roman UniToktom" w:hAnsi="Times New Roman UniToktom"/>
                <w:sz w:val="24"/>
              </w:rPr>
            </w:pPr>
            <w:r>
              <w:rPr>
                <w:rFonts w:ascii="Times New Roman UniToktom" w:hAnsi="Times New Roman UniToktom"/>
                <w:sz w:val="24"/>
                <w:lang w:val="en-US"/>
              </w:rPr>
              <w:t>I</w:t>
            </w:r>
            <w:r w:rsidRPr="004D68F3">
              <w:rPr>
                <w:rFonts w:ascii="Times New Roman UniToktom" w:hAnsi="Times New Roman UniToktom"/>
                <w:sz w:val="24"/>
              </w:rPr>
              <w:t xml:space="preserve"> </w:t>
            </w:r>
            <w:r>
              <w:rPr>
                <w:rFonts w:ascii="Times New Roman UniToktom" w:hAnsi="Times New Roman UniToktom"/>
                <w:sz w:val="24"/>
              </w:rPr>
              <w:t>квартал 20</w:t>
            </w:r>
            <w:r>
              <w:rPr>
                <w:rFonts w:ascii="Times New Roman UniToktom" w:hAnsi="Times New Roman UniToktom"/>
                <w:sz w:val="24"/>
                <w:lang w:val="ky-KG"/>
              </w:rPr>
              <w:t>20</w:t>
            </w:r>
            <w:r>
              <w:rPr>
                <w:rFonts w:ascii="Times New Roman UniToktom" w:hAnsi="Times New Roman UniToktom"/>
                <w:sz w:val="24"/>
              </w:rPr>
              <w:t xml:space="preserve"> жыл / 1</w:t>
            </w:r>
            <w:r w:rsidRPr="009753F2">
              <w:rPr>
                <w:rFonts w:ascii="Times New Roman UniToktom" w:hAnsi="Times New Roman UniToktom"/>
                <w:i/>
                <w:sz w:val="24"/>
              </w:rPr>
              <w:t xml:space="preserve"> квартал 20</w:t>
            </w:r>
            <w:r>
              <w:rPr>
                <w:rFonts w:ascii="Times New Roman UniToktom" w:hAnsi="Times New Roman UniToktom"/>
                <w:i/>
                <w:sz w:val="24"/>
                <w:lang w:val="ky-KG"/>
              </w:rPr>
              <w:t>20</w:t>
            </w:r>
            <w:r w:rsidRPr="009753F2">
              <w:rPr>
                <w:rFonts w:ascii="Times New Roman UniToktom" w:hAnsi="Times New Roman UniToktom"/>
                <w:i/>
                <w:sz w:val="24"/>
              </w:rPr>
              <w:t xml:space="preserve"> года</w:t>
            </w:r>
          </w:p>
          <w:p w:rsidR="001C0579" w:rsidRDefault="001C0579" w:rsidP="0091599B">
            <w:pPr>
              <w:jc w:val="center"/>
              <w:rPr>
                <w:rFonts w:ascii="Times New Roman UniToktom" w:hAnsi="Times New Roman UniToktom"/>
                <w:sz w:val="24"/>
              </w:rPr>
            </w:pPr>
          </w:p>
        </w:tc>
      </w:tr>
      <w:tr w:rsidR="001C0579" w:rsidTr="0091599B">
        <w:trPr>
          <w:trHeight w:val="255"/>
        </w:trPr>
        <w:tc>
          <w:tcPr>
            <w:tcW w:w="3139" w:type="dxa"/>
            <w:vAlign w:val="center"/>
          </w:tcPr>
          <w:p w:rsidR="001C0579" w:rsidRDefault="001C0579" w:rsidP="0091599B">
            <w:pPr>
              <w:rPr>
                <w:rFonts w:ascii="Times New Roman UniToktom" w:hAnsi="Times New Roman UniToktom"/>
                <w:sz w:val="24"/>
                <w:lang w:val="ky-KG"/>
              </w:rPr>
            </w:pPr>
            <w:r>
              <w:rPr>
                <w:rFonts w:ascii="Times New Roman UniToktom" w:hAnsi="Times New Roman UniToktom"/>
                <w:sz w:val="24"/>
                <w:lang w:val="ky-KG"/>
              </w:rPr>
              <w:t>Ба</w:t>
            </w:r>
            <w:r w:rsidR="00F644A6">
              <w:rPr>
                <w:rFonts w:ascii="Times New Roman UniToktom" w:hAnsi="Times New Roman UniToktom"/>
                <w:sz w:val="24"/>
                <w:lang w:val="ky-KG"/>
              </w:rPr>
              <w:t>а</w:t>
            </w:r>
            <w:r>
              <w:rPr>
                <w:rFonts w:ascii="Times New Roman UniToktom" w:hAnsi="Times New Roman UniToktom"/>
                <w:sz w:val="24"/>
                <w:lang w:val="ky-KG"/>
              </w:rPr>
              <w:t>рдыгы</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en-US"/>
              </w:rPr>
              <w:t>4</w:t>
            </w:r>
            <w:r>
              <w:rPr>
                <w:rFonts w:ascii="Times New Roman UniToktom" w:hAnsi="Times New Roman UniToktom"/>
                <w:sz w:val="24"/>
                <w:lang w:val="ky-KG"/>
              </w:rPr>
              <w:t>699</w:t>
            </w:r>
            <w:r>
              <w:rPr>
                <w:rFonts w:ascii="Times New Roman UniToktom" w:hAnsi="Times New Roman UniToktom"/>
                <w:sz w:val="24"/>
              </w:rPr>
              <w:t>,2</w:t>
            </w:r>
            <w:r>
              <w:rPr>
                <w:rFonts w:ascii="Times New Roman UniToktom" w:hAnsi="Times New Roman UniToktom"/>
                <w:sz w:val="24"/>
                <w:lang w:val="ky-KG"/>
              </w:rPr>
              <w:t>3</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3054</w:t>
            </w:r>
            <w:r>
              <w:rPr>
                <w:rFonts w:ascii="Times New Roman UniToktom" w:hAnsi="Times New Roman UniToktom"/>
                <w:sz w:val="24"/>
              </w:rPr>
              <w:t>,</w:t>
            </w:r>
            <w:r>
              <w:rPr>
                <w:rFonts w:ascii="Times New Roman UniToktom" w:hAnsi="Times New Roman UniToktom"/>
                <w:sz w:val="24"/>
                <w:lang w:val="ky-KG"/>
              </w:rPr>
              <w:t>50</w:t>
            </w:r>
          </w:p>
        </w:tc>
        <w:tc>
          <w:tcPr>
            <w:tcW w:w="2126" w:type="dxa"/>
            <w:vAlign w:val="center"/>
          </w:tcPr>
          <w:p w:rsidR="001C0579" w:rsidRPr="006F2420" w:rsidRDefault="001C0579" w:rsidP="0091599B">
            <w:pPr>
              <w:jc w:val="center"/>
              <w:rPr>
                <w:rFonts w:ascii="Times New Roman UniToktom" w:hAnsi="Times New Roman UniToktom"/>
                <w:sz w:val="24"/>
                <w:lang w:val="en-US"/>
              </w:rPr>
            </w:pPr>
            <w:r>
              <w:rPr>
                <w:rFonts w:ascii="Times New Roman UniToktom" w:hAnsi="Times New Roman UniToktom"/>
                <w:sz w:val="24"/>
                <w:lang w:val="ky-KG"/>
              </w:rPr>
              <w:t>751</w:t>
            </w:r>
            <w:r>
              <w:rPr>
                <w:rFonts w:ascii="Times New Roman UniToktom" w:hAnsi="Times New Roman UniToktom"/>
                <w:sz w:val="24"/>
              </w:rPr>
              <w:t>,</w:t>
            </w:r>
            <w:r>
              <w:rPr>
                <w:rFonts w:ascii="Times New Roman UniToktom" w:hAnsi="Times New Roman UniToktom"/>
                <w:sz w:val="24"/>
                <w:lang w:val="ky-KG"/>
              </w:rPr>
              <w:t>8</w:t>
            </w:r>
            <w:r>
              <w:rPr>
                <w:rFonts w:ascii="Times New Roman UniToktom" w:hAnsi="Times New Roman UniToktom"/>
                <w:sz w:val="24"/>
              </w:rPr>
              <w:t>8</w:t>
            </w:r>
          </w:p>
        </w:tc>
        <w:tc>
          <w:tcPr>
            <w:tcW w:w="1134" w:type="dxa"/>
            <w:vAlign w:val="center"/>
          </w:tcPr>
          <w:p w:rsidR="001C0579" w:rsidRPr="0038681B" w:rsidRDefault="001C0579" w:rsidP="0091599B">
            <w:pPr>
              <w:rPr>
                <w:rFonts w:ascii="Times New Roman UniToktom" w:hAnsi="Times New Roman UniToktom"/>
                <w:sz w:val="24"/>
                <w:lang w:val="ky-KG"/>
              </w:rPr>
            </w:pPr>
            <w:r>
              <w:rPr>
                <w:rFonts w:ascii="Times New Roman UniToktom" w:hAnsi="Times New Roman UniToktom"/>
                <w:sz w:val="24"/>
              </w:rPr>
              <w:t xml:space="preserve">  7</w:t>
            </w:r>
            <w:r>
              <w:rPr>
                <w:rFonts w:ascii="Times New Roman UniToktom" w:hAnsi="Times New Roman UniToktom"/>
                <w:sz w:val="24"/>
                <w:lang w:val="ky-KG"/>
              </w:rPr>
              <w:t>98</w:t>
            </w:r>
            <w:r>
              <w:rPr>
                <w:rFonts w:ascii="Times New Roman UniToktom" w:hAnsi="Times New Roman UniToktom"/>
                <w:sz w:val="24"/>
              </w:rPr>
              <w:t>,</w:t>
            </w:r>
            <w:r>
              <w:rPr>
                <w:rFonts w:ascii="Times New Roman UniToktom" w:hAnsi="Times New Roman UniToktom"/>
                <w:sz w:val="24"/>
                <w:lang w:val="ky-KG"/>
              </w:rPr>
              <w:t>87</w:t>
            </w:r>
          </w:p>
        </w:tc>
        <w:tc>
          <w:tcPr>
            <w:tcW w:w="1131"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9</w:t>
            </w:r>
            <w:r>
              <w:rPr>
                <w:rFonts w:ascii="Times New Roman UniToktom" w:hAnsi="Times New Roman UniToktom"/>
                <w:sz w:val="24"/>
              </w:rPr>
              <w:t>3,</w:t>
            </w:r>
            <w:r>
              <w:rPr>
                <w:rFonts w:ascii="Times New Roman UniToktom" w:hAnsi="Times New Roman UniToktom"/>
                <w:sz w:val="24"/>
                <w:lang w:val="ky-KG"/>
              </w:rPr>
              <w:t>98</w:t>
            </w:r>
          </w:p>
        </w:tc>
        <w:tc>
          <w:tcPr>
            <w:tcW w:w="3981" w:type="dxa"/>
            <w:vAlign w:val="center"/>
          </w:tcPr>
          <w:p w:rsidR="001C0579" w:rsidRPr="009753F2" w:rsidRDefault="001C0579" w:rsidP="0091599B">
            <w:pPr>
              <w:rPr>
                <w:rFonts w:ascii="Times New Roman UniToktom" w:hAnsi="Times New Roman UniToktom"/>
                <w:i/>
                <w:sz w:val="24"/>
                <w:lang w:val="ky-KG"/>
              </w:rPr>
            </w:pPr>
            <w:r w:rsidRPr="009753F2">
              <w:rPr>
                <w:rFonts w:ascii="Times New Roman UniToktom" w:hAnsi="Times New Roman UniToktom"/>
                <w:i/>
                <w:sz w:val="24"/>
                <w:lang w:val="ky-KG"/>
              </w:rPr>
              <w:t>Всего</w:t>
            </w:r>
          </w:p>
        </w:tc>
      </w:tr>
      <w:tr w:rsidR="001C0579" w:rsidTr="0091599B">
        <w:trPr>
          <w:trHeight w:val="626"/>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rPr>
              <w:t xml:space="preserve">Эмгекке жарамдуу </w:t>
            </w:r>
            <w:r>
              <w:rPr>
                <w:rFonts w:ascii="Times New Roman UniToktom" w:hAnsi="Times New Roman UniToktom"/>
                <w:sz w:val="24"/>
                <w:lang w:val="ky-KG"/>
              </w:rPr>
              <w:t xml:space="preserve">курактагы </w:t>
            </w:r>
            <w:r>
              <w:rPr>
                <w:rFonts w:ascii="Times New Roman UniToktom" w:hAnsi="Times New Roman UniToktom"/>
                <w:sz w:val="24"/>
              </w:rPr>
              <w:t>калк</w:t>
            </w:r>
            <w:r>
              <w:rPr>
                <w:rFonts w:ascii="Times New Roman UniToktom" w:hAnsi="Times New Roman UniToktom"/>
                <w:sz w:val="24"/>
                <w:lang w:val="ky-KG"/>
              </w:rPr>
              <w:t xml:space="preserve"> </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5279</w:t>
            </w:r>
            <w:r>
              <w:rPr>
                <w:rFonts w:ascii="Times New Roman UniToktom" w:hAnsi="Times New Roman UniToktom"/>
                <w:sz w:val="24"/>
              </w:rPr>
              <w:t>,3</w:t>
            </w:r>
            <w:r>
              <w:rPr>
                <w:rFonts w:ascii="Times New Roman UniToktom" w:hAnsi="Times New Roman UniToktom"/>
                <w:sz w:val="24"/>
                <w:lang w:val="ky-KG"/>
              </w:rPr>
              <w:t>0</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3220</w:t>
            </w:r>
            <w:r>
              <w:rPr>
                <w:rFonts w:ascii="Times New Roman UniToktom" w:hAnsi="Times New Roman UniToktom"/>
                <w:sz w:val="24"/>
              </w:rPr>
              <w:t>,</w:t>
            </w:r>
            <w:r>
              <w:rPr>
                <w:rFonts w:ascii="Times New Roman UniToktom" w:hAnsi="Times New Roman UniToktom"/>
                <w:sz w:val="24"/>
                <w:lang w:val="ky-KG"/>
              </w:rPr>
              <w:t>37</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897</w:t>
            </w:r>
            <w:r>
              <w:rPr>
                <w:rFonts w:ascii="Times New Roman UniToktom" w:hAnsi="Times New Roman UniToktom"/>
                <w:sz w:val="24"/>
              </w:rPr>
              <w:t>,</w:t>
            </w:r>
            <w:r>
              <w:rPr>
                <w:rFonts w:ascii="Times New Roman UniToktom" w:hAnsi="Times New Roman UniToktom"/>
                <w:sz w:val="24"/>
                <w:lang w:val="ky-KG"/>
              </w:rPr>
              <w:t>48</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1003</w:t>
            </w:r>
            <w:r>
              <w:rPr>
                <w:rFonts w:ascii="Times New Roman UniToktom" w:hAnsi="Times New Roman UniToktom"/>
                <w:sz w:val="24"/>
              </w:rPr>
              <w:t>,</w:t>
            </w:r>
            <w:r>
              <w:rPr>
                <w:rFonts w:ascii="Times New Roman UniToktom" w:hAnsi="Times New Roman UniToktom"/>
                <w:sz w:val="24"/>
                <w:lang w:val="ky-KG"/>
              </w:rPr>
              <w:t>07</w:t>
            </w:r>
          </w:p>
        </w:tc>
        <w:tc>
          <w:tcPr>
            <w:tcW w:w="1131"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1</w:t>
            </w:r>
            <w:r>
              <w:rPr>
                <w:rFonts w:ascii="Times New Roman UniToktom" w:hAnsi="Times New Roman UniToktom"/>
                <w:sz w:val="24"/>
                <w:lang w:val="ky-KG"/>
              </w:rPr>
              <w:t>58</w:t>
            </w:r>
            <w:r>
              <w:rPr>
                <w:rFonts w:ascii="Times New Roman UniToktom" w:hAnsi="Times New Roman UniToktom"/>
                <w:sz w:val="24"/>
              </w:rPr>
              <w:t>,</w:t>
            </w:r>
            <w:r>
              <w:rPr>
                <w:rFonts w:ascii="Times New Roman UniToktom" w:hAnsi="Times New Roman UniToktom"/>
                <w:sz w:val="24"/>
                <w:lang w:val="ky-KG"/>
              </w:rPr>
              <w:t>38</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На взрослое население трудосп</w:t>
            </w:r>
            <w:r w:rsidRPr="009753F2">
              <w:rPr>
                <w:rFonts w:ascii="Times New Roman UniToktom" w:hAnsi="Times New Roman UniToktom"/>
                <w:i/>
                <w:sz w:val="24"/>
              </w:rPr>
              <w:t>о</w:t>
            </w:r>
            <w:r w:rsidRPr="009753F2">
              <w:rPr>
                <w:rFonts w:ascii="Times New Roman UniToktom" w:hAnsi="Times New Roman UniToktom"/>
                <w:i/>
                <w:sz w:val="24"/>
              </w:rPr>
              <w:t xml:space="preserve">собного возраста </w:t>
            </w:r>
          </w:p>
        </w:tc>
      </w:tr>
      <w:tr w:rsidR="001C0579" w:rsidTr="0091599B">
        <w:trPr>
          <w:trHeight w:val="480"/>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rPr>
              <w:t>анын ичинен:</w:t>
            </w:r>
          </w:p>
        </w:tc>
        <w:tc>
          <w:tcPr>
            <w:tcW w:w="1417" w:type="dxa"/>
            <w:vAlign w:val="center"/>
          </w:tcPr>
          <w:p w:rsidR="001C0579" w:rsidRDefault="001C0579" w:rsidP="0091599B">
            <w:pPr>
              <w:jc w:val="center"/>
              <w:rPr>
                <w:rFonts w:ascii="Times New Roman UniToktom" w:hAnsi="Times New Roman UniToktom"/>
                <w:sz w:val="24"/>
              </w:rPr>
            </w:pPr>
          </w:p>
        </w:tc>
        <w:tc>
          <w:tcPr>
            <w:tcW w:w="2413" w:type="dxa"/>
            <w:vAlign w:val="center"/>
          </w:tcPr>
          <w:p w:rsidR="001C0579" w:rsidRDefault="001C0579" w:rsidP="0091599B">
            <w:pPr>
              <w:jc w:val="center"/>
              <w:rPr>
                <w:rFonts w:ascii="Times New Roman UniToktom" w:hAnsi="Times New Roman UniToktom"/>
                <w:sz w:val="24"/>
              </w:rPr>
            </w:pPr>
          </w:p>
        </w:tc>
        <w:tc>
          <w:tcPr>
            <w:tcW w:w="2126" w:type="dxa"/>
            <w:vAlign w:val="center"/>
          </w:tcPr>
          <w:p w:rsidR="001C0579" w:rsidRDefault="001C0579" w:rsidP="0091599B">
            <w:pPr>
              <w:jc w:val="center"/>
              <w:rPr>
                <w:rFonts w:ascii="Times New Roman UniToktom" w:hAnsi="Times New Roman UniToktom"/>
                <w:sz w:val="24"/>
              </w:rPr>
            </w:pPr>
          </w:p>
        </w:tc>
        <w:tc>
          <w:tcPr>
            <w:tcW w:w="1134" w:type="dxa"/>
            <w:vAlign w:val="center"/>
          </w:tcPr>
          <w:p w:rsidR="001C0579" w:rsidRDefault="001C0579" w:rsidP="0091599B">
            <w:pPr>
              <w:jc w:val="center"/>
              <w:rPr>
                <w:rFonts w:ascii="Times New Roman UniToktom" w:hAnsi="Times New Roman UniToktom"/>
                <w:sz w:val="24"/>
              </w:rPr>
            </w:pPr>
          </w:p>
        </w:tc>
        <w:tc>
          <w:tcPr>
            <w:tcW w:w="1131" w:type="dxa"/>
            <w:vAlign w:val="center"/>
          </w:tcPr>
          <w:p w:rsidR="001C0579" w:rsidRDefault="001C0579" w:rsidP="0091599B">
            <w:pPr>
              <w:jc w:val="center"/>
              <w:rPr>
                <w:rFonts w:ascii="Times New Roman UniToktom" w:hAnsi="Times New Roman UniToktom"/>
                <w:sz w:val="24"/>
              </w:rPr>
            </w:pP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в том числе:</w:t>
            </w:r>
          </w:p>
        </w:tc>
      </w:tr>
      <w:tr w:rsidR="001C0579" w:rsidTr="0091599B">
        <w:trPr>
          <w:trHeight w:val="480"/>
        </w:trPr>
        <w:tc>
          <w:tcPr>
            <w:tcW w:w="3139" w:type="dxa"/>
            <w:vAlign w:val="center"/>
          </w:tcPr>
          <w:p w:rsidR="001C0579" w:rsidRDefault="001C0579" w:rsidP="0091599B">
            <w:pPr>
              <w:rPr>
                <w:rFonts w:ascii="Times New Roman UniToktom" w:hAnsi="Times New Roman UniToktom"/>
                <w:sz w:val="24"/>
                <w:lang w:val="ky-KG"/>
              </w:rPr>
            </w:pPr>
            <w:r>
              <w:rPr>
                <w:rFonts w:ascii="Times New Roman UniToktom" w:hAnsi="Times New Roman UniToktom"/>
                <w:sz w:val="24"/>
              </w:rPr>
              <w:t>Эркек</w:t>
            </w:r>
            <w:r>
              <w:rPr>
                <w:rFonts w:ascii="Times New Roman UniToktom" w:hAnsi="Times New Roman UniToktom"/>
                <w:sz w:val="24"/>
                <w:lang w:val="ky-KG"/>
              </w:rPr>
              <w:t>тер</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5396</w:t>
            </w:r>
            <w:r>
              <w:rPr>
                <w:rFonts w:ascii="Times New Roman UniToktom" w:hAnsi="Times New Roman UniToktom"/>
                <w:sz w:val="24"/>
              </w:rPr>
              <w:t>,</w:t>
            </w:r>
            <w:r>
              <w:rPr>
                <w:rFonts w:ascii="Times New Roman UniToktom" w:hAnsi="Times New Roman UniToktom"/>
                <w:sz w:val="24"/>
                <w:lang w:val="ky-KG"/>
              </w:rPr>
              <w:t>36</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3291</w:t>
            </w:r>
            <w:r>
              <w:rPr>
                <w:rFonts w:ascii="Times New Roman UniToktom" w:hAnsi="Times New Roman UniToktom"/>
                <w:sz w:val="24"/>
              </w:rPr>
              <w:t>,</w:t>
            </w:r>
            <w:r>
              <w:rPr>
                <w:rFonts w:ascii="Times New Roman UniToktom" w:hAnsi="Times New Roman UniToktom"/>
                <w:sz w:val="24"/>
                <w:lang w:val="ky-KG"/>
              </w:rPr>
              <w:t>78</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917</w:t>
            </w:r>
            <w:r>
              <w:rPr>
                <w:rFonts w:ascii="Times New Roman UniToktom" w:hAnsi="Times New Roman UniToktom"/>
                <w:sz w:val="24"/>
              </w:rPr>
              <w:t>,</w:t>
            </w:r>
            <w:r>
              <w:rPr>
                <w:rFonts w:ascii="Times New Roman UniToktom" w:hAnsi="Times New Roman UniToktom"/>
                <w:sz w:val="24"/>
                <w:lang w:val="ky-KG"/>
              </w:rPr>
              <w:t>38</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1025</w:t>
            </w:r>
            <w:r>
              <w:rPr>
                <w:rFonts w:ascii="Times New Roman UniToktom" w:hAnsi="Times New Roman UniToktom"/>
                <w:sz w:val="24"/>
              </w:rPr>
              <w:t>,3</w:t>
            </w:r>
            <w:r>
              <w:rPr>
                <w:rFonts w:ascii="Times New Roman UniToktom" w:hAnsi="Times New Roman UniToktom"/>
                <w:sz w:val="24"/>
                <w:lang w:val="ky-KG"/>
              </w:rPr>
              <w:t>1</w:t>
            </w:r>
          </w:p>
        </w:tc>
        <w:tc>
          <w:tcPr>
            <w:tcW w:w="1131"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1</w:t>
            </w:r>
            <w:r>
              <w:rPr>
                <w:rFonts w:ascii="Times New Roman UniToktom" w:hAnsi="Times New Roman UniToktom"/>
                <w:sz w:val="24"/>
                <w:lang w:val="ky-KG"/>
              </w:rPr>
              <w:t>61</w:t>
            </w:r>
            <w:r>
              <w:rPr>
                <w:rFonts w:ascii="Times New Roman UniToktom" w:hAnsi="Times New Roman UniToktom"/>
                <w:sz w:val="24"/>
              </w:rPr>
              <w:t>,</w:t>
            </w:r>
            <w:r>
              <w:rPr>
                <w:rFonts w:ascii="Times New Roman UniToktom" w:hAnsi="Times New Roman UniToktom"/>
                <w:sz w:val="24"/>
                <w:lang w:val="ky-KG"/>
              </w:rPr>
              <w:t>89</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Мужчины</w:t>
            </w:r>
          </w:p>
        </w:tc>
      </w:tr>
      <w:tr w:rsidR="001C0579" w:rsidTr="0091599B">
        <w:trPr>
          <w:trHeight w:val="480"/>
        </w:trPr>
        <w:tc>
          <w:tcPr>
            <w:tcW w:w="3139" w:type="dxa"/>
            <w:vAlign w:val="center"/>
          </w:tcPr>
          <w:p w:rsidR="001C0579" w:rsidRDefault="001C0579" w:rsidP="0091599B">
            <w:pPr>
              <w:rPr>
                <w:rFonts w:ascii="Times New Roman UniToktom" w:hAnsi="Times New Roman UniToktom"/>
                <w:sz w:val="24"/>
                <w:lang w:val="ky-KG"/>
              </w:rPr>
            </w:pPr>
            <w:r>
              <w:rPr>
                <w:rFonts w:ascii="Times New Roman UniToktom" w:hAnsi="Times New Roman UniToktom"/>
                <w:sz w:val="24"/>
              </w:rPr>
              <w:t>Аял</w:t>
            </w:r>
            <w:r>
              <w:rPr>
                <w:rFonts w:ascii="Times New Roman UniToktom" w:hAnsi="Times New Roman UniToktom"/>
                <w:sz w:val="24"/>
                <w:lang w:val="ky-KG"/>
              </w:rPr>
              <w:t>дар</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5239</w:t>
            </w:r>
            <w:r>
              <w:rPr>
                <w:rFonts w:ascii="Times New Roman UniToktom" w:hAnsi="Times New Roman UniToktom"/>
                <w:sz w:val="24"/>
              </w:rPr>
              <w:t>,</w:t>
            </w:r>
            <w:r>
              <w:rPr>
                <w:rFonts w:ascii="Times New Roman UniToktom" w:hAnsi="Times New Roman UniToktom"/>
                <w:sz w:val="24"/>
                <w:lang w:val="ky-KG"/>
              </w:rPr>
              <w:t>78</w:t>
            </w:r>
          </w:p>
        </w:tc>
        <w:tc>
          <w:tcPr>
            <w:tcW w:w="2413" w:type="dxa"/>
            <w:vAlign w:val="center"/>
          </w:tcPr>
          <w:p w:rsidR="001C0579" w:rsidRPr="006F2420" w:rsidRDefault="001C0579" w:rsidP="0091599B">
            <w:pPr>
              <w:jc w:val="center"/>
              <w:rPr>
                <w:rFonts w:ascii="Times New Roman UniToktom" w:hAnsi="Times New Roman UniToktom"/>
                <w:sz w:val="24"/>
                <w:lang w:val="en-US"/>
              </w:rPr>
            </w:pPr>
            <w:r>
              <w:rPr>
                <w:rFonts w:ascii="Times New Roman UniToktom" w:hAnsi="Times New Roman UniToktom"/>
                <w:sz w:val="24"/>
                <w:lang w:val="ky-KG"/>
              </w:rPr>
              <w:t>3196</w:t>
            </w:r>
            <w:r>
              <w:rPr>
                <w:rFonts w:ascii="Times New Roman UniToktom" w:hAnsi="Times New Roman UniToktom"/>
                <w:sz w:val="24"/>
              </w:rPr>
              <w:t>,</w:t>
            </w:r>
            <w:r>
              <w:rPr>
                <w:rFonts w:ascii="Times New Roman UniToktom" w:hAnsi="Times New Roman UniToktom"/>
                <w:sz w:val="24"/>
                <w:lang w:val="ky-KG"/>
              </w:rPr>
              <w:t>2</w:t>
            </w:r>
            <w:r>
              <w:rPr>
                <w:rFonts w:ascii="Times New Roman UniToktom" w:hAnsi="Times New Roman UniToktom"/>
                <w:sz w:val="24"/>
              </w:rPr>
              <w:t>7</w:t>
            </w:r>
          </w:p>
        </w:tc>
        <w:tc>
          <w:tcPr>
            <w:tcW w:w="2126" w:type="dxa"/>
            <w:vAlign w:val="center"/>
          </w:tcPr>
          <w:p w:rsidR="001C0579" w:rsidRPr="0051115E" w:rsidRDefault="001C0579" w:rsidP="0091599B">
            <w:pPr>
              <w:jc w:val="center"/>
              <w:rPr>
                <w:rFonts w:ascii="Times New Roman UniToktom" w:hAnsi="Times New Roman UniToktom"/>
                <w:sz w:val="24"/>
              </w:rPr>
            </w:pPr>
            <w:r>
              <w:rPr>
                <w:rFonts w:ascii="Times New Roman UniToktom" w:hAnsi="Times New Roman UniToktom"/>
                <w:sz w:val="24"/>
                <w:lang w:val="ky-KG"/>
              </w:rPr>
              <w:t>890</w:t>
            </w:r>
            <w:r>
              <w:rPr>
                <w:rFonts w:ascii="Times New Roman UniToktom" w:hAnsi="Times New Roman UniToktom"/>
                <w:sz w:val="24"/>
              </w:rPr>
              <w:t>,</w:t>
            </w:r>
            <w:r>
              <w:rPr>
                <w:rFonts w:ascii="Times New Roman UniToktom" w:hAnsi="Times New Roman UniToktom"/>
                <w:sz w:val="24"/>
                <w:lang w:val="ky-KG"/>
              </w:rPr>
              <w:t>7</w:t>
            </w:r>
            <w:r>
              <w:rPr>
                <w:rFonts w:ascii="Times New Roman UniToktom" w:hAnsi="Times New Roman UniToktom"/>
                <w:sz w:val="24"/>
              </w:rPr>
              <w:t>6</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995</w:t>
            </w:r>
            <w:r>
              <w:rPr>
                <w:rFonts w:ascii="Times New Roman UniToktom" w:hAnsi="Times New Roman UniToktom"/>
                <w:sz w:val="24"/>
              </w:rPr>
              <w:t>,</w:t>
            </w:r>
            <w:r>
              <w:rPr>
                <w:rFonts w:ascii="Times New Roman UniToktom" w:hAnsi="Times New Roman UniToktom"/>
                <w:sz w:val="24"/>
                <w:lang w:val="ky-KG"/>
              </w:rPr>
              <w:t>56</w:t>
            </w:r>
          </w:p>
        </w:tc>
        <w:tc>
          <w:tcPr>
            <w:tcW w:w="1131"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1</w:t>
            </w:r>
            <w:r>
              <w:rPr>
                <w:rFonts w:ascii="Times New Roman UniToktom" w:hAnsi="Times New Roman UniToktom"/>
                <w:sz w:val="24"/>
                <w:lang w:val="ky-KG"/>
              </w:rPr>
              <w:t>57</w:t>
            </w:r>
            <w:r>
              <w:rPr>
                <w:rFonts w:ascii="Times New Roman UniToktom" w:hAnsi="Times New Roman UniToktom"/>
                <w:sz w:val="24"/>
              </w:rPr>
              <w:t>,</w:t>
            </w:r>
            <w:r>
              <w:rPr>
                <w:rFonts w:ascii="Times New Roman UniToktom" w:hAnsi="Times New Roman UniToktom"/>
                <w:sz w:val="24"/>
                <w:lang w:val="ky-KG"/>
              </w:rPr>
              <w:t>19</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Женщины</w:t>
            </w:r>
          </w:p>
        </w:tc>
      </w:tr>
      <w:tr w:rsidR="001C0579" w:rsidTr="0091599B">
        <w:trPr>
          <w:trHeight w:val="480"/>
        </w:trPr>
        <w:tc>
          <w:tcPr>
            <w:tcW w:w="3139" w:type="dxa"/>
            <w:vAlign w:val="center"/>
          </w:tcPr>
          <w:p w:rsidR="001C0579" w:rsidRDefault="001C0579" w:rsidP="0091599B">
            <w:pPr>
              <w:rPr>
                <w:rFonts w:ascii="Times New Roman UniToktom" w:hAnsi="Times New Roman UniToktom"/>
                <w:sz w:val="24"/>
                <w:lang w:val="ky-KG"/>
              </w:rPr>
            </w:pPr>
            <w:r>
              <w:rPr>
                <w:rFonts w:ascii="Times New Roman UniToktom" w:hAnsi="Times New Roman UniToktom"/>
                <w:sz w:val="24"/>
              </w:rPr>
              <w:t>Пенсионер</w:t>
            </w:r>
            <w:r>
              <w:rPr>
                <w:rFonts w:ascii="Times New Roman UniToktom" w:hAnsi="Times New Roman UniToktom"/>
                <w:sz w:val="24"/>
                <w:lang w:val="ky-KG"/>
              </w:rPr>
              <w:t>лер</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4212</w:t>
            </w:r>
            <w:r>
              <w:rPr>
                <w:rFonts w:ascii="Times New Roman UniToktom" w:hAnsi="Times New Roman UniToktom"/>
                <w:sz w:val="24"/>
              </w:rPr>
              <w:t>,</w:t>
            </w:r>
            <w:r>
              <w:rPr>
                <w:rFonts w:ascii="Times New Roman UniToktom" w:hAnsi="Times New Roman UniToktom"/>
                <w:sz w:val="24"/>
                <w:lang w:val="ky-KG"/>
              </w:rPr>
              <w:t>83</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rPr>
              <w:t>2</w:t>
            </w:r>
            <w:r>
              <w:rPr>
                <w:rFonts w:ascii="Times New Roman UniToktom" w:hAnsi="Times New Roman UniToktom"/>
                <w:sz w:val="24"/>
                <w:lang w:val="ky-KG"/>
              </w:rPr>
              <w:t>948</w:t>
            </w:r>
            <w:r>
              <w:rPr>
                <w:rFonts w:ascii="Times New Roman UniToktom" w:hAnsi="Times New Roman UniToktom"/>
                <w:sz w:val="24"/>
              </w:rPr>
              <w:t>,9</w:t>
            </w:r>
            <w:r>
              <w:rPr>
                <w:rFonts w:ascii="Times New Roman UniToktom" w:hAnsi="Times New Roman UniToktom"/>
                <w:sz w:val="24"/>
                <w:lang w:val="ky-KG"/>
              </w:rPr>
              <w:t>8</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421</w:t>
            </w:r>
            <w:r>
              <w:rPr>
                <w:rFonts w:ascii="Times New Roman UniToktom" w:hAnsi="Times New Roman UniToktom"/>
                <w:sz w:val="24"/>
              </w:rPr>
              <w:t>,2</w:t>
            </w:r>
            <w:r>
              <w:rPr>
                <w:rFonts w:ascii="Times New Roman UniToktom" w:hAnsi="Times New Roman UniToktom"/>
                <w:sz w:val="24"/>
                <w:lang w:val="ky-KG"/>
              </w:rPr>
              <w:t>8</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842</w:t>
            </w:r>
            <w:r>
              <w:rPr>
                <w:rFonts w:ascii="Times New Roman UniToktom" w:hAnsi="Times New Roman UniToktom"/>
                <w:sz w:val="24"/>
              </w:rPr>
              <w:t>,</w:t>
            </w:r>
            <w:r>
              <w:rPr>
                <w:rFonts w:ascii="Times New Roman UniToktom" w:hAnsi="Times New Roman UniToktom"/>
                <w:sz w:val="24"/>
                <w:lang w:val="ky-KG"/>
              </w:rPr>
              <w:t>57</w:t>
            </w:r>
          </w:p>
        </w:tc>
        <w:tc>
          <w:tcPr>
            <w:tcW w:w="1131" w:type="dxa"/>
            <w:vAlign w:val="center"/>
          </w:tcPr>
          <w:p w:rsidR="001C0579"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На взрослое население пенсионного возраста</w:t>
            </w:r>
          </w:p>
        </w:tc>
      </w:tr>
      <w:tr w:rsidR="001C0579" w:rsidTr="0091599B">
        <w:trPr>
          <w:trHeight w:val="315"/>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rPr>
              <w:t>Балдар</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en-US"/>
              </w:rPr>
              <w:t>3</w:t>
            </w:r>
            <w:r>
              <w:rPr>
                <w:rFonts w:ascii="Times New Roman UniToktom" w:hAnsi="Times New Roman UniToktom"/>
                <w:sz w:val="24"/>
                <w:lang w:val="ky-KG"/>
              </w:rPr>
              <w:t>950</w:t>
            </w:r>
            <w:r>
              <w:rPr>
                <w:rFonts w:ascii="Times New Roman UniToktom" w:hAnsi="Times New Roman UniToktom"/>
                <w:sz w:val="24"/>
              </w:rPr>
              <w:t>,</w:t>
            </w:r>
            <w:r>
              <w:rPr>
                <w:rFonts w:ascii="Times New Roman UniToktom" w:hAnsi="Times New Roman UniToktom"/>
                <w:sz w:val="24"/>
                <w:lang w:val="ky-KG"/>
              </w:rPr>
              <w:t>98</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en-US"/>
              </w:rPr>
              <w:t>2</w:t>
            </w:r>
            <w:r>
              <w:rPr>
                <w:rFonts w:ascii="Times New Roman UniToktom" w:hAnsi="Times New Roman UniToktom"/>
                <w:sz w:val="24"/>
                <w:lang w:val="ky-KG"/>
              </w:rPr>
              <w:t>805</w:t>
            </w:r>
            <w:r>
              <w:rPr>
                <w:rFonts w:ascii="Times New Roman UniToktom" w:hAnsi="Times New Roman UniToktom"/>
                <w:sz w:val="24"/>
              </w:rPr>
              <w:t>,</w:t>
            </w:r>
            <w:r>
              <w:rPr>
                <w:rFonts w:ascii="Times New Roman UniToktom" w:hAnsi="Times New Roman UniToktom"/>
                <w:sz w:val="24"/>
                <w:lang w:val="ky-KG"/>
              </w:rPr>
              <w:t>19</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632</w:t>
            </w:r>
            <w:r>
              <w:rPr>
                <w:rFonts w:ascii="Times New Roman UniToktom" w:hAnsi="Times New Roman UniToktom"/>
                <w:sz w:val="24"/>
              </w:rPr>
              <w:t>,</w:t>
            </w:r>
            <w:r>
              <w:rPr>
                <w:rFonts w:ascii="Times New Roman UniToktom" w:hAnsi="Times New Roman UniToktom"/>
                <w:sz w:val="24"/>
                <w:lang w:val="ky-KG"/>
              </w:rPr>
              <w:t>16</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513</w:t>
            </w:r>
            <w:r>
              <w:rPr>
                <w:rFonts w:ascii="Times New Roman UniToktom" w:hAnsi="Times New Roman UniToktom"/>
                <w:sz w:val="24"/>
              </w:rPr>
              <w:t>,</w:t>
            </w:r>
            <w:r>
              <w:rPr>
                <w:rFonts w:ascii="Times New Roman UniToktom" w:hAnsi="Times New Roman UniToktom"/>
                <w:sz w:val="24"/>
                <w:lang w:val="ky-KG"/>
              </w:rPr>
              <w:t>63</w:t>
            </w:r>
          </w:p>
        </w:tc>
        <w:tc>
          <w:tcPr>
            <w:tcW w:w="1131" w:type="dxa"/>
            <w:vAlign w:val="center"/>
          </w:tcPr>
          <w:p w:rsidR="001C0579"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rPr>
              <w:t>На детей</w:t>
            </w:r>
          </w:p>
        </w:tc>
      </w:tr>
      <w:tr w:rsidR="001C0579" w:rsidTr="0091599B">
        <w:trPr>
          <w:trHeight w:val="315"/>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lang w:val="ky-KG"/>
              </w:rPr>
              <w:t>0</w:t>
            </w:r>
            <w:r>
              <w:rPr>
                <w:rFonts w:ascii="Times New Roman UniToktom" w:hAnsi="Times New Roman UniToktom"/>
                <w:sz w:val="24"/>
              </w:rPr>
              <w:t>-</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rPr>
              <w:t>3</w:t>
            </w:r>
            <w:r>
              <w:rPr>
                <w:rFonts w:ascii="Times New Roman UniToktom" w:hAnsi="Times New Roman UniToktom"/>
                <w:sz w:val="24"/>
                <w:lang w:val="ky-KG"/>
              </w:rPr>
              <w:t>507</w:t>
            </w:r>
            <w:r>
              <w:rPr>
                <w:rFonts w:ascii="Times New Roman UniToktom" w:hAnsi="Times New Roman UniToktom"/>
                <w:sz w:val="24"/>
              </w:rPr>
              <w:t>.</w:t>
            </w:r>
            <w:r>
              <w:rPr>
                <w:rFonts w:ascii="Times New Roman UniToktom" w:hAnsi="Times New Roman UniToktom"/>
                <w:sz w:val="24"/>
                <w:lang w:val="ky-KG"/>
              </w:rPr>
              <w:t>67</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rPr>
              <w:t>2</w:t>
            </w:r>
            <w:r>
              <w:rPr>
                <w:rFonts w:ascii="Times New Roman UniToktom" w:hAnsi="Times New Roman UniToktom"/>
                <w:sz w:val="24"/>
                <w:lang w:val="ky-KG"/>
              </w:rPr>
              <w:t>490</w:t>
            </w:r>
            <w:r>
              <w:rPr>
                <w:rFonts w:ascii="Times New Roman UniToktom" w:hAnsi="Times New Roman UniToktom"/>
                <w:sz w:val="24"/>
              </w:rPr>
              <w:t>,</w:t>
            </w:r>
            <w:r>
              <w:rPr>
                <w:rFonts w:ascii="Times New Roman UniToktom" w:hAnsi="Times New Roman UniToktom"/>
                <w:sz w:val="24"/>
                <w:lang w:val="ky-KG"/>
              </w:rPr>
              <w:t>45</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526</w:t>
            </w:r>
            <w:r>
              <w:rPr>
                <w:rFonts w:ascii="Times New Roman UniToktom" w:hAnsi="Times New Roman UniToktom"/>
                <w:sz w:val="24"/>
              </w:rPr>
              <w:t>,</w:t>
            </w:r>
            <w:r>
              <w:rPr>
                <w:rFonts w:ascii="Times New Roman UniToktom" w:hAnsi="Times New Roman UniToktom"/>
                <w:sz w:val="24"/>
                <w:lang w:val="ky-KG"/>
              </w:rPr>
              <w:t>15</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4</w:t>
            </w:r>
            <w:r>
              <w:rPr>
                <w:rFonts w:ascii="Times New Roman UniToktom" w:hAnsi="Times New Roman UniToktom"/>
                <w:sz w:val="24"/>
                <w:lang w:val="ky-KG"/>
              </w:rPr>
              <w:t>91</w:t>
            </w:r>
            <w:r>
              <w:rPr>
                <w:rFonts w:ascii="Times New Roman UniToktom" w:hAnsi="Times New Roman UniToktom"/>
                <w:sz w:val="24"/>
              </w:rPr>
              <w:t>,0</w:t>
            </w:r>
            <w:r>
              <w:rPr>
                <w:rFonts w:ascii="Times New Roman UniToktom" w:hAnsi="Times New Roman UniToktom"/>
                <w:sz w:val="24"/>
                <w:lang w:val="ky-KG"/>
              </w:rPr>
              <w:t>7</w:t>
            </w:r>
          </w:p>
        </w:tc>
        <w:tc>
          <w:tcPr>
            <w:tcW w:w="1131" w:type="dxa"/>
            <w:vAlign w:val="center"/>
          </w:tcPr>
          <w:p w:rsidR="001C0579"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lang w:val="ky-KG"/>
              </w:rPr>
              <w:t>0</w:t>
            </w:r>
            <w:r w:rsidRPr="009753F2">
              <w:rPr>
                <w:rFonts w:ascii="Times New Roman UniToktom" w:hAnsi="Times New Roman UniToktom"/>
                <w:i/>
                <w:sz w:val="24"/>
              </w:rPr>
              <w:t>-</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1C0579" w:rsidTr="0091599B">
        <w:trPr>
          <w:trHeight w:val="315"/>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lang w:val="ky-KG"/>
              </w:rPr>
              <w:t>7</w:t>
            </w:r>
            <w:r>
              <w:rPr>
                <w:rFonts w:ascii="Times New Roman UniToktom" w:hAnsi="Times New Roman UniToktom"/>
                <w:sz w:val="24"/>
              </w:rPr>
              <w:t>-</w:t>
            </w:r>
            <w:r>
              <w:rPr>
                <w:rFonts w:ascii="Times New Roman UniToktom" w:hAnsi="Times New Roman UniToktom"/>
                <w:sz w:val="24"/>
                <w:lang w:val="ky-KG"/>
              </w:rPr>
              <w:t>14</w:t>
            </w:r>
            <w:r>
              <w:rPr>
                <w:rFonts w:ascii="Times New Roman UniToktom" w:hAnsi="Times New Roman UniToktom"/>
                <w:sz w:val="24"/>
              </w:rPr>
              <w:t xml:space="preserve"> жаш</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4108</w:t>
            </w:r>
            <w:r>
              <w:rPr>
                <w:rFonts w:ascii="Times New Roman UniToktom" w:hAnsi="Times New Roman UniToktom"/>
                <w:sz w:val="24"/>
              </w:rPr>
              <w:t>.</w:t>
            </w:r>
            <w:r>
              <w:rPr>
                <w:rFonts w:ascii="Times New Roman UniToktom" w:hAnsi="Times New Roman UniToktom"/>
                <w:sz w:val="24"/>
                <w:lang w:val="ky-KG"/>
              </w:rPr>
              <w:t>57</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rPr>
              <w:t>2</w:t>
            </w:r>
            <w:r>
              <w:rPr>
                <w:rFonts w:ascii="Times New Roman UniToktom" w:hAnsi="Times New Roman UniToktom"/>
                <w:sz w:val="24"/>
                <w:lang w:val="ky-KG"/>
              </w:rPr>
              <w:t>958</w:t>
            </w:r>
            <w:r>
              <w:rPr>
                <w:rFonts w:ascii="Times New Roman UniToktom" w:hAnsi="Times New Roman UniToktom"/>
                <w:sz w:val="24"/>
              </w:rPr>
              <w:t>,</w:t>
            </w:r>
            <w:r>
              <w:rPr>
                <w:rFonts w:ascii="Times New Roman UniToktom" w:hAnsi="Times New Roman UniToktom"/>
                <w:sz w:val="24"/>
                <w:lang w:val="ky-KG"/>
              </w:rPr>
              <w:t>17</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657</w:t>
            </w:r>
            <w:r>
              <w:rPr>
                <w:rFonts w:ascii="Times New Roman UniToktom" w:hAnsi="Times New Roman UniToktom"/>
                <w:sz w:val="24"/>
              </w:rPr>
              <w:t>,</w:t>
            </w:r>
            <w:r>
              <w:rPr>
                <w:rFonts w:ascii="Times New Roman UniToktom" w:hAnsi="Times New Roman UniToktom"/>
                <w:sz w:val="24"/>
                <w:lang w:val="ky-KG"/>
              </w:rPr>
              <w:t>37</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4</w:t>
            </w:r>
            <w:r>
              <w:rPr>
                <w:rFonts w:ascii="Times New Roman UniToktom" w:hAnsi="Times New Roman UniToktom"/>
                <w:sz w:val="24"/>
                <w:lang w:val="ky-KG"/>
              </w:rPr>
              <w:t>93</w:t>
            </w:r>
            <w:r>
              <w:rPr>
                <w:rFonts w:ascii="Times New Roman UniToktom" w:hAnsi="Times New Roman UniToktom"/>
                <w:sz w:val="24"/>
              </w:rPr>
              <w:t>,</w:t>
            </w:r>
            <w:r>
              <w:rPr>
                <w:rFonts w:ascii="Times New Roman UniToktom" w:hAnsi="Times New Roman UniToktom"/>
                <w:sz w:val="24"/>
                <w:lang w:val="ky-KG"/>
              </w:rPr>
              <w:t>03</w:t>
            </w:r>
          </w:p>
        </w:tc>
        <w:tc>
          <w:tcPr>
            <w:tcW w:w="1131" w:type="dxa"/>
            <w:vAlign w:val="center"/>
          </w:tcPr>
          <w:p w:rsidR="001C0579"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lang w:val="ky-KG"/>
              </w:rPr>
              <w:t>7-1</w:t>
            </w:r>
            <w:r w:rsidRPr="009753F2">
              <w:rPr>
                <w:rFonts w:ascii="Times New Roman UniToktom" w:hAnsi="Times New Roman UniToktom"/>
                <w:i/>
                <w:sz w:val="24"/>
              </w:rPr>
              <w:t>4 лет</w:t>
            </w:r>
          </w:p>
        </w:tc>
      </w:tr>
      <w:tr w:rsidR="001C0579" w:rsidTr="0091599B">
        <w:trPr>
          <w:trHeight w:val="315"/>
        </w:trPr>
        <w:tc>
          <w:tcPr>
            <w:tcW w:w="3139" w:type="dxa"/>
            <w:vAlign w:val="center"/>
          </w:tcPr>
          <w:p w:rsidR="001C0579" w:rsidRDefault="001C0579" w:rsidP="0091599B">
            <w:pPr>
              <w:rPr>
                <w:rFonts w:ascii="Times New Roman UniToktom" w:hAnsi="Times New Roman UniToktom"/>
                <w:sz w:val="24"/>
              </w:rPr>
            </w:pPr>
            <w:r>
              <w:rPr>
                <w:rFonts w:ascii="Times New Roman UniToktom" w:hAnsi="Times New Roman UniToktom"/>
                <w:sz w:val="24"/>
                <w:lang w:val="ky-KG"/>
              </w:rPr>
              <w:t>14</w:t>
            </w:r>
            <w:r>
              <w:rPr>
                <w:rFonts w:ascii="Times New Roman UniToktom" w:hAnsi="Times New Roman UniToktom"/>
                <w:sz w:val="24"/>
              </w:rPr>
              <w:t>-1</w:t>
            </w:r>
            <w:r>
              <w:rPr>
                <w:rFonts w:ascii="Times New Roman UniToktom" w:hAnsi="Times New Roman UniToktom"/>
                <w:sz w:val="24"/>
                <w:lang w:val="ky-KG"/>
              </w:rPr>
              <w:t>7</w:t>
            </w:r>
            <w:r>
              <w:rPr>
                <w:rFonts w:ascii="Times New Roman UniToktom" w:hAnsi="Times New Roman UniToktom"/>
                <w:sz w:val="24"/>
              </w:rPr>
              <w:t xml:space="preserve"> жаш</w:t>
            </w:r>
          </w:p>
        </w:tc>
        <w:tc>
          <w:tcPr>
            <w:tcW w:w="1417"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rPr>
              <w:t>4</w:t>
            </w:r>
            <w:r>
              <w:rPr>
                <w:rFonts w:ascii="Times New Roman UniToktom" w:hAnsi="Times New Roman UniToktom"/>
                <w:sz w:val="24"/>
                <w:lang w:val="ky-KG"/>
              </w:rPr>
              <w:t>466</w:t>
            </w:r>
            <w:r>
              <w:rPr>
                <w:rFonts w:ascii="Times New Roman UniToktom" w:hAnsi="Times New Roman UniToktom"/>
                <w:sz w:val="24"/>
              </w:rPr>
              <w:t>.</w:t>
            </w:r>
            <w:r>
              <w:rPr>
                <w:rFonts w:ascii="Times New Roman UniToktom" w:hAnsi="Times New Roman UniToktom"/>
                <w:sz w:val="24"/>
                <w:lang w:val="ky-KG"/>
              </w:rPr>
              <w:t>09</w:t>
            </w:r>
          </w:p>
        </w:tc>
        <w:tc>
          <w:tcPr>
            <w:tcW w:w="2413" w:type="dxa"/>
            <w:vAlign w:val="center"/>
          </w:tcPr>
          <w:p w:rsidR="001C0579" w:rsidRPr="003C1852"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3170</w:t>
            </w:r>
            <w:r>
              <w:rPr>
                <w:rFonts w:ascii="Times New Roman UniToktom" w:hAnsi="Times New Roman UniToktom"/>
                <w:sz w:val="24"/>
              </w:rPr>
              <w:t>,</w:t>
            </w:r>
            <w:r>
              <w:rPr>
                <w:rFonts w:ascii="Times New Roman UniToktom" w:hAnsi="Times New Roman UniToktom"/>
                <w:sz w:val="24"/>
                <w:lang w:val="ky-KG"/>
              </w:rPr>
              <w:t>92</w:t>
            </w:r>
          </w:p>
        </w:tc>
        <w:tc>
          <w:tcPr>
            <w:tcW w:w="2126"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803</w:t>
            </w:r>
            <w:r>
              <w:rPr>
                <w:rFonts w:ascii="Times New Roman UniToktom" w:hAnsi="Times New Roman UniToktom"/>
                <w:sz w:val="24"/>
              </w:rPr>
              <w:t>,</w:t>
            </w:r>
            <w:r>
              <w:rPr>
                <w:rFonts w:ascii="Times New Roman UniToktom" w:hAnsi="Times New Roman UniToktom"/>
                <w:sz w:val="24"/>
                <w:lang w:val="ky-KG"/>
              </w:rPr>
              <w:t>90</w:t>
            </w:r>
          </w:p>
        </w:tc>
        <w:tc>
          <w:tcPr>
            <w:tcW w:w="1134" w:type="dxa"/>
            <w:vAlign w:val="center"/>
          </w:tcPr>
          <w:p w:rsidR="001C0579" w:rsidRPr="0038681B" w:rsidRDefault="001C0579" w:rsidP="0091599B">
            <w:pPr>
              <w:jc w:val="center"/>
              <w:rPr>
                <w:rFonts w:ascii="Times New Roman UniToktom" w:hAnsi="Times New Roman UniToktom"/>
                <w:sz w:val="24"/>
                <w:lang w:val="ky-KG"/>
              </w:rPr>
            </w:pPr>
            <w:r>
              <w:rPr>
                <w:rFonts w:ascii="Times New Roman UniToktom" w:hAnsi="Times New Roman UniToktom"/>
                <w:sz w:val="24"/>
              </w:rPr>
              <w:t>4</w:t>
            </w:r>
            <w:r>
              <w:rPr>
                <w:rFonts w:ascii="Times New Roman UniToktom" w:hAnsi="Times New Roman UniToktom"/>
                <w:sz w:val="24"/>
                <w:lang w:val="ky-KG"/>
              </w:rPr>
              <w:t>91</w:t>
            </w:r>
            <w:r>
              <w:rPr>
                <w:rFonts w:ascii="Times New Roman UniToktom" w:hAnsi="Times New Roman UniToktom"/>
                <w:sz w:val="24"/>
              </w:rPr>
              <w:t>,</w:t>
            </w:r>
            <w:r>
              <w:rPr>
                <w:rFonts w:ascii="Times New Roman UniToktom" w:hAnsi="Times New Roman UniToktom"/>
                <w:sz w:val="24"/>
                <w:lang w:val="ky-KG"/>
              </w:rPr>
              <w:t>27</w:t>
            </w:r>
          </w:p>
        </w:tc>
        <w:tc>
          <w:tcPr>
            <w:tcW w:w="1131" w:type="dxa"/>
            <w:vAlign w:val="center"/>
          </w:tcPr>
          <w:p w:rsidR="001C0579" w:rsidRDefault="001C0579" w:rsidP="0091599B">
            <w:pPr>
              <w:jc w:val="center"/>
              <w:rPr>
                <w:rFonts w:ascii="Times New Roman UniToktom" w:hAnsi="Times New Roman UniToktom"/>
                <w:sz w:val="24"/>
                <w:lang w:val="ky-KG"/>
              </w:rPr>
            </w:pPr>
            <w:r>
              <w:rPr>
                <w:rFonts w:ascii="Times New Roman UniToktom" w:hAnsi="Times New Roman UniToktom"/>
                <w:sz w:val="24"/>
                <w:lang w:val="ky-KG"/>
              </w:rPr>
              <w:t>-</w:t>
            </w:r>
          </w:p>
        </w:tc>
        <w:tc>
          <w:tcPr>
            <w:tcW w:w="3981" w:type="dxa"/>
            <w:vAlign w:val="center"/>
          </w:tcPr>
          <w:p w:rsidR="001C0579" w:rsidRPr="009753F2" w:rsidRDefault="001C0579" w:rsidP="0091599B">
            <w:pPr>
              <w:rPr>
                <w:rFonts w:ascii="Times New Roman UniToktom" w:hAnsi="Times New Roman UniToktom"/>
                <w:i/>
                <w:sz w:val="24"/>
              </w:rPr>
            </w:pPr>
            <w:r w:rsidRPr="009753F2">
              <w:rPr>
                <w:rFonts w:ascii="Times New Roman UniToktom" w:hAnsi="Times New Roman UniToktom"/>
                <w:i/>
                <w:sz w:val="24"/>
                <w:lang w:val="ky-KG"/>
              </w:rPr>
              <w:t>14</w:t>
            </w:r>
            <w:r w:rsidRPr="009753F2">
              <w:rPr>
                <w:rFonts w:ascii="Times New Roman UniToktom" w:hAnsi="Times New Roman UniToktom"/>
                <w:i/>
                <w:sz w:val="24"/>
              </w:rPr>
              <w:t>-1</w:t>
            </w:r>
            <w:r w:rsidRPr="009753F2">
              <w:rPr>
                <w:rFonts w:ascii="Times New Roman UniToktom" w:hAnsi="Times New Roman UniToktom"/>
                <w:i/>
                <w:sz w:val="24"/>
                <w:lang w:val="ky-KG"/>
              </w:rPr>
              <w:t>7</w:t>
            </w:r>
            <w:r w:rsidRPr="009753F2">
              <w:rPr>
                <w:rFonts w:ascii="Times New Roman UniToktom" w:hAnsi="Times New Roman UniToktom"/>
                <w:i/>
                <w:sz w:val="24"/>
              </w:rPr>
              <w:t xml:space="preserve"> лет</w:t>
            </w:r>
          </w:p>
        </w:tc>
      </w:tr>
      <w:tr w:rsidR="001C0579" w:rsidTr="0091599B">
        <w:trPr>
          <w:trHeight w:val="196"/>
        </w:trPr>
        <w:tc>
          <w:tcPr>
            <w:tcW w:w="3139" w:type="dxa"/>
            <w:tcBorders>
              <w:bottom w:val="single" w:sz="12" w:space="0" w:color="auto"/>
            </w:tcBorders>
            <w:vAlign w:val="center"/>
          </w:tcPr>
          <w:p w:rsidR="001C0579" w:rsidRDefault="001C0579" w:rsidP="0091599B">
            <w:pPr>
              <w:widowControl/>
              <w:autoSpaceDE/>
              <w:autoSpaceDN/>
              <w:rPr>
                <w:rFonts w:ascii="Times New Roman UniToktom" w:hAnsi="Times New Roman UniToktom"/>
                <w:sz w:val="18"/>
              </w:rPr>
            </w:pPr>
          </w:p>
        </w:tc>
        <w:tc>
          <w:tcPr>
            <w:tcW w:w="1417" w:type="dxa"/>
            <w:tcBorders>
              <w:bottom w:val="single" w:sz="12" w:space="0" w:color="auto"/>
            </w:tcBorders>
            <w:vAlign w:val="center"/>
          </w:tcPr>
          <w:p w:rsidR="001C0579" w:rsidRDefault="001C0579" w:rsidP="0091599B">
            <w:pPr>
              <w:widowControl/>
              <w:autoSpaceDE/>
              <w:autoSpaceDN/>
              <w:jc w:val="right"/>
              <w:rPr>
                <w:rFonts w:ascii="Times New Roman UniToktom" w:hAnsi="Times New Roman UniToktom"/>
              </w:rPr>
            </w:pPr>
          </w:p>
        </w:tc>
        <w:tc>
          <w:tcPr>
            <w:tcW w:w="2413" w:type="dxa"/>
            <w:tcBorders>
              <w:bottom w:val="single" w:sz="12" w:space="0" w:color="auto"/>
            </w:tcBorders>
            <w:vAlign w:val="center"/>
          </w:tcPr>
          <w:p w:rsidR="001C0579" w:rsidRDefault="001C0579" w:rsidP="0091599B">
            <w:pPr>
              <w:widowControl/>
              <w:autoSpaceDE/>
              <w:autoSpaceDN/>
              <w:jc w:val="right"/>
              <w:rPr>
                <w:rFonts w:ascii="Times New Roman UniToktom" w:hAnsi="Times New Roman UniToktom"/>
              </w:rPr>
            </w:pPr>
          </w:p>
        </w:tc>
        <w:tc>
          <w:tcPr>
            <w:tcW w:w="2126" w:type="dxa"/>
            <w:tcBorders>
              <w:bottom w:val="single" w:sz="12" w:space="0" w:color="auto"/>
            </w:tcBorders>
          </w:tcPr>
          <w:p w:rsidR="001C0579" w:rsidRDefault="001C0579" w:rsidP="0091599B">
            <w:pPr>
              <w:widowControl/>
              <w:autoSpaceDE/>
              <w:autoSpaceDN/>
              <w:jc w:val="right"/>
              <w:rPr>
                <w:rFonts w:ascii="Times New Roman UniToktom" w:hAnsi="Times New Roman UniToktom"/>
              </w:rPr>
            </w:pPr>
          </w:p>
        </w:tc>
        <w:tc>
          <w:tcPr>
            <w:tcW w:w="1134" w:type="dxa"/>
            <w:tcBorders>
              <w:bottom w:val="single" w:sz="12" w:space="0" w:color="auto"/>
            </w:tcBorders>
            <w:vAlign w:val="center"/>
          </w:tcPr>
          <w:p w:rsidR="001C0579" w:rsidRDefault="001C0579" w:rsidP="0091599B">
            <w:pPr>
              <w:widowControl/>
              <w:autoSpaceDE/>
              <w:autoSpaceDN/>
              <w:jc w:val="right"/>
              <w:rPr>
                <w:rFonts w:ascii="Times New Roman UniToktom" w:hAnsi="Times New Roman UniToktom"/>
              </w:rPr>
            </w:pPr>
          </w:p>
        </w:tc>
        <w:tc>
          <w:tcPr>
            <w:tcW w:w="1131" w:type="dxa"/>
            <w:tcBorders>
              <w:bottom w:val="single" w:sz="12" w:space="0" w:color="auto"/>
            </w:tcBorders>
          </w:tcPr>
          <w:p w:rsidR="001C0579" w:rsidRDefault="001C0579" w:rsidP="0091599B">
            <w:pPr>
              <w:widowControl/>
              <w:autoSpaceDE/>
              <w:autoSpaceDN/>
              <w:rPr>
                <w:rFonts w:ascii="Times New Roman UniToktom" w:hAnsi="Times New Roman UniToktom"/>
                <w:sz w:val="18"/>
              </w:rPr>
            </w:pPr>
          </w:p>
        </w:tc>
        <w:tc>
          <w:tcPr>
            <w:tcW w:w="3981" w:type="dxa"/>
            <w:tcBorders>
              <w:bottom w:val="single" w:sz="12" w:space="0" w:color="auto"/>
            </w:tcBorders>
            <w:vAlign w:val="center"/>
          </w:tcPr>
          <w:p w:rsidR="001C0579" w:rsidRDefault="001C0579" w:rsidP="0091599B">
            <w:pPr>
              <w:widowControl/>
              <w:autoSpaceDE/>
              <w:autoSpaceDN/>
              <w:rPr>
                <w:rFonts w:ascii="Times New Roman UniToktom" w:hAnsi="Times New Roman UniToktom"/>
                <w:sz w:val="18"/>
              </w:rPr>
            </w:pPr>
          </w:p>
        </w:tc>
      </w:tr>
    </w:tbl>
    <w:p w:rsidR="001C0579" w:rsidRDefault="001C0579" w:rsidP="001C0579">
      <w:pPr>
        <w:rPr>
          <w:b/>
          <w:sz w:val="24"/>
        </w:rPr>
      </w:pPr>
    </w:p>
    <w:p w:rsidR="001C0579" w:rsidRDefault="001C0579" w:rsidP="007B3AF9">
      <w:pPr>
        <w:ind w:firstLine="720"/>
        <w:rPr>
          <w:rFonts w:ascii="Times New Roman UniToktom" w:hAnsi="Times New Roman UniToktom" w:cs="Times New Roman UniToktom"/>
          <w:b/>
          <w:sz w:val="32"/>
          <w:szCs w:val="32"/>
          <w:lang w:val="en-US"/>
        </w:rPr>
      </w:pPr>
    </w:p>
    <w:p w:rsidR="001C0579" w:rsidRPr="001C0579" w:rsidRDefault="001C0579" w:rsidP="007B3AF9">
      <w:pPr>
        <w:ind w:firstLine="720"/>
        <w:rPr>
          <w:rFonts w:ascii="Times New Roman UniToktom" w:hAnsi="Times New Roman UniToktom" w:cs="Times New Roman UniToktom"/>
          <w:b/>
          <w:sz w:val="32"/>
          <w:szCs w:val="32"/>
          <w:lang w:val="en-US"/>
        </w:rPr>
      </w:pPr>
    </w:p>
    <w:tbl>
      <w:tblPr>
        <w:tblW w:w="0" w:type="auto"/>
        <w:tblLook w:val="01E0" w:firstRow="1" w:lastRow="1" w:firstColumn="1" w:lastColumn="1" w:noHBand="0" w:noVBand="0"/>
      </w:tblPr>
      <w:tblGrid>
        <w:gridCol w:w="7606"/>
        <w:gridCol w:w="7607"/>
      </w:tblGrid>
      <w:tr w:rsidR="007B3AF9" w:rsidRPr="00C417E7" w:rsidTr="007B3AF9">
        <w:tc>
          <w:tcPr>
            <w:tcW w:w="7606" w:type="dxa"/>
            <w:shd w:val="clear" w:color="auto" w:fill="auto"/>
          </w:tcPr>
          <w:p w:rsidR="007B3AF9" w:rsidRPr="00BD01FC" w:rsidRDefault="001C0579" w:rsidP="007B3AF9">
            <w:pP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lastRenderedPageBreak/>
              <w:t>IV</w:t>
            </w:r>
            <w:r w:rsidR="007B3AF9" w:rsidRPr="00BD01FC">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lang w:val="ky-KG"/>
              </w:rPr>
              <w:t>Б</w:t>
            </w:r>
            <w:r w:rsidR="007B3AF9" w:rsidRPr="00BD01FC">
              <w:rPr>
                <w:rFonts w:ascii="Times New Roman UniToktom" w:hAnsi="Times New Roman UniToktom" w:cs="Times New Roman UniToktom"/>
                <w:b/>
                <w:sz w:val="24"/>
                <w:lang w:val="ky-KG"/>
              </w:rPr>
              <w:t xml:space="preserve">. а </w:t>
            </w:r>
            <w:r w:rsidR="007B3AF9" w:rsidRPr="00C417E7">
              <w:rPr>
                <w:rFonts w:ascii="Times New Roman UniToktom" w:hAnsi="Times New Roman UniToktom" w:cs="Times New Roman UniToktom"/>
                <w:b/>
                <w:sz w:val="24"/>
                <w:lang w:val="ky-KG"/>
              </w:rPr>
              <w:t>т</w:t>
            </w:r>
            <w:r w:rsidR="007B3AF9" w:rsidRPr="00BD01FC">
              <w:rPr>
                <w:rFonts w:ascii="Times New Roman UniToktom" w:hAnsi="Times New Roman UniToktom" w:cs="Times New Roman UniToktom"/>
                <w:b/>
                <w:sz w:val="24"/>
                <w:lang w:val="ky-KG"/>
              </w:rPr>
              <w:t>аблица:Талас обл</w:t>
            </w:r>
            <w:r w:rsidR="007B3AF9" w:rsidRPr="00C417E7">
              <w:rPr>
                <w:rFonts w:ascii="Times New Roman UniToktom" w:hAnsi="Times New Roman UniToktom" w:cs="Times New Roman UniToktom"/>
                <w:b/>
                <w:sz w:val="24"/>
                <w:lang w:val="ky-KG"/>
              </w:rPr>
              <w:t>усу</w:t>
            </w:r>
            <w:r w:rsidR="007B3AF9">
              <w:rPr>
                <w:rFonts w:ascii="Times New Roman UniToktom" w:hAnsi="Times New Roman UniToktom" w:cs="Times New Roman UniToktom"/>
                <w:b/>
                <w:sz w:val="24"/>
                <w:lang w:val="ky-KG"/>
              </w:rPr>
              <w:t xml:space="preserve"> боюнча 2020-жылдын үчтүн</w:t>
            </w:r>
            <w:r w:rsidR="007B3AF9">
              <w:rPr>
                <w:rFonts w:ascii="Times New Roman UniToktom" w:hAnsi="Times New Roman UniToktom" w:cs="Times New Roman UniToktom"/>
                <w:sz w:val="24"/>
                <w:szCs w:val="24"/>
                <w:lang w:val="ky-KG"/>
              </w:rPr>
              <w:t xml:space="preserve"> </w:t>
            </w:r>
            <w:r w:rsidR="007B3AF9">
              <w:rPr>
                <w:rFonts w:ascii="Times New Roman UniToktom" w:hAnsi="Times New Roman UniToktom" w:cs="Times New Roman UniToktom"/>
                <w:b/>
                <w:sz w:val="24"/>
                <w:szCs w:val="24"/>
                <w:lang w:val="ky-KG"/>
              </w:rPr>
              <w:t>айы-бирдин айларына</w:t>
            </w:r>
            <w:r w:rsidR="007B3AF9">
              <w:rPr>
                <w:rFonts w:ascii="Times New Roman UniToktom" w:hAnsi="Times New Roman UniToktom" w:cs="Times New Roman UniToktom"/>
                <w:b/>
                <w:sz w:val="26"/>
                <w:szCs w:val="26"/>
                <w:lang w:val="ky-KG"/>
              </w:rPr>
              <w:t xml:space="preserve"> </w:t>
            </w:r>
            <w:r w:rsidR="007B3AF9" w:rsidRPr="00C417E7">
              <w:rPr>
                <w:rFonts w:ascii="Times New Roman UniToktom" w:hAnsi="Times New Roman UniToktom" w:cs="Times New Roman UniToktom"/>
                <w:b/>
                <w:sz w:val="24"/>
                <w:lang w:val="ky-KG"/>
              </w:rPr>
              <w:t>карата</w:t>
            </w:r>
            <w:r w:rsidR="007B3AF9"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007B3AF9" w:rsidRPr="00BD01FC">
              <w:rPr>
                <w:rFonts w:ascii="Times New Roman UniToktom" w:hAnsi="Times New Roman UniToktom" w:cs="Times New Roman UniToktom"/>
                <w:b/>
                <w:sz w:val="24"/>
                <w:szCs w:val="24"/>
                <w:lang w:val="ky-KG"/>
              </w:rPr>
              <w:t xml:space="preserve">                                                                                  </w:t>
            </w:r>
          </w:p>
          <w:p w:rsidR="007B3AF9" w:rsidRPr="00C417E7" w:rsidRDefault="007B3AF9" w:rsidP="007B3AF9">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7B3AF9" w:rsidRPr="007B3AF9" w:rsidRDefault="007B3AF9" w:rsidP="007B3AF9">
            <w:pPr>
              <w:rPr>
                <w:rFonts w:ascii="Times New Roman UniToktom" w:hAnsi="Times New Roman UniToktom" w:cs="Times New Roman UniToktom"/>
                <w:i/>
                <w:sz w:val="24"/>
                <w:lang w:val="ky-KG"/>
              </w:rPr>
            </w:pPr>
            <w:r w:rsidRPr="007B3AF9">
              <w:rPr>
                <w:rFonts w:ascii="Times New Roman UniToktom" w:hAnsi="Times New Roman UniToktom" w:cs="Times New Roman UniToktom"/>
                <w:b/>
                <w:i/>
                <w:sz w:val="24"/>
              </w:rPr>
              <w:t xml:space="preserve">Таблица </w:t>
            </w:r>
            <w:r w:rsidR="001C0579">
              <w:rPr>
                <w:rFonts w:ascii="Times New Roman UniToktom" w:hAnsi="Times New Roman UniToktom" w:cs="Times New Roman UniToktom"/>
                <w:b/>
                <w:i/>
                <w:sz w:val="24"/>
              </w:rPr>
              <w:t>IV</w:t>
            </w:r>
            <w:r w:rsidRPr="007B3AF9">
              <w:rPr>
                <w:rFonts w:ascii="Times New Roman UniToktom" w:hAnsi="Times New Roman UniToktom" w:cs="Times New Roman UniToktom"/>
                <w:b/>
                <w:i/>
                <w:sz w:val="24"/>
              </w:rPr>
              <w:t xml:space="preserve">. </w:t>
            </w:r>
            <w:r w:rsidR="001C0579">
              <w:rPr>
                <w:rFonts w:ascii="Times New Roman UniToktom" w:hAnsi="Times New Roman UniToktom" w:cs="Times New Roman UniToktom"/>
                <w:b/>
                <w:i/>
                <w:sz w:val="24"/>
                <w:lang w:val="ky-KG"/>
              </w:rPr>
              <w:t>Б</w:t>
            </w:r>
            <w:r w:rsidRPr="007B3AF9">
              <w:rPr>
                <w:rFonts w:ascii="Times New Roman UniToktom" w:hAnsi="Times New Roman UniToktom" w:cs="Times New Roman UniToktom"/>
                <w:b/>
                <w:i/>
                <w:sz w:val="24"/>
              </w:rPr>
              <w:t>. а:</w:t>
            </w:r>
            <w:r w:rsidRPr="007B3AF9">
              <w:rPr>
                <w:rFonts w:ascii="Times New Roman UniToktom" w:hAnsi="Times New Roman UniToktom" w:cs="Times New Roman UniToktom"/>
                <w:b/>
                <w:i/>
                <w:sz w:val="24"/>
                <w:lang w:val="ky-KG"/>
              </w:rPr>
              <w:t xml:space="preserve"> </w:t>
            </w:r>
            <w:r w:rsidRPr="007B3AF9">
              <w:rPr>
                <w:rFonts w:ascii="Times New Roman UniToktom" w:hAnsi="Times New Roman UniToktom" w:cs="Times New Roman UniToktom"/>
                <w:b/>
                <w:i/>
                <w:sz w:val="24"/>
              </w:rPr>
              <w:t>Число родившихся, умерших и естественный</w:t>
            </w:r>
            <w:r w:rsidRPr="007B3AF9">
              <w:rPr>
                <w:rFonts w:ascii="Times New Roman UniToktom" w:hAnsi="Times New Roman UniToktom" w:cs="Times New Roman UniToktom"/>
                <w:b/>
                <w:i/>
                <w:sz w:val="24"/>
                <w:lang w:val="ky-KG"/>
              </w:rPr>
              <w:t xml:space="preserve"> </w:t>
            </w:r>
            <w:r w:rsidRPr="007B3AF9">
              <w:rPr>
                <w:rFonts w:ascii="Times New Roman UniToktom" w:hAnsi="Times New Roman UniToktom" w:cs="Times New Roman UniToktom"/>
                <w:b/>
                <w:i/>
                <w:sz w:val="24"/>
              </w:rPr>
              <w:t>пр</w:t>
            </w:r>
            <w:r w:rsidRPr="007B3AF9">
              <w:rPr>
                <w:rFonts w:ascii="Times New Roman UniToktom" w:hAnsi="Times New Roman UniToktom" w:cs="Times New Roman UniToktom"/>
                <w:b/>
                <w:i/>
                <w:sz w:val="24"/>
              </w:rPr>
              <w:t>и</w:t>
            </w:r>
            <w:r w:rsidRPr="007B3AF9">
              <w:rPr>
                <w:rFonts w:ascii="Times New Roman UniToktom" w:hAnsi="Times New Roman UniToktom" w:cs="Times New Roman UniToktom"/>
                <w:b/>
                <w:i/>
                <w:sz w:val="24"/>
              </w:rPr>
              <w:t xml:space="preserve">рост населения по Таласской области </w:t>
            </w:r>
            <w:r w:rsidRPr="007B3AF9">
              <w:rPr>
                <w:rFonts w:ascii="Times New Roman UniToktom" w:hAnsi="Times New Roman UniToktom" w:cs="Times New Roman UniToktom"/>
                <w:b/>
                <w:i/>
                <w:sz w:val="24"/>
                <w:szCs w:val="24"/>
              </w:rPr>
              <w:t>за</w:t>
            </w:r>
            <w:r w:rsidRPr="007B3AF9">
              <w:rPr>
                <w:rFonts w:ascii="Times New Roman UniToktom" w:hAnsi="Times New Roman UniToktom" w:cs="Times New Roman UniToktom"/>
                <w:i/>
                <w:sz w:val="24"/>
                <w:szCs w:val="24"/>
              </w:rPr>
              <w:t xml:space="preserve"> </w:t>
            </w:r>
            <w:r w:rsidRPr="007B3AF9">
              <w:rPr>
                <w:rFonts w:ascii="Times New Roman UniToktom" w:hAnsi="Times New Roman UniToktom" w:cs="Times New Roman UniToktom"/>
                <w:b/>
                <w:i/>
                <w:sz w:val="24"/>
                <w:szCs w:val="24"/>
                <w:lang w:val="ky-KG"/>
              </w:rPr>
              <w:t xml:space="preserve">январь-февраль </w:t>
            </w:r>
            <w:r w:rsidRPr="007B3AF9">
              <w:rPr>
                <w:rFonts w:ascii="Times New Roman UniToktom" w:hAnsi="Times New Roman UniToktom" w:cs="Times New Roman UniToktom"/>
                <w:b/>
                <w:i/>
                <w:sz w:val="24"/>
                <w:szCs w:val="24"/>
              </w:rPr>
              <w:t>2020 год</w:t>
            </w:r>
            <w:r w:rsidRPr="007B3AF9">
              <w:rPr>
                <w:rFonts w:ascii="Times New Roman UniToktom" w:hAnsi="Times New Roman UniToktom" w:cs="Times New Roman UniToktom"/>
                <w:b/>
                <w:i/>
                <w:sz w:val="24"/>
                <w:szCs w:val="24"/>
                <w:lang w:val="ky-KG"/>
              </w:rPr>
              <w:t>а</w:t>
            </w:r>
          </w:p>
          <w:p w:rsidR="007B3AF9" w:rsidRPr="007B3AF9" w:rsidRDefault="007B3AF9" w:rsidP="007B3AF9">
            <w:pPr>
              <w:jc w:val="right"/>
              <w:rPr>
                <w:rFonts w:ascii="Times New Roman UniToktom" w:hAnsi="Times New Roman UniToktom" w:cs="Times New Roman UniToktom"/>
                <w:i/>
                <w:sz w:val="24"/>
                <w:lang w:val="ky-KG"/>
              </w:rPr>
            </w:pPr>
            <w:r w:rsidRPr="007B3AF9">
              <w:rPr>
                <w:rFonts w:ascii="Times New Roman UniToktom" w:hAnsi="Times New Roman UniToktom" w:cs="Times New Roman UniToktom"/>
                <w:i/>
                <w:sz w:val="24"/>
                <w:lang w:val="ky-KG"/>
              </w:rPr>
              <w:t>(человек)</w:t>
            </w:r>
          </w:p>
        </w:tc>
      </w:tr>
    </w:tbl>
    <w:p w:rsidR="007B3AF9" w:rsidRPr="00C417E7" w:rsidRDefault="007B3AF9" w:rsidP="007B3AF9">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7B3AF9" w:rsidRPr="00BD01FC" w:rsidTr="007B3AF9">
        <w:tc>
          <w:tcPr>
            <w:tcW w:w="3402" w:type="dxa"/>
            <w:vMerge w:val="restart"/>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B3AF9" w:rsidRPr="00BD01FC" w:rsidRDefault="007B3AF9" w:rsidP="007B3AF9">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Саны Число</w:t>
            </w:r>
          </w:p>
        </w:tc>
        <w:tc>
          <w:tcPr>
            <w:tcW w:w="2978" w:type="dxa"/>
            <w:gridSpan w:val="2"/>
            <w:vMerge w:val="restart"/>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Естественный</w:t>
            </w:r>
          </w:p>
          <w:p w:rsidR="007B3AF9" w:rsidRPr="00BD01FC" w:rsidRDefault="007B3AF9" w:rsidP="007B3AF9">
            <w:pPr>
              <w:jc w:val="center"/>
              <w:rPr>
                <w:rFonts w:ascii="Times New Roman UniToktom" w:hAnsi="Times New Roman UniToktom" w:cs="Times New Roman UniToktom"/>
              </w:rPr>
            </w:pPr>
            <w:r w:rsidRPr="007B3AF9">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lang w:val="ky-KG"/>
              </w:rPr>
            </w:pPr>
            <w:r w:rsidRPr="007B3AF9">
              <w:rPr>
                <w:rFonts w:ascii="Times New Roman UniToktom" w:hAnsi="Times New Roman UniToktom" w:cs="Times New Roman UniToktom"/>
                <w:b w:val="0"/>
                <w:szCs w:val="20"/>
              </w:rPr>
              <w:t>Наименование</w:t>
            </w:r>
            <w:r w:rsidRPr="007B3AF9">
              <w:rPr>
                <w:rFonts w:ascii="Times New Roman UniToktom" w:hAnsi="Times New Roman UniToktom" w:cs="Times New Roman UniToktom"/>
                <w:b w:val="0"/>
                <w:szCs w:val="20"/>
                <w:lang w:val="ky-KG"/>
              </w:rPr>
              <w:t xml:space="preserve"> </w:t>
            </w:r>
          </w:p>
          <w:p w:rsidR="007B3AF9" w:rsidRPr="007B3AF9" w:rsidRDefault="007B3AF9" w:rsidP="007B3AF9">
            <w:pPr>
              <w:pStyle w:val="2"/>
              <w:spacing w:before="0" w:after="0"/>
              <w:jc w:val="center"/>
              <w:rPr>
                <w:rFonts w:ascii="Times New Roman UniToktom" w:hAnsi="Times New Roman UniToktom" w:cs="Times New Roman UniToktom"/>
                <w:b w:val="0"/>
                <w:szCs w:val="20"/>
              </w:rPr>
            </w:pPr>
            <w:r w:rsidRPr="007B3AF9">
              <w:rPr>
                <w:rFonts w:ascii="Times New Roman UniToktom" w:hAnsi="Times New Roman UniToktom" w:cs="Times New Roman UniToktom"/>
                <w:b w:val="0"/>
                <w:szCs w:val="20"/>
              </w:rPr>
              <w:t>городов и  районов</w:t>
            </w:r>
          </w:p>
        </w:tc>
      </w:tr>
      <w:tr w:rsidR="007B3AF9" w:rsidRPr="00BD01FC" w:rsidTr="007B3AF9">
        <w:tc>
          <w:tcPr>
            <w:tcW w:w="3402" w:type="dxa"/>
            <w:vMerge/>
            <w:tcBorders>
              <w:top w:val="single" w:sz="12" w:space="0" w:color="auto"/>
              <w:left w:val="nil"/>
              <w:bottom w:val="single" w:sz="12" w:space="0" w:color="auto"/>
              <w:right w:val="nil"/>
            </w:tcBorders>
            <w:vAlign w:val="center"/>
          </w:tcPr>
          <w:p w:rsidR="007B3AF9" w:rsidRPr="00BD01FC" w:rsidRDefault="007B3AF9" w:rsidP="007B3AF9">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rPr>
            </w:pPr>
          </w:p>
        </w:tc>
      </w:tr>
      <w:tr w:rsidR="007B3AF9" w:rsidRPr="00BD01FC" w:rsidTr="007B3AF9">
        <w:tc>
          <w:tcPr>
            <w:tcW w:w="3402" w:type="dxa"/>
            <w:vMerge/>
            <w:tcBorders>
              <w:top w:val="single" w:sz="12" w:space="0" w:color="auto"/>
              <w:left w:val="nil"/>
              <w:bottom w:val="single" w:sz="12" w:space="0" w:color="auto"/>
              <w:right w:val="nil"/>
            </w:tcBorders>
            <w:vAlign w:val="center"/>
          </w:tcPr>
          <w:p w:rsidR="007B3AF9" w:rsidRPr="00BD01FC" w:rsidRDefault="007B3AF9" w:rsidP="007B3AF9">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rPr>
            </w:pPr>
          </w:p>
        </w:tc>
      </w:tr>
      <w:tr w:rsidR="007B3AF9" w:rsidRPr="005F11B0" w:rsidTr="007B3AF9">
        <w:tc>
          <w:tcPr>
            <w:tcW w:w="3402" w:type="dxa"/>
            <w:tcBorders>
              <w:top w:val="single" w:sz="12" w:space="0" w:color="auto"/>
              <w:left w:val="nil"/>
              <w:bottom w:val="nil"/>
              <w:right w:val="nil"/>
            </w:tcBorders>
          </w:tcPr>
          <w:p w:rsidR="007B3AF9" w:rsidRPr="005F11B0" w:rsidRDefault="007B3AF9" w:rsidP="007B3AF9">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1020</w:t>
            </w:r>
          </w:p>
        </w:tc>
        <w:tc>
          <w:tcPr>
            <w:tcW w:w="1275"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900</w:t>
            </w:r>
          </w:p>
        </w:tc>
        <w:tc>
          <w:tcPr>
            <w:tcW w:w="1277"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219</w:t>
            </w:r>
          </w:p>
        </w:tc>
        <w:tc>
          <w:tcPr>
            <w:tcW w:w="1417"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237</w:t>
            </w:r>
          </w:p>
        </w:tc>
        <w:tc>
          <w:tcPr>
            <w:tcW w:w="1418"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801</w:t>
            </w:r>
          </w:p>
        </w:tc>
        <w:tc>
          <w:tcPr>
            <w:tcW w:w="1560" w:type="dxa"/>
            <w:tcBorders>
              <w:top w:val="single" w:sz="12" w:space="0" w:color="auto"/>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663</w:t>
            </w:r>
          </w:p>
        </w:tc>
        <w:tc>
          <w:tcPr>
            <w:tcW w:w="3545" w:type="dxa"/>
            <w:tcBorders>
              <w:top w:val="single" w:sz="12" w:space="0" w:color="auto"/>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Таласская область, всего</w:t>
            </w:r>
          </w:p>
        </w:tc>
      </w:tr>
      <w:tr w:rsidR="007B3AF9" w:rsidRPr="005F11B0" w:rsidTr="007B3AF9">
        <w:tc>
          <w:tcPr>
            <w:tcW w:w="3402" w:type="dxa"/>
            <w:tcBorders>
              <w:top w:val="nil"/>
              <w:left w:val="nil"/>
              <w:bottom w:val="nil"/>
              <w:right w:val="nil"/>
            </w:tcBorders>
          </w:tcPr>
          <w:p w:rsidR="007B3AF9" w:rsidRPr="005F11B0" w:rsidRDefault="007B3AF9" w:rsidP="007B3AF9">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140</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148</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38</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43</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102</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105</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Городские поселения</w:t>
            </w:r>
          </w:p>
        </w:tc>
      </w:tr>
      <w:tr w:rsidR="007B3AF9" w:rsidRPr="005F11B0" w:rsidTr="007B3AF9">
        <w:tc>
          <w:tcPr>
            <w:tcW w:w="3402" w:type="dxa"/>
            <w:tcBorders>
              <w:top w:val="nil"/>
              <w:left w:val="nil"/>
              <w:bottom w:val="nil"/>
              <w:right w:val="nil"/>
            </w:tcBorders>
          </w:tcPr>
          <w:p w:rsidR="007B3AF9" w:rsidRPr="005F11B0" w:rsidRDefault="007B3AF9" w:rsidP="007B3AF9">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880</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752</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181</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194</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699</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558</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Сельская местность</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266</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254</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209</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203</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Кара-Бууринский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205</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178</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40</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165</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126</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Бакай-Атинский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115</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91</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90</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71</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Манасский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294</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229</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59</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71</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235</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158</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Таласский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140</w:t>
            </w:r>
          </w:p>
        </w:tc>
        <w:tc>
          <w:tcPr>
            <w:tcW w:w="1275"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148</w:t>
            </w:r>
          </w:p>
        </w:tc>
        <w:tc>
          <w:tcPr>
            <w:tcW w:w="127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38</w:t>
            </w:r>
          </w:p>
        </w:tc>
        <w:tc>
          <w:tcPr>
            <w:tcW w:w="1417"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43</w:t>
            </w:r>
          </w:p>
        </w:tc>
        <w:tc>
          <w:tcPr>
            <w:tcW w:w="1418"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102</w:t>
            </w:r>
          </w:p>
        </w:tc>
        <w:tc>
          <w:tcPr>
            <w:tcW w:w="1560" w:type="dxa"/>
            <w:tcBorders>
              <w:top w:val="nil"/>
              <w:left w:val="nil"/>
              <w:bottom w:val="nil"/>
              <w:right w:val="nil"/>
            </w:tcBorders>
            <w:vAlign w:val="center"/>
          </w:tcPr>
          <w:p w:rsidR="007B3AF9" w:rsidRPr="008623A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105</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г. Талас</w:t>
            </w:r>
          </w:p>
        </w:tc>
      </w:tr>
      <w:tr w:rsidR="007B3AF9" w:rsidRPr="00CD7346" w:rsidTr="007B3AF9">
        <w:tc>
          <w:tcPr>
            <w:tcW w:w="3402" w:type="dxa"/>
            <w:tcBorders>
              <w:top w:val="nil"/>
              <w:left w:val="nil"/>
              <w:bottom w:val="single" w:sz="4" w:space="0" w:color="auto"/>
              <w:right w:val="nil"/>
            </w:tcBorders>
          </w:tcPr>
          <w:p w:rsidR="007B3AF9" w:rsidRPr="00CD7346" w:rsidRDefault="007B3AF9" w:rsidP="007B3AF9">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7B3AF9" w:rsidRPr="007B3AF9" w:rsidRDefault="007B3AF9" w:rsidP="007B3AF9">
            <w:pPr>
              <w:spacing w:line="0" w:lineRule="atLeast"/>
              <w:rPr>
                <w:rFonts w:ascii="Times New Roman UniToktom" w:hAnsi="Times New Roman UniToktom" w:cs="Times New Roman UniToktom"/>
                <w:i/>
                <w:sz w:val="10"/>
                <w:szCs w:val="10"/>
              </w:rPr>
            </w:pPr>
          </w:p>
        </w:tc>
      </w:tr>
    </w:tbl>
    <w:p w:rsidR="007B3AF9" w:rsidRDefault="007B3AF9" w:rsidP="007B3AF9">
      <w:pPr>
        <w:tabs>
          <w:tab w:val="left" w:pos="7655"/>
        </w:tabs>
        <w:rPr>
          <w:rFonts w:ascii="Times New Roman UniToktom" w:hAnsi="Times New Roman UniToktom" w:cs="Times New Roman UniToktom"/>
          <w:sz w:val="24"/>
          <w:lang w:val="ky-KG"/>
        </w:rPr>
      </w:pPr>
    </w:p>
    <w:p w:rsidR="007B3AF9" w:rsidRPr="00CD7346" w:rsidRDefault="007B3AF9" w:rsidP="007B3AF9">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7B3AF9">
        <w:rPr>
          <w:rFonts w:ascii="Times New Roman UniToktom" w:hAnsi="Times New Roman UniToktom" w:cs="Times New Roman UniToktom"/>
          <w:b/>
          <w:i/>
          <w:lang w:val="ru-RU"/>
        </w:rPr>
        <w:t>График №1. Естественное движение населения</w:t>
      </w:r>
    </w:p>
    <w:p w:rsidR="007B3AF9" w:rsidRPr="009C64B0" w:rsidRDefault="007B3AF9" w:rsidP="007B3AF9">
      <w:pPr>
        <w:tabs>
          <w:tab w:val="left" w:pos="7655"/>
        </w:tabs>
        <w:rPr>
          <w:rFonts w:ascii="Times New Roman UniToktom" w:hAnsi="Times New Roman UniToktom" w:cs="Times New Roman UniToktom"/>
          <w:sz w:val="24"/>
        </w:rPr>
      </w:pPr>
      <w:r>
        <w:rPr>
          <w:noProof/>
        </w:rPr>
        <w:drawing>
          <wp:anchor distT="0" distB="0" distL="114300" distR="114300" simplePos="0" relativeHeight="251656192" behindDoc="0" locked="0" layoutInCell="1" allowOverlap="1" wp14:anchorId="58009F16" wp14:editId="2AE3FB31">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7B3AF9" w:rsidRDefault="007B3AF9" w:rsidP="007B3AF9">
      <w:pPr>
        <w:tabs>
          <w:tab w:val="left" w:pos="7655"/>
        </w:tabs>
        <w:rPr>
          <w:rFonts w:ascii="Times New Roman UniToktom" w:hAnsi="Times New Roman UniToktom" w:cs="Times New Roman UniToktom"/>
          <w:sz w:val="24"/>
          <w:lang w:val="ky-KG"/>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Default="007B3AF9" w:rsidP="007B3AF9">
      <w:pPr>
        <w:tabs>
          <w:tab w:val="left" w:pos="7655"/>
        </w:tabs>
        <w:rPr>
          <w:noProof/>
        </w:rPr>
      </w:pPr>
    </w:p>
    <w:p w:rsidR="007B3AF9" w:rsidRPr="009C64B0" w:rsidRDefault="007B3AF9" w:rsidP="007B3AF9">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166484" w:rsidRPr="00C417E7" w:rsidTr="007B3AF9">
        <w:tc>
          <w:tcPr>
            <w:tcW w:w="7606" w:type="dxa"/>
            <w:shd w:val="clear" w:color="auto" w:fill="auto"/>
          </w:tcPr>
          <w:p w:rsidR="007B3AF9" w:rsidRPr="00D4091F" w:rsidRDefault="001C0579" w:rsidP="007B3AF9">
            <w:pPr>
              <w:pStyle w:val="1"/>
              <w:jc w:val="left"/>
              <w:rPr>
                <w:rFonts w:ascii="Times New Roman UniToktom" w:hAnsi="Times New Roman UniToktom" w:cs="Times New Roman UniToktom"/>
                <w:b/>
                <w:szCs w:val="24"/>
              </w:rPr>
            </w:pPr>
            <w:r>
              <w:rPr>
                <w:rFonts w:ascii="Times New Roman UniToktom" w:hAnsi="Times New Roman UniToktom" w:cs="Times New Roman UniToktom"/>
                <w:b/>
                <w:lang w:val="ky-KG"/>
              </w:rPr>
              <w:lastRenderedPageBreak/>
              <w:t>IV</w:t>
            </w:r>
            <w:r w:rsidR="007B3AF9" w:rsidRPr="00C417E7">
              <w:rPr>
                <w:rFonts w:ascii="Times New Roman UniToktom" w:hAnsi="Times New Roman UniToktom" w:cs="Times New Roman UniToktom"/>
                <w:b/>
                <w:lang w:val="ky-KG"/>
              </w:rPr>
              <w:t xml:space="preserve">. </w:t>
            </w:r>
            <w:r>
              <w:rPr>
                <w:rFonts w:ascii="Times New Roman UniToktom" w:hAnsi="Times New Roman UniToktom" w:cs="Times New Roman UniToktom"/>
                <w:b/>
                <w:i/>
                <w:lang w:val="ky-KG"/>
              </w:rPr>
              <w:t>Б</w:t>
            </w:r>
            <w:r w:rsidR="007B3AF9" w:rsidRPr="00C417E7">
              <w:rPr>
                <w:rFonts w:ascii="Times New Roman UniToktom" w:hAnsi="Times New Roman UniToktom" w:cs="Times New Roman UniToktom"/>
                <w:b/>
                <w:lang w:val="ky-KG"/>
              </w:rPr>
              <w:t xml:space="preserve">. б  таблица: </w:t>
            </w:r>
            <w:r w:rsidR="007B3AF9">
              <w:rPr>
                <w:rFonts w:ascii="Times New Roman UniToktom" w:hAnsi="Times New Roman UniToktom" w:cs="Times New Roman UniToktom"/>
                <w:b/>
                <w:lang w:val="ky-KG"/>
              </w:rPr>
              <w:t>2020-жылдын үчтүн</w:t>
            </w:r>
            <w:r w:rsidR="007B3AF9">
              <w:rPr>
                <w:rFonts w:ascii="Times New Roman UniToktom" w:hAnsi="Times New Roman UniToktom" w:cs="Times New Roman UniToktom"/>
                <w:szCs w:val="24"/>
                <w:lang w:val="ky-KG"/>
              </w:rPr>
              <w:t xml:space="preserve"> </w:t>
            </w:r>
            <w:r w:rsidR="007B3AF9">
              <w:rPr>
                <w:rFonts w:ascii="Times New Roman UniToktom" w:hAnsi="Times New Roman UniToktom" w:cs="Times New Roman UniToktom"/>
                <w:b/>
                <w:szCs w:val="24"/>
                <w:lang w:val="ky-KG"/>
              </w:rPr>
              <w:t>айы-бирдин айларына</w:t>
            </w:r>
            <w:r w:rsidR="007B3AF9" w:rsidRPr="00C417E7">
              <w:rPr>
                <w:rFonts w:ascii="Times New Roman UniToktom" w:hAnsi="Times New Roman UniToktom" w:cs="Times New Roman UniToktom"/>
                <w:b/>
                <w:lang w:val="ky-KG"/>
              </w:rPr>
              <w:t xml:space="preserve"> карата Талас облусу боюнча </w:t>
            </w:r>
            <w:r w:rsidR="007B3AF9" w:rsidRPr="00220DD9">
              <w:rPr>
                <w:rFonts w:ascii="Times New Roman UniToktom" w:hAnsi="Times New Roman UniToktom" w:cs="Times New Roman UniToktom"/>
                <w:b/>
                <w:lang w:val="ky-KG"/>
              </w:rPr>
              <w:t xml:space="preserve">төрөлгөндөрдүн, өлгөндөрдүн </w:t>
            </w:r>
            <w:r w:rsidR="007B3AF9">
              <w:rPr>
                <w:rFonts w:ascii="Times New Roman UniToktom" w:hAnsi="Times New Roman UniToktom" w:cs="Times New Roman UniToktom"/>
                <w:b/>
                <w:lang w:val="ky-KG"/>
              </w:rPr>
              <w:t>жана табигый өсүштү</w:t>
            </w:r>
            <w:r w:rsidR="007B3AF9" w:rsidRPr="00C417E7">
              <w:rPr>
                <w:rFonts w:ascii="Times New Roman UniToktom" w:hAnsi="Times New Roman UniToktom" w:cs="Times New Roman UniToktom"/>
                <w:b/>
                <w:lang w:val="ky-KG"/>
              </w:rPr>
              <w:t xml:space="preserve">н коэффициенттери </w:t>
            </w:r>
          </w:p>
          <w:p w:rsidR="007B3AF9" w:rsidRPr="00C417E7" w:rsidRDefault="007B3AF9" w:rsidP="007B3AF9">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7B3AF9" w:rsidRPr="007B3AF9" w:rsidRDefault="007B3AF9" w:rsidP="007B3AF9">
            <w:pPr>
              <w:rPr>
                <w:rFonts w:ascii="Times New Roman UniToktom" w:hAnsi="Times New Roman UniToktom" w:cs="Times New Roman UniToktom"/>
                <w:i/>
                <w:sz w:val="24"/>
                <w:szCs w:val="24"/>
                <w:lang w:val="ky-KG"/>
              </w:rPr>
            </w:pPr>
            <w:r w:rsidRPr="007B3AF9">
              <w:rPr>
                <w:rFonts w:ascii="Times New Roman UniToktom" w:hAnsi="Times New Roman UniToktom" w:cs="Times New Roman UniToktom"/>
                <w:b/>
                <w:i/>
                <w:sz w:val="24"/>
                <w:szCs w:val="24"/>
              </w:rPr>
              <w:t xml:space="preserve">Таблица </w:t>
            </w:r>
            <w:r w:rsidR="001C0579">
              <w:rPr>
                <w:rFonts w:ascii="Times New Roman UniToktom" w:hAnsi="Times New Roman UniToktom" w:cs="Times New Roman UniToktom"/>
                <w:b/>
                <w:i/>
                <w:sz w:val="24"/>
                <w:szCs w:val="24"/>
              </w:rPr>
              <w:t>IV</w:t>
            </w:r>
            <w:r w:rsidRPr="007B3AF9">
              <w:rPr>
                <w:rFonts w:ascii="Times New Roman UniToktom" w:hAnsi="Times New Roman UniToktom" w:cs="Times New Roman UniToktom"/>
                <w:b/>
                <w:i/>
                <w:sz w:val="24"/>
                <w:szCs w:val="24"/>
              </w:rPr>
              <w:t xml:space="preserve">. </w:t>
            </w:r>
            <w:r w:rsidR="001C0579">
              <w:rPr>
                <w:rFonts w:ascii="Times New Roman UniToktom" w:hAnsi="Times New Roman UniToktom" w:cs="Times New Roman UniToktom"/>
                <w:b/>
                <w:i/>
                <w:sz w:val="24"/>
                <w:lang w:val="ky-KG"/>
              </w:rPr>
              <w:t>Б</w:t>
            </w:r>
            <w:r w:rsidRPr="007B3AF9">
              <w:rPr>
                <w:rFonts w:ascii="Times New Roman UniToktom" w:hAnsi="Times New Roman UniToktom" w:cs="Times New Roman UniToktom"/>
                <w:b/>
                <w:i/>
                <w:sz w:val="24"/>
                <w:szCs w:val="24"/>
              </w:rPr>
              <w:t>. б. Общие коэффициенты рождаемости, смертности</w:t>
            </w:r>
            <w:r w:rsidRPr="007B3AF9">
              <w:rPr>
                <w:rFonts w:ascii="Times New Roman UniToktom" w:hAnsi="Times New Roman UniToktom" w:cs="Times New Roman UniToktom"/>
                <w:b/>
                <w:i/>
                <w:sz w:val="24"/>
                <w:szCs w:val="24"/>
                <w:lang w:val="ky-KG"/>
              </w:rPr>
              <w:t xml:space="preserve"> </w:t>
            </w:r>
            <w:r w:rsidRPr="007B3AF9">
              <w:rPr>
                <w:rFonts w:ascii="Times New Roman UniToktom" w:hAnsi="Times New Roman UniToktom" w:cs="Times New Roman UniToktom"/>
                <w:b/>
                <w:i/>
                <w:sz w:val="24"/>
                <w:szCs w:val="24"/>
              </w:rPr>
              <w:t>и естественного прироста по Таласской области за</w:t>
            </w:r>
            <w:r w:rsidRPr="007B3AF9">
              <w:rPr>
                <w:rFonts w:ascii="Times New Roman UniToktom" w:hAnsi="Times New Roman UniToktom" w:cs="Times New Roman UniToktom"/>
                <w:i/>
                <w:sz w:val="24"/>
                <w:szCs w:val="24"/>
              </w:rPr>
              <w:t xml:space="preserve"> </w:t>
            </w:r>
            <w:r w:rsidRPr="007B3AF9">
              <w:rPr>
                <w:rFonts w:ascii="Times New Roman UniToktom" w:hAnsi="Times New Roman UniToktom" w:cs="Times New Roman UniToktom"/>
                <w:b/>
                <w:i/>
                <w:sz w:val="24"/>
                <w:szCs w:val="24"/>
                <w:lang w:val="ky-KG"/>
              </w:rPr>
              <w:t xml:space="preserve">январь-февраль </w:t>
            </w:r>
            <w:r w:rsidRPr="007B3AF9">
              <w:rPr>
                <w:rFonts w:ascii="Times New Roman UniToktom" w:hAnsi="Times New Roman UniToktom" w:cs="Times New Roman UniToktom"/>
                <w:b/>
                <w:i/>
                <w:sz w:val="24"/>
                <w:szCs w:val="24"/>
              </w:rPr>
              <w:t>2020 год</w:t>
            </w:r>
            <w:r w:rsidRPr="007B3AF9">
              <w:rPr>
                <w:rFonts w:ascii="Times New Roman UniToktom" w:hAnsi="Times New Roman UniToktom" w:cs="Times New Roman UniToktom"/>
                <w:b/>
                <w:i/>
                <w:sz w:val="24"/>
                <w:szCs w:val="24"/>
                <w:lang w:val="ky-KG"/>
              </w:rPr>
              <w:t>а</w:t>
            </w:r>
            <w:r w:rsidRPr="007B3AF9">
              <w:rPr>
                <w:rFonts w:ascii="Times New Roman UniToktom" w:hAnsi="Times New Roman UniToktom" w:cs="Times New Roman UniToktom"/>
                <w:i/>
                <w:sz w:val="24"/>
                <w:szCs w:val="24"/>
                <w:lang w:val="ky-KG"/>
              </w:rPr>
              <w:t xml:space="preserve"> </w:t>
            </w:r>
          </w:p>
          <w:p w:rsidR="007B3AF9" w:rsidRPr="007B3AF9" w:rsidRDefault="007B3AF9" w:rsidP="007B3AF9">
            <w:pPr>
              <w:rPr>
                <w:rFonts w:ascii="Times New Roman UniToktom" w:hAnsi="Times New Roman UniToktom" w:cs="Times New Roman UniToktom"/>
                <w:i/>
                <w:sz w:val="24"/>
                <w:lang w:val="ky-KG"/>
              </w:rPr>
            </w:pPr>
            <w:r w:rsidRPr="007B3AF9">
              <w:rPr>
                <w:rFonts w:ascii="Times New Roman UniToktom" w:hAnsi="Times New Roman UniToktom" w:cs="Times New Roman UniToktom"/>
                <w:i/>
                <w:sz w:val="24"/>
              </w:rPr>
              <w:t xml:space="preserve">                                                                           (на 1000 человек населения)</w:t>
            </w:r>
          </w:p>
        </w:tc>
      </w:tr>
    </w:tbl>
    <w:p w:rsidR="007B3AF9" w:rsidRPr="00C417E7" w:rsidRDefault="007B3AF9" w:rsidP="007B3AF9">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7B3AF9" w:rsidRPr="00BD01FC" w:rsidTr="007B3AF9">
        <w:tc>
          <w:tcPr>
            <w:tcW w:w="3402" w:type="dxa"/>
            <w:vMerge w:val="restart"/>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B3AF9" w:rsidRPr="00BD01FC" w:rsidRDefault="007B3AF9" w:rsidP="007B3AF9">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Естественный</w:t>
            </w:r>
          </w:p>
          <w:p w:rsidR="007B3AF9" w:rsidRPr="00BD01FC" w:rsidRDefault="007B3AF9" w:rsidP="007B3AF9">
            <w:pPr>
              <w:jc w:val="center"/>
              <w:rPr>
                <w:rFonts w:ascii="Times New Roman UniToktom" w:hAnsi="Times New Roman UniToktom" w:cs="Times New Roman UniToktom"/>
              </w:rPr>
            </w:pPr>
            <w:r w:rsidRPr="007B3AF9">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lang w:val="ky-KG"/>
              </w:rPr>
            </w:pPr>
            <w:r w:rsidRPr="007B3AF9">
              <w:rPr>
                <w:rFonts w:ascii="Times New Roman UniToktom" w:hAnsi="Times New Roman UniToktom" w:cs="Times New Roman UniToktom"/>
                <w:b w:val="0"/>
                <w:szCs w:val="20"/>
              </w:rPr>
              <w:t>Наименование</w:t>
            </w:r>
            <w:r w:rsidRPr="007B3AF9">
              <w:rPr>
                <w:rFonts w:ascii="Times New Roman UniToktom" w:hAnsi="Times New Roman UniToktom" w:cs="Times New Roman UniToktom"/>
                <w:b w:val="0"/>
                <w:szCs w:val="20"/>
                <w:lang w:val="ky-KG"/>
              </w:rPr>
              <w:t xml:space="preserve"> </w:t>
            </w:r>
          </w:p>
          <w:p w:rsidR="007B3AF9" w:rsidRPr="007B3AF9" w:rsidRDefault="007B3AF9" w:rsidP="007B3AF9">
            <w:pPr>
              <w:pStyle w:val="2"/>
              <w:spacing w:before="0" w:after="0"/>
              <w:jc w:val="center"/>
              <w:rPr>
                <w:rFonts w:ascii="Times New Roman UniToktom" w:hAnsi="Times New Roman UniToktom" w:cs="Times New Roman UniToktom"/>
                <w:b w:val="0"/>
                <w:szCs w:val="20"/>
              </w:rPr>
            </w:pPr>
            <w:r w:rsidRPr="007B3AF9">
              <w:rPr>
                <w:rFonts w:ascii="Times New Roman UniToktom" w:hAnsi="Times New Roman UniToktom" w:cs="Times New Roman UniToktom"/>
                <w:b w:val="0"/>
                <w:szCs w:val="20"/>
              </w:rPr>
              <w:t>городов и районов</w:t>
            </w:r>
          </w:p>
        </w:tc>
      </w:tr>
      <w:tr w:rsidR="007B3AF9" w:rsidRPr="00BD01FC" w:rsidTr="007B3AF9">
        <w:tc>
          <w:tcPr>
            <w:tcW w:w="3402" w:type="dxa"/>
            <w:vMerge/>
            <w:tcBorders>
              <w:top w:val="single" w:sz="12" w:space="0" w:color="auto"/>
              <w:left w:val="nil"/>
              <w:bottom w:val="single" w:sz="12" w:space="0" w:color="auto"/>
              <w:right w:val="nil"/>
            </w:tcBorders>
            <w:vAlign w:val="center"/>
          </w:tcPr>
          <w:p w:rsidR="007B3AF9" w:rsidRPr="00BD01FC" w:rsidRDefault="007B3AF9" w:rsidP="007B3AF9">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rPr>
            </w:pPr>
          </w:p>
        </w:tc>
      </w:tr>
      <w:tr w:rsidR="007B3AF9" w:rsidRPr="00BD01FC" w:rsidTr="007B3AF9">
        <w:tc>
          <w:tcPr>
            <w:tcW w:w="3402" w:type="dxa"/>
            <w:vMerge/>
            <w:tcBorders>
              <w:top w:val="single" w:sz="12" w:space="0" w:color="auto"/>
              <w:left w:val="nil"/>
              <w:bottom w:val="single" w:sz="12" w:space="0" w:color="auto"/>
              <w:right w:val="nil"/>
            </w:tcBorders>
            <w:vAlign w:val="center"/>
          </w:tcPr>
          <w:p w:rsidR="007B3AF9" w:rsidRPr="00BD01FC" w:rsidRDefault="007B3AF9" w:rsidP="007B3AF9">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rPr>
            </w:pPr>
          </w:p>
        </w:tc>
      </w:tr>
      <w:tr w:rsidR="007B3AF9" w:rsidRPr="004142EB" w:rsidTr="007B3AF9">
        <w:tc>
          <w:tcPr>
            <w:tcW w:w="3402" w:type="dxa"/>
            <w:tcBorders>
              <w:top w:val="single" w:sz="12" w:space="0" w:color="auto"/>
              <w:left w:val="nil"/>
              <w:bottom w:val="nil"/>
              <w:right w:val="nil"/>
            </w:tcBorders>
          </w:tcPr>
          <w:p w:rsidR="007B3AF9" w:rsidRPr="004142EB" w:rsidRDefault="007B3AF9" w:rsidP="007B3AF9">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23,9</w:t>
            </w:r>
          </w:p>
        </w:tc>
        <w:tc>
          <w:tcPr>
            <w:tcW w:w="1275" w:type="dxa"/>
            <w:tcBorders>
              <w:top w:val="single" w:sz="12" w:space="0" w:color="auto"/>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20,5</w:t>
            </w:r>
          </w:p>
        </w:tc>
        <w:tc>
          <w:tcPr>
            <w:tcW w:w="1277" w:type="dxa"/>
            <w:tcBorders>
              <w:top w:val="single" w:sz="12" w:space="0" w:color="auto"/>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w:t>
            </w:r>
          </w:p>
        </w:tc>
        <w:tc>
          <w:tcPr>
            <w:tcW w:w="1417" w:type="dxa"/>
            <w:tcBorders>
              <w:top w:val="single" w:sz="12" w:space="0" w:color="auto"/>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8" w:type="dxa"/>
            <w:tcBorders>
              <w:top w:val="single" w:sz="12" w:space="0" w:color="auto"/>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18,8</w:t>
            </w:r>
          </w:p>
        </w:tc>
        <w:tc>
          <w:tcPr>
            <w:tcW w:w="1560" w:type="dxa"/>
            <w:tcBorders>
              <w:top w:val="single" w:sz="12" w:space="0" w:color="auto"/>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15,1</w:t>
            </w:r>
          </w:p>
        </w:tc>
        <w:tc>
          <w:tcPr>
            <w:tcW w:w="3545" w:type="dxa"/>
            <w:tcBorders>
              <w:top w:val="single" w:sz="12" w:space="0" w:color="auto"/>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Таласская область, всего</w:t>
            </w:r>
          </w:p>
        </w:tc>
      </w:tr>
      <w:tr w:rsidR="007B3AF9" w:rsidRPr="004142EB" w:rsidTr="007B3AF9">
        <w:tc>
          <w:tcPr>
            <w:tcW w:w="3402" w:type="dxa"/>
            <w:tcBorders>
              <w:top w:val="nil"/>
              <w:left w:val="nil"/>
              <w:bottom w:val="nil"/>
              <w:right w:val="nil"/>
            </w:tcBorders>
          </w:tcPr>
          <w:p w:rsidR="007B3AF9" w:rsidRPr="004142EB" w:rsidRDefault="007B3AF9" w:rsidP="007B3AF9">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7B3AF9" w:rsidRPr="006F3039"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22,3</w:t>
            </w:r>
          </w:p>
        </w:tc>
        <w:tc>
          <w:tcPr>
            <w:tcW w:w="1275" w:type="dxa"/>
            <w:tcBorders>
              <w:top w:val="nil"/>
              <w:left w:val="nil"/>
              <w:bottom w:val="nil"/>
              <w:right w:val="nil"/>
            </w:tcBorders>
            <w:vAlign w:val="center"/>
          </w:tcPr>
          <w:p w:rsidR="007B3AF9" w:rsidRPr="006F3039"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22,8</w:t>
            </w:r>
          </w:p>
        </w:tc>
        <w:tc>
          <w:tcPr>
            <w:tcW w:w="1277" w:type="dxa"/>
            <w:tcBorders>
              <w:top w:val="nil"/>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417" w:type="dxa"/>
            <w:tcBorders>
              <w:top w:val="nil"/>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6,6</w:t>
            </w:r>
          </w:p>
        </w:tc>
        <w:tc>
          <w:tcPr>
            <w:tcW w:w="1418" w:type="dxa"/>
            <w:tcBorders>
              <w:top w:val="nil"/>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1560" w:type="dxa"/>
            <w:tcBorders>
              <w:top w:val="nil"/>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Городские поселения</w:t>
            </w:r>
          </w:p>
        </w:tc>
      </w:tr>
      <w:tr w:rsidR="007B3AF9" w:rsidRPr="004142EB" w:rsidTr="007B3AF9">
        <w:tc>
          <w:tcPr>
            <w:tcW w:w="3402" w:type="dxa"/>
            <w:tcBorders>
              <w:top w:val="nil"/>
              <w:left w:val="nil"/>
              <w:bottom w:val="nil"/>
              <w:right w:val="nil"/>
            </w:tcBorders>
          </w:tcPr>
          <w:p w:rsidR="007B3AF9" w:rsidRPr="004142EB" w:rsidRDefault="007B3AF9" w:rsidP="007B3AF9">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7B3AF9" w:rsidRPr="006F3039"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24,2</w:t>
            </w:r>
          </w:p>
        </w:tc>
        <w:tc>
          <w:tcPr>
            <w:tcW w:w="1275" w:type="dxa"/>
            <w:tcBorders>
              <w:top w:val="nil"/>
              <w:left w:val="nil"/>
              <w:bottom w:val="nil"/>
              <w:right w:val="nil"/>
            </w:tcBorders>
            <w:vAlign w:val="center"/>
          </w:tcPr>
          <w:p w:rsidR="007B3AF9" w:rsidRPr="006F3039"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20,1</w:t>
            </w:r>
          </w:p>
        </w:tc>
        <w:tc>
          <w:tcPr>
            <w:tcW w:w="1277" w:type="dxa"/>
            <w:tcBorders>
              <w:top w:val="nil"/>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w:t>
            </w:r>
          </w:p>
        </w:tc>
        <w:tc>
          <w:tcPr>
            <w:tcW w:w="1417" w:type="dxa"/>
            <w:tcBorders>
              <w:top w:val="nil"/>
              <w:left w:val="nil"/>
              <w:bottom w:val="nil"/>
              <w:right w:val="nil"/>
            </w:tcBorders>
            <w:vAlign w:val="center"/>
          </w:tcPr>
          <w:p w:rsidR="007B3AF9" w:rsidRPr="004142EB"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8" w:type="dxa"/>
            <w:tcBorders>
              <w:top w:val="nil"/>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19,2</w:t>
            </w:r>
          </w:p>
        </w:tc>
        <w:tc>
          <w:tcPr>
            <w:tcW w:w="1560" w:type="dxa"/>
            <w:tcBorders>
              <w:top w:val="nil"/>
              <w:left w:val="nil"/>
              <w:bottom w:val="nil"/>
              <w:right w:val="nil"/>
            </w:tcBorders>
            <w:vAlign w:val="center"/>
          </w:tcPr>
          <w:p w:rsidR="007B3AF9" w:rsidRPr="005F11B0"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14,9</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Сельская местность</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24,5</w:t>
            </w:r>
          </w:p>
        </w:tc>
        <w:tc>
          <w:tcPr>
            <w:tcW w:w="1275"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22,7</w:t>
            </w:r>
          </w:p>
        </w:tc>
        <w:tc>
          <w:tcPr>
            <w:tcW w:w="127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1418"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19,3</w:t>
            </w:r>
          </w:p>
        </w:tc>
        <w:tc>
          <w:tcPr>
            <w:tcW w:w="1560"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18,1</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Кара-Бууринский район</w:t>
            </w:r>
          </w:p>
        </w:tc>
      </w:tr>
      <w:tr w:rsidR="007B3AF9" w:rsidRPr="00CD7346" w:rsidTr="007B3AF9">
        <w:trPr>
          <w:trHeight w:val="83"/>
        </w:trPr>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24,4</w:t>
            </w:r>
          </w:p>
        </w:tc>
        <w:tc>
          <w:tcPr>
            <w:tcW w:w="1275"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20,6</w:t>
            </w:r>
          </w:p>
        </w:tc>
        <w:tc>
          <w:tcPr>
            <w:tcW w:w="127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4,8</w:t>
            </w:r>
          </w:p>
        </w:tc>
        <w:tc>
          <w:tcPr>
            <w:tcW w:w="141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w:t>
            </w:r>
          </w:p>
        </w:tc>
        <w:tc>
          <w:tcPr>
            <w:tcW w:w="1418"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560"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14,6</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Бакай-Атинский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19,3</w:t>
            </w:r>
          </w:p>
        </w:tc>
        <w:tc>
          <w:tcPr>
            <w:tcW w:w="1275"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14,9</w:t>
            </w:r>
          </w:p>
        </w:tc>
        <w:tc>
          <w:tcPr>
            <w:tcW w:w="127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w:t>
            </w:r>
          </w:p>
        </w:tc>
        <w:tc>
          <w:tcPr>
            <w:tcW w:w="141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w:t>
            </w:r>
          </w:p>
        </w:tc>
        <w:tc>
          <w:tcPr>
            <w:tcW w:w="1418"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1560"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11,6</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Манасский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26,3</w:t>
            </w:r>
          </w:p>
        </w:tc>
        <w:tc>
          <w:tcPr>
            <w:tcW w:w="1275"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20,0</w:t>
            </w:r>
          </w:p>
        </w:tc>
        <w:tc>
          <w:tcPr>
            <w:tcW w:w="127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41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6,2</w:t>
            </w:r>
          </w:p>
        </w:tc>
        <w:tc>
          <w:tcPr>
            <w:tcW w:w="1418"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21,0</w:t>
            </w:r>
          </w:p>
        </w:tc>
        <w:tc>
          <w:tcPr>
            <w:tcW w:w="1560"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13,8</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Таласский район</w:t>
            </w:r>
          </w:p>
        </w:tc>
      </w:tr>
      <w:tr w:rsidR="007B3AF9" w:rsidRPr="00CD7346" w:rsidTr="007B3AF9">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22,3</w:t>
            </w:r>
          </w:p>
        </w:tc>
        <w:tc>
          <w:tcPr>
            <w:tcW w:w="1275"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22,8</w:t>
            </w:r>
          </w:p>
        </w:tc>
        <w:tc>
          <w:tcPr>
            <w:tcW w:w="127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7" w:type="dxa"/>
            <w:tcBorders>
              <w:top w:val="nil"/>
              <w:left w:val="nil"/>
              <w:bottom w:val="nil"/>
              <w:right w:val="nil"/>
            </w:tcBorders>
            <w:vAlign w:val="center"/>
          </w:tcPr>
          <w:p w:rsidR="007B3AF9" w:rsidRPr="0070208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6,6</w:t>
            </w:r>
          </w:p>
        </w:tc>
        <w:tc>
          <w:tcPr>
            <w:tcW w:w="1418"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1560" w:type="dxa"/>
            <w:tcBorders>
              <w:top w:val="nil"/>
              <w:left w:val="nil"/>
              <w:bottom w:val="nil"/>
              <w:right w:val="nil"/>
            </w:tcBorders>
            <w:vAlign w:val="center"/>
          </w:tcPr>
          <w:p w:rsidR="007B3AF9" w:rsidRPr="002E38CA"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3545"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г. Талас</w:t>
            </w:r>
          </w:p>
        </w:tc>
      </w:tr>
      <w:tr w:rsidR="007B3AF9" w:rsidRPr="00CD7346" w:rsidTr="007B3AF9">
        <w:tc>
          <w:tcPr>
            <w:tcW w:w="3402" w:type="dxa"/>
            <w:tcBorders>
              <w:top w:val="nil"/>
              <w:left w:val="nil"/>
              <w:bottom w:val="single" w:sz="4" w:space="0" w:color="auto"/>
              <w:right w:val="nil"/>
            </w:tcBorders>
          </w:tcPr>
          <w:p w:rsidR="007B3AF9" w:rsidRPr="00CD7346" w:rsidRDefault="007B3AF9" w:rsidP="007B3AF9">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7B3AF9" w:rsidRPr="00CD7346" w:rsidRDefault="007B3AF9" w:rsidP="007B3AF9">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7B3AF9" w:rsidRPr="00CD7346" w:rsidRDefault="007B3AF9" w:rsidP="007B3AF9">
            <w:pPr>
              <w:spacing w:line="0" w:lineRule="atLeast"/>
              <w:rPr>
                <w:rFonts w:ascii="Times New Roman UniToktom" w:hAnsi="Times New Roman UniToktom" w:cs="Times New Roman UniToktom"/>
                <w:sz w:val="10"/>
                <w:szCs w:val="10"/>
              </w:rPr>
            </w:pPr>
          </w:p>
        </w:tc>
      </w:tr>
    </w:tbl>
    <w:p w:rsidR="007B3AF9" w:rsidRDefault="007B3AF9" w:rsidP="007B3AF9">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7B3AF9" w:rsidRPr="00CD7346" w:rsidTr="007B3AF9">
        <w:trPr>
          <w:gridAfter w:val="1"/>
          <w:wAfter w:w="504" w:type="dxa"/>
        </w:trPr>
        <w:tc>
          <w:tcPr>
            <w:tcW w:w="7442" w:type="dxa"/>
            <w:gridSpan w:val="4"/>
            <w:tcBorders>
              <w:top w:val="nil"/>
              <w:left w:val="nil"/>
              <w:bottom w:val="single" w:sz="12" w:space="0" w:color="auto"/>
              <w:right w:val="nil"/>
            </w:tcBorders>
            <w:vAlign w:val="center"/>
          </w:tcPr>
          <w:p w:rsidR="007B3AF9" w:rsidRPr="00CD7346" w:rsidRDefault="001C0579" w:rsidP="001C0579">
            <w:pPr>
              <w:rPr>
                <w:rFonts w:ascii="Times New Roman UniToktom" w:hAnsi="Times New Roman UniToktom" w:cs="Times New Roman UniToktom"/>
              </w:rPr>
            </w:pPr>
            <w:r>
              <w:rPr>
                <w:rFonts w:ascii="Times New Roman UniToktom" w:hAnsi="Times New Roman UniToktom" w:cs="Times New Roman UniToktom"/>
                <w:b/>
                <w:sz w:val="24"/>
                <w:lang w:val="en-US"/>
              </w:rPr>
              <w:t>IV</w:t>
            </w:r>
            <w:r w:rsidR="007B3AF9" w:rsidRPr="00CD7346">
              <w:rPr>
                <w:rFonts w:ascii="Times New Roman UniToktom" w:hAnsi="Times New Roman UniToktom" w:cs="Times New Roman UniToktom"/>
                <w:b/>
                <w:sz w:val="24"/>
              </w:rPr>
              <w:t xml:space="preserve">. </w:t>
            </w:r>
            <w:r>
              <w:rPr>
                <w:rFonts w:ascii="Times New Roman UniToktom" w:hAnsi="Times New Roman UniToktom" w:cs="Times New Roman UniToktom"/>
                <w:b/>
                <w:i/>
                <w:sz w:val="24"/>
                <w:lang w:val="ky-KG"/>
              </w:rPr>
              <w:t>Б</w:t>
            </w:r>
            <w:r w:rsidR="007B3AF9" w:rsidRPr="00CD7346">
              <w:rPr>
                <w:rFonts w:ascii="Times New Roman UniToktom" w:hAnsi="Times New Roman UniToktom" w:cs="Times New Roman UniToktom"/>
                <w:b/>
                <w:sz w:val="24"/>
              </w:rPr>
              <w:t xml:space="preserve">. в </w:t>
            </w:r>
            <w:r w:rsidR="007B3AF9" w:rsidRPr="00CD7346">
              <w:rPr>
                <w:rFonts w:ascii="Times New Roman UniToktom" w:hAnsi="Times New Roman UniToktom" w:cs="Times New Roman UniToktom"/>
                <w:b/>
                <w:sz w:val="24"/>
                <w:lang w:val="ky-KG"/>
              </w:rPr>
              <w:t>т</w:t>
            </w:r>
            <w:r w:rsidR="007B3AF9" w:rsidRPr="00CD7346">
              <w:rPr>
                <w:rFonts w:ascii="Times New Roman UniToktom" w:hAnsi="Times New Roman UniToktom" w:cs="Times New Roman UniToktom"/>
                <w:b/>
                <w:sz w:val="24"/>
              </w:rPr>
              <w:t>аблица:</w:t>
            </w:r>
            <w:r w:rsidR="007B3AF9" w:rsidRPr="00CD7346">
              <w:rPr>
                <w:rFonts w:ascii="Times New Roman UniToktom" w:hAnsi="Times New Roman UniToktom" w:cs="Times New Roman UniToktom"/>
                <w:b/>
                <w:sz w:val="24"/>
                <w:szCs w:val="24"/>
              </w:rPr>
              <w:t xml:space="preserve">Талас облусунда </w:t>
            </w:r>
            <w:r w:rsidR="007B3AF9">
              <w:rPr>
                <w:rFonts w:ascii="Times New Roman UniToktom" w:hAnsi="Times New Roman UniToktom" w:cs="Times New Roman UniToktom"/>
                <w:b/>
                <w:sz w:val="24"/>
                <w:lang w:val="ky-KG"/>
              </w:rPr>
              <w:t>2020-жылдын үчтүн</w:t>
            </w:r>
            <w:r w:rsidR="007B3AF9">
              <w:rPr>
                <w:rFonts w:ascii="Times New Roman UniToktom" w:hAnsi="Times New Roman UniToktom" w:cs="Times New Roman UniToktom"/>
                <w:sz w:val="24"/>
                <w:szCs w:val="24"/>
                <w:lang w:val="ky-KG"/>
              </w:rPr>
              <w:t xml:space="preserve"> </w:t>
            </w:r>
            <w:r w:rsidR="007B3AF9">
              <w:rPr>
                <w:rFonts w:ascii="Times New Roman UniToktom" w:hAnsi="Times New Roman UniToktom" w:cs="Times New Roman UniToktom"/>
                <w:b/>
                <w:sz w:val="24"/>
                <w:szCs w:val="24"/>
                <w:lang w:val="ky-KG"/>
              </w:rPr>
              <w:t>айы-бирдин айларына</w:t>
            </w:r>
            <w:r w:rsidR="007B3AF9">
              <w:rPr>
                <w:rFonts w:ascii="Times New Roman UniToktom" w:hAnsi="Times New Roman UniToktom" w:cs="Times New Roman UniToktom"/>
                <w:b/>
                <w:sz w:val="26"/>
                <w:szCs w:val="26"/>
                <w:lang w:val="ky-KG"/>
              </w:rPr>
              <w:t xml:space="preserve"> </w:t>
            </w:r>
            <w:r w:rsidR="007B3AF9" w:rsidRPr="00C417E7">
              <w:rPr>
                <w:rFonts w:ascii="Times New Roman UniToktom" w:hAnsi="Times New Roman UniToktom" w:cs="Times New Roman UniToktom"/>
                <w:b/>
                <w:sz w:val="24"/>
                <w:lang w:val="ky-KG"/>
              </w:rPr>
              <w:t>карата</w:t>
            </w:r>
            <w:r w:rsidR="007B3AF9">
              <w:rPr>
                <w:rFonts w:ascii="Times New Roman UniToktom" w:hAnsi="Times New Roman UniToktom" w:cs="Times New Roman UniToktom"/>
                <w:b/>
                <w:sz w:val="24"/>
                <w:lang w:val="ky-KG"/>
              </w:rPr>
              <w:t xml:space="preserve"> </w:t>
            </w:r>
            <w:r w:rsidR="007B3AF9">
              <w:rPr>
                <w:rFonts w:ascii="Times New Roman UniToktom" w:hAnsi="Times New Roman UniToktom" w:cs="Times New Roman UniToktom"/>
                <w:b/>
                <w:sz w:val="24"/>
                <w:szCs w:val="24"/>
              </w:rPr>
              <w:t>1 жашка чейинки өлгө</w:t>
            </w:r>
            <w:r w:rsidR="007B3AF9" w:rsidRPr="00CD7346">
              <w:rPr>
                <w:rFonts w:ascii="Times New Roman UniToktom" w:hAnsi="Times New Roman UniToktom" w:cs="Times New Roman UniToktom"/>
                <w:b/>
                <w:sz w:val="24"/>
                <w:szCs w:val="24"/>
              </w:rPr>
              <w:t>н балдардын с</w:t>
            </w:r>
            <w:r w:rsidR="007B3AF9" w:rsidRPr="00CD7346">
              <w:rPr>
                <w:rFonts w:ascii="Times New Roman UniToktom" w:hAnsi="Times New Roman UniToktom" w:cs="Times New Roman UniToktom"/>
                <w:b/>
                <w:sz w:val="24"/>
                <w:szCs w:val="24"/>
              </w:rPr>
              <w:t>а</w:t>
            </w:r>
            <w:r w:rsidR="007B3AF9" w:rsidRPr="00CD7346">
              <w:rPr>
                <w:rFonts w:ascii="Times New Roman UniToktom" w:hAnsi="Times New Roman UniToktom" w:cs="Times New Roman UniToktom"/>
                <w:b/>
                <w:sz w:val="24"/>
                <w:szCs w:val="24"/>
              </w:rPr>
              <w:t>ны</w:t>
            </w:r>
          </w:p>
        </w:tc>
        <w:tc>
          <w:tcPr>
            <w:tcW w:w="8009" w:type="dxa"/>
            <w:gridSpan w:val="4"/>
            <w:tcBorders>
              <w:top w:val="nil"/>
              <w:left w:val="nil"/>
              <w:bottom w:val="single" w:sz="12" w:space="0" w:color="auto"/>
              <w:right w:val="nil"/>
            </w:tcBorders>
          </w:tcPr>
          <w:p w:rsidR="007B3AF9" w:rsidRPr="007B3AF9" w:rsidRDefault="007B3AF9" w:rsidP="007B3AF9">
            <w:pPr>
              <w:rPr>
                <w:rFonts w:ascii="Times New Roman UniToktom" w:hAnsi="Times New Roman UniToktom" w:cs="Times New Roman UniToktom"/>
                <w:i/>
                <w:lang w:val="ky-KG"/>
              </w:rPr>
            </w:pPr>
            <w:r w:rsidRPr="007B3AF9">
              <w:rPr>
                <w:rFonts w:ascii="Times New Roman UniToktom" w:hAnsi="Times New Roman UniToktom" w:cs="Times New Roman UniToktom"/>
                <w:b/>
                <w:i/>
                <w:sz w:val="24"/>
              </w:rPr>
              <w:t xml:space="preserve">Таблица </w:t>
            </w:r>
            <w:r w:rsidR="001C0579">
              <w:rPr>
                <w:rFonts w:ascii="Times New Roman UniToktom" w:hAnsi="Times New Roman UniToktom" w:cs="Times New Roman UniToktom"/>
                <w:b/>
                <w:i/>
                <w:sz w:val="24"/>
              </w:rPr>
              <w:t>IV</w:t>
            </w:r>
            <w:r w:rsidRPr="007B3AF9">
              <w:rPr>
                <w:rFonts w:ascii="Times New Roman UniToktom" w:hAnsi="Times New Roman UniToktom" w:cs="Times New Roman UniToktom"/>
                <w:b/>
                <w:i/>
                <w:sz w:val="24"/>
              </w:rPr>
              <w:t xml:space="preserve">. </w:t>
            </w:r>
            <w:r w:rsidR="001C0579">
              <w:rPr>
                <w:rFonts w:ascii="Times New Roman UniToktom" w:hAnsi="Times New Roman UniToktom" w:cs="Times New Roman UniToktom"/>
                <w:b/>
                <w:i/>
                <w:sz w:val="24"/>
                <w:lang w:val="ky-KG"/>
              </w:rPr>
              <w:t>Б</w:t>
            </w:r>
            <w:r w:rsidRPr="007B3AF9">
              <w:rPr>
                <w:rFonts w:ascii="Times New Roman UniToktom" w:hAnsi="Times New Roman UniToktom" w:cs="Times New Roman UniToktom"/>
                <w:b/>
                <w:i/>
                <w:sz w:val="24"/>
              </w:rPr>
              <w:t>. в:Младенческая смертность по Таласской области</w:t>
            </w:r>
            <w:r w:rsidRPr="007B3AF9">
              <w:rPr>
                <w:rFonts w:ascii="Times New Roman UniToktom" w:hAnsi="Times New Roman UniToktom" w:cs="Times New Roman UniToktom"/>
                <w:b/>
                <w:i/>
                <w:sz w:val="24"/>
                <w:lang w:val="ky-KG"/>
              </w:rPr>
              <w:t xml:space="preserve"> </w:t>
            </w:r>
            <w:r w:rsidRPr="007B3AF9">
              <w:rPr>
                <w:rFonts w:ascii="Times New Roman UniToktom" w:hAnsi="Times New Roman UniToktom" w:cs="Times New Roman UniToktom"/>
                <w:b/>
                <w:i/>
                <w:sz w:val="24"/>
                <w:szCs w:val="24"/>
              </w:rPr>
              <w:t>за</w:t>
            </w:r>
            <w:r w:rsidRPr="007B3AF9">
              <w:rPr>
                <w:rFonts w:ascii="Times New Roman UniToktom" w:hAnsi="Times New Roman UniToktom" w:cs="Times New Roman UniToktom"/>
                <w:i/>
                <w:sz w:val="24"/>
                <w:szCs w:val="24"/>
              </w:rPr>
              <w:t xml:space="preserve"> </w:t>
            </w:r>
            <w:r w:rsidRPr="007B3AF9">
              <w:rPr>
                <w:rFonts w:ascii="Times New Roman UniToktom" w:hAnsi="Times New Roman UniToktom" w:cs="Times New Roman UniToktom"/>
                <w:b/>
                <w:i/>
                <w:sz w:val="24"/>
                <w:szCs w:val="24"/>
                <w:lang w:val="ky-KG"/>
              </w:rPr>
              <w:t xml:space="preserve">январь-февраль </w:t>
            </w:r>
            <w:r w:rsidRPr="007B3AF9">
              <w:rPr>
                <w:rFonts w:ascii="Times New Roman UniToktom" w:hAnsi="Times New Roman UniToktom" w:cs="Times New Roman UniToktom"/>
                <w:b/>
                <w:i/>
                <w:sz w:val="24"/>
                <w:szCs w:val="24"/>
              </w:rPr>
              <w:t>2020 год</w:t>
            </w:r>
            <w:r w:rsidRPr="007B3AF9">
              <w:rPr>
                <w:rFonts w:ascii="Times New Roman UniToktom" w:hAnsi="Times New Roman UniToktom" w:cs="Times New Roman UniToktom"/>
                <w:b/>
                <w:i/>
                <w:sz w:val="24"/>
                <w:szCs w:val="24"/>
                <w:lang w:val="ky-KG"/>
              </w:rPr>
              <w:t>а</w:t>
            </w:r>
            <w:r w:rsidRPr="007B3AF9">
              <w:rPr>
                <w:rFonts w:ascii="Times New Roman UniToktom" w:hAnsi="Times New Roman UniToktom" w:cs="Times New Roman UniToktom"/>
                <w:i/>
                <w:lang w:val="ky-KG"/>
              </w:rPr>
              <w:t xml:space="preserve"> </w:t>
            </w:r>
          </w:p>
        </w:tc>
      </w:tr>
      <w:tr w:rsidR="007B3AF9" w:rsidRPr="00BD01FC" w:rsidTr="007B3AF9">
        <w:trPr>
          <w:gridAfter w:val="1"/>
          <w:wAfter w:w="504" w:type="dxa"/>
        </w:trPr>
        <w:tc>
          <w:tcPr>
            <w:tcW w:w="4111" w:type="dxa"/>
            <w:vMerge w:val="restart"/>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7B3AF9" w:rsidRPr="007B3AF9" w:rsidRDefault="007B3AF9" w:rsidP="007B3AF9">
            <w:pPr>
              <w:pStyle w:val="2"/>
              <w:spacing w:before="0" w:after="0"/>
              <w:jc w:val="center"/>
              <w:rPr>
                <w:rFonts w:ascii="Times New Roman UniToktom" w:hAnsi="Times New Roman UniToktom" w:cs="Times New Roman UniToktom"/>
                <w:b w:val="0"/>
                <w:szCs w:val="20"/>
                <w:lang w:val="ky-KG"/>
              </w:rPr>
            </w:pPr>
            <w:r w:rsidRPr="007B3AF9">
              <w:rPr>
                <w:rFonts w:ascii="Times New Roman UniToktom" w:hAnsi="Times New Roman UniToktom" w:cs="Times New Roman UniToktom"/>
                <w:b w:val="0"/>
                <w:szCs w:val="20"/>
              </w:rPr>
              <w:t>Наименование</w:t>
            </w:r>
            <w:r w:rsidRPr="007B3AF9">
              <w:rPr>
                <w:rFonts w:ascii="Times New Roman UniToktom" w:hAnsi="Times New Roman UniToktom" w:cs="Times New Roman UniToktom"/>
                <w:b w:val="0"/>
                <w:szCs w:val="20"/>
                <w:lang w:val="ky-KG"/>
              </w:rPr>
              <w:t xml:space="preserve"> </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городов и районов</w:t>
            </w:r>
          </w:p>
        </w:tc>
      </w:tr>
      <w:tr w:rsidR="007B3AF9" w:rsidRPr="00BD01FC" w:rsidTr="007B3AF9">
        <w:trPr>
          <w:gridAfter w:val="1"/>
          <w:wAfter w:w="504" w:type="dxa"/>
        </w:trPr>
        <w:tc>
          <w:tcPr>
            <w:tcW w:w="4111" w:type="dxa"/>
            <w:vMerge/>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7B3AF9" w:rsidRPr="007B3AF9" w:rsidRDefault="007B3AF9" w:rsidP="007B3AF9">
            <w:pPr>
              <w:jc w:val="center"/>
              <w:rPr>
                <w:rFonts w:ascii="Times New Roman UniToktom" w:hAnsi="Times New Roman UniToktom" w:cs="Times New Roman UniToktom"/>
                <w:i/>
              </w:rPr>
            </w:pPr>
            <w:r w:rsidRPr="007B3AF9">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7B3AF9" w:rsidRPr="007B3AF9" w:rsidRDefault="007B3AF9" w:rsidP="007B3AF9">
            <w:pPr>
              <w:jc w:val="center"/>
              <w:rPr>
                <w:rFonts w:ascii="Times New Roman UniToktom" w:hAnsi="Times New Roman UniToktom" w:cs="Times New Roman UniToktom"/>
                <w:i/>
              </w:rPr>
            </w:pPr>
          </w:p>
        </w:tc>
      </w:tr>
      <w:tr w:rsidR="007B3AF9" w:rsidRPr="00BD01FC" w:rsidTr="007B3AF9">
        <w:trPr>
          <w:gridAfter w:val="1"/>
          <w:wAfter w:w="504" w:type="dxa"/>
        </w:trPr>
        <w:tc>
          <w:tcPr>
            <w:tcW w:w="4111" w:type="dxa"/>
            <w:vMerge/>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7B3AF9" w:rsidRPr="007B3AF9" w:rsidRDefault="007B3AF9" w:rsidP="007B3AF9">
            <w:pPr>
              <w:jc w:val="center"/>
              <w:rPr>
                <w:rFonts w:ascii="Times New Roman UniToktom" w:hAnsi="Times New Roman UniToktom" w:cs="Times New Roman UniToktom"/>
                <w:i/>
              </w:rPr>
            </w:pPr>
          </w:p>
        </w:tc>
      </w:tr>
      <w:tr w:rsidR="007B3AF9" w:rsidRPr="0041191D" w:rsidTr="007B3AF9">
        <w:trPr>
          <w:gridAfter w:val="1"/>
          <w:wAfter w:w="504" w:type="dxa"/>
        </w:trPr>
        <w:tc>
          <w:tcPr>
            <w:tcW w:w="4111" w:type="dxa"/>
            <w:tcBorders>
              <w:top w:val="single" w:sz="12" w:space="0" w:color="auto"/>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12</w:t>
            </w:r>
          </w:p>
        </w:tc>
        <w:tc>
          <w:tcPr>
            <w:tcW w:w="1417" w:type="dxa"/>
            <w:tcBorders>
              <w:top w:val="single" w:sz="12" w:space="0" w:color="auto"/>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w:t>
            </w:r>
          </w:p>
        </w:tc>
        <w:tc>
          <w:tcPr>
            <w:tcW w:w="1806" w:type="dxa"/>
            <w:gridSpan w:val="3"/>
            <w:tcBorders>
              <w:top w:val="single" w:sz="12" w:space="0" w:color="auto"/>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11,8</w:t>
            </w:r>
          </w:p>
        </w:tc>
        <w:tc>
          <w:tcPr>
            <w:tcW w:w="1737" w:type="dxa"/>
            <w:tcBorders>
              <w:top w:val="single" w:sz="12" w:space="0" w:color="auto"/>
              <w:left w:val="nil"/>
              <w:bottom w:val="nil"/>
              <w:right w:val="nil"/>
            </w:tcBorders>
            <w:vAlign w:val="center"/>
          </w:tcPr>
          <w:p w:rsidR="007B3AF9" w:rsidRPr="00D5785F"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15,6</w:t>
            </w:r>
          </w:p>
        </w:tc>
        <w:tc>
          <w:tcPr>
            <w:tcW w:w="4962" w:type="dxa"/>
            <w:tcBorders>
              <w:top w:val="single" w:sz="12" w:space="0" w:color="auto"/>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Таласская область, всего</w:t>
            </w:r>
          </w:p>
        </w:tc>
      </w:tr>
      <w:tr w:rsidR="007B3AF9" w:rsidRPr="0041191D" w:rsidTr="007B3AF9">
        <w:trPr>
          <w:gridAfter w:val="1"/>
          <w:wAfter w:w="504" w:type="dxa"/>
        </w:trPr>
        <w:tc>
          <w:tcPr>
            <w:tcW w:w="4111" w:type="dxa"/>
            <w:tcBorders>
              <w:top w:val="nil"/>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10</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w:t>
            </w:r>
          </w:p>
        </w:tc>
        <w:tc>
          <w:tcPr>
            <w:tcW w:w="1806" w:type="dxa"/>
            <w:gridSpan w:val="3"/>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71,4</w:t>
            </w:r>
          </w:p>
        </w:tc>
        <w:tc>
          <w:tcPr>
            <w:tcW w:w="1737" w:type="dxa"/>
            <w:tcBorders>
              <w:top w:val="nil"/>
              <w:left w:val="nil"/>
              <w:bottom w:val="nil"/>
              <w:right w:val="nil"/>
            </w:tcBorders>
            <w:vAlign w:val="center"/>
          </w:tcPr>
          <w:p w:rsidR="007B3AF9" w:rsidRPr="0041191D"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87,8</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Городские поселения</w:t>
            </w:r>
          </w:p>
        </w:tc>
      </w:tr>
      <w:tr w:rsidR="007B3AF9" w:rsidRPr="0041191D" w:rsidTr="007B3AF9">
        <w:trPr>
          <w:gridAfter w:val="1"/>
          <w:wAfter w:w="504" w:type="dxa"/>
        </w:trPr>
        <w:tc>
          <w:tcPr>
            <w:tcW w:w="4111" w:type="dxa"/>
            <w:tcBorders>
              <w:top w:val="nil"/>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2</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w:t>
            </w:r>
          </w:p>
        </w:tc>
        <w:tc>
          <w:tcPr>
            <w:tcW w:w="1806" w:type="dxa"/>
            <w:gridSpan w:val="3"/>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w:t>
            </w:r>
          </w:p>
        </w:tc>
        <w:tc>
          <w:tcPr>
            <w:tcW w:w="1737" w:type="dxa"/>
            <w:tcBorders>
              <w:top w:val="nil"/>
              <w:left w:val="nil"/>
              <w:bottom w:val="nil"/>
              <w:right w:val="nil"/>
            </w:tcBorders>
            <w:vAlign w:val="center"/>
          </w:tcPr>
          <w:p w:rsidR="007B3AF9" w:rsidRPr="0041191D" w:rsidRDefault="007B3AF9" w:rsidP="007B3AF9">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b/>
                <w:i/>
                <w:sz w:val="24"/>
                <w:szCs w:val="24"/>
              </w:rPr>
            </w:pPr>
            <w:r w:rsidRPr="007B3AF9">
              <w:rPr>
                <w:rFonts w:ascii="Times New Roman UniToktom" w:hAnsi="Times New Roman UniToktom" w:cs="Times New Roman UniToktom"/>
                <w:b/>
                <w:i/>
                <w:sz w:val="24"/>
                <w:szCs w:val="24"/>
              </w:rPr>
              <w:t>Сельская местность</w:t>
            </w:r>
          </w:p>
        </w:tc>
      </w:tr>
      <w:tr w:rsidR="007B3AF9" w:rsidRPr="00CD7346" w:rsidTr="007B3AF9">
        <w:trPr>
          <w:gridAfter w:val="1"/>
          <w:wAfter w:w="504" w:type="dxa"/>
        </w:trPr>
        <w:tc>
          <w:tcPr>
            <w:tcW w:w="4111"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806" w:type="dxa"/>
            <w:gridSpan w:val="3"/>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3,8</w:t>
            </w:r>
          </w:p>
        </w:tc>
        <w:tc>
          <w:tcPr>
            <w:tcW w:w="1737" w:type="dxa"/>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3,9</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Кара-Бууринский район</w:t>
            </w:r>
          </w:p>
        </w:tc>
      </w:tr>
      <w:tr w:rsidR="007B3AF9" w:rsidRPr="00CD7346" w:rsidTr="007B3AF9">
        <w:trPr>
          <w:gridAfter w:val="1"/>
          <w:wAfter w:w="504" w:type="dxa"/>
        </w:trPr>
        <w:tc>
          <w:tcPr>
            <w:tcW w:w="4111"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Бакай-Атинский район</w:t>
            </w:r>
          </w:p>
        </w:tc>
      </w:tr>
      <w:tr w:rsidR="007B3AF9" w:rsidRPr="00CD7346" w:rsidTr="007B3AF9">
        <w:trPr>
          <w:gridAfter w:val="1"/>
          <w:wAfter w:w="504" w:type="dxa"/>
        </w:trPr>
        <w:tc>
          <w:tcPr>
            <w:tcW w:w="4111"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8,7</w:t>
            </w:r>
          </w:p>
        </w:tc>
        <w:tc>
          <w:tcPr>
            <w:tcW w:w="1737" w:type="dxa"/>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Манасский район</w:t>
            </w:r>
          </w:p>
        </w:tc>
      </w:tr>
      <w:tr w:rsidR="007B3AF9" w:rsidRPr="00CD7346" w:rsidTr="007B3AF9">
        <w:trPr>
          <w:gridAfter w:val="1"/>
          <w:wAfter w:w="504" w:type="dxa"/>
        </w:trPr>
        <w:tc>
          <w:tcPr>
            <w:tcW w:w="4111"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806" w:type="dxa"/>
            <w:gridSpan w:val="3"/>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Таласский район</w:t>
            </w:r>
          </w:p>
        </w:tc>
      </w:tr>
      <w:tr w:rsidR="007B3AF9" w:rsidRPr="00CD7346" w:rsidTr="007B3AF9">
        <w:trPr>
          <w:gridAfter w:val="1"/>
          <w:wAfter w:w="504" w:type="dxa"/>
        </w:trPr>
        <w:tc>
          <w:tcPr>
            <w:tcW w:w="4111"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7B3AF9" w:rsidRPr="003E552D" w:rsidRDefault="007B3AF9" w:rsidP="007B3AF9">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10</w:t>
            </w:r>
          </w:p>
        </w:tc>
        <w:tc>
          <w:tcPr>
            <w:tcW w:w="1417" w:type="dxa"/>
            <w:tcBorders>
              <w:top w:val="nil"/>
              <w:left w:val="nil"/>
              <w:bottom w:val="nil"/>
              <w:right w:val="nil"/>
            </w:tcBorders>
            <w:vAlign w:val="center"/>
          </w:tcPr>
          <w:p w:rsidR="007B3AF9" w:rsidRPr="000C102E"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w:t>
            </w:r>
          </w:p>
        </w:tc>
        <w:tc>
          <w:tcPr>
            <w:tcW w:w="1806" w:type="dxa"/>
            <w:gridSpan w:val="3"/>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71,4</w:t>
            </w:r>
          </w:p>
        </w:tc>
        <w:tc>
          <w:tcPr>
            <w:tcW w:w="1737" w:type="dxa"/>
            <w:tcBorders>
              <w:top w:val="nil"/>
              <w:left w:val="nil"/>
              <w:bottom w:val="nil"/>
              <w:right w:val="nil"/>
            </w:tcBorders>
            <w:vAlign w:val="center"/>
          </w:tcPr>
          <w:p w:rsidR="007B3AF9" w:rsidRPr="00F47AAB" w:rsidRDefault="007B3AF9" w:rsidP="007B3AF9">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87,8</w:t>
            </w:r>
          </w:p>
        </w:tc>
        <w:tc>
          <w:tcPr>
            <w:tcW w:w="4962" w:type="dxa"/>
            <w:tcBorders>
              <w:top w:val="nil"/>
              <w:left w:val="nil"/>
              <w:bottom w:val="nil"/>
              <w:right w:val="nil"/>
            </w:tcBorders>
          </w:tcPr>
          <w:p w:rsidR="007B3AF9" w:rsidRPr="007B3AF9" w:rsidRDefault="007B3AF9" w:rsidP="007B3AF9">
            <w:pPr>
              <w:rPr>
                <w:rFonts w:ascii="Times New Roman UniToktom" w:hAnsi="Times New Roman UniToktom" w:cs="Times New Roman UniToktom"/>
                <w:i/>
                <w:sz w:val="24"/>
                <w:szCs w:val="24"/>
              </w:rPr>
            </w:pPr>
            <w:r w:rsidRPr="007B3AF9">
              <w:rPr>
                <w:rFonts w:ascii="Times New Roman UniToktom" w:hAnsi="Times New Roman UniToktom" w:cs="Times New Roman UniToktom"/>
                <w:i/>
                <w:sz w:val="24"/>
                <w:szCs w:val="24"/>
              </w:rPr>
              <w:t>г. Талас</w:t>
            </w:r>
          </w:p>
        </w:tc>
      </w:tr>
      <w:tr w:rsidR="007B3AF9" w:rsidRPr="00CD7346" w:rsidTr="007B3AF9">
        <w:trPr>
          <w:gridAfter w:val="1"/>
          <w:wAfter w:w="504" w:type="dxa"/>
        </w:trPr>
        <w:tc>
          <w:tcPr>
            <w:tcW w:w="4111" w:type="dxa"/>
            <w:tcBorders>
              <w:top w:val="nil"/>
              <w:left w:val="nil"/>
              <w:bottom w:val="single" w:sz="4" w:space="0" w:color="auto"/>
              <w:right w:val="nil"/>
            </w:tcBorders>
          </w:tcPr>
          <w:p w:rsidR="007B3AF9" w:rsidRPr="00CD7346" w:rsidRDefault="007B3AF9" w:rsidP="007B3AF9">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7B3AF9" w:rsidRPr="00CD7346" w:rsidRDefault="007B3AF9" w:rsidP="007B3AF9">
            <w:pPr>
              <w:rPr>
                <w:rFonts w:ascii="Times New Roman UniToktom" w:hAnsi="Times New Roman UniToktom" w:cs="Times New Roman UniToktom"/>
                <w:sz w:val="16"/>
                <w:szCs w:val="16"/>
              </w:rPr>
            </w:pPr>
          </w:p>
        </w:tc>
      </w:tr>
      <w:tr w:rsidR="007B3AF9" w:rsidRPr="00CD7346" w:rsidTr="007B3A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7B3AF9" w:rsidRPr="00007C9C" w:rsidRDefault="001C0579" w:rsidP="007B3AF9">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lastRenderedPageBreak/>
              <w:t>IV</w:t>
            </w:r>
            <w:r w:rsidR="007B3AF9">
              <w:rPr>
                <w:rFonts w:ascii="Times New Roman UniToktom" w:hAnsi="Times New Roman UniToktom" w:cs="Times New Roman UniToktom"/>
                <w:b/>
                <w:lang w:val="ky-KG"/>
              </w:rPr>
              <w:t xml:space="preserve">. </w:t>
            </w:r>
            <w:r>
              <w:rPr>
                <w:rFonts w:ascii="Times New Roman UniToktom" w:hAnsi="Times New Roman UniToktom" w:cs="Times New Roman UniToktom"/>
                <w:b/>
                <w:i/>
                <w:lang w:val="ky-KG"/>
              </w:rPr>
              <w:t>Б</w:t>
            </w:r>
            <w:r w:rsidR="007B3AF9">
              <w:rPr>
                <w:rFonts w:ascii="Times New Roman UniToktom" w:hAnsi="Times New Roman UniToktom" w:cs="Times New Roman UniToktom"/>
                <w:b/>
                <w:lang w:val="ky-KG"/>
              </w:rPr>
              <w:t>. г таблица: Калктын өлүмүнүн себептери боюнча өлгөндөрдү</w:t>
            </w:r>
            <w:r w:rsidR="007B3AF9" w:rsidRPr="00007C9C">
              <w:rPr>
                <w:rFonts w:ascii="Times New Roman UniToktom" w:hAnsi="Times New Roman UniToktom" w:cs="Times New Roman UniToktom"/>
                <w:b/>
                <w:lang w:val="ky-KG"/>
              </w:rPr>
              <w:t xml:space="preserve">н саны </w:t>
            </w:r>
            <w:r w:rsidR="007B3AF9">
              <w:rPr>
                <w:rFonts w:ascii="Times New Roman UniToktom" w:hAnsi="Times New Roman UniToktom" w:cs="Times New Roman UniToktom"/>
                <w:b/>
                <w:lang w:val="ky-KG"/>
              </w:rPr>
              <w:t>2020-жылдын үчтүн</w:t>
            </w:r>
            <w:r w:rsidR="007B3AF9">
              <w:rPr>
                <w:rFonts w:ascii="Times New Roman UniToktom" w:hAnsi="Times New Roman UniToktom" w:cs="Times New Roman UniToktom"/>
                <w:szCs w:val="24"/>
                <w:lang w:val="ky-KG"/>
              </w:rPr>
              <w:t xml:space="preserve"> </w:t>
            </w:r>
            <w:r w:rsidR="007B3AF9">
              <w:rPr>
                <w:rFonts w:ascii="Times New Roman UniToktom" w:hAnsi="Times New Roman UniToktom" w:cs="Times New Roman UniToktom"/>
                <w:b/>
                <w:szCs w:val="24"/>
                <w:lang w:val="ky-KG"/>
              </w:rPr>
              <w:t>айы-бирдин айларына</w:t>
            </w:r>
            <w:r w:rsidR="007B3AF9" w:rsidRPr="00C417E7">
              <w:rPr>
                <w:rFonts w:ascii="Times New Roman UniToktom" w:hAnsi="Times New Roman UniToktom" w:cs="Times New Roman UniToktom"/>
                <w:b/>
                <w:lang w:val="ky-KG"/>
              </w:rPr>
              <w:t xml:space="preserve"> карата</w:t>
            </w:r>
          </w:p>
          <w:p w:rsidR="007B3AF9" w:rsidRPr="00CD7346" w:rsidRDefault="007B3AF9" w:rsidP="007B3AF9">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7B3AF9" w:rsidRPr="00B52455" w:rsidRDefault="007B3AF9" w:rsidP="007B3AF9">
            <w:pPr>
              <w:rPr>
                <w:rFonts w:ascii="Times New Roman UniToktom" w:hAnsi="Times New Roman UniToktom" w:cs="Times New Roman UniToktom"/>
                <w:i/>
                <w:sz w:val="24"/>
                <w:szCs w:val="24"/>
                <w:lang w:val="ky-KG"/>
              </w:rPr>
            </w:pPr>
            <w:r w:rsidRPr="00B52455">
              <w:rPr>
                <w:rFonts w:ascii="Times New Roman UniToktom" w:hAnsi="Times New Roman UniToktom" w:cs="Times New Roman UniToktom"/>
                <w:b/>
                <w:i/>
                <w:sz w:val="24"/>
                <w:szCs w:val="24"/>
              </w:rPr>
              <w:t xml:space="preserve">Таблица </w:t>
            </w:r>
            <w:r w:rsidR="001C0579">
              <w:rPr>
                <w:rFonts w:ascii="Times New Roman UniToktom" w:hAnsi="Times New Roman UniToktom" w:cs="Times New Roman UniToktom"/>
                <w:b/>
                <w:i/>
                <w:sz w:val="24"/>
                <w:szCs w:val="24"/>
              </w:rPr>
              <w:t>IV</w:t>
            </w:r>
            <w:r w:rsidRPr="00B52455">
              <w:rPr>
                <w:rFonts w:ascii="Times New Roman UniToktom" w:hAnsi="Times New Roman UniToktom" w:cs="Times New Roman UniToktom"/>
                <w:b/>
                <w:i/>
                <w:sz w:val="24"/>
                <w:szCs w:val="24"/>
              </w:rPr>
              <w:t xml:space="preserve">. </w:t>
            </w:r>
            <w:r w:rsidR="001C0579">
              <w:rPr>
                <w:rFonts w:ascii="Times New Roman UniToktom" w:hAnsi="Times New Roman UniToktom" w:cs="Times New Roman UniToktom"/>
                <w:b/>
                <w:i/>
                <w:sz w:val="24"/>
                <w:lang w:val="ky-KG"/>
              </w:rPr>
              <w:t>Б</w:t>
            </w:r>
            <w:r w:rsidRPr="00B52455">
              <w:rPr>
                <w:rFonts w:ascii="Times New Roman UniToktom" w:hAnsi="Times New Roman UniToktom" w:cs="Times New Roman UniToktom"/>
                <w:b/>
                <w:i/>
                <w:sz w:val="24"/>
                <w:szCs w:val="24"/>
              </w:rPr>
              <w:t>. г:Число умерших по причинам смерти за</w:t>
            </w:r>
            <w:r w:rsidRPr="00B52455">
              <w:rPr>
                <w:rFonts w:ascii="Times New Roman UniToktom" w:hAnsi="Times New Roman UniToktom" w:cs="Times New Roman UniToktom"/>
                <w:i/>
                <w:sz w:val="24"/>
                <w:szCs w:val="24"/>
              </w:rPr>
              <w:t xml:space="preserve"> </w:t>
            </w:r>
            <w:r w:rsidRPr="00B52455">
              <w:rPr>
                <w:rFonts w:ascii="Times New Roman UniToktom" w:hAnsi="Times New Roman UniToktom" w:cs="Times New Roman UniToktom"/>
                <w:b/>
                <w:i/>
                <w:sz w:val="24"/>
                <w:szCs w:val="24"/>
                <w:lang w:val="ky-KG"/>
              </w:rPr>
              <w:t xml:space="preserve">январь-февраль </w:t>
            </w:r>
            <w:r w:rsidRPr="00B52455">
              <w:rPr>
                <w:rFonts w:ascii="Times New Roman UniToktom" w:hAnsi="Times New Roman UniToktom" w:cs="Times New Roman UniToktom"/>
                <w:b/>
                <w:i/>
                <w:sz w:val="24"/>
                <w:szCs w:val="24"/>
              </w:rPr>
              <w:t>2020 год</w:t>
            </w:r>
            <w:r w:rsidRPr="00B52455">
              <w:rPr>
                <w:rFonts w:ascii="Times New Roman UniToktom" w:hAnsi="Times New Roman UniToktom" w:cs="Times New Roman UniToktom"/>
                <w:b/>
                <w:i/>
                <w:sz w:val="24"/>
                <w:szCs w:val="24"/>
                <w:lang w:val="ky-KG"/>
              </w:rPr>
              <w:t>а</w:t>
            </w:r>
            <w:r w:rsidRPr="00B52455">
              <w:rPr>
                <w:rFonts w:ascii="Times New Roman UniToktom" w:hAnsi="Times New Roman UniToktom" w:cs="Times New Roman UniToktom"/>
                <w:i/>
                <w:sz w:val="24"/>
                <w:szCs w:val="24"/>
                <w:lang w:val="ky-KG"/>
              </w:rPr>
              <w:t xml:space="preserve"> </w:t>
            </w:r>
          </w:p>
          <w:p w:rsidR="007B3AF9" w:rsidRPr="00B52455" w:rsidRDefault="007B3AF9" w:rsidP="007B3AF9">
            <w:pPr>
              <w:tabs>
                <w:tab w:val="left" w:pos="6600"/>
              </w:tabs>
              <w:rPr>
                <w:i/>
                <w:sz w:val="24"/>
                <w:szCs w:val="24"/>
                <w:lang w:val="ky-KG"/>
              </w:rPr>
            </w:pPr>
            <w:r w:rsidRPr="00B52455">
              <w:rPr>
                <w:i/>
                <w:lang w:val="ky-KG"/>
              </w:rPr>
              <w:t xml:space="preserve">                                                                                                                          </w:t>
            </w:r>
            <w:r w:rsidRPr="00B52455">
              <w:rPr>
                <w:rFonts w:ascii="Times New Roman UniToktom" w:hAnsi="Times New Roman UniToktom" w:cs="Times New Roman UniToktom"/>
                <w:i/>
                <w:sz w:val="24"/>
                <w:szCs w:val="24"/>
              </w:rPr>
              <w:t>(человек)</w:t>
            </w:r>
          </w:p>
        </w:tc>
      </w:tr>
    </w:tbl>
    <w:p w:rsidR="007B3AF9" w:rsidRDefault="007B3AF9" w:rsidP="007B3AF9"/>
    <w:tbl>
      <w:tblPr>
        <w:tblW w:w="15485" w:type="dxa"/>
        <w:tblInd w:w="108" w:type="dxa"/>
        <w:tblLayout w:type="fixed"/>
        <w:tblLook w:val="0000" w:firstRow="0" w:lastRow="0" w:firstColumn="0" w:lastColumn="0" w:noHBand="0" w:noVBand="0"/>
      </w:tblPr>
      <w:tblGrid>
        <w:gridCol w:w="6379"/>
        <w:gridCol w:w="1134"/>
        <w:gridCol w:w="1134"/>
        <w:gridCol w:w="6838"/>
      </w:tblGrid>
      <w:tr w:rsidR="007B3AF9" w:rsidRPr="00BD01FC" w:rsidTr="007B3AF9">
        <w:trPr>
          <w:tblHeader/>
        </w:trPr>
        <w:tc>
          <w:tcPr>
            <w:tcW w:w="6379" w:type="dxa"/>
            <w:tcBorders>
              <w:top w:val="single" w:sz="12" w:space="0" w:color="auto"/>
              <w:bottom w:val="single" w:sz="12" w:space="0" w:color="auto"/>
            </w:tcBorders>
          </w:tcPr>
          <w:p w:rsidR="007B3AF9" w:rsidRPr="00BD01FC" w:rsidRDefault="007B3AF9" w:rsidP="007B3AF9">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838" w:type="dxa"/>
            <w:tcBorders>
              <w:top w:val="single" w:sz="12" w:space="0" w:color="auto"/>
              <w:bottom w:val="single" w:sz="12" w:space="0" w:color="auto"/>
            </w:tcBorders>
          </w:tcPr>
          <w:p w:rsidR="007B3AF9" w:rsidRPr="00B52455" w:rsidRDefault="007B3AF9" w:rsidP="007B3AF9">
            <w:pPr>
              <w:pStyle w:val="261"/>
              <w:rPr>
                <w:rFonts w:ascii="Times New Roman UniToktom" w:hAnsi="Times New Roman UniToktom" w:cs="Times New Roman UniToktom"/>
                <w:i/>
                <w:sz w:val="20"/>
                <w:lang w:val="ru-RU"/>
              </w:rPr>
            </w:pPr>
            <w:r w:rsidRPr="00B52455">
              <w:rPr>
                <w:rFonts w:ascii="Times New Roman UniToktom" w:hAnsi="Times New Roman UniToktom" w:cs="Times New Roman UniToktom"/>
                <w:i/>
                <w:sz w:val="20"/>
                <w:lang w:val="ru-RU"/>
              </w:rPr>
              <w:t>Перечень болезней</w:t>
            </w:r>
          </w:p>
        </w:tc>
      </w:tr>
      <w:tr w:rsidR="007B3AF9" w:rsidRPr="00B8286A" w:rsidTr="007B3AF9">
        <w:tc>
          <w:tcPr>
            <w:tcW w:w="6379" w:type="dxa"/>
            <w:tcBorders>
              <w:top w:val="single" w:sz="12" w:space="0" w:color="auto"/>
            </w:tcBorders>
            <w:vAlign w:val="center"/>
          </w:tcPr>
          <w:p w:rsidR="007B3AF9" w:rsidRPr="00B8286A" w:rsidRDefault="007B3AF9" w:rsidP="007B3AF9">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7B3AF9" w:rsidRPr="00DE5F89" w:rsidRDefault="007B3AF9" w:rsidP="007B3AF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219</w:t>
            </w:r>
          </w:p>
        </w:tc>
        <w:tc>
          <w:tcPr>
            <w:tcW w:w="1134" w:type="dxa"/>
            <w:tcBorders>
              <w:top w:val="single" w:sz="12" w:space="0" w:color="auto"/>
            </w:tcBorders>
          </w:tcPr>
          <w:p w:rsidR="007B3AF9" w:rsidRPr="00DE5F89" w:rsidRDefault="007B3AF9" w:rsidP="007B3AF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237</w:t>
            </w:r>
          </w:p>
        </w:tc>
        <w:tc>
          <w:tcPr>
            <w:tcW w:w="6838" w:type="dxa"/>
            <w:tcBorders>
              <w:top w:val="single" w:sz="12" w:space="0" w:color="auto"/>
            </w:tcBorders>
          </w:tcPr>
          <w:p w:rsidR="007B3AF9" w:rsidRPr="00B52455" w:rsidRDefault="007B3AF9" w:rsidP="007B3AF9">
            <w:pPr>
              <w:pStyle w:val="261"/>
              <w:jc w:val="left"/>
              <w:rPr>
                <w:rFonts w:ascii="Times New Roman UniToktom" w:hAnsi="Times New Roman UniToktom" w:cs="Times New Roman UniToktom"/>
                <w:b/>
                <w:i/>
                <w:lang w:val="ru-RU"/>
              </w:rPr>
            </w:pPr>
            <w:r w:rsidRPr="00B52455">
              <w:rPr>
                <w:rFonts w:ascii="Times New Roman UniToktom" w:hAnsi="Times New Roman UniToktom" w:cs="Times New Roman UniToktom"/>
                <w:b/>
                <w:i/>
                <w:lang w:val="ru-RU"/>
              </w:rPr>
              <w:t>Всего умерших от всех причин</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7B3AF9" w:rsidRPr="00A561AB"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tcPr>
          <w:p w:rsidR="007B3AF9" w:rsidRPr="00A561AB"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в том числе: от инфекционных паразитарных болезней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из них:</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кишечных инфекций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туберкулез (всех форм)</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7B3AF9" w:rsidRPr="00A561AB"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24</w:t>
            </w:r>
          </w:p>
        </w:tc>
        <w:tc>
          <w:tcPr>
            <w:tcW w:w="1134" w:type="dxa"/>
          </w:tcPr>
          <w:p w:rsidR="007B3AF9" w:rsidRPr="00A561AB"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39</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Новообразование</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129</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128</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Болезней системы кровообращения</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из них от:</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63</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63</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ишемической болезни сердца</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13</w:t>
            </w:r>
          </w:p>
        </w:tc>
        <w:tc>
          <w:tcPr>
            <w:tcW w:w="1134" w:type="dxa"/>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Болезней органов дыхания</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14</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Болезней органов пищеварения</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От осложнений беременности, родов, после родового периода</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17</w:t>
            </w:r>
          </w:p>
        </w:tc>
        <w:tc>
          <w:tcPr>
            <w:tcW w:w="1134" w:type="dxa"/>
            <w:vAlign w:val="bottom"/>
          </w:tcPr>
          <w:p w:rsidR="007B3AF9" w:rsidRPr="00DE5F89"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Внешние причины смертности</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из них от:</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7B3AF9" w:rsidRPr="00DA28C1" w:rsidRDefault="007B3AF9" w:rsidP="007B3AF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w:t>
            </w:r>
          </w:p>
        </w:tc>
        <w:tc>
          <w:tcPr>
            <w:tcW w:w="1134" w:type="dxa"/>
            <w:vAlign w:val="bottom"/>
          </w:tcPr>
          <w:p w:rsidR="007B3AF9" w:rsidRPr="00FD3266" w:rsidRDefault="007B3AF9" w:rsidP="007B3AF9">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w:t>
            </w:r>
          </w:p>
        </w:tc>
        <w:tc>
          <w:tcPr>
            <w:tcW w:w="6838" w:type="dxa"/>
          </w:tcPr>
          <w:p w:rsidR="007B3AF9" w:rsidRPr="00B52455" w:rsidRDefault="007B3AF9" w:rsidP="007B3AF9">
            <w:pPr>
              <w:pStyle w:val="261"/>
              <w:jc w:val="left"/>
              <w:rPr>
                <w:rFonts w:ascii="Times New Roman UniToktom" w:hAnsi="Times New Roman UniToktom" w:cs="Times New Roman UniToktom"/>
                <w:i/>
                <w:szCs w:val="24"/>
                <w:lang w:val="ru-RU"/>
              </w:rPr>
            </w:pPr>
            <w:r w:rsidRPr="00B52455">
              <w:rPr>
                <w:rFonts w:ascii="Times New Roman UniToktom" w:hAnsi="Times New Roman UniToktom" w:cs="Times New Roman UniToktom"/>
                <w:i/>
                <w:szCs w:val="24"/>
                <w:lang w:val="ru-RU"/>
              </w:rPr>
              <w:t>- транспортные несчастные случаи</w:t>
            </w:r>
          </w:p>
        </w:tc>
      </w:tr>
      <w:tr w:rsidR="007B3AF9" w:rsidRPr="00CD7346" w:rsidTr="007B3AF9">
        <w:trPr>
          <w:trHeight w:val="307"/>
        </w:trPr>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7B3AF9" w:rsidRPr="00DE5F89"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7B3AF9" w:rsidRPr="00DE5F89"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szCs w:val="24"/>
                <w:lang w:val="ru-RU"/>
              </w:rPr>
            </w:pPr>
            <w:r w:rsidRPr="00B52455">
              <w:rPr>
                <w:rFonts w:ascii="Times New Roman UniToktom" w:hAnsi="Times New Roman UniToktom" w:cs="Times New Roman UniToktom"/>
                <w:i/>
                <w:szCs w:val="24"/>
                <w:lang w:val="ru-RU"/>
              </w:rPr>
              <w:t>- случайных утоплений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7B3AF9" w:rsidRPr="00DE5F89"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3</w:t>
            </w:r>
          </w:p>
        </w:tc>
        <w:tc>
          <w:tcPr>
            <w:tcW w:w="1134" w:type="dxa"/>
            <w:vAlign w:val="bottom"/>
          </w:tcPr>
          <w:p w:rsidR="007B3AF9" w:rsidRPr="00DE5F89"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5</w:t>
            </w:r>
          </w:p>
        </w:tc>
        <w:tc>
          <w:tcPr>
            <w:tcW w:w="6838" w:type="dxa"/>
          </w:tcPr>
          <w:p w:rsidR="007B3AF9" w:rsidRPr="00B52455" w:rsidRDefault="007B3AF9" w:rsidP="007B3AF9">
            <w:pPr>
              <w:pStyle w:val="261"/>
              <w:jc w:val="left"/>
              <w:rPr>
                <w:rFonts w:ascii="Times New Roman UniToktom" w:hAnsi="Times New Roman UniToktom" w:cs="Times New Roman UniToktom"/>
                <w:i/>
                <w:szCs w:val="24"/>
                <w:lang w:val="ru-RU"/>
              </w:rPr>
            </w:pPr>
            <w:r w:rsidRPr="00B52455">
              <w:rPr>
                <w:rFonts w:ascii="Times New Roman UniToktom" w:hAnsi="Times New Roman UniToktom" w:cs="Times New Roman UniToktom"/>
                <w:i/>
                <w:szCs w:val="24"/>
                <w:lang w:val="ru-RU"/>
              </w:rPr>
              <w:t>- случайное отравление и воздействие алкоголем</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7B3AF9" w:rsidRPr="00CD7346"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1134" w:type="dxa"/>
            <w:vAlign w:val="bottom"/>
          </w:tcPr>
          <w:p w:rsidR="007B3AF9" w:rsidRPr="00CD7346"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szCs w:val="24"/>
                <w:lang w:val="ru-RU"/>
              </w:rPr>
            </w:pPr>
            <w:r w:rsidRPr="00B52455">
              <w:rPr>
                <w:rFonts w:ascii="Times New Roman UniToktom" w:hAnsi="Times New Roman UniToktom" w:cs="Times New Roman UniToktom"/>
                <w:i/>
                <w:szCs w:val="24"/>
                <w:lang w:val="ru-RU"/>
              </w:rPr>
              <w:t>- преднамеренное самоповреждение</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7B3AF9" w:rsidRPr="00CD7346"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1134" w:type="dxa"/>
            <w:vAlign w:val="bottom"/>
          </w:tcPr>
          <w:p w:rsidR="007B3AF9" w:rsidRPr="00CD7346" w:rsidRDefault="007B3AF9" w:rsidP="007B3AF9">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6838" w:type="dxa"/>
          </w:tcPr>
          <w:p w:rsidR="007B3AF9" w:rsidRPr="00B52455" w:rsidRDefault="007B3AF9" w:rsidP="007B3AF9">
            <w:pPr>
              <w:pStyle w:val="261"/>
              <w:jc w:val="left"/>
              <w:rPr>
                <w:rFonts w:ascii="Times New Roman UniToktom" w:hAnsi="Times New Roman UniToktom" w:cs="Times New Roman UniToktom"/>
                <w:i/>
                <w:szCs w:val="24"/>
                <w:lang w:val="ru-RU"/>
              </w:rPr>
            </w:pPr>
            <w:r w:rsidRPr="00B52455">
              <w:rPr>
                <w:rFonts w:ascii="Times New Roman UniToktom" w:hAnsi="Times New Roman UniToktom" w:cs="Times New Roman UniToktom"/>
                <w:i/>
                <w:szCs w:val="24"/>
                <w:lang w:val="ru-RU"/>
              </w:rPr>
              <w:t>- нападения</w:t>
            </w:r>
          </w:p>
        </w:tc>
      </w:tr>
      <w:tr w:rsidR="007B3AF9" w:rsidRPr="00CD7346" w:rsidTr="001C0579">
        <w:trPr>
          <w:trHeight w:val="362"/>
        </w:trPr>
        <w:tc>
          <w:tcPr>
            <w:tcW w:w="6379" w:type="dxa"/>
            <w:vAlign w:val="center"/>
          </w:tcPr>
          <w:p w:rsidR="007B3AF9" w:rsidRPr="00CD7346" w:rsidRDefault="007B3AF9" w:rsidP="001C0579">
            <w:pPr>
              <w:pStyle w:val="21"/>
              <w:spacing w:before="0" w:after="0"/>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1 жашка чейинки өлгө</w:t>
            </w:r>
            <w:r w:rsidRPr="00CD7346">
              <w:rPr>
                <w:rFonts w:ascii="Times New Roman UniToktom" w:hAnsi="Times New Roman UniToktom" w:cs="Times New Roman UniToktom"/>
                <w:i w:val="0"/>
                <w:sz w:val="26"/>
                <w:szCs w:val="26"/>
              </w:rPr>
              <w:t>н  балдардын саны</w:t>
            </w:r>
          </w:p>
        </w:tc>
        <w:tc>
          <w:tcPr>
            <w:tcW w:w="1134" w:type="dxa"/>
            <w:vAlign w:val="bottom"/>
          </w:tcPr>
          <w:p w:rsidR="007B3AF9" w:rsidRPr="00CD7346" w:rsidRDefault="007B3AF9" w:rsidP="001C057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12</w:t>
            </w:r>
          </w:p>
        </w:tc>
        <w:tc>
          <w:tcPr>
            <w:tcW w:w="1134" w:type="dxa"/>
            <w:vAlign w:val="bottom"/>
          </w:tcPr>
          <w:p w:rsidR="007B3AF9" w:rsidRPr="00CD7346" w:rsidRDefault="007B3AF9" w:rsidP="001C057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14</w:t>
            </w:r>
          </w:p>
        </w:tc>
        <w:tc>
          <w:tcPr>
            <w:tcW w:w="6838" w:type="dxa"/>
          </w:tcPr>
          <w:p w:rsidR="007B3AF9" w:rsidRPr="00B52455" w:rsidRDefault="007B3AF9" w:rsidP="001C0579">
            <w:pPr>
              <w:pStyle w:val="261"/>
              <w:jc w:val="left"/>
              <w:rPr>
                <w:rFonts w:ascii="Times New Roman UniToktom" w:hAnsi="Times New Roman UniToktom" w:cs="Times New Roman UniToktom"/>
                <w:b/>
                <w:i/>
                <w:lang w:val="ru-RU"/>
              </w:rPr>
            </w:pPr>
            <w:r w:rsidRPr="00B52455">
              <w:rPr>
                <w:rFonts w:ascii="Times New Roman UniToktom" w:hAnsi="Times New Roman UniToktom" w:cs="Times New Roman UniToktom"/>
                <w:b/>
                <w:i/>
                <w:lang w:val="ru-RU"/>
              </w:rPr>
              <w:t>Всего умерших детей в возрасте до 1 года</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Инфекционных и паразитарных болезней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в том числе от:</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кишечных инфекций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Болезней органов дыхания</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из них:</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өткү</w:t>
            </w:r>
            <w:r w:rsidRPr="00CD7346">
              <w:rPr>
                <w:rFonts w:ascii="Times New Roman UniToktom" w:hAnsi="Times New Roman UniToktom" w:cs="Times New Roman UniToktom"/>
                <w:szCs w:val="24"/>
                <w:lang w:val="ru-RU"/>
              </w:rPr>
              <w:t xml:space="preserve">р  респиратордук инфекция  </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острые респираторные инфекции верхних дыхательных п</w:t>
            </w:r>
            <w:r w:rsidRPr="00B52455">
              <w:rPr>
                <w:rFonts w:ascii="Times New Roman UniToktom" w:hAnsi="Times New Roman UniToktom" w:cs="Times New Roman UniToktom"/>
                <w:i/>
                <w:lang w:val="ru-RU"/>
              </w:rPr>
              <w:t>у</w:t>
            </w:r>
            <w:r w:rsidRPr="00B52455">
              <w:rPr>
                <w:rFonts w:ascii="Times New Roman UniToktom" w:hAnsi="Times New Roman UniToktom" w:cs="Times New Roman UniToktom"/>
                <w:i/>
                <w:lang w:val="ru-RU"/>
              </w:rPr>
              <w:t>тей</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 пневмония</w:t>
            </w:r>
          </w:p>
        </w:tc>
      </w:tr>
      <w:tr w:rsidR="007B3AF9" w:rsidRPr="00CD7346" w:rsidTr="007B3AF9">
        <w:tc>
          <w:tcPr>
            <w:tcW w:w="6379" w:type="dxa"/>
          </w:tcPr>
          <w:p w:rsidR="007B3AF9" w:rsidRPr="00170A6A"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7B3AF9" w:rsidRPr="00446F41"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1134" w:type="dxa"/>
            <w:vAlign w:val="bottom"/>
          </w:tcPr>
          <w:p w:rsidR="007B3AF9" w:rsidRPr="00446F41"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9</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Состояние возникающие в перинатальном периоде</w:t>
            </w:r>
          </w:p>
        </w:tc>
      </w:tr>
      <w:tr w:rsidR="007B3AF9" w:rsidRPr="00CD7346" w:rsidTr="007B3AF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Врожденных аномалий, деформации и хромосомные нарушения</w:t>
            </w:r>
          </w:p>
        </w:tc>
      </w:tr>
      <w:tr w:rsidR="007B3AF9" w:rsidRPr="00CD7346" w:rsidTr="001C0579">
        <w:tc>
          <w:tcPr>
            <w:tcW w:w="6379" w:type="dxa"/>
          </w:tcPr>
          <w:p w:rsidR="007B3AF9" w:rsidRPr="00CD7346" w:rsidRDefault="007B3AF9" w:rsidP="007B3AF9">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7B3AF9" w:rsidRPr="00CD7346" w:rsidRDefault="007B3AF9" w:rsidP="007B3AF9">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7B3AF9" w:rsidRPr="00B52455" w:rsidRDefault="007B3AF9" w:rsidP="007B3AF9">
            <w:pPr>
              <w:pStyle w:val="261"/>
              <w:jc w:val="left"/>
              <w:rPr>
                <w:rFonts w:ascii="Times New Roman UniToktom" w:hAnsi="Times New Roman UniToktom" w:cs="Times New Roman UniToktom"/>
                <w:i/>
                <w:lang w:val="ru-RU"/>
              </w:rPr>
            </w:pPr>
            <w:r w:rsidRPr="00B52455">
              <w:rPr>
                <w:rFonts w:ascii="Times New Roman UniToktom" w:hAnsi="Times New Roman UniToktom" w:cs="Times New Roman UniToktom"/>
                <w:i/>
                <w:lang w:val="ru-RU"/>
              </w:rPr>
              <w:t>От несчастных случаев, отравлений и травм</w:t>
            </w:r>
          </w:p>
        </w:tc>
      </w:tr>
      <w:tr w:rsidR="007B3AF9" w:rsidRPr="00CD7346" w:rsidTr="001C0579">
        <w:tc>
          <w:tcPr>
            <w:tcW w:w="6379" w:type="dxa"/>
            <w:tcBorders>
              <w:bottom w:val="single" w:sz="4" w:space="0" w:color="auto"/>
            </w:tcBorders>
          </w:tcPr>
          <w:p w:rsidR="007B3AF9" w:rsidRPr="00CD7346" w:rsidRDefault="007B3AF9" w:rsidP="007B3AF9">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tcBorders>
              <w:bottom w:val="single" w:sz="4" w:space="0" w:color="auto"/>
            </w:tcBorders>
            <w:vAlign w:val="bottom"/>
          </w:tcPr>
          <w:p w:rsidR="007B3AF9" w:rsidRPr="00CD7346" w:rsidRDefault="007B3AF9" w:rsidP="007B3AF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3</w:t>
            </w:r>
          </w:p>
        </w:tc>
        <w:tc>
          <w:tcPr>
            <w:tcW w:w="1134" w:type="dxa"/>
            <w:tcBorders>
              <w:bottom w:val="single" w:sz="4" w:space="0" w:color="auto"/>
            </w:tcBorders>
            <w:vAlign w:val="bottom"/>
          </w:tcPr>
          <w:p w:rsidR="007B3AF9" w:rsidRPr="00CD7346" w:rsidRDefault="007B3AF9" w:rsidP="007B3AF9">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w:t>
            </w:r>
          </w:p>
        </w:tc>
        <w:tc>
          <w:tcPr>
            <w:tcW w:w="6838" w:type="dxa"/>
            <w:tcBorders>
              <w:bottom w:val="single" w:sz="4" w:space="0" w:color="auto"/>
            </w:tcBorders>
          </w:tcPr>
          <w:p w:rsidR="007B3AF9" w:rsidRPr="00B52455" w:rsidRDefault="007B3AF9" w:rsidP="007B3AF9">
            <w:pPr>
              <w:pStyle w:val="261"/>
              <w:jc w:val="left"/>
              <w:rPr>
                <w:rFonts w:ascii="Times New Roman UniToktom" w:hAnsi="Times New Roman UniToktom" w:cs="Times New Roman UniToktom"/>
                <w:b/>
                <w:i/>
                <w:lang w:val="ru-RU"/>
              </w:rPr>
            </w:pPr>
            <w:r w:rsidRPr="00B52455">
              <w:rPr>
                <w:rFonts w:ascii="Times New Roman UniToktom" w:hAnsi="Times New Roman UniToktom" w:cs="Times New Roman UniToktom"/>
                <w:b/>
                <w:i/>
                <w:szCs w:val="24"/>
                <w:lang w:val="ru-RU"/>
              </w:rPr>
              <w:t>Умерло детей в возрасте от 1-4 лет</w:t>
            </w:r>
          </w:p>
        </w:tc>
      </w:tr>
    </w:tbl>
    <w:p w:rsidR="007B3AF9" w:rsidRPr="00BA0F04" w:rsidRDefault="007B3AF9" w:rsidP="007B3AF9">
      <w:pPr>
        <w:rPr>
          <w:rFonts w:ascii="Times New Roman UniToktom" w:hAnsi="Times New Roman UniToktom" w:cs="Times New Roman UniToktom"/>
        </w:rPr>
      </w:pPr>
    </w:p>
    <w:p w:rsidR="007B3AF9" w:rsidRPr="00BA0F04" w:rsidRDefault="007B3AF9" w:rsidP="007B3AF9">
      <w:pPr>
        <w:rPr>
          <w:rFonts w:ascii="Times New Roman UniToktom" w:hAnsi="Times New Roman UniToktom" w:cs="Times New Roman UniToktom"/>
        </w:rPr>
      </w:pPr>
    </w:p>
    <w:p w:rsidR="007B3AF9" w:rsidRPr="00BA0F04" w:rsidRDefault="007B3AF9" w:rsidP="007B3AF9">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7B3AF9" w:rsidRPr="00CD7346" w:rsidTr="007B3AF9">
        <w:trPr>
          <w:cantSplit/>
        </w:trPr>
        <w:tc>
          <w:tcPr>
            <w:tcW w:w="7088" w:type="dxa"/>
            <w:gridSpan w:val="5"/>
            <w:tcBorders>
              <w:top w:val="nil"/>
              <w:left w:val="nil"/>
              <w:bottom w:val="single" w:sz="12" w:space="0" w:color="auto"/>
              <w:right w:val="nil"/>
            </w:tcBorders>
          </w:tcPr>
          <w:p w:rsidR="007B3AF9" w:rsidRPr="005D7CE7" w:rsidRDefault="001C0579" w:rsidP="007B3AF9">
            <w:pPr>
              <w:rPr>
                <w:rFonts w:ascii="Times New Roman UniToktom" w:hAnsi="Times New Roman UniToktom" w:cs="Times New Roman UniToktom"/>
                <w:sz w:val="18"/>
                <w:szCs w:val="18"/>
                <w:lang w:val="ky-KG"/>
              </w:rPr>
            </w:pPr>
            <w:r>
              <w:rPr>
                <w:rFonts w:ascii="Times New Roman UniToktom" w:hAnsi="Times New Roman UniToktom" w:cs="Times New Roman UniToktom"/>
                <w:b/>
                <w:sz w:val="24"/>
                <w:szCs w:val="24"/>
                <w:lang w:val="ky-KG"/>
              </w:rPr>
              <w:t>IV</w:t>
            </w:r>
            <w:r w:rsidR="007B3AF9" w:rsidRPr="005D7CE7">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i/>
                <w:sz w:val="24"/>
                <w:lang w:val="ky-KG"/>
              </w:rPr>
              <w:t>Б</w:t>
            </w:r>
            <w:r w:rsidR="007B3AF9" w:rsidRPr="005D7CE7">
              <w:rPr>
                <w:rFonts w:ascii="Times New Roman UniToktom" w:hAnsi="Times New Roman UniToktom" w:cs="Times New Roman UniToktom"/>
                <w:b/>
                <w:sz w:val="24"/>
                <w:szCs w:val="24"/>
                <w:lang w:val="ky-KG"/>
              </w:rPr>
              <w:t xml:space="preserve">. д </w:t>
            </w:r>
            <w:r w:rsidR="007B3AF9" w:rsidRPr="00CD7346">
              <w:rPr>
                <w:rFonts w:ascii="Times New Roman UniToktom" w:hAnsi="Times New Roman UniToktom" w:cs="Times New Roman UniToktom"/>
                <w:b/>
                <w:sz w:val="24"/>
                <w:szCs w:val="24"/>
                <w:lang w:val="ky-KG"/>
              </w:rPr>
              <w:t xml:space="preserve"> т</w:t>
            </w:r>
            <w:r w:rsidR="007B3AF9" w:rsidRPr="005D7CE7">
              <w:rPr>
                <w:rFonts w:ascii="Times New Roman UniToktom" w:hAnsi="Times New Roman UniToktom" w:cs="Times New Roman UniToktom"/>
                <w:b/>
                <w:sz w:val="24"/>
                <w:szCs w:val="24"/>
                <w:lang w:val="ky-KG"/>
              </w:rPr>
              <w:t xml:space="preserve">аблица:Талас облусу боюнча </w:t>
            </w:r>
            <w:r w:rsidR="007B3AF9">
              <w:rPr>
                <w:rFonts w:ascii="Times New Roman UniToktom" w:hAnsi="Times New Roman UniToktom" w:cs="Times New Roman UniToktom"/>
                <w:b/>
                <w:sz w:val="24"/>
                <w:lang w:val="ky-KG"/>
              </w:rPr>
              <w:t>2020-жылдын үчтүн</w:t>
            </w:r>
            <w:r w:rsidR="007B3AF9">
              <w:rPr>
                <w:rFonts w:ascii="Times New Roman UniToktom" w:hAnsi="Times New Roman UniToktom" w:cs="Times New Roman UniToktom"/>
                <w:sz w:val="24"/>
                <w:szCs w:val="24"/>
                <w:lang w:val="ky-KG"/>
              </w:rPr>
              <w:t xml:space="preserve"> </w:t>
            </w:r>
            <w:r w:rsidR="007B3AF9">
              <w:rPr>
                <w:rFonts w:ascii="Times New Roman UniToktom" w:hAnsi="Times New Roman UniToktom" w:cs="Times New Roman UniToktom"/>
                <w:b/>
                <w:sz w:val="24"/>
                <w:szCs w:val="24"/>
                <w:lang w:val="ky-KG"/>
              </w:rPr>
              <w:t>айы-бирдин айларына</w:t>
            </w:r>
            <w:r w:rsidR="007B3AF9" w:rsidRPr="00C417E7">
              <w:rPr>
                <w:rFonts w:ascii="Times New Roman UniToktom" w:hAnsi="Times New Roman UniToktom" w:cs="Times New Roman UniToktom"/>
                <w:b/>
                <w:sz w:val="24"/>
                <w:lang w:val="ky-KG"/>
              </w:rPr>
              <w:t xml:space="preserve"> карата</w:t>
            </w:r>
            <w:r w:rsidR="007B3AF9">
              <w:rPr>
                <w:rFonts w:ascii="Times New Roman UniToktom" w:hAnsi="Times New Roman UniToktom" w:cs="Times New Roman UniToktom"/>
                <w:b/>
                <w:sz w:val="24"/>
                <w:szCs w:val="24"/>
                <w:lang w:val="ky-KG"/>
              </w:rPr>
              <w:t xml:space="preserve"> никелешүүлө</w:t>
            </w:r>
            <w:r w:rsidR="007B3AF9"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7B3AF9" w:rsidRPr="00B52455" w:rsidRDefault="007B3AF9" w:rsidP="00B52455">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 xml:space="preserve">Таблица </w:t>
            </w:r>
            <w:r w:rsidR="001C0579">
              <w:rPr>
                <w:rFonts w:ascii="Times New Roman UniToktom" w:hAnsi="Times New Roman UniToktom" w:cs="Times New Roman UniToktom"/>
                <w:b/>
                <w:i/>
                <w:sz w:val="24"/>
                <w:szCs w:val="24"/>
              </w:rPr>
              <w:t>IV</w:t>
            </w:r>
            <w:r w:rsidRPr="00B52455">
              <w:rPr>
                <w:rFonts w:ascii="Times New Roman UniToktom" w:hAnsi="Times New Roman UniToktom" w:cs="Times New Roman UniToktom"/>
                <w:b/>
                <w:i/>
                <w:sz w:val="24"/>
                <w:szCs w:val="24"/>
              </w:rPr>
              <w:t xml:space="preserve">. </w:t>
            </w:r>
            <w:r w:rsidR="001C0579">
              <w:rPr>
                <w:rFonts w:ascii="Times New Roman UniToktom" w:hAnsi="Times New Roman UniToktom" w:cs="Times New Roman UniToktom"/>
                <w:b/>
                <w:i/>
                <w:sz w:val="24"/>
                <w:lang w:val="ky-KG"/>
              </w:rPr>
              <w:t>Б</w:t>
            </w:r>
            <w:r w:rsidRPr="00B52455">
              <w:rPr>
                <w:rFonts w:ascii="Times New Roman UniToktom" w:hAnsi="Times New Roman UniToktom" w:cs="Times New Roman UniToktom"/>
                <w:b/>
                <w:i/>
                <w:sz w:val="24"/>
                <w:szCs w:val="24"/>
              </w:rPr>
              <w:t>. д:Число браков и разводов и общие коэффициенты брачности  и разводимости по Таласской  области за</w:t>
            </w:r>
            <w:r w:rsidRPr="00B52455">
              <w:rPr>
                <w:rFonts w:ascii="Times New Roman UniToktom" w:hAnsi="Times New Roman UniToktom" w:cs="Times New Roman UniToktom"/>
                <w:i/>
                <w:sz w:val="24"/>
                <w:szCs w:val="24"/>
              </w:rPr>
              <w:t xml:space="preserve"> </w:t>
            </w:r>
            <w:r w:rsidRPr="00B52455">
              <w:rPr>
                <w:rFonts w:ascii="Times New Roman UniToktom" w:hAnsi="Times New Roman UniToktom" w:cs="Times New Roman UniToktom"/>
                <w:b/>
                <w:i/>
                <w:sz w:val="24"/>
                <w:szCs w:val="24"/>
                <w:lang w:val="ky-KG"/>
              </w:rPr>
              <w:t xml:space="preserve">январь-февраль </w:t>
            </w:r>
            <w:r w:rsidRPr="00B52455">
              <w:rPr>
                <w:rFonts w:ascii="Times New Roman UniToktom" w:hAnsi="Times New Roman UniToktom" w:cs="Times New Roman UniToktom"/>
                <w:b/>
                <w:i/>
                <w:sz w:val="24"/>
                <w:szCs w:val="24"/>
              </w:rPr>
              <w:t>2020 год</w:t>
            </w:r>
            <w:r w:rsidRPr="00B52455">
              <w:rPr>
                <w:rFonts w:ascii="Times New Roman UniToktom" w:hAnsi="Times New Roman UniToktom" w:cs="Times New Roman UniToktom"/>
                <w:b/>
                <w:i/>
                <w:sz w:val="24"/>
                <w:szCs w:val="24"/>
                <w:lang w:val="ky-KG"/>
              </w:rPr>
              <w:t>а</w:t>
            </w:r>
          </w:p>
        </w:tc>
      </w:tr>
      <w:tr w:rsidR="007B3AF9" w:rsidRPr="003F3B79" w:rsidTr="007B3AF9">
        <w:trPr>
          <w:cantSplit/>
        </w:trPr>
        <w:tc>
          <w:tcPr>
            <w:tcW w:w="3544" w:type="dxa"/>
            <w:vMerge w:val="restart"/>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7B3AF9" w:rsidRPr="003F3B79" w:rsidRDefault="007B3AF9" w:rsidP="007B3AF9">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B52455">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7B3AF9" w:rsidRPr="003F3B79" w:rsidRDefault="007B3AF9" w:rsidP="007B3AF9">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7B3AF9" w:rsidRPr="00B52455" w:rsidRDefault="007B3AF9" w:rsidP="007B3AF9">
            <w:pPr>
              <w:pStyle w:val="a7"/>
              <w:rPr>
                <w:rFonts w:ascii="Times New Roman UniToktom" w:hAnsi="Times New Roman UniToktom" w:cs="Times New Roman UniToktom"/>
                <w:i/>
                <w:u w:val="none"/>
              </w:rPr>
            </w:pPr>
            <w:r w:rsidRPr="00B52455">
              <w:rPr>
                <w:rFonts w:ascii="Times New Roman UniToktom" w:hAnsi="Times New Roman UniToktom" w:cs="Times New Roman UniToktom"/>
                <w:i/>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7B3AF9" w:rsidRPr="00B52455" w:rsidRDefault="007B3AF9" w:rsidP="007B3AF9">
            <w:pPr>
              <w:pStyle w:val="2"/>
              <w:spacing w:before="0" w:after="0"/>
              <w:jc w:val="center"/>
              <w:rPr>
                <w:rFonts w:ascii="Times New Roman UniToktom" w:hAnsi="Times New Roman UniToktom" w:cs="Times New Roman UniToktom"/>
                <w:b w:val="0"/>
                <w:szCs w:val="20"/>
                <w:lang w:val="ky-KG"/>
              </w:rPr>
            </w:pPr>
            <w:r w:rsidRPr="00B52455">
              <w:rPr>
                <w:rFonts w:ascii="Times New Roman UniToktom" w:hAnsi="Times New Roman UniToktom" w:cs="Times New Roman UniToktom"/>
                <w:b w:val="0"/>
                <w:szCs w:val="20"/>
              </w:rPr>
              <w:t>Наименование</w:t>
            </w:r>
            <w:r w:rsidRPr="00B52455">
              <w:rPr>
                <w:rFonts w:ascii="Times New Roman UniToktom" w:hAnsi="Times New Roman UniToktom" w:cs="Times New Roman UniToktom"/>
                <w:b w:val="0"/>
                <w:szCs w:val="20"/>
                <w:lang w:val="ky-KG"/>
              </w:rPr>
              <w:t xml:space="preserve"> </w:t>
            </w:r>
          </w:p>
          <w:p w:rsidR="007B3AF9" w:rsidRPr="00B52455" w:rsidRDefault="007B3AF9" w:rsidP="007B3AF9">
            <w:pPr>
              <w:pStyle w:val="270"/>
              <w:jc w:val="center"/>
              <w:rPr>
                <w:rFonts w:ascii="Times New Roman UniToktom" w:hAnsi="Times New Roman UniToktom" w:cs="Times New Roman UniToktom"/>
                <w:i/>
              </w:rPr>
            </w:pPr>
            <w:r w:rsidRPr="00B52455">
              <w:rPr>
                <w:rFonts w:ascii="Times New Roman UniToktom" w:hAnsi="Times New Roman UniToktom" w:cs="Times New Roman UniToktom"/>
                <w:i/>
              </w:rPr>
              <w:t>городов и районов</w:t>
            </w:r>
          </w:p>
        </w:tc>
      </w:tr>
      <w:tr w:rsidR="007B3AF9" w:rsidRPr="003F3B79" w:rsidTr="007B3AF9">
        <w:trPr>
          <w:cantSplit/>
        </w:trPr>
        <w:tc>
          <w:tcPr>
            <w:tcW w:w="3544" w:type="dxa"/>
            <w:vMerge/>
            <w:tcBorders>
              <w:top w:val="single" w:sz="12" w:space="0" w:color="auto"/>
              <w:left w:val="nil"/>
              <w:bottom w:val="single" w:sz="12" w:space="0" w:color="auto"/>
              <w:right w:val="nil"/>
            </w:tcBorders>
            <w:vAlign w:val="center"/>
          </w:tcPr>
          <w:p w:rsidR="007B3AF9" w:rsidRPr="003F3B79" w:rsidRDefault="007B3AF9" w:rsidP="007B3AF9">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B52455">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B52455">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B52455">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B52455">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7B3AF9" w:rsidRPr="00B52455" w:rsidRDefault="007B3AF9" w:rsidP="007B3AF9">
            <w:pPr>
              <w:pStyle w:val="270"/>
              <w:jc w:val="center"/>
              <w:rPr>
                <w:rFonts w:ascii="Times New Roman UniToktom" w:hAnsi="Times New Roman UniToktom" w:cs="Times New Roman UniToktom"/>
                <w:i/>
              </w:rPr>
            </w:pPr>
          </w:p>
        </w:tc>
      </w:tr>
      <w:tr w:rsidR="007B3AF9" w:rsidRPr="003F3B79" w:rsidTr="007B3AF9">
        <w:trPr>
          <w:cantSplit/>
        </w:trPr>
        <w:tc>
          <w:tcPr>
            <w:tcW w:w="3544" w:type="dxa"/>
            <w:vMerge/>
            <w:tcBorders>
              <w:top w:val="single" w:sz="12" w:space="0" w:color="auto"/>
              <w:left w:val="nil"/>
              <w:bottom w:val="single" w:sz="12" w:space="0" w:color="auto"/>
              <w:right w:val="nil"/>
            </w:tcBorders>
            <w:vAlign w:val="center"/>
          </w:tcPr>
          <w:p w:rsidR="007B3AF9" w:rsidRPr="003F3B79" w:rsidRDefault="007B3AF9" w:rsidP="007B3AF9">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7B3AF9" w:rsidRPr="00B52455" w:rsidRDefault="007B3AF9" w:rsidP="007B3AF9">
            <w:pPr>
              <w:pStyle w:val="270"/>
              <w:jc w:val="center"/>
              <w:rPr>
                <w:rFonts w:ascii="Times New Roman UniToktom" w:hAnsi="Times New Roman UniToktom" w:cs="Times New Roman UniToktom"/>
                <w:i/>
              </w:rPr>
            </w:pPr>
          </w:p>
        </w:tc>
      </w:tr>
      <w:tr w:rsidR="007B3AF9" w:rsidRPr="0041191D" w:rsidTr="007B3AF9">
        <w:trPr>
          <w:cantSplit/>
        </w:trPr>
        <w:tc>
          <w:tcPr>
            <w:tcW w:w="3544" w:type="dxa"/>
            <w:tcBorders>
              <w:top w:val="single" w:sz="12" w:space="0" w:color="auto"/>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299</w:t>
            </w:r>
          </w:p>
        </w:tc>
        <w:tc>
          <w:tcPr>
            <w:tcW w:w="958"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292</w:t>
            </w:r>
          </w:p>
        </w:tc>
        <w:tc>
          <w:tcPr>
            <w:tcW w:w="814"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78</w:t>
            </w:r>
          </w:p>
        </w:tc>
        <w:tc>
          <w:tcPr>
            <w:tcW w:w="887"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85</w:t>
            </w:r>
          </w:p>
        </w:tc>
        <w:tc>
          <w:tcPr>
            <w:tcW w:w="886"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7,0</w:t>
            </w:r>
          </w:p>
        </w:tc>
        <w:tc>
          <w:tcPr>
            <w:tcW w:w="956"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6,7</w:t>
            </w:r>
          </w:p>
        </w:tc>
        <w:tc>
          <w:tcPr>
            <w:tcW w:w="816"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1,8</w:t>
            </w:r>
          </w:p>
        </w:tc>
        <w:tc>
          <w:tcPr>
            <w:tcW w:w="886" w:type="dxa"/>
            <w:tcBorders>
              <w:top w:val="single" w:sz="12" w:space="0" w:color="auto"/>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1,9</w:t>
            </w:r>
          </w:p>
        </w:tc>
        <w:tc>
          <w:tcPr>
            <w:tcW w:w="3968" w:type="dxa"/>
            <w:tcBorders>
              <w:top w:val="single" w:sz="12" w:space="0" w:color="auto"/>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Таласская область, всего</w:t>
            </w:r>
          </w:p>
        </w:tc>
      </w:tr>
      <w:tr w:rsidR="007B3AF9" w:rsidRPr="0041191D" w:rsidTr="007B3AF9">
        <w:trPr>
          <w:cantSplit/>
        </w:trPr>
        <w:tc>
          <w:tcPr>
            <w:tcW w:w="3544" w:type="dxa"/>
            <w:tcBorders>
              <w:top w:val="nil"/>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30</w:t>
            </w:r>
          </w:p>
        </w:tc>
        <w:tc>
          <w:tcPr>
            <w:tcW w:w="958"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40</w:t>
            </w:r>
          </w:p>
        </w:tc>
        <w:tc>
          <w:tcPr>
            <w:tcW w:w="814"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19</w:t>
            </w:r>
          </w:p>
        </w:tc>
        <w:tc>
          <w:tcPr>
            <w:tcW w:w="887"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10</w:t>
            </w:r>
          </w:p>
        </w:tc>
        <w:tc>
          <w:tcPr>
            <w:tcW w:w="88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4,8</w:t>
            </w:r>
          </w:p>
        </w:tc>
        <w:tc>
          <w:tcPr>
            <w:tcW w:w="95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6,2</w:t>
            </w:r>
          </w:p>
        </w:tc>
        <w:tc>
          <w:tcPr>
            <w:tcW w:w="81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3,0</w:t>
            </w:r>
          </w:p>
        </w:tc>
        <w:tc>
          <w:tcPr>
            <w:tcW w:w="88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1,5</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Городские поселения</w:t>
            </w:r>
          </w:p>
        </w:tc>
      </w:tr>
      <w:tr w:rsidR="007B3AF9" w:rsidRPr="0041191D" w:rsidTr="007B3AF9">
        <w:trPr>
          <w:cantSplit/>
        </w:trPr>
        <w:tc>
          <w:tcPr>
            <w:tcW w:w="3544" w:type="dxa"/>
            <w:tcBorders>
              <w:top w:val="nil"/>
              <w:left w:val="nil"/>
              <w:bottom w:val="nil"/>
              <w:right w:val="nil"/>
            </w:tcBorders>
          </w:tcPr>
          <w:p w:rsidR="007B3AF9" w:rsidRPr="0041191D" w:rsidRDefault="007B3AF9" w:rsidP="007B3AF9">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269</w:t>
            </w:r>
          </w:p>
        </w:tc>
        <w:tc>
          <w:tcPr>
            <w:tcW w:w="958"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252</w:t>
            </w:r>
          </w:p>
        </w:tc>
        <w:tc>
          <w:tcPr>
            <w:tcW w:w="814"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59</w:t>
            </w:r>
          </w:p>
        </w:tc>
        <w:tc>
          <w:tcPr>
            <w:tcW w:w="887"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75</w:t>
            </w:r>
          </w:p>
        </w:tc>
        <w:tc>
          <w:tcPr>
            <w:tcW w:w="88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7,4</w:t>
            </w:r>
          </w:p>
        </w:tc>
        <w:tc>
          <w:tcPr>
            <w:tcW w:w="95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6,7</w:t>
            </w:r>
          </w:p>
        </w:tc>
        <w:tc>
          <w:tcPr>
            <w:tcW w:w="81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1,6</w:t>
            </w:r>
          </w:p>
        </w:tc>
        <w:tc>
          <w:tcPr>
            <w:tcW w:w="886" w:type="dxa"/>
            <w:tcBorders>
              <w:top w:val="nil"/>
              <w:left w:val="nil"/>
              <w:bottom w:val="nil"/>
              <w:right w:val="nil"/>
            </w:tcBorders>
            <w:vAlign w:val="bottom"/>
          </w:tcPr>
          <w:p w:rsidR="007B3AF9" w:rsidRPr="00B05B99" w:rsidRDefault="007B3AF9" w:rsidP="007B3AF9">
            <w:pPr>
              <w:jc w:val="center"/>
              <w:rPr>
                <w:b/>
                <w:sz w:val="24"/>
                <w:szCs w:val="24"/>
                <w:lang w:val="ky-KG"/>
              </w:rPr>
            </w:pPr>
            <w:r>
              <w:rPr>
                <w:b/>
                <w:sz w:val="24"/>
                <w:szCs w:val="24"/>
                <w:lang w:val="ky-KG"/>
              </w:rPr>
              <w:t>2,0</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Сельская местность</w:t>
            </w:r>
          </w:p>
        </w:tc>
      </w:tr>
      <w:tr w:rsidR="007B3AF9" w:rsidRPr="00CD7346" w:rsidTr="007B3AF9">
        <w:trPr>
          <w:cantSplit/>
        </w:trPr>
        <w:tc>
          <w:tcPr>
            <w:tcW w:w="3544"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101</w:t>
            </w:r>
          </w:p>
        </w:tc>
        <w:tc>
          <w:tcPr>
            <w:tcW w:w="958"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66</w:t>
            </w:r>
          </w:p>
        </w:tc>
        <w:tc>
          <w:tcPr>
            <w:tcW w:w="814"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20</w:t>
            </w:r>
          </w:p>
        </w:tc>
        <w:tc>
          <w:tcPr>
            <w:tcW w:w="887"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9,3</w:t>
            </w:r>
          </w:p>
        </w:tc>
        <w:tc>
          <w:tcPr>
            <w:tcW w:w="95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5,9</w:t>
            </w:r>
          </w:p>
        </w:tc>
        <w:tc>
          <w:tcPr>
            <w:tcW w:w="81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1,8</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1,6</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Кара-Бууринский район</w:t>
            </w:r>
          </w:p>
        </w:tc>
      </w:tr>
      <w:tr w:rsidR="007B3AF9" w:rsidRPr="00CD7346" w:rsidTr="007B3AF9">
        <w:trPr>
          <w:cantSplit/>
        </w:trPr>
        <w:tc>
          <w:tcPr>
            <w:tcW w:w="3544"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61</w:t>
            </w:r>
          </w:p>
        </w:tc>
        <w:tc>
          <w:tcPr>
            <w:tcW w:w="958"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63</w:t>
            </w:r>
          </w:p>
        </w:tc>
        <w:tc>
          <w:tcPr>
            <w:tcW w:w="814"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16</w:t>
            </w:r>
          </w:p>
        </w:tc>
        <w:tc>
          <w:tcPr>
            <w:tcW w:w="887"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25</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7,3</w:t>
            </w:r>
          </w:p>
        </w:tc>
        <w:tc>
          <w:tcPr>
            <w:tcW w:w="95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7,3</w:t>
            </w:r>
          </w:p>
        </w:tc>
        <w:tc>
          <w:tcPr>
            <w:tcW w:w="81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2,9</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Бакай-Атинский район</w:t>
            </w:r>
          </w:p>
        </w:tc>
      </w:tr>
      <w:tr w:rsidR="007B3AF9" w:rsidRPr="00CD7346" w:rsidTr="007B3AF9">
        <w:trPr>
          <w:cantSplit/>
        </w:trPr>
        <w:tc>
          <w:tcPr>
            <w:tcW w:w="3544"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36</w:t>
            </w:r>
          </w:p>
        </w:tc>
        <w:tc>
          <w:tcPr>
            <w:tcW w:w="958"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41</w:t>
            </w:r>
          </w:p>
        </w:tc>
        <w:tc>
          <w:tcPr>
            <w:tcW w:w="814"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7</w:t>
            </w:r>
          </w:p>
        </w:tc>
        <w:tc>
          <w:tcPr>
            <w:tcW w:w="887"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10</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6,0</w:t>
            </w:r>
          </w:p>
        </w:tc>
        <w:tc>
          <w:tcPr>
            <w:tcW w:w="95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6,7</w:t>
            </w:r>
          </w:p>
        </w:tc>
        <w:tc>
          <w:tcPr>
            <w:tcW w:w="81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1,2</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1,6</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Манасский район</w:t>
            </w:r>
          </w:p>
        </w:tc>
      </w:tr>
      <w:tr w:rsidR="007B3AF9" w:rsidRPr="00CD7346" w:rsidTr="007B3AF9">
        <w:trPr>
          <w:cantSplit/>
        </w:trPr>
        <w:tc>
          <w:tcPr>
            <w:tcW w:w="3544"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71</w:t>
            </w:r>
          </w:p>
        </w:tc>
        <w:tc>
          <w:tcPr>
            <w:tcW w:w="958"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82</w:t>
            </w:r>
          </w:p>
        </w:tc>
        <w:tc>
          <w:tcPr>
            <w:tcW w:w="814"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16</w:t>
            </w:r>
          </w:p>
        </w:tc>
        <w:tc>
          <w:tcPr>
            <w:tcW w:w="887"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22</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6,4</w:t>
            </w:r>
          </w:p>
        </w:tc>
        <w:tc>
          <w:tcPr>
            <w:tcW w:w="95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7,2</w:t>
            </w:r>
          </w:p>
        </w:tc>
        <w:tc>
          <w:tcPr>
            <w:tcW w:w="81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1,4</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1,9</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Таласский район</w:t>
            </w:r>
          </w:p>
        </w:tc>
      </w:tr>
      <w:tr w:rsidR="007B3AF9" w:rsidRPr="00CD7346" w:rsidTr="007B3AF9">
        <w:trPr>
          <w:cantSplit/>
        </w:trPr>
        <w:tc>
          <w:tcPr>
            <w:tcW w:w="3544"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30</w:t>
            </w:r>
          </w:p>
        </w:tc>
        <w:tc>
          <w:tcPr>
            <w:tcW w:w="958"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40</w:t>
            </w:r>
          </w:p>
        </w:tc>
        <w:tc>
          <w:tcPr>
            <w:tcW w:w="814"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19</w:t>
            </w:r>
          </w:p>
        </w:tc>
        <w:tc>
          <w:tcPr>
            <w:tcW w:w="887"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10</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4,8</w:t>
            </w:r>
          </w:p>
        </w:tc>
        <w:tc>
          <w:tcPr>
            <w:tcW w:w="95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6,2</w:t>
            </w:r>
          </w:p>
        </w:tc>
        <w:tc>
          <w:tcPr>
            <w:tcW w:w="81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3,0</w:t>
            </w:r>
          </w:p>
        </w:tc>
        <w:tc>
          <w:tcPr>
            <w:tcW w:w="886" w:type="dxa"/>
            <w:tcBorders>
              <w:top w:val="nil"/>
              <w:left w:val="nil"/>
              <w:bottom w:val="nil"/>
              <w:right w:val="nil"/>
            </w:tcBorders>
            <w:vAlign w:val="bottom"/>
          </w:tcPr>
          <w:p w:rsidR="007B3AF9" w:rsidRPr="00B05B99" w:rsidRDefault="007B3AF9" w:rsidP="007B3AF9">
            <w:pPr>
              <w:jc w:val="center"/>
              <w:rPr>
                <w:sz w:val="24"/>
                <w:szCs w:val="24"/>
                <w:lang w:val="ky-KG"/>
              </w:rPr>
            </w:pPr>
            <w:r>
              <w:rPr>
                <w:sz w:val="24"/>
                <w:szCs w:val="24"/>
                <w:lang w:val="ky-KG"/>
              </w:rPr>
              <w:t>1,5</w:t>
            </w:r>
          </w:p>
        </w:tc>
        <w:tc>
          <w:tcPr>
            <w:tcW w:w="3968"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г. Талас</w:t>
            </w:r>
          </w:p>
        </w:tc>
      </w:tr>
      <w:tr w:rsidR="007B3AF9" w:rsidRPr="00CD7346" w:rsidTr="007B3AF9">
        <w:trPr>
          <w:cantSplit/>
        </w:trPr>
        <w:tc>
          <w:tcPr>
            <w:tcW w:w="3544" w:type="dxa"/>
            <w:tcBorders>
              <w:top w:val="nil"/>
              <w:left w:val="nil"/>
              <w:bottom w:val="single" w:sz="4" w:space="0" w:color="auto"/>
              <w:right w:val="nil"/>
            </w:tcBorders>
          </w:tcPr>
          <w:p w:rsidR="007B3AF9" w:rsidRPr="00CD7346" w:rsidRDefault="007B3AF9" w:rsidP="007B3AF9">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7B3AF9" w:rsidRPr="00282FFD" w:rsidRDefault="007B3AF9" w:rsidP="007B3AF9">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7B3AF9" w:rsidRPr="00CD7346" w:rsidRDefault="007B3AF9" w:rsidP="007B3AF9">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7B3AF9" w:rsidRPr="00CD7346" w:rsidRDefault="007B3AF9" w:rsidP="007B3AF9">
            <w:pPr>
              <w:rPr>
                <w:rFonts w:ascii="Times New Roman UniToktom" w:hAnsi="Times New Roman UniToktom" w:cs="Times New Roman UniToktom"/>
                <w:sz w:val="16"/>
                <w:szCs w:val="16"/>
              </w:rPr>
            </w:pPr>
          </w:p>
        </w:tc>
      </w:tr>
    </w:tbl>
    <w:p w:rsidR="007B3AF9" w:rsidRDefault="007B3AF9" w:rsidP="007B3AF9">
      <w:r>
        <w:br w:type="page"/>
      </w:r>
    </w:p>
    <w:p w:rsidR="007B3AF9" w:rsidRDefault="007B3AF9" w:rsidP="007B3AF9">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7B3AF9" w:rsidRPr="00C417E7" w:rsidTr="007B3AF9">
        <w:trPr>
          <w:trHeight w:val="708"/>
        </w:trPr>
        <w:tc>
          <w:tcPr>
            <w:tcW w:w="8583" w:type="dxa"/>
            <w:shd w:val="clear" w:color="auto" w:fill="auto"/>
          </w:tcPr>
          <w:p w:rsidR="007B3AF9" w:rsidRPr="00AA606E" w:rsidRDefault="001C0579" w:rsidP="007B3AF9">
            <w:pPr>
              <w:pStyle w:val="5"/>
              <w:jc w:val="left"/>
              <w:rPr>
                <w:rFonts w:ascii="Times New Roman UniToktom" w:hAnsi="Times New Roman UniToktom" w:cs="Times New Roman UniToktom"/>
                <w:sz w:val="24"/>
                <w:szCs w:val="24"/>
                <w:lang w:val="ky-KG"/>
              </w:rPr>
            </w:pPr>
            <w:r>
              <w:rPr>
                <w:sz w:val="24"/>
                <w:szCs w:val="24"/>
                <w:lang w:val="ky-KG"/>
              </w:rPr>
              <w:t>IV</w:t>
            </w:r>
            <w:r w:rsidR="007B3AF9" w:rsidRPr="005E7250">
              <w:rPr>
                <w:sz w:val="24"/>
                <w:szCs w:val="24"/>
                <w:lang w:val="ky-KG"/>
              </w:rPr>
              <w:t xml:space="preserve">. </w:t>
            </w:r>
            <w:r>
              <w:rPr>
                <w:rFonts w:ascii="Times New Roman UniToktom" w:hAnsi="Times New Roman UniToktom" w:cs="Times New Roman UniToktom"/>
                <w:b w:val="0"/>
                <w:i/>
                <w:sz w:val="24"/>
                <w:lang w:val="ky-KG"/>
              </w:rPr>
              <w:t>Б</w:t>
            </w:r>
            <w:r w:rsidR="007B3AF9" w:rsidRPr="005E7250">
              <w:rPr>
                <w:sz w:val="24"/>
                <w:szCs w:val="24"/>
                <w:lang w:val="ky-KG"/>
              </w:rPr>
              <w:t xml:space="preserve">. е. таблица: </w:t>
            </w:r>
            <w:r w:rsidR="007B3AF9">
              <w:rPr>
                <w:rFonts w:ascii="Times New Roman UniToktom" w:hAnsi="Times New Roman UniToktom" w:cs="Times New Roman UniToktom"/>
                <w:sz w:val="24"/>
                <w:lang w:val="ky-KG"/>
              </w:rPr>
              <w:t>2020</w:t>
            </w:r>
            <w:r w:rsidR="007B3AF9" w:rsidRPr="007040E4">
              <w:rPr>
                <w:rFonts w:ascii="Times New Roman UniToktom" w:hAnsi="Times New Roman UniToktom" w:cs="Times New Roman UniToktom"/>
                <w:sz w:val="24"/>
                <w:lang w:val="ky-KG"/>
              </w:rPr>
              <w:t>-</w:t>
            </w:r>
            <w:r w:rsidR="007B3AF9">
              <w:rPr>
                <w:rFonts w:ascii="Times New Roman UniToktom" w:hAnsi="Times New Roman UniToktom" w:cs="Times New Roman UniToktom"/>
                <w:sz w:val="24"/>
                <w:lang w:val="ky-KG"/>
              </w:rPr>
              <w:t xml:space="preserve">жылдын </w:t>
            </w:r>
            <w:r w:rsidR="007B3AF9" w:rsidRPr="00F6431B">
              <w:rPr>
                <w:rFonts w:ascii="Times New Roman UniToktom" w:hAnsi="Times New Roman UniToktom" w:cs="Times New Roman UniToktom"/>
                <w:sz w:val="24"/>
                <w:lang w:val="ky-KG"/>
              </w:rPr>
              <w:t>үчтүн</w:t>
            </w:r>
            <w:r w:rsidR="007B3AF9" w:rsidRPr="00F6431B">
              <w:rPr>
                <w:rFonts w:ascii="Times New Roman UniToktom" w:hAnsi="Times New Roman UniToktom" w:cs="Times New Roman UniToktom"/>
                <w:sz w:val="24"/>
                <w:szCs w:val="24"/>
                <w:lang w:val="ky-KG"/>
              </w:rPr>
              <w:t xml:space="preserve"> айы-бирдин айларына</w:t>
            </w:r>
            <w:r w:rsidR="007B3AF9" w:rsidRPr="00AA606E">
              <w:rPr>
                <w:sz w:val="24"/>
                <w:szCs w:val="24"/>
                <w:lang w:val="ky-KG"/>
              </w:rPr>
              <w:t xml:space="preserve"> карата  калктын миграциясы</w:t>
            </w:r>
          </w:p>
          <w:p w:rsidR="007B3AF9" w:rsidRPr="00C417E7" w:rsidRDefault="007B3AF9" w:rsidP="007B3AF9">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7B3AF9" w:rsidRPr="00B52455" w:rsidRDefault="007B3AF9" w:rsidP="007B3AF9">
            <w:pPr>
              <w:rPr>
                <w:i/>
                <w:sz w:val="24"/>
                <w:szCs w:val="24"/>
                <w:lang w:val="ky-KG"/>
              </w:rPr>
            </w:pPr>
            <w:r w:rsidRPr="00B52455">
              <w:rPr>
                <w:rFonts w:ascii="Times New Roman UniToktom" w:hAnsi="Times New Roman UniToktom" w:cs="Times New Roman UniToktom"/>
                <w:b/>
                <w:i/>
                <w:sz w:val="24"/>
              </w:rPr>
              <w:t>Таб</w:t>
            </w:r>
            <w:r w:rsidR="001C0579">
              <w:rPr>
                <w:rFonts w:ascii="Times New Roman UniToktom" w:hAnsi="Times New Roman UniToktom" w:cs="Times New Roman UniToktom"/>
                <w:b/>
                <w:i/>
                <w:sz w:val="24"/>
              </w:rPr>
              <w:t>лица</w:t>
            </w:r>
            <w:r w:rsidRPr="00B52455">
              <w:rPr>
                <w:rFonts w:ascii="Times New Roman UniToktom" w:hAnsi="Times New Roman UniToktom" w:cs="Times New Roman UniToktom"/>
                <w:b/>
                <w:i/>
                <w:sz w:val="24"/>
              </w:rPr>
              <w:t xml:space="preserve">. </w:t>
            </w:r>
            <w:r w:rsidR="001C0579">
              <w:rPr>
                <w:rFonts w:ascii="Times New Roman UniToktom" w:hAnsi="Times New Roman UniToktom" w:cs="Times New Roman UniToktom"/>
                <w:b/>
                <w:i/>
                <w:sz w:val="24"/>
              </w:rPr>
              <w:t>IV</w:t>
            </w:r>
            <w:r w:rsidRPr="00B52455">
              <w:rPr>
                <w:rFonts w:ascii="Times New Roman UniToktom" w:hAnsi="Times New Roman UniToktom" w:cs="Times New Roman UniToktom"/>
                <w:b/>
                <w:i/>
                <w:sz w:val="24"/>
              </w:rPr>
              <w:t xml:space="preserve">. </w:t>
            </w:r>
            <w:r w:rsidR="001C0579">
              <w:rPr>
                <w:rFonts w:ascii="Times New Roman UniToktom" w:hAnsi="Times New Roman UniToktom" w:cs="Times New Roman UniToktom"/>
                <w:b/>
                <w:i/>
                <w:sz w:val="24"/>
                <w:lang w:val="ky-KG"/>
              </w:rPr>
              <w:t>Б</w:t>
            </w:r>
            <w:r w:rsidRPr="00B52455">
              <w:rPr>
                <w:rFonts w:ascii="Times New Roman UniToktom" w:hAnsi="Times New Roman UniToktom" w:cs="Times New Roman UniToktom"/>
                <w:b/>
                <w:i/>
                <w:sz w:val="24"/>
              </w:rPr>
              <w:t xml:space="preserve">. е. Миграция населения </w:t>
            </w:r>
            <w:r w:rsidRPr="00B52455">
              <w:rPr>
                <w:rFonts w:ascii="Times New Roman UniToktom" w:hAnsi="Times New Roman UniToktom" w:cs="Times New Roman UniToktom"/>
                <w:b/>
                <w:i/>
                <w:sz w:val="24"/>
                <w:szCs w:val="24"/>
              </w:rPr>
              <w:t>за</w:t>
            </w:r>
            <w:r w:rsidRPr="00B52455">
              <w:rPr>
                <w:rFonts w:ascii="Times New Roman UniToktom" w:hAnsi="Times New Roman UniToktom" w:cs="Times New Roman UniToktom"/>
                <w:b/>
                <w:i/>
                <w:sz w:val="24"/>
                <w:szCs w:val="24"/>
                <w:lang w:val="ky-KG"/>
              </w:rPr>
              <w:t xml:space="preserve"> январь-февраль</w:t>
            </w:r>
            <w:r w:rsidRPr="00B52455">
              <w:rPr>
                <w:rFonts w:ascii="Times New Roman UniToktom" w:hAnsi="Times New Roman UniToktom" w:cs="Times New Roman UniToktom"/>
                <w:b/>
                <w:i/>
                <w:sz w:val="24"/>
                <w:szCs w:val="24"/>
              </w:rPr>
              <w:t xml:space="preserve"> 2020 год</w:t>
            </w:r>
            <w:r w:rsidRPr="00B52455">
              <w:rPr>
                <w:rFonts w:ascii="Times New Roman UniToktom" w:hAnsi="Times New Roman UniToktom" w:cs="Times New Roman UniToktom"/>
                <w:b/>
                <w:i/>
                <w:sz w:val="24"/>
                <w:szCs w:val="24"/>
                <w:lang w:val="ky-KG"/>
              </w:rPr>
              <w:t>а</w:t>
            </w:r>
            <w:r w:rsidRPr="00B52455">
              <w:rPr>
                <w:i/>
                <w:sz w:val="24"/>
                <w:szCs w:val="24"/>
                <w:lang w:val="ky-KG"/>
              </w:rPr>
              <w:t xml:space="preserve"> </w:t>
            </w:r>
          </w:p>
          <w:p w:rsidR="007B3AF9" w:rsidRPr="00B52455" w:rsidRDefault="007B3AF9" w:rsidP="007B3AF9">
            <w:pPr>
              <w:jc w:val="right"/>
              <w:rPr>
                <w:rFonts w:ascii="Times New Roman UniToktom" w:hAnsi="Times New Roman UniToktom" w:cs="Times New Roman UniToktom"/>
                <w:i/>
              </w:rPr>
            </w:pPr>
            <w:r w:rsidRPr="00B52455">
              <w:rPr>
                <w:rFonts w:ascii="Times New Roman UniToktom" w:hAnsi="Times New Roman UniToktom" w:cs="Times New Roman UniToktom"/>
                <w:i/>
                <w:sz w:val="24"/>
              </w:rPr>
              <w:t xml:space="preserve">      (чел</w:t>
            </w:r>
            <w:r w:rsidRPr="00B52455">
              <w:rPr>
                <w:rFonts w:ascii="Times New Roman UniToktom" w:hAnsi="Times New Roman UniToktom" w:cs="Times New Roman UniToktom"/>
                <w:i/>
                <w:sz w:val="24"/>
                <w:lang w:val="ky-KG"/>
              </w:rPr>
              <w:t>овек</w:t>
            </w:r>
            <w:r w:rsidRPr="00B52455">
              <w:rPr>
                <w:rFonts w:ascii="Times New Roman UniToktom" w:hAnsi="Times New Roman UniToktom" w:cs="Times New Roman UniToktom"/>
                <w:i/>
                <w:sz w:val="24"/>
              </w:rPr>
              <w:t>)</w:t>
            </w:r>
          </w:p>
        </w:tc>
      </w:tr>
    </w:tbl>
    <w:p w:rsidR="007B3AF9" w:rsidRPr="00C417E7" w:rsidRDefault="007B3AF9" w:rsidP="007B3AF9">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7B3AF9" w:rsidRPr="003F3B79" w:rsidTr="007B3AF9">
        <w:trPr>
          <w:cantSplit/>
          <w:trHeight w:val="317"/>
        </w:trPr>
        <w:tc>
          <w:tcPr>
            <w:tcW w:w="3402" w:type="dxa"/>
            <w:vMerge w:val="restart"/>
            <w:tcBorders>
              <w:top w:val="single" w:sz="12" w:space="0" w:color="auto"/>
              <w:left w:val="nil"/>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7B3AF9" w:rsidRPr="00B52455" w:rsidRDefault="007B3AF9" w:rsidP="007B3AF9">
            <w:pPr>
              <w:jc w:val="center"/>
              <w:rPr>
                <w:rFonts w:ascii="Times New Roman UniToktom" w:hAnsi="Times New Roman UniToktom" w:cs="Times New Roman UniToktom"/>
                <w:i/>
              </w:rPr>
            </w:pPr>
            <w:r w:rsidRPr="00B52455">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7B3AF9" w:rsidRPr="00B52455" w:rsidRDefault="007B3AF9" w:rsidP="007B3AF9">
            <w:pPr>
              <w:jc w:val="center"/>
              <w:rPr>
                <w:rFonts w:ascii="Times New Roman UniToktom" w:hAnsi="Times New Roman UniToktom" w:cs="Times New Roman UniToktom"/>
                <w:i/>
              </w:rPr>
            </w:pPr>
            <w:r w:rsidRPr="00B52455">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7B3AF9" w:rsidRPr="003F3B79" w:rsidRDefault="007B3AF9" w:rsidP="007B3AF9">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7B3AF9" w:rsidRPr="00B52455" w:rsidRDefault="007B3AF9" w:rsidP="007B3AF9">
            <w:pPr>
              <w:jc w:val="center"/>
              <w:rPr>
                <w:rFonts w:ascii="Times New Roman UniToktom" w:hAnsi="Times New Roman UniToktom" w:cs="Times New Roman UniToktom"/>
                <w:i/>
              </w:rPr>
            </w:pPr>
            <w:r w:rsidRPr="00B52455">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7B3AF9" w:rsidRPr="00B52455" w:rsidRDefault="007B3AF9" w:rsidP="007B3AF9">
            <w:pPr>
              <w:pStyle w:val="2"/>
              <w:spacing w:before="0" w:after="0"/>
              <w:jc w:val="center"/>
              <w:rPr>
                <w:rFonts w:ascii="Times New Roman UniToktom" w:hAnsi="Times New Roman UniToktom" w:cs="Times New Roman UniToktom"/>
                <w:b w:val="0"/>
                <w:szCs w:val="20"/>
                <w:lang w:val="ky-KG"/>
              </w:rPr>
            </w:pPr>
            <w:r w:rsidRPr="00B52455">
              <w:rPr>
                <w:rFonts w:ascii="Times New Roman UniToktom" w:hAnsi="Times New Roman UniToktom" w:cs="Times New Roman UniToktom"/>
                <w:b w:val="0"/>
                <w:szCs w:val="20"/>
              </w:rPr>
              <w:t>Наименование</w:t>
            </w:r>
            <w:r w:rsidRPr="00B52455">
              <w:rPr>
                <w:rFonts w:ascii="Times New Roman UniToktom" w:hAnsi="Times New Roman UniToktom" w:cs="Times New Roman UniToktom"/>
                <w:b w:val="0"/>
                <w:szCs w:val="20"/>
                <w:lang w:val="ky-KG"/>
              </w:rPr>
              <w:t xml:space="preserve"> </w:t>
            </w:r>
          </w:p>
          <w:p w:rsidR="007B3AF9" w:rsidRPr="00B52455" w:rsidRDefault="007B3AF9" w:rsidP="007B3AF9">
            <w:pPr>
              <w:jc w:val="center"/>
              <w:rPr>
                <w:rFonts w:ascii="Times New Roman UniToktom" w:hAnsi="Times New Roman UniToktom" w:cs="Times New Roman UniToktom"/>
                <w:i/>
              </w:rPr>
            </w:pPr>
            <w:r w:rsidRPr="00B52455">
              <w:rPr>
                <w:rFonts w:ascii="Times New Roman UniToktom" w:hAnsi="Times New Roman UniToktom" w:cs="Times New Roman UniToktom"/>
                <w:i/>
              </w:rPr>
              <w:t>городов и районов</w:t>
            </w:r>
          </w:p>
        </w:tc>
      </w:tr>
      <w:tr w:rsidR="007B3AF9" w:rsidRPr="003F3B79" w:rsidTr="00B52455">
        <w:trPr>
          <w:cantSplit/>
          <w:trHeight w:val="317"/>
        </w:trPr>
        <w:tc>
          <w:tcPr>
            <w:tcW w:w="3402" w:type="dxa"/>
            <w:vMerge/>
            <w:tcBorders>
              <w:left w:val="nil"/>
              <w:bottom w:val="single" w:sz="12" w:space="0" w:color="auto"/>
              <w:right w:val="nil"/>
            </w:tcBorders>
            <w:vAlign w:val="center"/>
          </w:tcPr>
          <w:p w:rsidR="007B3AF9" w:rsidRPr="003F3B79" w:rsidRDefault="007B3AF9" w:rsidP="007B3AF9">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7B3AF9" w:rsidRPr="00BD01FC" w:rsidRDefault="007B3AF9" w:rsidP="007B3AF9">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12" w:space="0" w:color="auto"/>
              <w:right w:val="nil"/>
            </w:tcBorders>
            <w:vAlign w:val="center"/>
          </w:tcPr>
          <w:p w:rsidR="007B3AF9" w:rsidRPr="00B52455" w:rsidRDefault="007B3AF9" w:rsidP="007B3AF9">
            <w:pPr>
              <w:jc w:val="center"/>
              <w:rPr>
                <w:rFonts w:ascii="Times New Roman UniToktom" w:hAnsi="Times New Roman UniToktom" w:cs="Times New Roman UniToktom"/>
                <w:i/>
              </w:rPr>
            </w:pPr>
          </w:p>
        </w:tc>
      </w:tr>
      <w:tr w:rsidR="007B3AF9" w:rsidRPr="004C1C02" w:rsidTr="00B52455">
        <w:trPr>
          <w:cantSplit/>
        </w:trPr>
        <w:tc>
          <w:tcPr>
            <w:tcW w:w="3402" w:type="dxa"/>
            <w:tcBorders>
              <w:top w:val="single" w:sz="12" w:space="0" w:color="auto"/>
              <w:left w:val="nil"/>
              <w:bottom w:val="nil"/>
              <w:right w:val="nil"/>
            </w:tcBorders>
          </w:tcPr>
          <w:p w:rsidR="007B3AF9" w:rsidRPr="004C1C02" w:rsidRDefault="007B3AF9" w:rsidP="007B3AF9">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327</w:t>
            </w:r>
          </w:p>
        </w:tc>
        <w:tc>
          <w:tcPr>
            <w:tcW w:w="1229"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263</w:t>
            </w:r>
          </w:p>
        </w:tc>
        <w:tc>
          <w:tcPr>
            <w:tcW w:w="1133"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411</w:t>
            </w:r>
          </w:p>
        </w:tc>
        <w:tc>
          <w:tcPr>
            <w:tcW w:w="1276"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414</w:t>
            </w:r>
          </w:p>
        </w:tc>
        <w:tc>
          <w:tcPr>
            <w:tcW w:w="1418"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-84</w:t>
            </w:r>
          </w:p>
        </w:tc>
        <w:tc>
          <w:tcPr>
            <w:tcW w:w="1843" w:type="dxa"/>
            <w:tcBorders>
              <w:top w:val="single" w:sz="12" w:space="0" w:color="auto"/>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-151</w:t>
            </w:r>
          </w:p>
        </w:tc>
        <w:tc>
          <w:tcPr>
            <w:tcW w:w="3403" w:type="dxa"/>
            <w:tcBorders>
              <w:top w:val="single" w:sz="12" w:space="0" w:color="auto"/>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Таласская область, всего</w:t>
            </w:r>
          </w:p>
        </w:tc>
      </w:tr>
      <w:tr w:rsidR="007B3AF9" w:rsidRPr="004C1C02" w:rsidTr="007B3AF9">
        <w:trPr>
          <w:cantSplit/>
        </w:trPr>
        <w:tc>
          <w:tcPr>
            <w:tcW w:w="3402" w:type="dxa"/>
            <w:tcBorders>
              <w:top w:val="nil"/>
              <w:left w:val="nil"/>
              <w:bottom w:val="nil"/>
              <w:right w:val="nil"/>
            </w:tcBorders>
          </w:tcPr>
          <w:p w:rsidR="007B3AF9" w:rsidRPr="004C1C02" w:rsidRDefault="007B3AF9" w:rsidP="007B3AF9">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122</w:t>
            </w:r>
          </w:p>
        </w:tc>
        <w:tc>
          <w:tcPr>
            <w:tcW w:w="1229"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76</w:t>
            </w:r>
          </w:p>
        </w:tc>
        <w:tc>
          <w:tcPr>
            <w:tcW w:w="1133"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71</w:t>
            </w:r>
          </w:p>
        </w:tc>
        <w:tc>
          <w:tcPr>
            <w:tcW w:w="1276"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72</w:t>
            </w:r>
          </w:p>
        </w:tc>
        <w:tc>
          <w:tcPr>
            <w:tcW w:w="1418"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51</w:t>
            </w:r>
          </w:p>
        </w:tc>
        <w:tc>
          <w:tcPr>
            <w:tcW w:w="1843"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4</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Городские поселения</w:t>
            </w:r>
          </w:p>
        </w:tc>
      </w:tr>
      <w:tr w:rsidR="007B3AF9" w:rsidRPr="004C1C02" w:rsidTr="007B3AF9">
        <w:trPr>
          <w:cantSplit/>
        </w:trPr>
        <w:tc>
          <w:tcPr>
            <w:tcW w:w="3402" w:type="dxa"/>
            <w:tcBorders>
              <w:top w:val="nil"/>
              <w:left w:val="nil"/>
              <w:bottom w:val="nil"/>
              <w:right w:val="nil"/>
            </w:tcBorders>
          </w:tcPr>
          <w:p w:rsidR="007B3AF9" w:rsidRPr="004C1C02" w:rsidRDefault="007B3AF9" w:rsidP="007B3AF9">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205</w:t>
            </w:r>
          </w:p>
        </w:tc>
        <w:tc>
          <w:tcPr>
            <w:tcW w:w="1229"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187</w:t>
            </w:r>
          </w:p>
        </w:tc>
        <w:tc>
          <w:tcPr>
            <w:tcW w:w="1133"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340</w:t>
            </w:r>
          </w:p>
        </w:tc>
        <w:tc>
          <w:tcPr>
            <w:tcW w:w="1276"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342</w:t>
            </w:r>
          </w:p>
        </w:tc>
        <w:tc>
          <w:tcPr>
            <w:tcW w:w="1418"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-135</w:t>
            </w:r>
          </w:p>
        </w:tc>
        <w:tc>
          <w:tcPr>
            <w:tcW w:w="1843" w:type="dxa"/>
            <w:tcBorders>
              <w:top w:val="nil"/>
              <w:left w:val="nil"/>
              <w:bottom w:val="nil"/>
              <w:right w:val="nil"/>
            </w:tcBorders>
            <w:vAlign w:val="bottom"/>
          </w:tcPr>
          <w:p w:rsidR="007B3AF9" w:rsidRPr="009636FA" w:rsidRDefault="007B3AF9" w:rsidP="007B3AF9">
            <w:pPr>
              <w:jc w:val="center"/>
              <w:rPr>
                <w:b/>
                <w:sz w:val="24"/>
                <w:szCs w:val="24"/>
                <w:lang w:val="ky-KG"/>
              </w:rPr>
            </w:pPr>
            <w:r>
              <w:rPr>
                <w:b/>
                <w:sz w:val="24"/>
                <w:szCs w:val="24"/>
                <w:lang w:val="ky-KG"/>
              </w:rPr>
              <w:t>-155</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b/>
                <w:i/>
                <w:sz w:val="24"/>
                <w:szCs w:val="24"/>
              </w:rPr>
            </w:pPr>
            <w:r w:rsidRPr="00B52455">
              <w:rPr>
                <w:rFonts w:ascii="Times New Roman UniToktom" w:hAnsi="Times New Roman UniToktom" w:cs="Times New Roman UniToktom"/>
                <w:b/>
                <w:i/>
                <w:sz w:val="24"/>
                <w:szCs w:val="24"/>
              </w:rPr>
              <w:t>Сельская местность</w:t>
            </w:r>
          </w:p>
        </w:tc>
      </w:tr>
      <w:tr w:rsidR="007B3AF9" w:rsidRPr="00CD7346" w:rsidTr="007B3AF9">
        <w:trPr>
          <w:cantSplit/>
          <w:trHeight w:val="317"/>
        </w:trPr>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56</w:t>
            </w:r>
          </w:p>
        </w:tc>
        <w:tc>
          <w:tcPr>
            <w:tcW w:w="1229"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60</w:t>
            </w:r>
          </w:p>
        </w:tc>
        <w:tc>
          <w:tcPr>
            <w:tcW w:w="113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86</w:t>
            </w:r>
          </w:p>
        </w:tc>
        <w:tc>
          <w:tcPr>
            <w:tcW w:w="1276"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100</w:t>
            </w:r>
          </w:p>
        </w:tc>
        <w:tc>
          <w:tcPr>
            <w:tcW w:w="1418"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-30</w:t>
            </w:r>
          </w:p>
        </w:tc>
        <w:tc>
          <w:tcPr>
            <w:tcW w:w="184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-40</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Кара-Бууринский район</w:t>
            </w:r>
          </w:p>
        </w:tc>
      </w:tr>
      <w:tr w:rsidR="007B3AF9" w:rsidRPr="00CD7346" w:rsidTr="007B3AF9">
        <w:trPr>
          <w:cantSplit/>
        </w:trPr>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69</w:t>
            </w:r>
          </w:p>
        </w:tc>
        <w:tc>
          <w:tcPr>
            <w:tcW w:w="1229"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52</w:t>
            </w:r>
          </w:p>
        </w:tc>
        <w:tc>
          <w:tcPr>
            <w:tcW w:w="113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64</w:t>
            </w:r>
          </w:p>
        </w:tc>
        <w:tc>
          <w:tcPr>
            <w:tcW w:w="1276"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95</w:t>
            </w:r>
          </w:p>
        </w:tc>
        <w:tc>
          <w:tcPr>
            <w:tcW w:w="1418"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5</w:t>
            </w:r>
          </w:p>
        </w:tc>
        <w:tc>
          <w:tcPr>
            <w:tcW w:w="184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-43</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Бакай-Атинский район</w:t>
            </w:r>
          </w:p>
        </w:tc>
      </w:tr>
      <w:tr w:rsidR="007B3AF9" w:rsidRPr="00CD7346" w:rsidTr="007B3AF9">
        <w:trPr>
          <w:cantSplit/>
        </w:trPr>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7</w:t>
            </w:r>
          </w:p>
        </w:tc>
        <w:tc>
          <w:tcPr>
            <w:tcW w:w="1229"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4</w:t>
            </w:r>
          </w:p>
        </w:tc>
        <w:tc>
          <w:tcPr>
            <w:tcW w:w="113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40</w:t>
            </w:r>
          </w:p>
        </w:tc>
        <w:tc>
          <w:tcPr>
            <w:tcW w:w="1276"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57</w:t>
            </w:r>
          </w:p>
        </w:tc>
        <w:tc>
          <w:tcPr>
            <w:tcW w:w="1418"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-33</w:t>
            </w:r>
          </w:p>
        </w:tc>
        <w:tc>
          <w:tcPr>
            <w:tcW w:w="184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-53</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Манасский район</w:t>
            </w:r>
          </w:p>
        </w:tc>
      </w:tr>
      <w:tr w:rsidR="007B3AF9" w:rsidRPr="00CD7346" w:rsidTr="007B3AF9">
        <w:trPr>
          <w:cantSplit/>
        </w:trPr>
        <w:tc>
          <w:tcPr>
            <w:tcW w:w="3402" w:type="dxa"/>
            <w:tcBorders>
              <w:top w:val="nil"/>
              <w:left w:val="nil"/>
              <w:bottom w:val="nil"/>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73</w:t>
            </w:r>
          </w:p>
        </w:tc>
        <w:tc>
          <w:tcPr>
            <w:tcW w:w="1229"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71</w:t>
            </w:r>
          </w:p>
        </w:tc>
        <w:tc>
          <w:tcPr>
            <w:tcW w:w="113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150</w:t>
            </w:r>
          </w:p>
        </w:tc>
        <w:tc>
          <w:tcPr>
            <w:tcW w:w="1276"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90</w:t>
            </w:r>
          </w:p>
        </w:tc>
        <w:tc>
          <w:tcPr>
            <w:tcW w:w="1418"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-77</w:t>
            </w:r>
          </w:p>
        </w:tc>
        <w:tc>
          <w:tcPr>
            <w:tcW w:w="1843" w:type="dxa"/>
            <w:tcBorders>
              <w:top w:val="nil"/>
              <w:left w:val="nil"/>
              <w:bottom w:val="nil"/>
              <w:right w:val="nil"/>
            </w:tcBorders>
            <w:vAlign w:val="bottom"/>
          </w:tcPr>
          <w:p w:rsidR="007B3AF9" w:rsidRPr="009636FA" w:rsidRDefault="007B3AF9" w:rsidP="007B3AF9">
            <w:pPr>
              <w:jc w:val="center"/>
              <w:rPr>
                <w:sz w:val="24"/>
                <w:szCs w:val="24"/>
                <w:lang w:val="ky-KG"/>
              </w:rPr>
            </w:pPr>
            <w:r>
              <w:rPr>
                <w:sz w:val="24"/>
                <w:szCs w:val="24"/>
                <w:lang w:val="ky-KG"/>
              </w:rPr>
              <w:t>-19</w:t>
            </w:r>
          </w:p>
        </w:tc>
        <w:tc>
          <w:tcPr>
            <w:tcW w:w="3403" w:type="dxa"/>
            <w:tcBorders>
              <w:top w:val="nil"/>
              <w:left w:val="nil"/>
              <w:bottom w:val="nil"/>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Таласский район</w:t>
            </w:r>
          </w:p>
        </w:tc>
      </w:tr>
      <w:tr w:rsidR="007B3AF9" w:rsidRPr="00CD7346" w:rsidTr="007B3AF9">
        <w:trPr>
          <w:cantSplit/>
        </w:trPr>
        <w:tc>
          <w:tcPr>
            <w:tcW w:w="3402" w:type="dxa"/>
            <w:tcBorders>
              <w:top w:val="nil"/>
              <w:left w:val="nil"/>
              <w:bottom w:val="single" w:sz="4" w:space="0" w:color="auto"/>
              <w:right w:val="nil"/>
            </w:tcBorders>
          </w:tcPr>
          <w:p w:rsidR="007B3AF9" w:rsidRPr="00CD7346" w:rsidRDefault="007B3AF9" w:rsidP="007B3AF9">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122</w:t>
            </w:r>
          </w:p>
        </w:tc>
        <w:tc>
          <w:tcPr>
            <w:tcW w:w="1229"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76</w:t>
            </w:r>
          </w:p>
        </w:tc>
        <w:tc>
          <w:tcPr>
            <w:tcW w:w="1133"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71</w:t>
            </w:r>
          </w:p>
        </w:tc>
        <w:tc>
          <w:tcPr>
            <w:tcW w:w="1276"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72</w:t>
            </w:r>
          </w:p>
        </w:tc>
        <w:tc>
          <w:tcPr>
            <w:tcW w:w="1418"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51</w:t>
            </w:r>
          </w:p>
        </w:tc>
        <w:tc>
          <w:tcPr>
            <w:tcW w:w="1843" w:type="dxa"/>
            <w:tcBorders>
              <w:top w:val="nil"/>
              <w:left w:val="nil"/>
              <w:bottom w:val="single" w:sz="4" w:space="0" w:color="auto"/>
              <w:right w:val="nil"/>
            </w:tcBorders>
            <w:vAlign w:val="bottom"/>
          </w:tcPr>
          <w:p w:rsidR="007B3AF9" w:rsidRPr="009636FA" w:rsidRDefault="007B3AF9" w:rsidP="007B3AF9">
            <w:pPr>
              <w:jc w:val="center"/>
              <w:rPr>
                <w:sz w:val="24"/>
                <w:szCs w:val="24"/>
                <w:lang w:val="ky-KG"/>
              </w:rPr>
            </w:pPr>
            <w:r>
              <w:rPr>
                <w:sz w:val="24"/>
                <w:szCs w:val="24"/>
                <w:lang w:val="ky-KG"/>
              </w:rPr>
              <w:t>4</w:t>
            </w:r>
          </w:p>
        </w:tc>
        <w:tc>
          <w:tcPr>
            <w:tcW w:w="3403" w:type="dxa"/>
            <w:tcBorders>
              <w:top w:val="nil"/>
              <w:left w:val="nil"/>
              <w:bottom w:val="single" w:sz="4" w:space="0" w:color="auto"/>
              <w:right w:val="nil"/>
            </w:tcBorders>
          </w:tcPr>
          <w:p w:rsidR="007B3AF9" w:rsidRPr="00B52455" w:rsidRDefault="007B3AF9" w:rsidP="007B3AF9">
            <w:pPr>
              <w:rPr>
                <w:rFonts w:ascii="Times New Roman UniToktom" w:hAnsi="Times New Roman UniToktom" w:cs="Times New Roman UniToktom"/>
                <w:i/>
                <w:sz w:val="24"/>
                <w:szCs w:val="24"/>
              </w:rPr>
            </w:pPr>
            <w:r w:rsidRPr="00B52455">
              <w:rPr>
                <w:rFonts w:ascii="Times New Roman UniToktom" w:hAnsi="Times New Roman UniToktom" w:cs="Times New Roman UniToktom"/>
                <w:i/>
                <w:sz w:val="24"/>
                <w:szCs w:val="24"/>
              </w:rPr>
              <w:t>г. Талас</w:t>
            </w:r>
          </w:p>
        </w:tc>
      </w:tr>
    </w:tbl>
    <w:p w:rsidR="007B3AF9" w:rsidRDefault="007B3AF9" w:rsidP="007B3AF9">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07" w:rsidRDefault="00F74D07">
      <w:r>
        <w:separator/>
      </w:r>
    </w:p>
  </w:endnote>
  <w:endnote w:type="continuationSeparator" w:id="0">
    <w:p w:rsidR="00F74D07" w:rsidRDefault="00F7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E03245" w:rsidRDefault="00E03245">
        <w:pPr>
          <w:pStyle w:val="aa"/>
          <w:jc w:val="center"/>
        </w:pPr>
        <w:r>
          <w:fldChar w:fldCharType="begin"/>
        </w:r>
        <w:r>
          <w:instrText>PAGE   \* MERGEFORMAT</w:instrText>
        </w:r>
        <w:r>
          <w:fldChar w:fldCharType="separate"/>
        </w:r>
        <w:r w:rsidR="00EE2A7D">
          <w:rPr>
            <w:noProof/>
          </w:rPr>
          <w:t>48</w:t>
        </w:r>
        <w:r>
          <w:fldChar w:fldCharType="end"/>
        </w:r>
      </w:p>
    </w:sdtContent>
  </w:sdt>
  <w:p w:rsidR="00E03245" w:rsidRDefault="00E0324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E03245" w:rsidRPr="00726B32" w:rsidRDefault="00E03245">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EE2A7D">
          <w:rPr>
            <w:noProof/>
            <w:color w:val="FFFFFF" w:themeColor="background1"/>
          </w:rPr>
          <w:t>43</w:t>
        </w:r>
        <w:r w:rsidRPr="00726B32">
          <w:rPr>
            <w:color w:val="FFFFFF" w:themeColor="background1"/>
          </w:rPr>
          <w:fldChar w:fldCharType="end"/>
        </w:r>
      </w:p>
    </w:sdtContent>
  </w:sdt>
  <w:p w:rsidR="00E03245" w:rsidRPr="00E94E39" w:rsidRDefault="00E03245"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07" w:rsidRDefault="00F74D07">
      <w:r>
        <w:separator/>
      </w:r>
    </w:p>
  </w:footnote>
  <w:footnote w:type="continuationSeparator" w:id="0">
    <w:p w:rsidR="00F74D07" w:rsidRDefault="00F74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281"/>
    <w:rsid w:val="00027722"/>
    <w:rsid w:val="00027A84"/>
    <w:rsid w:val="00027BFB"/>
    <w:rsid w:val="00027E75"/>
    <w:rsid w:val="0003077C"/>
    <w:rsid w:val="000310C2"/>
    <w:rsid w:val="000311C2"/>
    <w:rsid w:val="00031554"/>
    <w:rsid w:val="00031BA6"/>
    <w:rsid w:val="000322E7"/>
    <w:rsid w:val="00032B93"/>
    <w:rsid w:val="00032EFF"/>
    <w:rsid w:val="00033212"/>
    <w:rsid w:val="00033388"/>
    <w:rsid w:val="0003344D"/>
    <w:rsid w:val="0003349A"/>
    <w:rsid w:val="00033C83"/>
    <w:rsid w:val="00034510"/>
    <w:rsid w:val="000347E8"/>
    <w:rsid w:val="00034E94"/>
    <w:rsid w:val="000353B2"/>
    <w:rsid w:val="000370DD"/>
    <w:rsid w:val="00037C3E"/>
    <w:rsid w:val="000400D7"/>
    <w:rsid w:val="00040151"/>
    <w:rsid w:val="000417F1"/>
    <w:rsid w:val="000419CF"/>
    <w:rsid w:val="00042466"/>
    <w:rsid w:val="000425D9"/>
    <w:rsid w:val="00042AFB"/>
    <w:rsid w:val="00042F9F"/>
    <w:rsid w:val="000434F6"/>
    <w:rsid w:val="000435DF"/>
    <w:rsid w:val="00043F1F"/>
    <w:rsid w:val="00044660"/>
    <w:rsid w:val="000446E0"/>
    <w:rsid w:val="00044ED1"/>
    <w:rsid w:val="00044FDA"/>
    <w:rsid w:val="0004514D"/>
    <w:rsid w:val="00045789"/>
    <w:rsid w:val="00046787"/>
    <w:rsid w:val="00046AE4"/>
    <w:rsid w:val="00047BC1"/>
    <w:rsid w:val="000500E8"/>
    <w:rsid w:val="00050459"/>
    <w:rsid w:val="000505F6"/>
    <w:rsid w:val="00050870"/>
    <w:rsid w:val="000508B7"/>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3213"/>
    <w:rsid w:val="000634F8"/>
    <w:rsid w:val="00063B35"/>
    <w:rsid w:val="000645EF"/>
    <w:rsid w:val="00064949"/>
    <w:rsid w:val="00064A8F"/>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50"/>
    <w:rsid w:val="00092900"/>
    <w:rsid w:val="00092D6B"/>
    <w:rsid w:val="00092E70"/>
    <w:rsid w:val="000935B1"/>
    <w:rsid w:val="000936B9"/>
    <w:rsid w:val="00093CA5"/>
    <w:rsid w:val="00094298"/>
    <w:rsid w:val="000943C7"/>
    <w:rsid w:val="00094C57"/>
    <w:rsid w:val="00096341"/>
    <w:rsid w:val="0009664D"/>
    <w:rsid w:val="000968AA"/>
    <w:rsid w:val="00097261"/>
    <w:rsid w:val="000978F5"/>
    <w:rsid w:val="000A0339"/>
    <w:rsid w:val="000A1237"/>
    <w:rsid w:val="000A13DA"/>
    <w:rsid w:val="000A1472"/>
    <w:rsid w:val="000A1AEC"/>
    <w:rsid w:val="000A1CE6"/>
    <w:rsid w:val="000A1EC1"/>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B71"/>
    <w:rsid w:val="000D0209"/>
    <w:rsid w:val="000D0751"/>
    <w:rsid w:val="000D0BB8"/>
    <w:rsid w:val="000D0C2F"/>
    <w:rsid w:val="000D1013"/>
    <w:rsid w:val="000D18C0"/>
    <w:rsid w:val="000D220B"/>
    <w:rsid w:val="000D24E5"/>
    <w:rsid w:val="000D25F4"/>
    <w:rsid w:val="000D298D"/>
    <w:rsid w:val="000D32FF"/>
    <w:rsid w:val="000D362C"/>
    <w:rsid w:val="000D36C3"/>
    <w:rsid w:val="000D3A30"/>
    <w:rsid w:val="000D3E79"/>
    <w:rsid w:val="000D4230"/>
    <w:rsid w:val="000D43C3"/>
    <w:rsid w:val="000D46A4"/>
    <w:rsid w:val="000D4DC8"/>
    <w:rsid w:val="000D50C3"/>
    <w:rsid w:val="000D5231"/>
    <w:rsid w:val="000D52C2"/>
    <w:rsid w:val="000D5364"/>
    <w:rsid w:val="000D5A24"/>
    <w:rsid w:val="000D5DF6"/>
    <w:rsid w:val="000D5E3B"/>
    <w:rsid w:val="000D5F0A"/>
    <w:rsid w:val="000D5FEA"/>
    <w:rsid w:val="000D60E4"/>
    <w:rsid w:val="000D6ECB"/>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A36"/>
    <w:rsid w:val="000F0371"/>
    <w:rsid w:val="000F0B18"/>
    <w:rsid w:val="000F1CDE"/>
    <w:rsid w:val="000F2948"/>
    <w:rsid w:val="000F2F1F"/>
    <w:rsid w:val="000F3B65"/>
    <w:rsid w:val="000F3DD5"/>
    <w:rsid w:val="000F4456"/>
    <w:rsid w:val="000F467F"/>
    <w:rsid w:val="000F5555"/>
    <w:rsid w:val="000F6023"/>
    <w:rsid w:val="000F62A7"/>
    <w:rsid w:val="000F66E9"/>
    <w:rsid w:val="000F6D73"/>
    <w:rsid w:val="000F7300"/>
    <w:rsid w:val="000F7557"/>
    <w:rsid w:val="000F7B91"/>
    <w:rsid w:val="00100B81"/>
    <w:rsid w:val="00101207"/>
    <w:rsid w:val="001016CA"/>
    <w:rsid w:val="00101B0D"/>
    <w:rsid w:val="00101DDB"/>
    <w:rsid w:val="0010268D"/>
    <w:rsid w:val="00102C82"/>
    <w:rsid w:val="00103948"/>
    <w:rsid w:val="00103DD2"/>
    <w:rsid w:val="00104A7C"/>
    <w:rsid w:val="00104AD0"/>
    <w:rsid w:val="0010546E"/>
    <w:rsid w:val="00105705"/>
    <w:rsid w:val="00105EB0"/>
    <w:rsid w:val="001065A1"/>
    <w:rsid w:val="001065BE"/>
    <w:rsid w:val="001068AB"/>
    <w:rsid w:val="00106B0D"/>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2EB"/>
    <w:rsid w:val="0012247F"/>
    <w:rsid w:val="001226EA"/>
    <w:rsid w:val="00122B2F"/>
    <w:rsid w:val="00122C20"/>
    <w:rsid w:val="001230D9"/>
    <w:rsid w:val="00123570"/>
    <w:rsid w:val="0012370B"/>
    <w:rsid w:val="00123C84"/>
    <w:rsid w:val="0012426F"/>
    <w:rsid w:val="00125254"/>
    <w:rsid w:val="001259DD"/>
    <w:rsid w:val="00125DDE"/>
    <w:rsid w:val="00125E81"/>
    <w:rsid w:val="001262B6"/>
    <w:rsid w:val="001266AF"/>
    <w:rsid w:val="00126956"/>
    <w:rsid w:val="00126AFA"/>
    <w:rsid w:val="00126CDC"/>
    <w:rsid w:val="001270B0"/>
    <w:rsid w:val="00127843"/>
    <w:rsid w:val="00127881"/>
    <w:rsid w:val="001278AE"/>
    <w:rsid w:val="00127AD4"/>
    <w:rsid w:val="00127F72"/>
    <w:rsid w:val="00131246"/>
    <w:rsid w:val="00131658"/>
    <w:rsid w:val="001318B7"/>
    <w:rsid w:val="00133312"/>
    <w:rsid w:val="0013372A"/>
    <w:rsid w:val="001349D3"/>
    <w:rsid w:val="00134C60"/>
    <w:rsid w:val="00134FD5"/>
    <w:rsid w:val="00135F8A"/>
    <w:rsid w:val="00136513"/>
    <w:rsid w:val="0013761B"/>
    <w:rsid w:val="0013783E"/>
    <w:rsid w:val="00140848"/>
    <w:rsid w:val="0014089D"/>
    <w:rsid w:val="00140EAB"/>
    <w:rsid w:val="00141246"/>
    <w:rsid w:val="0014125C"/>
    <w:rsid w:val="001414E1"/>
    <w:rsid w:val="001420B7"/>
    <w:rsid w:val="001420F6"/>
    <w:rsid w:val="001427E9"/>
    <w:rsid w:val="00142BE0"/>
    <w:rsid w:val="00142F8A"/>
    <w:rsid w:val="001432F1"/>
    <w:rsid w:val="00143526"/>
    <w:rsid w:val="00143853"/>
    <w:rsid w:val="00143D22"/>
    <w:rsid w:val="00143D57"/>
    <w:rsid w:val="0014467B"/>
    <w:rsid w:val="00145722"/>
    <w:rsid w:val="00145869"/>
    <w:rsid w:val="00145A3E"/>
    <w:rsid w:val="00145B02"/>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3072"/>
    <w:rsid w:val="00163BE1"/>
    <w:rsid w:val="00163DA4"/>
    <w:rsid w:val="00164391"/>
    <w:rsid w:val="0016476F"/>
    <w:rsid w:val="00164E5B"/>
    <w:rsid w:val="0016509A"/>
    <w:rsid w:val="00165296"/>
    <w:rsid w:val="00165445"/>
    <w:rsid w:val="001654AF"/>
    <w:rsid w:val="00166484"/>
    <w:rsid w:val="001667DB"/>
    <w:rsid w:val="0016695E"/>
    <w:rsid w:val="00166C02"/>
    <w:rsid w:val="0016743A"/>
    <w:rsid w:val="001701BB"/>
    <w:rsid w:val="00170473"/>
    <w:rsid w:val="00170640"/>
    <w:rsid w:val="00170761"/>
    <w:rsid w:val="00170A6A"/>
    <w:rsid w:val="00170FB1"/>
    <w:rsid w:val="0017112B"/>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EE8"/>
    <w:rsid w:val="001B6506"/>
    <w:rsid w:val="001B6511"/>
    <w:rsid w:val="001B7467"/>
    <w:rsid w:val="001B7E65"/>
    <w:rsid w:val="001C02D6"/>
    <w:rsid w:val="001C0579"/>
    <w:rsid w:val="001C118C"/>
    <w:rsid w:val="001C17BE"/>
    <w:rsid w:val="001C1ACE"/>
    <w:rsid w:val="001C2BF6"/>
    <w:rsid w:val="001C2C14"/>
    <w:rsid w:val="001C368F"/>
    <w:rsid w:val="001C387F"/>
    <w:rsid w:val="001C46FE"/>
    <w:rsid w:val="001C478E"/>
    <w:rsid w:val="001C54F0"/>
    <w:rsid w:val="001C5650"/>
    <w:rsid w:val="001C62DC"/>
    <w:rsid w:val="001C6B19"/>
    <w:rsid w:val="001C6CEE"/>
    <w:rsid w:val="001C6F3D"/>
    <w:rsid w:val="001C7452"/>
    <w:rsid w:val="001C7A15"/>
    <w:rsid w:val="001D0012"/>
    <w:rsid w:val="001D0941"/>
    <w:rsid w:val="001D0B2A"/>
    <w:rsid w:val="001D1661"/>
    <w:rsid w:val="001D24EB"/>
    <w:rsid w:val="001D2E34"/>
    <w:rsid w:val="001D305D"/>
    <w:rsid w:val="001D34C7"/>
    <w:rsid w:val="001D3DD2"/>
    <w:rsid w:val="001D4B0F"/>
    <w:rsid w:val="001D4D75"/>
    <w:rsid w:val="001D55A9"/>
    <w:rsid w:val="001D5A47"/>
    <w:rsid w:val="001D5AE0"/>
    <w:rsid w:val="001D5C14"/>
    <w:rsid w:val="001D67F3"/>
    <w:rsid w:val="001D6E3C"/>
    <w:rsid w:val="001D7D46"/>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557"/>
    <w:rsid w:val="001E796D"/>
    <w:rsid w:val="001F03E2"/>
    <w:rsid w:val="001F0541"/>
    <w:rsid w:val="001F1C63"/>
    <w:rsid w:val="001F2100"/>
    <w:rsid w:val="001F252D"/>
    <w:rsid w:val="001F25BE"/>
    <w:rsid w:val="001F2C32"/>
    <w:rsid w:val="001F3055"/>
    <w:rsid w:val="001F33DC"/>
    <w:rsid w:val="001F3750"/>
    <w:rsid w:val="001F40D9"/>
    <w:rsid w:val="001F4344"/>
    <w:rsid w:val="001F4A6C"/>
    <w:rsid w:val="001F4FA7"/>
    <w:rsid w:val="001F6BE9"/>
    <w:rsid w:val="001F6D5D"/>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42C6"/>
    <w:rsid w:val="00224FAC"/>
    <w:rsid w:val="0022612D"/>
    <w:rsid w:val="00226B20"/>
    <w:rsid w:val="002271D9"/>
    <w:rsid w:val="0022772D"/>
    <w:rsid w:val="00227ACC"/>
    <w:rsid w:val="002301D6"/>
    <w:rsid w:val="00230420"/>
    <w:rsid w:val="00230521"/>
    <w:rsid w:val="00230742"/>
    <w:rsid w:val="00230ACB"/>
    <w:rsid w:val="00230AD2"/>
    <w:rsid w:val="00231638"/>
    <w:rsid w:val="00231740"/>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F58"/>
    <w:rsid w:val="002446E1"/>
    <w:rsid w:val="002450FF"/>
    <w:rsid w:val="00245177"/>
    <w:rsid w:val="0024576D"/>
    <w:rsid w:val="002459E1"/>
    <w:rsid w:val="00245CAB"/>
    <w:rsid w:val="002463D8"/>
    <w:rsid w:val="00246622"/>
    <w:rsid w:val="00246A10"/>
    <w:rsid w:val="00246EB4"/>
    <w:rsid w:val="002472CF"/>
    <w:rsid w:val="00247BF6"/>
    <w:rsid w:val="00247CFB"/>
    <w:rsid w:val="00247DC4"/>
    <w:rsid w:val="00247E76"/>
    <w:rsid w:val="00247EDD"/>
    <w:rsid w:val="002500A8"/>
    <w:rsid w:val="002502FD"/>
    <w:rsid w:val="002503AB"/>
    <w:rsid w:val="00250D2A"/>
    <w:rsid w:val="00251200"/>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7A7"/>
    <w:rsid w:val="00265948"/>
    <w:rsid w:val="00265F3B"/>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E92"/>
    <w:rsid w:val="00281F40"/>
    <w:rsid w:val="00282073"/>
    <w:rsid w:val="0028253E"/>
    <w:rsid w:val="00282E14"/>
    <w:rsid w:val="00282E4C"/>
    <w:rsid w:val="00282EA4"/>
    <w:rsid w:val="002836FE"/>
    <w:rsid w:val="00283BF7"/>
    <w:rsid w:val="00284D5A"/>
    <w:rsid w:val="00284EB7"/>
    <w:rsid w:val="0028543D"/>
    <w:rsid w:val="002858B8"/>
    <w:rsid w:val="00286256"/>
    <w:rsid w:val="002863D8"/>
    <w:rsid w:val="002865F9"/>
    <w:rsid w:val="002869E4"/>
    <w:rsid w:val="00286A59"/>
    <w:rsid w:val="00286B57"/>
    <w:rsid w:val="00286BC7"/>
    <w:rsid w:val="00286E4E"/>
    <w:rsid w:val="00287578"/>
    <w:rsid w:val="002900E2"/>
    <w:rsid w:val="00290553"/>
    <w:rsid w:val="0029127C"/>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160B"/>
    <w:rsid w:val="002A280A"/>
    <w:rsid w:val="002A2B54"/>
    <w:rsid w:val="002A2BD5"/>
    <w:rsid w:val="002A2FD6"/>
    <w:rsid w:val="002A3272"/>
    <w:rsid w:val="002A38C4"/>
    <w:rsid w:val="002A3AFA"/>
    <w:rsid w:val="002A4ABB"/>
    <w:rsid w:val="002A4E28"/>
    <w:rsid w:val="002A6236"/>
    <w:rsid w:val="002A6347"/>
    <w:rsid w:val="002A64BF"/>
    <w:rsid w:val="002A64D3"/>
    <w:rsid w:val="002A6D8C"/>
    <w:rsid w:val="002A72CD"/>
    <w:rsid w:val="002A73F9"/>
    <w:rsid w:val="002A7B54"/>
    <w:rsid w:val="002B0091"/>
    <w:rsid w:val="002B0261"/>
    <w:rsid w:val="002B0BC6"/>
    <w:rsid w:val="002B0E96"/>
    <w:rsid w:val="002B131D"/>
    <w:rsid w:val="002B17AD"/>
    <w:rsid w:val="002B2554"/>
    <w:rsid w:val="002B2F70"/>
    <w:rsid w:val="002B32C0"/>
    <w:rsid w:val="002B32E8"/>
    <w:rsid w:val="002B3930"/>
    <w:rsid w:val="002B3DEE"/>
    <w:rsid w:val="002B4030"/>
    <w:rsid w:val="002B40F0"/>
    <w:rsid w:val="002B4593"/>
    <w:rsid w:val="002B4BAA"/>
    <w:rsid w:val="002B4C63"/>
    <w:rsid w:val="002B51F2"/>
    <w:rsid w:val="002B528D"/>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75C4"/>
    <w:rsid w:val="002D7CA5"/>
    <w:rsid w:val="002E0CB9"/>
    <w:rsid w:val="002E121F"/>
    <w:rsid w:val="002E134E"/>
    <w:rsid w:val="002E157B"/>
    <w:rsid w:val="002E188E"/>
    <w:rsid w:val="002E196D"/>
    <w:rsid w:val="002E1B2E"/>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DC3"/>
    <w:rsid w:val="00307E93"/>
    <w:rsid w:val="003100D0"/>
    <w:rsid w:val="0031045D"/>
    <w:rsid w:val="00310A62"/>
    <w:rsid w:val="00310B7B"/>
    <w:rsid w:val="00311014"/>
    <w:rsid w:val="0031131E"/>
    <w:rsid w:val="00311F22"/>
    <w:rsid w:val="00312312"/>
    <w:rsid w:val="00312529"/>
    <w:rsid w:val="0031285A"/>
    <w:rsid w:val="00312CFC"/>
    <w:rsid w:val="00312FD5"/>
    <w:rsid w:val="003130E1"/>
    <w:rsid w:val="00314507"/>
    <w:rsid w:val="003147F0"/>
    <w:rsid w:val="00314B93"/>
    <w:rsid w:val="003155DC"/>
    <w:rsid w:val="003156B7"/>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377"/>
    <w:rsid w:val="00330DAC"/>
    <w:rsid w:val="00330ECD"/>
    <w:rsid w:val="00331843"/>
    <w:rsid w:val="003325E3"/>
    <w:rsid w:val="0033292A"/>
    <w:rsid w:val="00332B1E"/>
    <w:rsid w:val="00332F41"/>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565"/>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492"/>
    <w:rsid w:val="00362BC9"/>
    <w:rsid w:val="00363AB1"/>
    <w:rsid w:val="00363BEF"/>
    <w:rsid w:val="00363E2A"/>
    <w:rsid w:val="00364403"/>
    <w:rsid w:val="00364477"/>
    <w:rsid w:val="00364E17"/>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612D"/>
    <w:rsid w:val="0037671D"/>
    <w:rsid w:val="00376B79"/>
    <w:rsid w:val="00376C3A"/>
    <w:rsid w:val="0037724B"/>
    <w:rsid w:val="0038098B"/>
    <w:rsid w:val="003817C8"/>
    <w:rsid w:val="00381806"/>
    <w:rsid w:val="00382999"/>
    <w:rsid w:val="00382EB8"/>
    <w:rsid w:val="003830B2"/>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A04A1"/>
    <w:rsid w:val="003A06DD"/>
    <w:rsid w:val="003A0B11"/>
    <w:rsid w:val="003A0B2A"/>
    <w:rsid w:val="003A14F2"/>
    <w:rsid w:val="003A1747"/>
    <w:rsid w:val="003A2618"/>
    <w:rsid w:val="003A2732"/>
    <w:rsid w:val="003A341A"/>
    <w:rsid w:val="003A3BD1"/>
    <w:rsid w:val="003A4202"/>
    <w:rsid w:val="003A4451"/>
    <w:rsid w:val="003A513F"/>
    <w:rsid w:val="003A5155"/>
    <w:rsid w:val="003A5535"/>
    <w:rsid w:val="003A5923"/>
    <w:rsid w:val="003A5CD4"/>
    <w:rsid w:val="003A6161"/>
    <w:rsid w:val="003A6BA4"/>
    <w:rsid w:val="003A7B6D"/>
    <w:rsid w:val="003B054D"/>
    <w:rsid w:val="003B1547"/>
    <w:rsid w:val="003B18D1"/>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6477"/>
    <w:rsid w:val="003E68F5"/>
    <w:rsid w:val="003E7565"/>
    <w:rsid w:val="003E7D52"/>
    <w:rsid w:val="003E7FCD"/>
    <w:rsid w:val="003F001F"/>
    <w:rsid w:val="003F01BE"/>
    <w:rsid w:val="003F04CB"/>
    <w:rsid w:val="003F050E"/>
    <w:rsid w:val="003F057E"/>
    <w:rsid w:val="003F0F62"/>
    <w:rsid w:val="003F1411"/>
    <w:rsid w:val="003F148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5CDB"/>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C7E"/>
    <w:rsid w:val="004267F0"/>
    <w:rsid w:val="00426DA7"/>
    <w:rsid w:val="004274CE"/>
    <w:rsid w:val="00427719"/>
    <w:rsid w:val="00427C20"/>
    <w:rsid w:val="00427C4D"/>
    <w:rsid w:val="00427F34"/>
    <w:rsid w:val="0043037D"/>
    <w:rsid w:val="004308D2"/>
    <w:rsid w:val="00430FF5"/>
    <w:rsid w:val="00431144"/>
    <w:rsid w:val="00432925"/>
    <w:rsid w:val="00432BC1"/>
    <w:rsid w:val="00432D03"/>
    <w:rsid w:val="00432E2E"/>
    <w:rsid w:val="00432F74"/>
    <w:rsid w:val="004332EF"/>
    <w:rsid w:val="00433702"/>
    <w:rsid w:val="00433C3E"/>
    <w:rsid w:val="004341D5"/>
    <w:rsid w:val="00434365"/>
    <w:rsid w:val="0043486D"/>
    <w:rsid w:val="00434ADF"/>
    <w:rsid w:val="00434C64"/>
    <w:rsid w:val="0043539F"/>
    <w:rsid w:val="004356A5"/>
    <w:rsid w:val="0043572B"/>
    <w:rsid w:val="00436010"/>
    <w:rsid w:val="00436516"/>
    <w:rsid w:val="0043659C"/>
    <w:rsid w:val="00436CDD"/>
    <w:rsid w:val="0043784C"/>
    <w:rsid w:val="004378F9"/>
    <w:rsid w:val="00437A02"/>
    <w:rsid w:val="00440AC3"/>
    <w:rsid w:val="0044121C"/>
    <w:rsid w:val="004412EB"/>
    <w:rsid w:val="00441CA7"/>
    <w:rsid w:val="00441EF5"/>
    <w:rsid w:val="00442504"/>
    <w:rsid w:val="004425DB"/>
    <w:rsid w:val="004425FD"/>
    <w:rsid w:val="00443309"/>
    <w:rsid w:val="004435D9"/>
    <w:rsid w:val="00443871"/>
    <w:rsid w:val="00443979"/>
    <w:rsid w:val="00443DA0"/>
    <w:rsid w:val="004445DC"/>
    <w:rsid w:val="0044576D"/>
    <w:rsid w:val="004466D2"/>
    <w:rsid w:val="00446DFD"/>
    <w:rsid w:val="004478A5"/>
    <w:rsid w:val="00447A79"/>
    <w:rsid w:val="00447CFC"/>
    <w:rsid w:val="00450392"/>
    <w:rsid w:val="00450561"/>
    <w:rsid w:val="00450DEF"/>
    <w:rsid w:val="00450EBE"/>
    <w:rsid w:val="004510AC"/>
    <w:rsid w:val="004513A0"/>
    <w:rsid w:val="00451989"/>
    <w:rsid w:val="00451D70"/>
    <w:rsid w:val="0045211D"/>
    <w:rsid w:val="004526AE"/>
    <w:rsid w:val="0045281A"/>
    <w:rsid w:val="00453AF1"/>
    <w:rsid w:val="004544C5"/>
    <w:rsid w:val="00454C39"/>
    <w:rsid w:val="00454FE1"/>
    <w:rsid w:val="0045503F"/>
    <w:rsid w:val="00455A7A"/>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0CB"/>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2289"/>
    <w:rsid w:val="00482783"/>
    <w:rsid w:val="004829B1"/>
    <w:rsid w:val="00482BD8"/>
    <w:rsid w:val="00482DF5"/>
    <w:rsid w:val="00482ED8"/>
    <w:rsid w:val="00483462"/>
    <w:rsid w:val="00484D6F"/>
    <w:rsid w:val="00484E4F"/>
    <w:rsid w:val="00484F46"/>
    <w:rsid w:val="00485017"/>
    <w:rsid w:val="004850B2"/>
    <w:rsid w:val="004851EA"/>
    <w:rsid w:val="00485802"/>
    <w:rsid w:val="00486639"/>
    <w:rsid w:val="0048699F"/>
    <w:rsid w:val="00486A35"/>
    <w:rsid w:val="00487968"/>
    <w:rsid w:val="00487AE6"/>
    <w:rsid w:val="00490B50"/>
    <w:rsid w:val="00490BC8"/>
    <w:rsid w:val="00490DB7"/>
    <w:rsid w:val="004919E3"/>
    <w:rsid w:val="00491C5F"/>
    <w:rsid w:val="0049206D"/>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FFD"/>
    <w:rsid w:val="004976FB"/>
    <w:rsid w:val="00497E36"/>
    <w:rsid w:val="004A0507"/>
    <w:rsid w:val="004A068B"/>
    <w:rsid w:val="004A06D7"/>
    <w:rsid w:val="004A0745"/>
    <w:rsid w:val="004A0AED"/>
    <w:rsid w:val="004A18A5"/>
    <w:rsid w:val="004A256B"/>
    <w:rsid w:val="004A25F7"/>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65C6"/>
    <w:rsid w:val="004A6DAB"/>
    <w:rsid w:val="004A6DCE"/>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1032"/>
    <w:rsid w:val="004C1344"/>
    <w:rsid w:val="004C1452"/>
    <w:rsid w:val="004C14A0"/>
    <w:rsid w:val="004C1C2B"/>
    <w:rsid w:val="004C246D"/>
    <w:rsid w:val="004C2836"/>
    <w:rsid w:val="004C314D"/>
    <w:rsid w:val="004C342E"/>
    <w:rsid w:val="004C3867"/>
    <w:rsid w:val="004C3BA9"/>
    <w:rsid w:val="004C3CA8"/>
    <w:rsid w:val="004C442D"/>
    <w:rsid w:val="004C4C21"/>
    <w:rsid w:val="004C4CC1"/>
    <w:rsid w:val="004C5383"/>
    <w:rsid w:val="004C5BE0"/>
    <w:rsid w:val="004C6647"/>
    <w:rsid w:val="004C69EF"/>
    <w:rsid w:val="004C6D5D"/>
    <w:rsid w:val="004C6DB7"/>
    <w:rsid w:val="004C7193"/>
    <w:rsid w:val="004C7A31"/>
    <w:rsid w:val="004C7A59"/>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93B"/>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826"/>
    <w:rsid w:val="00511612"/>
    <w:rsid w:val="005118D7"/>
    <w:rsid w:val="00511D9A"/>
    <w:rsid w:val="005125E4"/>
    <w:rsid w:val="00512D33"/>
    <w:rsid w:val="0051319B"/>
    <w:rsid w:val="005133B7"/>
    <w:rsid w:val="00513739"/>
    <w:rsid w:val="005139A4"/>
    <w:rsid w:val="00513A77"/>
    <w:rsid w:val="00513D35"/>
    <w:rsid w:val="00514083"/>
    <w:rsid w:val="005141D7"/>
    <w:rsid w:val="00514887"/>
    <w:rsid w:val="005149FD"/>
    <w:rsid w:val="00514A81"/>
    <w:rsid w:val="0051564F"/>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70C3"/>
    <w:rsid w:val="00537375"/>
    <w:rsid w:val="005378F3"/>
    <w:rsid w:val="00537BDB"/>
    <w:rsid w:val="00540F33"/>
    <w:rsid w:val="00540F74"/>
    <w:rsid w:val="005415F2"/>
    <w:rsid w:val="00541C03"/>
    <w:rsid w:val="00542394"/>
    <w:rsid w:val="0054266D"/>
    <w:rsid w:val="00542FA1"/>
    <w:rsid w:val="00543DCC"/>
    <w:rsid w:val="00545149"/>
    <w:rsid w:val="00545941"/>
    <w:rsid w:val="00546BA0"/>
    <w:rsid w:val="00547019"/>
    <w:rsid w:val="0054722A"/>
    <w:rsid w:val="0054777D"/>
    <w:rsid w:val="00547F3A"/>
    <w:rsid w:val="005507AF"/>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4A8"/>
    <w:rsid w:val="005644F4"/>
    <w:rsid w:val="00564677"/>
    <w:rsid w:val="00564D15"/>
    <w:rsid w:val="00565104"/>
    <w:rsid w:val="00565920"/>
    <w:rsid w:val="00565E9E"/>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F10"/>
    <w:rsid w:val="005963F0"/>
    <w:rsid w:val="00596B1D"/>
    <w:rsid w:val="005A01C5"/>
    <w:rsid w:val="005A022A"/>
    <w:rsid w:val="005A0415"/>
    <w:rsid w:val="005A0E81"/>
    <w:rsid w:val="005A135E"/>
    <w:rsid w:val="005A20E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BE9"/>
    <w:rsid w:val="005B1EF2"/>
    <w:rsid w:val="005B275B"/>
    <w:rsid w:val="005B2D89"/>
    <w:rsid w:val="005B343C"/>
    <w:rsid w:val="005B35D3"/>
    <w:rsid w:val="005B3824"/>
    <w:rsid w:val="005B3A2C"/>
    <w:rsid w:val="005B3D03"/>
    <w:rsid w:val="005B4789"/>
    <w:rsid w:val="005B4FD3"/>
    <w:rsid w:val="005B56C3"/>
    <w:rsid w:val="005B5EE9"/>
    <w:rsid w:val="005B64EB"/>
    <w:rsid w:val="005B6AD5"/>
    <w:rsid w:val="005B6D6E"/>
    <w:rsid w:val="005B7733"/>
    <w:rsid w:val="005B7FF8"/>
    <w:rsid w:val="005C000A"/>
    <w:rsid w:val="005C059A"/>
    <w:rsid w:val="005C0FBF"/>
    <w:rsid w:val="005C1E70"/>
    <w:rsid w:val="005C1FFA"/>
    <w:rsid w:val="005C2452"/>
    <w:rsid w:val="005C2DA6"/>
    <w:rsid w:val="005C2E29"/>
    <w:rsid w:val="005C3A5F"/>
    <w:rsid w:val="005C3CE9"/>
    <w:rsid w:val="005C46E0"/>
    <w:rsid w:val="005C4BC8"/>
    <w:rsid w:val="005C4EEE"/>
    <w:rsid w:val="005C515F"/>
    <w:rsid w:val="005C54FB"/>
    <w:rsid w:val="005C560F"/>
    <w:rsid w:val="005C6506"/>
    <w:rsid w:val="005C7D41"/>
    <w:rsid w:val="005D0657"/>
    <w:rsid w:val="005D0730"/>
    <w:rsid w:val="005D138E"/>
    <w:rsid w:val="005D18E1"/>
    <w:rsid w:val="005D192D"/>
    <w:rsid w:val="005D1FA2"/>
    <w:rsid w:val="005D25F6"/>
    <w:rsid w:val="005D2625"/>
    <w:rsid w:val="005D284B"/>
    <w:rsid w:val="005D2CB5"/>
    <w:rsid w:val="005D3807"/>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13DA"/>
    <w:rsid w:val="005F1BC4"/>
    <w:rsid w:val="005F3003"/>
    <w:rsid w:val="005F30B2"/>
    <w:rsid w:val="005F327D"/>
    <w:rsid w:val="005F3A89"/>
    <w:rsid w:val="005F479C"/>
    <w:rsid w:val="005F4ABB"/>
    <w:rsid w:val="005F5A8E"/>
    <w:rsid w:val="005F616A"/>
    <w:rsid w:val="005F6785"/>
    <w:rsid w:val="005F68E9"/>
    <w:rsid w:val="005F6C59"/>
    <w:rsid w:val="005F70E6"/>
    <w:rsid w:val="005F720A"/>
    <w:rsid w:val="005F78FA"/>
    <w:rsid w:val="005F7B32"/>
    <w:rsid w:val="006000CB"/>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FF9"/>
    <w:rsid w:val="006141C4"/>
    <w:rsid w:val="00614218"/>
    <w:rsid w:val="00614388"/>
    <w:rsid w:val="006144F5"/>
    <w:rsid w:val="00614635"/>
    <w:rsid w:val="0061478C"/>
    <w:rsid w:val="0061508F"/>
    <w:rsid w:val="00615342"/>
    <w:rsid w:val="0061628F"/>
    <w:rsid w:val="00616323"/>
    <w:rsid w:val="006208DF"/>
    <w:rsid w:val="00620B17"/>
    <w:rsid w:val="00620F6E"/>
    <w:rsid w:val="00620FC1"/>
    <w:rsid w:val="006212A9"/>
    <w:rsid w:val="006215CD"/>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40041"/>
    <w:rsid w:val="00640684"/>
    <w:rsid w:val="006409FA"/>
    <w:rsid w:val="00640EFF"/>
    <w:rsid w:val="00640F00"/>
    <w:rsid w:val="00641682"/>
    <w:rsid w:val="00641B70"/>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BD4"/>
    <w:rsid w:val="00654E0D"/>
    <w:rsid w:val="006552B0"/>
    <w:rsid w:val="006552B2"/>
    <w:rsid w:val="00655419"/>
    <w:rsid w:val="00655F29"/>
    <w:rsid w:val="00656350"/>
    <w:rsid w:val="0065649D"/>
    <w:rsid w:val="006565AB"/>
    <w:rsid w:val="00656F8B"/>
    <w:rsid w:val="00657B29"/>
    <w:rsid w:val="00657CCA"/>
    <w:rsid w:val="0066006C"/>
    <w:rsid w:val="00660402"/>
    <w:rsid w:val="006614E5"/>
    <w:rsid w:val="00661653"/>
    <w:rsid w:val="006617D6"/>
    <w:rsid w:val="00661851"/>
    <w:rsid w:val="00661899"/>
    <w:rsid w:val="00661CF8"/>
    <w:rsid w:val="00661DBA"/>
    <w:rsid w:val="00662132"/>
    <w:rsid w:val="006623C5"/>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70A3A"/>
    <w:rsid w:val="00670B50"/>
    <w:rsid w:val="00670F23"/>
    <w:rsid w:val="00671F27"/>
    <w:rsid w:val="0067236A"/>
    <w:rsid w:val="006730BD"/>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478"/>
    <w:rsid w:val="006A014D"/>
    <w:rsid w:val="006A0159"/>
    <w:rsid w:val="006A0707"/>
    <w:rsid w:val="006A1315"/>
    <w:rsid w:val="006A1AFA"/>
    <w:rsid w:val="006A1F5C"/>
    <w:rsid w:val="006A23AE"/>
    <w:rsid w:val="006A31F9"/>
    <w:rsid w:val="006A3F90"/>
    <w:rsid w:val="006A5193"/>
    <w:rsid w:val="006A5289"/>
    <w:rsid w:val="006A55C7"/>
    <w:rsid w:val="006A5BBE"/>
    <w:rsid w:val="006A6B51"/>
    <w:rsid w:val="006A6D0A"/>
    <w:rsid w:val="006A7ADD"/>
    <w:rsid w:val="006B02DE"/>
    <w:rsid w:val="006B061B"/>
    <w:rsid w:val="006B168B"/>
    <w:rsid w:val="006B1875"/>
    <w:rsid w:val="006B1AAC"/>
    <w:rsid w:val="006B1CFD"/>
    <w:rsid w:val="006B243E"/>
    <w:rsid w:val="006B2628"/>
    <w:rsid w:val="006B2A8D"/>
    <w:rsid w:val="006B2B36"/>
    <w:rsid w:val="006B2C21"/>
    <w:rsid w:val="006B3C09"/>
    <w:rsid w:val="006B3C47"/>
    <w:rsid w:val="006B56D5"/>
    <w:rsid w:val="006B5D20"/>
    <w:rsid w:val="006B5DB7"/>
    <w:rsid w:val="006B5FC4"/>
    <w:rsid w:val="006B674F"/>
    <w:rsid w:val="006B693D"/>
    <w:rsid w:val="006B6E4B"/>
    <w:rsid w:val="006C0046"/>
    <w:rsid w:val="006C0352"/>
    <w:rsid w:val="006C0CFD"/>
    <w:rsid w:val="006C283E"/>
    <w:rsid w:val="006C2858"/>
    <w:rsid w:val="006C321A"/>
    <w:rsid w:val="006C374D"/>
    <w:rsid w:val="006C3A83"/>
    <w:rsid w:val="006C3CDE"/>
    <w:rsid w:val="006C3EFD"/>
    <w:rsid w:val="006C42B4"/>
    <w:rsid w:val="006C441D"/>
    <w:rsid w:val="006C46A7"/>
    <w:rsid w:val="006C4D2D"/>
    <w:rsid w:val="006C5598"/>
    <w:rsid w:val="006C6E9A"/>
    <w:rsid w:val="006C72EC"/>
    <w:rsid w:val="006C77DD"/>
    <w:rsid w:val="006C7994"/>
    <w:rsid w:val="006C7DAE"/>
    <w:rsid w:val="006D0A71"/>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5044"/>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0B0"/>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A38"/>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2017F"/>
    <w:rsid w:val="00720669"/>
    <w:rsid w:val="00720D1C"/>
    <w:rsid w:val="00721271"/>
    <w:rsid w:val="00721378"/>
    <w:rsid w:val="00722186"/>
    <w:rsid w:val="007221F0"/>
    <w:rsid w:val="00722DF4"/>
    <w:rsid w:val="00723192"/>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67F4"/>
    <w:rsid w:val="007569C5"/>
    <w:rsid w:val="00756D72"/>
    <w:rsid w:val="0075723A"/>
    <w:rsid w:val="00757938"/>
    <w:rsid w:val="00757C09"/>
    <w:rsid w:val="00757D92"/>
    <w:rsid w:val="00757EFD"/>
    <w:rsid w:val="00760257"/>
    <w:rsid w:val="007602F3"/>
    <w:rsid w:val="00760561"/>
    <w:rsid w:val="00760FE7"/>
    <w:rsid w:val="00761EAF"/>
    <w:rsid w:val="00761ECF"/>
    <w:rsid w:val="00762002"/>
    <w:rsid w:val="00762D68"/>
    <w:rsid w:val="00763713"/>
    <w:rsid w:val="00763796"/>
    <w:rsid w:val="007638F9"/>
    <w:rsid w:val="00763CF2"/>
    <w:rsid w:val="0076404E"/>
    <w:rsid w:val="0076434E"/>
    <w:rsid w:val="00764533"/>
    <w:rsid w:val="00764704"/>
    <w:rsid w:val="00764715"/>
    <w:rsid w:val="0076476A"/>
    <w:rsid w:val="00764E33"/>
    <w:rsid w:val="007654AD"/>
    <w:rsid w:val="0076552C"/>
    <w:rsid w:val="00765950"/>
    <w:rsid w:val="00765B79"/>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3AF9"/>
    <w:rsid w:val="007B4413"/>
    <w:rsid w:val="007B46CE"/>
    <w:rsid w:val="007B50A9"/>
    <w:rsid w:val="007B5363"/>
    <w:rsid w:val="007B5736"/>
    <w:rsid w:val="007B6256"/>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6FD"/>
    <w:rsid w:val="007E676F"/>
    <w:rsid w:val="007E6D79"/>
    <w:rsid w:val="007E73C4"/>
    <w:rsid w:val="007E7FC1"/>
    <w:rsid w:val="007F1B73"/>
    <w:rsid w:val="007F1C5B"/>
    <w:rsid w:val="007F1EBC"/>
    <w:rsid w:val="007F2167"/>
    <w:rsid w:val="007F2330"/>
    <w:rsid w:val="007F2732"/>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B5"/>
    <w:rsid w:val="00805AB8"/>
    <w:rsid w:val="00805BEF"/>
    <w:rsid w:val="00806128"/>
    <w:rsid w:val="008061AA"/>
    <w:rsid w:val="00806FCF"/>
    <w:rsid w:val="008079A1"/>
    <w:rsid w:val="00807A08"/>
    <w:rsid w:val="00807AC1"/>
    <w:rsid w:val="0081035C"/>
    <w:rsid w:val="00810A22"/>
    <w:rsid w:val="00811036"/>
    <w:rsid w:val="0081104B"/>
    <w:rsid w:val="0081159A"/>
    <w:rsid w:val="0081197C"/>
    <w:rsid w:val="008123E1"/>
    <w:rsid w:val="00812407"/>
    <w:rsid w:val="008125E0"/>
    <w:rsid w:val="0081293A"/>
    <w:rsid w:val="00812A1E"/>
    <w:rsid w:val="00813496"/>
    <w:rsid w:val="008134F5"/>
    <w:rsid w:val="00813593"/>
    <w:rsid w:val="008135FC"/>
    <w:rsid w:val="0081392B"/>
    <w:rsid w:val="00813CD2"/>
    <w:rsid w:val="00813EC8"/>
    <w:rsid w:val="00814656"/>
    <w:rsid w:val="008146B9"/>
    <w:rsid w:val="00814BA2"/>
    <w:rsid w:val="00815ACF"/>
    <w:rsid w:val="00816352"/>
    <w:rsid w:val="00817482"/>
    <w:rsid w:val="00817A32"/>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85A"/>
    <w:rsid w:val="00850F71"/>
    <w:rsid w:val="00851D15"/>
    <w:rsid w:val="0085211D"/>
    <w:rsid w:val="0085261C"/>
    <w:rsid w:val="00852BB4"/>
    <w:rsid w:val="008531DA"/>
    <w:rsid w:val="008535C9"/>
    <w:rsid w:val="00853A18"/>
    <w:rsid w:val="00854497"/>
    <w:rsid w:val="00854DDF"/>
    <w:rsid w:val="00855139"/>
    <w:rsid w:val="008553EF"/>
    <w:rsid w:val="008555E3"/>
    <w:rsid w:val="00855BD3"/>
    <w:rsid w:val="00855E03"/>
    <w:rsid w:val="00856A10"/>
    <w:rsid w:val="00856D77"/>
    <w:rsid w:val="00857196"/>
    <w:rsid w:val="0085741C"/>
    <w:rsid w:val="0085765B"/>
    <w:rsid w:val="00857B1C"/>
    <w:rsid w:val="008603E4"/>
    <w:rsid w:val="008606E0"/>
    <w:rsid w:val="008607F0"/>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332"/>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4"/>
    <w:rsid w:val="008A0451"/>
    <w:rsid w:val="008A0555"/>
    <w:rsid w:val="008A0CA2"/>
    <w:rsid w:val="008A2191"/>
    <w:rsid w:val="008A26A3"/>
    <w:rsid w:val="008A2802"/>
    <w:rsid w:val="008A2948"/>
    <w:rsid w:val="008A2FE6"/>
    <w:rsid w:val="008A37B4"/>
    <w:rsid w:val="008A3D75"/>
    <w:rsid w:val="008A4065"/>
    <w:rsid w:val="008A4086"/>
    <w:rsid w:val="008A4197"/>
    <w:rsid w:val="008A4224"/>
    <w:rsid w:val="008A474A"/>
    <w:rsid w:val="008A4A1B"/>
    <w:rsid w:val="008A4C4D"/>
    <w:rsid w:val="008A5979"/>
    <w:rsid w:val="008A60F2"/>
    <w:rsid w:val="008A66D6"/>
    <w:rsid w:val="008A6E0B"/>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2372"/>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6B1"/>
    <w:rsid w:val="008D1977"/>
    <w:rsid w:val="008D1B00"/>
    <w:rsid w:val="008D2AA8"/>
    <w:rsid w:val="008D2ADA"/>
    <w:rsid w:val="008D51CF"/>
    <w:rsid w:val="008D5EA6"/>
    <w:rsid w:val="008D6A36"/>
    <w:rsid w:val="008D6DFC"/>
    <w:rsid w:val="008D7C04"/>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5BB4"/>
    <w:rsid w:val="008E5BC1"/>
    <w:rsid w:val="008E5C0A"/>
    <w:rsid w:val="008E6482"/>
    <w:rsid w:val="008E6831"/>
    <w:rsid w:val="008E71A8"/>
    <w:rsid w:val="008E7659"/>
    <w:rsid w:val="008F033C"/>
    <w:rsid w:val="008F0E3E"/>
    <w:rsid w:val="008F1A5F"/>
    <w:rsid w:val="008F2AA7"/>
    <w:rsid w:val="008F2DAC"/>
    <w:rsid w:val="008F37A5"/>
    <w:rsid w:val="008F3C47"/>
    <w:rsid w:val="008F4899"/>
    <w:rsid w:val="008F520D"/>
    <w:rsid w:val="008F5222"/>
    <w:rsid w:val="008F55CB"/>
    <w:rsid w:val="008F5611"/>
    <w:rsid w:val="008F58AB"/>
    <w:rsid w:val="008F619D"/>
    <w:rsid w:val="008F6E0C"/>
    <w:rsid w:val="008F73E6"/>
    <w:rsid w:val="008F74E6"/>
    <w:rsid w:val="008F753A"/>
    <w:rsid w:val="00900273"/>
    <w:rsid w:val="009004A2"/>
    <w:rsid w:val="009005EB"/>
    <w:rsid w:val="009009D6"/>
    <w:rsid w:val="009010DA"/>
    <w:rsid w:val="009012C0"/>
    <w:rsid w:val="00901A14"/>
    <w:rsid w:val="00901C7E"/>
    <w:rsid w:val="009022FD"/>
    <w:rsid w:val="00902A0D"/>
    <w:rsid w:val="00903A3B"/>
    <w:rsid w:val="00904748"/>
    <w:rsid w:val="00904A5B"/>
    <w:rsid w:val="00904ABD"/>
    <w:rsid w:val="00904CB2"/>
    <w:rsid w:val="00904D3B"/>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99B"/>
    <w:rsid w:val="00915C85"/>
    <w:rsid w:val="0091617A"/>
    <w:rsid w:val="00916AE4"/>
    <w:rsid w:val="009178C6"/>
    <w:rsid w:val="0092062A"/>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E10"/>
    <w:rsid w:val="009270E3"/>
    <w:rsid w:val="009272F0"/>
    <w:rsid w:val="00927515"/>
    <w:rsid w:val="0092791F"/>
    <w:rsid w:val="009300CF"/>
    <w:rsid w:val="009303DA"/>
    <w:rsid w:val="009308D3"/>
    <w:rsid w:val="00930949"/>
    <w:rsid w:val="009309CF"/>
    <w:rsid w:val="00931848"/>
    <w:rsid w:val="00931B78"/>
    <w:rsid w:val="00931C7C"/>
    <w:rsid w:val="00931F57"/>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68A"/>
    <w:rsid w:val="009557BB"/>
    <w:rsid w:val="00955AC4"/>
    <w:rsid w:val="009560C9"/>
    <w:rsid w:val="00956328"/>
    <w:rsid w:val="0095655B"/>
    <w:rsid w:val="00956F98"/>
    <w:rsid w:val="009574CB"/>
    <w:rsid w:val="00957B1F"/>
    <w:rsid w:val="00957F75"/>
    <w:rsid w:val="00960830"/>
    <w:rsid w:val="009618CF"/>
    <w:rsid w:val="009620B4"/>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F97"/>
    <w:rsid w:val="00973FDB"/>
    <w:rsid w:val="00974276"/>
    <w:rsid w:val="0097446D"/>
    <w:rsid w:val="00974488"/>
    <w:rsid w:val="00974A9A"/>
    <w:rsid w:val="00974ACE"/>
    <w:rsid w:val="00975A03"/>
    <w:rsid w:val="0097696A"/>
    <w:rsid w:val="00976A1B"/>
    <w:rsid w:val="00976FBB"/>
    <w:rsid w:val="00977FC8"/>
    <w:rsid w:val="009806BE"/>
    <w:rsid w:val="009810EB"/>
    <w:rsid w:val="00981110"/>
    <w:rsid w:val="00981828"/>
    <w:rsid w:val="00981EB9"/>
    <w:rsid w:val="00982555"/>
    <w:rsid w:val="0098297E"/>
    <w:rsid w:val="0098315D"/>
    <w:rsid w:val="00983598"/>
    <w:rsid w:val="009842BD"/>
    <w:rsid w:val="00984419"/>
    <w:rsid w:val="009847CB"/>
    <w:rsid w:val="00984FA1"/>
    <w:rsid w:val="00985C49"/>
    <w:rsid w:val="00986693"/>
    <w:rsid w:val="00986AA0"/>
    <w:rsid w:val="00986AA2"/>
    <w:rsid w:val="00986B6F"/>
    <w:rsid w:val="00987C6A"/>
    <w:rsid w:val="00990311"/>
    <w:rsid w:val="00990370"/>
    <w:rsid w:val="00990F95"/>
    <w:rsid w:val="009916CF"/>
    <w:rsid w:val="0099223E"/>
    <w:rsid w:val="0099236A"/>
    <w:rsid w:val="009928E7"/>
    <w:rsid w:val="009929AF"/>
    <w:rsid w:val="009935A1"/>
    <w:rsid w:val="00995124"/>
    <w:rsid w:val="00995B57"/>
    <w:rsid w:val="00996006"/>
    <w:rsid w:val="00996091"/>
    <w:rsid w:val="0099625B"/>
    <w:rsid w:val="0099631D"/>
    <w:rsid w:val="00996A00"/>
    <w:rsid w:val="00996B27"/>
    <w:rsid w:val="00997095"/>
    <w:rsid w:val="009978CF"/>
    <w:rsid w:val="009A0044"/>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8C"/>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55D"/>
    <w:rsid w:val="009C00F9"/>
    <w:rsid w:val="009C05AE"/>
    <w:rsid w:val="009C0D35"/>
    <w:rsid w:val="009C0EA1"/>
    <w:rsid w:val="009C2CE8"/>
    <w:rsid w:val="009C2DB1"/>
    <w:rsid w:val="009C366A"/>
    <w:rsid w:val="009C3FCC"/>
    <w:rsid w:val="009C4310"/>
    <w:rsid w:val="009C4B08"/>
    <w:rsid w:val="009C54C1"/>
    <w:rsid w:val="009C5575"/>
    <w:rsid w:val="009C68FC"/>
    <w:rsid w:val="009C70BD"/>
    <w:rsid w:val="009C78F5"/>
    <w:rsid w:val="009D1754"/>
    <w:rsid w:val="009D1F70"/>
    <w:rsid w:val="009D26BE"/>
    <w:rsid w:val="009D2EC9"/>
    <w:rsid w:val="009D3835"/>
    <w:rsid w:val="009D3FF9"/>
    <w:rsid w:val="009D429A"/>
    <w:rsid w:val="009D4EAE"/>
    <w:rsid w:val="009D54A7"/>
    <w:rsid w:val="009D5838"/>
    <w:rsid w:val="009D5BAB"/>
    <w:rsid w:val="009D5C0A"/>
    <w:rsid w:val="009D65CD"/>
    <w:rsid w:val="009D6C54"/>
    <w:rsid w:val="009D6F3C"/>
    <w:rsid w:val="009D720C"/>
    <w:rsid w:val="009D78EE"/>
    <w:rsid w:val="009D7FF5"/>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51DF"/>
    <w:rsid w:val="009F53C9"/>
    <w:rsid w:val="009F62F3"/>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1FF4"/>
    <w:rsid w:val="00A024D5"/>
    <w:rsid w:val="00A02BDE"/>
    <w:rsid w:val="00A02C38"/>
    <w:rsid w:val="00A02E09"/>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262"/>
    <w:rsid w:val="00A4455E"/>
    <w:rsid w:val="00A4458D"/>
    <w:rsid w:val="00A446B6"/>
    <w:rsid w:val="00A4474F"/>
    <w:rsid w:val="00A447F2"/>
    <w:rsid w:val="00A45105"/>
    <w:rsid w:val="00A4523F"/>
    <w:rsid w:val="00A45406"/>
    <w:rsid w:val="00A45C36"/>
    <w:rsid w:val="00A45C76"/>
    <w:rsid w:val="00A45FE1"/>
    <w:rsid w:val="00A463E9"/>
    <w:rsid w:val="00A473AC"/>
    <w:rsid w:val="00A47711"/>
    <w:rsid w:val="00A47BA5"/>
    <w:rsid w:val="00A47DB3"/>
    <w:rsid w:val="00A50A04"/>
    <w:rsid w:val="00A50FFD"/>
    <w:rsid w:val="00A5152A"/>
    <w:rsid w:val="00A51852"/>
    <w:rsid w:val="00A51FDA"/>
    <w:rsid w:val="00A521C2"/>
    <w:rsid w:val="00A52564"/>
    <w:rsid w:val="00A5265D"/>
    <w:rsid w:val="00A52828"/>
    <w:rsid w:val="00A52FCA"/>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3A35"/>
    <w:rsid w:val="00A64421"/>
    <w:rsid w:val="00A64606"/>
    <w:rsid w:val="00A64C3F"/>
    <w:rsid w:val="00A65138"/>
    <w:rsid w:val="00A657AB"/>
    <w:rsid w:val="00A65D07"/>
    <w:rsid w:val="00A65D0D"/>
    <w:rsid w:val="00A662AB"/>
    <w:rsid w:val="00A669AC"/>
    <w:rsid w:val="00A66A0B"/>
    <w:rsid w:val="00A66C27"/>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22AE"/>
    <w:rsid w:val="00A82D89"/>
    <w:rsid w:val="00A82E15"/>
    <w:rsid w:val="00A82FE5"/>
    <w:rsid w:val="00A83776"/>
    <w:rsid w:val="00A844F7"/>
    <w:rsid w:val="00A85289"/>
    <w:rsid w:val="00A85334"/>
    <w:rsid w:val="00A860E4"/>
    <w:rsid w:val="00A860F7"/>
    <w:rsid w:val="00A86622"/>
    <w:rsid w:val="00A866AE"/>
    <w:rsid w:val="00A86A14"/>
    <w:rsid w:val="00A86C96"/>
    <w:rsid w:val="00A87539"/>
    <w:rsid w:val="00A87AD8"/>
    <w:rsid w:val="00A87AE2"/>
    <w:rsid w:val="00A87E88"/>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2F"/>
    <w:rsid w:val="00A96073"/>
    <w:rsid w:val="00A964CA"/>
    <w:rsid w:val="00A965CB"/>
    <w:rsid w:val="00A969ED"/>
    <w:rsid w:val="00A96DDF"/>
    <w:rsid w:val="00A96EC0"/>
    <w:rsid w:val="00A97483"/>
    <w:rsid w:val="00A97593"/>
    <w:rsid w:val="00A9766B"/>
    <w:rsid w:val="00A977C8"/>
    <w:rsid w:val="00A97999"/>
    <w:rsid w:val="00A97E0D"/>
    <w:rsid w:val="00AA0310"/>
    <w:rsid w:val="00AA0DCE"/>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FFD"/>
    <w:rsid w:val="00AC20A0"/>
    <w:rsid w:val="00AC2172"/>
    <w:rsid w:val="00AC2326"/>
    <w:rsid w:val="00AC283F"/>
    <w:rsid w:val="00AC2AE7"/>
    <w:rsid w:val="00AC2DCE"/>
    <w:rsid w:val="00AC2DDC"/>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4E"/>
    <w:rsid w:val="00AF021C"/>
    <w:rsid w:val="00AF028B"/>
    <w:rsid w:val="00AF0632"/>
    <w:rsid w:val="00AF09B9"/>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D46"/>
    <w:rsid w:val="00B03151"/>
    <w:rsid w:val="00B037DC"/>
    <w:rsid w:val="00B0389D"/>
    <w:rsid w:val="00B040BB"/>
    <w:rsid w:val="00B052C7"/>
    <w:rsid w:val="00B05AC0"/>
    <w:rsid w:val="00B05D29"/>
    <w:rsid w:val="00B05D8E"/>
    <w:rsid w:val="00B06706"/>
    <w:rsid w:val="00B07037"/>
    <w:rsid w:val="00B0707B"/>
    <w:rsid w:val="00B10083"/>
    <w:rsid w:val="00B106A8"/>
    <w:rsid w:val="00B117CA"/>
    <w:rsid w:val="00B11D55"/>
    <w:rsid w:val="00B11EE9"/>
    <w:rsid w:val="00B1264A"/>
    <w:rsid w:val="00B126E5"/>
    <w:rsid w:val="00B148C3"/>
    <w:rsid w:val="00B148CB"/>
    <w:rsid w:val="00B14F4F"/>
    <w:rsid w:val="00B150BE"/>
    <w:rsid w:val="00B1515A"/>
    <w:rsid w:val="00B15337"/>
    <w:rsid w:val="00B15646"/>
    <w:rsid w:val="00B1576C"/>
    <w:rsid w:val="00B1613C"/>
    <w:rsid w:val="00B163B8"/>
    <w:rsid w:val="00B16E0E"/>
    <w:rsid w:val="00B17555"/>
    <w:rsid w:val="00B17C12"/>
    <w:rsid w:val="00B20852"/>
    <w:rsid w:val="00B20ED0"/>
    <w:rsid w:val="00B21B43"/>
    <w:rsid w:val="00B21B75"/>
    <w:rsid w:val="00B225B3"/>
    <w:rsid w:val="00B229ED"/>
    <w:rsid w:val="00B22A9E"/>
    <w:rsid w:val="00B22F55"/>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5C8"/>
    <w:rsid w:val="00B3040B"/>
    <w:rsid w:val="00B30D31"/>
    <w:rsid w:val="00B30D67"/>
    <w:rsid w:val="00B30FB6"/>
    <w:rsid w:val="00B31AB9"/>
    <w:rsid w:val="00B31F6A"/>
    <w:rsid w:val="00B326EA"/>
    <w:rsid w:val="00B32AA2"/>
    <w:rsid w:val="00B32E7E"/>
    <w:rsid w:val="00B33076"/>
    <w:rsid w:val="00B338BA"/>
    <w:rsid w:val="00B33901"/>
    <w:rsid w:val="00B33E9B"/>
    <w:rsid w:val="00B34088"/>
    <w:rsid w:val="00B34411"/>
    <w:rsid w:val="00B3624D"/>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455"/>
    <w:rsid w:val="00B52704"/>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70436"/>
    <w:rsid w:val="00B70448"/>
    <w:rsid w:val="00B709B9"/>
    <w:rsid w:val="00B70F16"/>
    <w:rsid w:val="00B71027"/>
    <w:rsid w:val="00B7116B"/>
    <w:rsid w:val="00B712B2"/>
    <w:rsid w:val="00B714ED"/>
    <w:rsid w:val="00B71BA1"/>
    <w:rsid w:val="00B71EF4"/>
    <w:rsid w:val="00B7277B"/>
    <w:rsid w:val="00B729C0"/>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7FE"/>
    <w:rsid w:val="00B778BF"/>
    <w:rsid w:val="00B80224"/>
    <w:rsid w:val="00B8039E"/>
    <w:rsid w:val="00B807BA"/>
    <w:rsid w:val="00B81216"/>
    <w:rsid w:val="00B81711"/>
    <w:rsid w:val="00B81E73"/>
    <w:rsid w:val="00B81F5B"/>
    <w:rsid w:val="00B824E5"/>
    <w:rsid w:val="00B82DAE"/>
    <w:rsid w:val="00B82DCC"/>
    <w:rsid w:val="00B8332A"/>
    <w:rsid w:val="00B83EAD"/>
    <w:rsid w:val="00B84129"/>
    <w:rsid w:val="00B841FF"/>
    <w:rsid w:val="00B84416"/>
    <w:rsid w:val="00B85171"/>
    <w:rsid w:val="00B851BC"/>
    <w:rsid w:val="00B851D1"/>
    <w:rsid w:val="00B855AE"/>
    <w:rsid w:val="00B861FA"/>
    <w:rsid w:val="00B86374"/>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A71"/>
    <w:rsid w:val="00BB1D4C"/>
    <w:rsid w:val="00BB1F5D"/>
    <w:rsid w:val="00BB219A"/>
    <w:rsid w:val="00BB28F4"/>
    <w:rsid w:val="00BB2BD1"/>
    <w:rsid w:val="00BB3693"/>
    <w:rsid w:val="00BB4035"/>
    <w:rsid w:val="00BB4375"/>
    <w:rsid w:val="00BB58A1"/>
    <w:rsid w:val="00BB596D"/>
    <w:rsid w:val="00BB6D74"/>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C27"/>
    <w:rsid w:val="00BE242C"/>
    <w:rsid w:val="00BE28A9"/>
    <w:rsid w:val="00BE2991"/>
    <w:rsid w:val="00BE2C51"/>
    <w:rsid w:val="00BE2C9F"/>
    <w:rsid w:val="00BE358B"/>
    <w:rsid w:val="00BE39D4"/>
    <w:rsid w:val="00BE3A87"/>
    <w:rsid w:val="00BE4478"/>
    <w:rsid w:val="00BE45AB"/>
    <w:rsid w:val="00BE4DCE"/>
    <w:rsid w:val="00BE517F"/>
    <w:rsid w:val="00BE5362"/>
    <w:rsid w:val="00BE5420"/>
    <w:rsid w:val="00BE5421"/>
    <w:rsid w:val="00BE5E15"/>
    <w:rsid w:val="00BE65FA"/>
    <w:rsid w:val="00BE6811"/>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B94"/>
    <w:rsid w:val="00C169CC"/>
    <w:rsid w:val="00C16D1B"/>
    <w:rsid w:val="00C16DBC"/>
    <w:rsid w:val="00C16DDF"/>
    <w:rsid w:val="00C1720A"/>
    <w:rsid w:val="00C17812"/>
    <w:rsid w:val="00C17C2F"/>
    <w:rsid w:val="00C17E68"/>
    <w:rsid w:val="00C205EA"/>
    <w:rsid w:val="00C20682"/>
    <w:rsid w:val="00C20B9A"/>
    <w:rsid w:val="00C2118F"/>
    <w:rsid w:val="00C21368"/>
    <w:rsid w:val="00C21B9C"/>
    <w:rsid w:val="00C21BF3"/>
    <w:rsid w:val="00C22141"/>
    <w:rsid w:val="00C2230A"/>
    <w:rsid w:val="00C226AD"/>
    <w:rsid w:val="00C22D01"/>
    <w:rsid w:val="00C233A0"/>
    <w:rsid w:val="00C234AD"/>
    <w:rsid w:val="00C236AF"/>
    <w:rsid w:val="00C236F7"/>
    <w:rsid w:val="00C239B8"/>
    <w:rsid w:val="00C239B9"/>
    <w:rsid w:val="00C23B78"/>
    <w:rsid w:val="00C24303"/>
    <w:rsid w:val="00C25850"/>
    <w:rsid w:val="00C25FD5"/>
    <w:rsid w:val="00C26161"/>
    <w:rsid w:val="00C268C1"/>
    <w:rsid w:val="00C26D7B"/>
    <w:rsid w:val="00C26FCE"/>
    <w:rsid w:val="00C270E8"/>
    <w:rsid w:val="00C30231"/>
    <w:rsid w:val="00C30FDF"/>
    <w:rsid w:val="00C32859"/>
    <w:rsid w:val="00C3286C"/>
    <w:rsid w:val="00C33793"/>
    <w:rsid w:val="00C33E58"/>
    <w:rsid w:val="00C34267"/>
    <w:rsid w:val="00C343CC"/>
    <w:rsid w:val="00C34AB4"/>
    <w:rsid w:val="00C34BA7"/>
    <w:rsid w:val="00C35171"/>
    <w:rsid w:val="00C35628"/>
    <w:rsid w:val="00C35831"/>
    <w:rsid w:val="00C35A70"/>
    <w:rsid w:val="00C371BC"/>
    <w:rsid w:val="00C40715"/>
    <w:rsid w:val="00C409B3"/>
    <w:rsid w:val="00C412A8"/>
    <w:rsid w:val="00C41C80"/>
    <w:rsid w:val="00C421EF"/>
    <w:rsid w:val="00C42777"/>
    <w:rsid w:val="00C42B2A"/>
    <w:rsid w:val="00C42DC6"/>
    <w:rsid w:val="00C4403D"/>
    <w:rsid w:val="00C44B79"/>
    <w:rsid w:val="00C45101"/>
    <w:rsid w:val="00C45D0C"/>
    <w:rsid w:val="00C4695A"/>
    <w:rsid w:val="00C47426"/>
    <w:rsid w:val="00C47B00"/>
    <w:rsid w:val="00C50220"/>
    <w:rsid w:val="00C504C8"/>
    <w:rsid w:val="00C50A7F"/>
    <w:rsid w:val="00C5111F"/>
    <w:rsid w:val="00C51810"/>
    <w:rsid w:val="00C51A68"/>
    <w:rsid w:val="00C51B98"/>
    <w:rsid w:val="00C523B7"/>
    <w:rsid w:val="00C528C8"/>
    <w:rsid w:val="00C529C7"/>
    <w:rsid w:val="00C53B2E"/>
    <w:rsid w:val="00C53C46"/>
    <w:rsid w:val="00C53D62"/>
    <w:rsid w:val="00C544B4"/>
    <w:rsid w:val="00C54769"/>
    <w:rsid w:val="00C54ACF"/>
    <w:rsid w:val="00C54C34"/>
    <w:rsid w:val="00C54FD4"/>
    <w:rsid w:val="00C5572F"/>
    <w:rsid w:val="00C562E0"/>
    <w:rsid w:val="00C564EB"/>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ABC"/>
    <w:rsid w:val="00C71E11"/>
    <w:rsid w:val="00C71FB8"/>
    <w:rsid w:val="00C7205D"/>
    <w:rsid w:val="00C72172"/>
    <w:rsid w:val="00C72A07"/>
    <w:rsid w:val="00C73995"/>
    <w:rsid w:val="00C73A40"/>
    <w:rsid w:val="00C73BB5"/>
    <w:rsid w:val="00C73D54"/>
    <w:rsid w:val="00C73F57"/>
    <w:rsid w:val="00C74189"/>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502"/>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638D"/>
    <w:rsid w:val="00C86B27"/>
    <w:rsid w:val="00C86EEC"/>
    <w:rsid w:val="00C87249"/>
    <w:rsid w:val="00C872BD"/>
    <w:rsid w:val="00C8783B"/>
    <w:rsid w:val="00C87C1C"/>
    <w:rsid w:val="00C90C88"/>
    <w:rsid w:val="00C914EE"/>
    <w:rsid w:val="00C91880"/>
    <w:rsid w:val="00C91E86"/>
    <w:rsid w:val="00C9279F"/>
    <w:rsid w:val="00C92952"/>
    <w:rsid w:val="00C931CE"/>
    <w:rsid w:val="00C9368C"/>
    <w:rsid w:val="00C938D9"/>
    <w:rsid w:val="00C939BB"/>
    <w:rsid w:val="00C93F7F"/>
    <w:rsid w:val="00C93FF7"/>
    <w:rsid w:val="00C949E4"/>
    <w:rsid w:val="00C95137"/>
    <w:rsid w:val="00C9592B"/>
    <w:rsid w:val="00C9643D"/>
    <w:rsid w:val="00C964E0"/>
    <w:rsid w:val="00C966B0"/>
    <w:rsid w:val="00C967B1"/>
    <w:rsid w:val="00C96FBE"/>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60F0"/>
    <w:rsid w:val="00CA63B0"/>
    <w:rsid w:val="00CA6969"/>
    <w:rsid w:val="00CA6A59"/>
    <w:rsid w:val="00CA6BA8"/>
    <w:rsid w:val="00CA6BE8"/>
    <w:rsid w:val="00CA6EFF"/>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157"/>
    <w:rsid w:val="00CC735D"/>
    <w:rsid w:val="00CC7876"/>
    <w:rsid w:val="00CC794C"/>
    <w:rsid w:val="00CD0221"/>
    <w:rsid w:val="00CD0C05"/>
    <w:rsid w:val="00CD0DA5"/>
    <w:rsid w:val="00CD14C1"/>
    <w:rsid w:val="00CD1639"/>
    <w:rsid w:val="00CD1964"/>
    <w:rsid w:val="00CD1D46"/>
    <w:rsid w:val="00CD214E"/>
    <w:rsid w:val="00CD21F3"/>
    <w:rsid w:val="00CD2251"/>
    <w:rsid w:val="00CD2BBA"/>
    <w:rsid w:val="00CD313E"/>
    <w:rsid w:val="00CD38E2"/>
    <w:rsid w:val="00CD39D0"/>
    <w:rsid w:val="00CD3FC4"/>
    <w:rsid w:val="00CD423D"/>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E51"/>
    <w:rsid w:val="00D16AB0"/>
    <w:rsid w:val="00D16D17"/>
    <w:rsid w:val="00D1720D"/>
    <w:rsid w:val="00D17923"/>
    <w:rsid w:val="00D17AD3"/>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A4F"/>
    <w:rsid w:val="00D25D43"/>
    <w:rsid w:val="00D25DAE"/>
    <w:rsid w:val="00D2607C"/>
    <w:rsid w:val="00D26153"/>
    <w:rsid w:val="00D26528"/>
    <w:rsid w:val="00D266A8"/>
    <w:rsid w:val="00D2747B"/>
    <w:rsid w:val="00D27912"/>
    <w:rsid w:val="00D300AB"/>
    <w:rsid w:val="00D30446"/>
    <w:rsid w:val="00D307F5"/>
    <w:rsid w:val="00D30F60"/>
    <w:rsid w:val="00D316BF"/>
    <w:rsid w:val="00D31C9D"/>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55AA"/>
    <w:rsid w:val="00D45A04"/>
    <w:rsid w:val="00D464B3"/>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E99"/>
    <w:rsid w:val="00D942EC"/>
    <w:rsid w:val="00D9482B"/>
    <w:rsid w:val="00D95039"/>
    <w:rsid w:val="00D95522"/>
    <w:rsid w:val="00D962B9"/>
    <w:rsid w:val="00D964D0"/>
    <w:rsid w:val="00D96A6B"/>
    <w:rsid w:val="00D96C75"/>
    <w:rsid w:val="00D97420"/>
    <w:rsid w:val="00D97735"/>
    <w:rsid w:val="00D97921"/>
    <w:rsid w:val="00D97A1C"/>
    <w:rsid w:val="00D97C32"/>
    <w:rsid w:val="00DA05CF"/>
    <w:rsid w:val="00DA0E7D"/>
    <w:rsid w:val="00DA0EFB"/>
    <w:rsid w:val="00DA1F29"/>
    <w:rsid w:val="00DA26B3"/>
    <w:rsid w:val="00DA30A1"/>
    <w:rsid w:val="00DA353D"/>
    <w:rsid w:val="00DA355F"/>
    <w:rsid w:val="00DA3B9A"/>
    <w:rsid w:val="00DA4279"/>
    <w:rsid w:val="00DA43F0"/>
    <w:rsid w:val="00DA4D4B"/>
    <w:rsid w:val="00DA5286"/>
    <w:rsid w:val="00DA5347"/>
    <w:rsid w:val="00DA5837"/>
    <w:rsid w:val="00DA59D9"/>
    <w:rsid w:val="00DA735B"/>
    <w:rsid w:val="00DA73CD"/>
    <w:rsid w:val="00DA7651"/>
    <w:rsid w:val="00DB00EA"/>
    <w:rsid w:val="00DB075F"/>
    <w:rsid w:val="00DB09BA"/>
    <w:rsid w:val="00DB0F3C"/>
    <w:rsid w:val="00DB1EF8"/>
    <w:rsid w:val="00DB2114"/>
    <w:rsid w:val="00DB221E"/>
    <w:rsid w:val="00DB2628"/>
    <w:rsid w:val="00DB35A0"/>
    <w:rsid w:val="00DB3BBE"/>
    <w:rsid w:val="00DB3C32"/>
    <w:rsid w:val="00DB4190"/>
    <w:rsid w:val="00DB41E3"/>
    <w:rsid w:val="00DB42CB"/>
    <w:rsid w:val="00DB5617"/>
    <w:rsid w:val="00DB5805"/>
    <w:rsid w:val="00DB5956"/>
    <w:rsid w:val="00DB59ED"/>
    <w:rsid w:val="00DB5ACD"/>
    <w:rsid w:val="00DB5E93"/>
    <w:rsid w:val="00DB6454"/>
    <w:rsid w:val="00DB6A74"/>
    <w:rsid w:val="00DB6AB4"/>
    <w:rsid w:val="00DB7517"/>
    <w:rsid w:val="00DB786C"/>
    <w:rsid w:val="00DB7D4C"/>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FA9"/>
    <w:rsid w:val="00DD4C87"/>
    <w:rsid w:val="00DD4E75"/>
    <w:rsid w:val="00DD5748"/>
    <w:rsid w:val="00DD5913"/>
    <w:rsid w:val="00DD5CD9"/>
    <w:rsid w:val="00DD6304"/>
    <w:rsid w:val="00DD66D6"/>
    <w:rsid w:val="00DD6A9C"/>
    <w:rsid w:val="00DD75D6"/>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0B4"/>
    <w:rsid w:val="00DE7319"/>
    <w:rsid w:val="00DE7418"/>
    <w:rsid w:val="00DE78D2"/>
    <w:rsid w:val="00DE7947"/>
    <w:rsid w:val="00DE7BE5"/>
    <w:rsid w:val="00DF08C9"/>
    <w:rsid w:val="00DF120C"/>
    <w:rsid w:val="00DF12BE"/>
    <w:rsid w:val="00DF13B6"/>
    <w:rsid w:val="00DF16F1"/>
    <w:rsid w:val="00DF2086"/>
    <w:rsid w:val="00DF2687"/>
    <w:rsid w:val="00DF29CC"/>
    <w:rsid w:val="00DF2AE4"/>
    <w:rsid w:val="00DF2C25"/>
    <w:rsid w:val="00DF2ED1"/>
    <w:rsid w:val="00DF3702"/>
    <w:rsid w:val="00DF3EF3"/>
    <w:rsid w:val="00DF42AB"/>
    <w:rsid w:val="00DF4FFC"/>
    <w:rsid w:val="00DF5881"/>
    <w:rsid w:val="00DF5CC2"/>
    <w:rsid w:val="00DF5E62"/>
    <w:rsid w:val="00DF62D3"/>
    <w:rsid w:val="00DF6712"/>
    <w:rsid w:val="00DF765A"/>
    <w:rsid w:val="00DF7B2B"/>
    <w:rsid w:val="00DF7E61"/>
    <w:rsid w:val="00DF7EE8"/>
    <w:rsid w:val="00E00309"/>
    <w:rsid w:val="00E005F8"/>
    <w:rsid w:val="00E013FB"/>
    <w:rsid w:val="00E01567"/>
    <w:rsid w:val="00E017EA"/>
    <w:rsid w:val="00E01AEB"/>
    <w:rsid w:val="00E01EDA"/>
    <w:rsid w:val="00E026D4"/>
    <w:rsid w:val="00E031F7"/>
    <w:rsid w:val="00E03245"/>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3A7E"/>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C37"/>
    <w:rsid w:val="00E31B61"/>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7334"/>
    <w:rsid w:val="00E376C3"/>
    <w:rsid w:val="00E40421"/>
    <w:rsid w:val="00E4044C"/>
    <w:rsid w:val="00E40522"/>
    <w:rsid w:val="00E40816"/>
    <w:rsid w:val="00E4142D"/>
    <w:rsid w:val="00E41839"/>
    <w:rsid w:val="00E41AE0"/>
    <w:rsid w:val="00E41DAB"/>
    <w:rsid w:val="00E41E72"/>
    <w:rsid w:val="00E425A2"/>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B4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640D"/>
    <w:rsid w:val="00E9649F"/>
    <w:rsid w:val="00E9687C"/>
    <w:rsid w:val="00E96ABE"/>
    <w:rsid w:val="00E96F38"/>
    <w:rsid w:val="00E977FF"/>
    <w:rsid w:val="00E97F42"/>
    <w:rsid w:val="00EA02DB"/>
    <w:rsid w:val="00EA0BBA"/>
    <w:rsid w:val="00EA16BB"/>
    <w:rsid w:val="00EA1B39"/>
    <w:rsid w:val="00EA1E23"/>
    <w:rsid w:val="00EA1EF8"/>
    <w:rsid w:val="00EA23A4"/>
    <w:rsid w:val="00EA2A10"/>
    <w:rsid w:val="00EA2EBB"/>
    <w:rsid w:val="00EA329C"/>
    <w:rsid w:val="00EA3952"/>
    <w:rsid w:val="00EA3DF0"/>
    <w:rsid w:val="00EA3F80"/>
    <w:rsid w:val="00EA478A"/>
    <w:rsid w:val="00EA582E"/>
    <w:rsid w:val="00EA59ED"/>
    <w:rsid w:val="00EA670D"/>
    <w:rsid w:val="00EA705A"/>
    <w:rsid w:val="00EA70F2"/>
    <w:rsid w:val="00EA71D0"/>
    <w:rsid w:val="00EA74B7"/>
    <w:rsid w:val="00EA7C15"/>
    <w:rsid w:val="00EB0029"/>
    <w:rsid w:val="00EB024D"/>
    <w:rsid w:val="00EB03AD"/>
    <w:rsid w:val="00EB041F"/>
    <w:rsid w:val="00EB0520"/>
    <w:rsid w:val="00EB0DD5"/>
    <w:rsid w:val="00EB2418"/>
    <w:rsid w:val="00EB2CA0"/>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6B4"/>
    <w:rsid w:val="00EC3840"/>
    <w:rsid w:val="00EC3E9A"/>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EAF"/>
    <w:rsid w:val="00ED7751"/>
    <w:rsid w:val="00ED7E4D"/>
    <w:rsid w:val="00EE139F"/>
    <w:rsid w:val="00EE1787"/>
    <w:rsid w:val="00EE2A7D"/>
    <w:rsid w:val="00EE3A5D"/>
    <w:rsid w:val="00EE42D6"/>
    <w:rsid w:val="00EE4CF4"/>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CE"/>
    <w:rsid w:val="00EF52EF"/>
    <w:rsid w:val="00EF5D1A"/>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BC5"/>
    <w:rsid w:val="00F05E3C"/>
    <w:rsid w:val="00F05ED5"/>
    <w:rsid w:val="00F0645F"/>
    <w:rsid w:val="00F06553"/>
    <w:rsid w:val="00F065FD"/>
    <w:rsid w:val="00F068D1"/>
    <w:rsid w:val="00F068EE"/>
    <w:rsid w:val="00F06E8E"/>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30159"/>
    <w:rsid w:val="00F307C0"/>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540"/>
    <w:rsid w:val="00F534F7"/>
    <w:rsid w:val="00F53580"/>
    <w:rsid w:val="00F53827"/>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B"/>
    <w:rsid w:val="00F624A0"/>
    <w:rsid w:val="00F62906"/>
    <w:rsid w:val="00F62A1D"/>
    <w:rsid w:val="00F62DD5"/>
    <w:rsid w:val="00F630AE"/>
    <w:rsid w:val="00F63B7D"/>
    <w:rsid w:val="00F63E25"/>
    <w:rsid w:val="00F64184"/>
    <w:rsid w:val="00F64372"/>
    <w:rsid w:val="00F644A6"/>
    <w:rsid w:val="00F646A2"/>
    <w:rsid w:val="00F64F55"/>
    <w:rsid w:val="00F65192"/>
    <w:rsid w:val="00F65290"/>
    <w:rsid w:val="00F6572D"/>
    <w:rsid w:val="00F6593B"/>
    <w:rsid w:val="00F6593E"/>
    <w:rsid w:val="00F659F4"/>
    <w:rsid w:val="00F65AB3"/>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4D07"/>
    <w:rsid w:val="00F75083"/>
    <w:rsid w:val="00F75C10"/>
    <w:rsid w:val="00F7627E"/>
    <w:rsid w:val="00F76D8A"/>
    <w:rsid w:val="00F77033"/>
    <w:rsid w:val="00F77258"/>
    <w:rsid w:val="00F7729B"/>
    <w:rsid w:val="00F77384"/>
    <w:rsid w:val="00F77D8A"/>
    <w:rsid w:val="00F80038"/>
    <w:rsid w:val="00F80103"/>
    <w:rsid w:val="00F804AA"/>
    <w:rsid w:val="00F80AD0"/>
    <w:rsid w:val="00F8124E"/>
    <w:rsid w:val="00F812DA"/>
    <w:rsid w:val="00F812FB"/>
    <w:rsid w:val="00F817AB"/>
    <w:rsid w:val="00F820B2"/>
    <w:rsid w:val="00F82749"/>
    <w:rsid w:val="00F835A1"/>
    <w:rsid w:val="00F83E7B"/>
    <w:rsid w:val="00F84D3C"/>
    <w:rsid w:val="00F855B4"/>
    <w:rsid w:val="00F86315"/>
    <w:rsid w:val="00F86E8E"/>
    <w:rsid w:val="00F87452"/>
    <w:rsid w:val="00F904DF"/>
    <w:rsid w:val="00F907C7"/>
    <w:rsid w:val="00F909B6"/>
    <w:rsid w:val="00F914A7"/>
    <w:rsid w:val="00F915C5"/>
    <w:rsid w:val="00F91F0F"/>
    <w:rsid w:val="00F92690"/>
    <w:rsid w:val="00F93702"/>
    <w:rsid w:val="00F9375E"/>
    <w:rsid w:val="00F93B84"/>
    <w:rsid w:val="00F94011"/>
    <w:rsid w:val="00F943AD"/>
    <w:rsid w:val="00F944C5"/>
    <w:rsid w:val="00F9543E"/>
    <w:rsid w:val="00F9545B"/>
    <w:rsid w:val="00F95543"/>
    <w:rsid w:val="00F968C3"/>
    <w:rsid w:val="00F9696C"/>
    <w:rsid w:val="00F96A81"/>
    <w:rsid w:val="00F96A98"/>
    <w:rsid w:val="00F96C04"/>
    <w:rsid w:val="00F974F2"/>
    <w:rsid w:val="00F97988"/>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F08"/>
    <w:rsid w:val="00FC437E"/>
    <w:rsid w:val="00FC4652"/>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D06DD"/>
    <w:rsid w:val="00FD06E6"/>
    <w:rsid w:val="00FD1038"/>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25E"/>
    <w:rsid w:val="00FE3CB9"/>
    <w:rsid w:val="00FE442F"/>
    <w:rsid w:val="00FE4671"/>
    <w:rsid w:val="00FE48CB"/>
    <w:rsid w:val="00FE4A01"/>
    <w:rsid w:val="00FE541B"/>
    <w:rsid w:val="00FE5731"/>
    <w:rsid w:val="00FE7261"/>
    <w:rsid w:val="00FE731E"/>
    <w:rsid w:val="00FE735F"/>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character" w:customStyle="1" w:styleId="a6">
    <w:name w:val="Основной текст Знак"/>
    <w:basedOn w:val="a0"/>
    <w:link w:val="a5"/>
    <w:rsid w:val="00390A51"/>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character" w:customStyle="1" w:styleId="31">
    <w:name w:val="Основной текст с отступом 3 Знак"/>
    <w:basedOn w:val="a0"/>
    <w:link w:val="30"/>
    <w:rsid w:val="00390A51"/>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1fb">
    <w:name w:val="Название Знак1"/>
    <w:basedOn w:val="a0"/>
    <w:link w:val="afff1"/>
    <w:uiPriority w:val="10"/>
    <w:rsid w:val="00390A51"/>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33053071755861"/>
          <c:y val="3.2725464401695548E-2"/>
          <c:w val="0.42793718581787449"/>
          <c:h val="0.96727437916414294"/>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33"/>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9.0815153300052284E-2"/>
                  <c:y val="3.6967664017676455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2.1015881489390098E-2"/>
                  <c:y val="0.10077753917123999"/>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6.9248632056586254E-3"/>
                  <c:y val="-0.202082239720035"/>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c:v>
                </c:pt>
                <c:pt idx="1">
                  <c:v>55.5</c:v>
                </c:pt>
                <c:pt idx="2">
                  <c:v>44.5</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90079232558241773"/>
          <c:h val="0.61191136396109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dLbl>
              <c:idx val="1"/>
              <c:layout>
                <c:manualLayout>
                  <c:x val="-1.5633724176437745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333891680625349E-2"/>
                  <c:y val="-2.182214948172394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solidFill>
                <a:sysClr val="window" lastClr="FFFFFF"/>
              </a:solid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Үчтүн айы / Январь</c:v>
                </c:pt>
                <c:pt idx="1">
                  <c:v>Бирдин айы / Февраль</c:v>
                </c:pt>
                <c:pt idx="2">
                  <c:v>Бирдин айы / март</c:v>
                </c:pt>
              </c:strCache>
            </c:strRef>
          </c:cat>
          <c:val>
            <c:numRef>
              <c:f>Sheet1!$B$2:$D$2</c:f>
              <c:numCache>
                <c:formatCode>0.0</c:formatCode>
                <c:ptCount val="3"/>
                <c:pt idx="0">
                  <c:v>100.3</c:v>
                </c:pt>
                <c:pt idx="1">
                  <c:v>100.8</c:v>
                </c:pt>
                <c:pt idx="2">
                  <c:v>102.4</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dLbl>
              <c:idx val="0"/>
              <c:layout>
                <c:manualLayout>
                  <c:x val="-1.340033500837521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Үчтүн айы / Январь</c:v>
                </c:pt>
                <c:pt idx="1">
                  <c:v>Бирдин айы / Февраль</c:v>
                </c:pt>
                <c:pt idx="2">
                  <c:v>Бирдин айы / март</c:v>
                </c:pt>
              </c:strCache>
            </c:strRef>
          </c:cat>
          <c:val>
            <c:numRef>
              <c:f>Sheet1!$B$3:$D$3</c:f>
              <c:numCache>
                <c:formatCode>0.0</c:formatCode>
                <c:ptCount val="3"/>
                <c:pt idx="0">
                  <c:v>100.9</c:v>
                </c:pt>
                <c:pt idx="1">
                  <c:v>101.9</c:v>
                </c:pt>
                <c:pt idx="2">
                  <c:v>104.7</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Үчтүн айы / Январь</c:v>
                </c:pt>
                <c:pt idx="1">
                  <c:v>Бирдин айы / Февраль</c:v>
                </c:pt>
                <c:pt idx="2">
                  <c:v>Бирдин айы / март</c:v>
                </c:pt>
              </c:strCache>
            </c:strRef>
          </c:cat>
          <c:val>
            <c:numRef>
              <c:f>Sheet1!$B$4:$D$4</c:f>
              <c:numCache>
                <c:formatCode>0.0</c:formatCode>
                <c:ptCount val="3"/>
                <c:pt idx="0">
                  <c:v>102.1</c:v>
                </c:pt>
                <c:pt idx="1">
                  <c:v>100.3</c:v>
                </c:pt>
                <c:pt idx="2">
                  <c:v>102</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Үчтүн айы / Январь</c:v>
                </c:pt>
                <c:pt idx="1">
                  <c:v>Бирдин айы / Февраль</c:v>
                </c:pt>
                <c:pt idx="2">
                  <c:v>Бирдин айы / март</c:v>
                </c:pt>
              </c:strCache>
            </c:strRef>
          </c:cat>
          <c:val>
            <c:numRef>
              <c:f>Sheet1!$B$5:$D$5</c:f>
              <c:numCache>
                <c:formatCode>0.0</c:formatCode>
                <c:ptCount val="3"/>
                <c:pt idx="0">
                  <c:v>98.9</c:v>
                </c:pt>
                <c:pt idx="1">
                  <c:v>99.8</c:v>
                </c:pt>
                <c:pt idx="2">
                  <c:v>99.8</c:v>
                </c:pt>
              </c:numCache>
            </c:numRef>
          </c:val>
        </c:ser>
        <c:ser>
          <c:idx val="4"/>
          <c:order val="4"/>
          <c:tx>
            <c:strRef>
              <c:f>Sheet1!$A$6</c:f>
              <c:strCache>
                <c:ptCount val="1"/>
                <c:pt idx="0">
                  <c:v>Акы төлөнүүчү кызмат көрсөтүүлөр / Услуги</c:v>
                </c:pt>
              </c:strCache>
            </c:strRef>
          </c:tx>
          <c:spPr>
            <a:solidFill>
              <a:sysClr val="windowText" lastClr="000000">
                <a:lumMod val="85000"/>
                <a:lumOff val="15000"/>
              </a:sys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Sheet1!$B$1:$D$1</c:f>
              <c:strCache>
                <c:ptCount val="3"/>
                <c:pt idx="0">
                  <c:v>Үчтүн айы / Январь</c:v>
                </c:pt>
                <c:pt idx="1">
                  <c:v>Бирдин айы / Февраль</c:v>
                </c:pt>
                <c:pt idx="2">
                  <c:v>Бирдин айы / март</c:v>
                </c:pt>
              </c:strCache>
            </c:strRef>
          </c:cat>
          <c:val>
            <c:numRef>
              <c:f>Sheet1!$B$6:$D$6</c:f>
              <c:numCache>
                <c:formatCode>0.0</c:formatCode>
                <c:ptCount val="3"/>
                <c:pt idx="0">
                  <c:v>100.2</c:v>
                </c:pt>
                <c:pt idx="1">
                  <c:v>100.2</c:v>
                </c:pt>
                <c:pt idx="2">
                  <c:v>100.3</c:v>
                </c:pt>
              </c:numCache>
            </c:numRef>
          </c:val>
        </c:ser>
        <c:dLbls>
          <c:dLblPos val="outEnd"/>
          <c:showLegendKey val="0"/>
          <c:showVal val="1"/>
          <c:showCatName val="0"/>
          <c:showSerName val="0"/>
          <c:showPercent val="0"/>
          <c:showBubbleSize val="0"/>
        </c:dLbls>
        <c:gapWidth val="150"/>
        <c:axId val="166959744"/>
        <c:axId val="166961536"/>
      </c:barChart>
      <c:catAx>
        <c:axId val="166959744"/>
        <c:scaling>
          <c:orientation val="minMax"/>
        </c:scaling>
        <c:delete val="0"/>
        <c:axPos val="b"/>
        <c:numFmt formatCode="General" sourceLinked="1"/>
        <c:majorTickMark val="out"/>
        <c:minorTickMark val="none"/>
        <c:tickLblPos val="low"/>
        <c:spPr>
          <a:ln w="3008">
            <a:solidFill>
              <a:srgbClr val="000000"/>
            </a:solidFill>
            <a:prstDash val="solid"/>
          </a:ln>
        </c:spPr>
        <c:txPr>
          <a:bodyPr rot="0" vert="horz"/>
          <a:lstStyle/>
          <a:p>
            <a:pPr>
              <a:defRPr/>
            </a:pPr>
            <a:endParaRPr lang="ru-RU"/>
          </a:p>
        </c:txPr>
        <c:crossAx val="166961536"/>
        <c:crossesAt val="90"/>
        <c:auto val="1"/>
        <c:lblAlgn val="ctr"/>
        <c:lblOffset val="100"/>
        <c:tickLblSkip val="1"/>
        <c:tickMarkSkip val="1"/>
        <c:noMultiLvlLbl val="0"/>
      </c:catAx>
      <c:valAx>
        <c:axId val="166961536"/>
        <c:scaling>
          <c:orientation val="minMax"/>
          <c:max val="105"/>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66959744"/>
        <c:crosses val="autoZero"/>
        <c:crossBetween val="between"/>
        <c:majorUnit val="1"/>
        <c:minorUnit val="1"/>
      </c:valAx>
      <c:spPr>
        <a:noFill/>
        <a:ln w="25400">
          <a:noFill/>
        </a:ln>
      </c:spPr>
    </c:plotArea>
    <c:legend>
      <c:legendPos val="r"/>
      <c:layout>
        <c:manualLayout>
          <c:xMode val="edge"/>
          <c:yMode val="edge"/>
          <c:x val="0"/>
          <c:y val="0.70198263678578643"/>
          <c:w val="0.95846543652990401"/>
          <c:h val="0.2580946831409649"/>
        </c:manualLayout>
      </c:layout>
      <c:overlay val="0"/>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1745730550284632E-2"/>
          <c:y val="8.8666532068106874E-2"/>
          <c:w val="0.93358633776091082"/>
          <c:h val="0.68488478127976271"/>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657">
              <a:solidFill>
                <a:srgbClr val="000000"/>
              </a:solidFill>
              <a:prstDash val="solid"/>
            </a:ln>
          </c:spPr>
          <c:invertIfNegative val="0"/>
          <c:dLbls>
            <c:dLbl>
              <c:idx val="0"/>
              <c:layout>
                <c:manualLayout>
                  <c:x val="1.9057860304775336E-2"/>
                  <c:y val="-2.73504273504273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AD8-44C9-B26A-5BDD93076754}"/>
                </c:ext>
                <c:ext xmlns:c15="http://schemas.microsoft.com/office/drawing/2012/chart" uri="{CE6537A1-D6FC-4f65-9D91-7224C49458BB}">
                  <c15:layout/>
                </c:ext>
              </c:extLst>
            </c:dLbl>
            <c:dLbl>
              <c:idx val="1"/>
              <c:layout>
                <c:manualLayout>
                  <c:x val="2.4454695028793043E-2"/>
                  <c:y val="-6.184911501446933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formatCode="General">
                  <c:v>92.1</c:v>
                </c:pt>
                <c:pt idx="1">
                  <c:v>70.2</c:v>
                </c:pt>
              </c:numCache>
            </c:numRef>
          </c:val>
          <c:extLst xmlns:c16r2="http://schemas.microsoft.com/office/drawing/2015/06/chart">
            <c:ext xmlns:c16="http://schemas.microsoft.com/office/drawing/2014/chart" uri="{C3380CC4-5D6E-409C-BE32-E72D297353CC}">
              <c16:uniqueId val="{00000002-AAD8-44C9-B26A-5BDD93076754}"/>
            </c:ext>
          </c:extLst>
        </c:ser>
        <c:ser>
          <c:idx val="1"/>
          <c:order val="1"/>
          <c:tx>
            <c:strRef>
              <c:f>Sheet1!$A$3</c:f>
              <c:strCache>
                <c:ptCount val="1"/>
                <c:pt idx="0">
                  <c:v>КМШ өлкөлөрү / Государства-члены СНГ</c:v>
                </c:pt>
              </c:strCache>
            </c:strRef>
          </c:tx>
          <c:spPr>
            <a:solidFill>
              <a:srgbClr val="FFFFFF"/>
            </a:solidFill>
            <a:ln w="12657">
              <a:solidFill>
                <a:srgbClr val="000000"/>
              </a:solidFill>
              <a:prstDash val="solid"/>
            </a:ln>
          </c:spPr>
          <c:invertIfNegative val="0"/>
          <c:dLbls>
            <c:dLbl>
              <c:idx val="0"/>
              <c:layout>
                <c:manualLayout>
                  <c:x val="2.8508029486061924E-2"/>
                  <c:y val="-4.7842159077678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AD8-44C9-B26A-5BDD93076754}"/>
                </c:ext>
                <c:ext xmlns:c15="http://schemas.microsoft.com/office/drawing/2012/chart" uri="{CE6537A1-D6FC-4f65-9D91-7224C49458BB}">
                  <c15:layout/>
                </c:ext>
              </c:extLst>
            </c:dLbl>
            <c:dLbl>
              <c:idx val="1"/>
              <c:layout>
                <c:manualLayout>
                  <c:x val="1.6143690993849741E-2"/>
                  <c:y val="-7.51156874621441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formatCode="General">
                  <c:v>0.6</c:v>
                </c:pt>
                <c:pt idx="1">
                  <c:v>1.7</c:v>
                </c:pt>
              </c:numCache>
            </c:numRef>
          </c:val>
          <c:extLst xmlns:c16r2="http://schemas.microsoft.com/office/drawing/2015/06/chart">
            <c:ext xmlns:c16="http://schemas.microsoft.com/office/drawing/2014/chart" uri="{C3380CC4-5D6E-409C-BE32-E72D297353CC}">
              <c16:uniqueId val="{00000005-AAD8-44C9-B26A-5BDD93076754}"/>
            </c:ext>
          </c:extLst>
        </c:ser>
        <c:ser>
          <c:idx val="2"/>
          <c:order val="2"/>
          <c:tx>
            <c:strRef>
              <c:f>Sheet1!$A$4</c:f>
              <c:strCache>
                <c:ptCount val="1"/>
                <c:pt idx="0">
                  <c:v>ЕАЭБ / ЕАЭС</c:v>
                </c:pt>
              </c:strCache>
            </c:strRef>
          </c:tx>
          <c:spPr>
            <a:solidFill>
              <a:srgbClr val="FFFFCC"/>
            </a:solidFill>
            <a:ln w="12657">
              <a:solidFill>
                <a:srgbClr val="000000"/>
              </a:solidFill>
              <a:prstDash val="solid"/>
            </a:ln>
          </c:spPr>
          <c:invertIfNegative val="0"/>
          <c:dLbls>
            <c:dLbl>
              <c:idx val="0"/>
              <c:layout>
                <c:manualLayout>
                  <c:x val="2.0994672530755674E-2"/>
                  <c:y val="-7.30222747529091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AD8-44C9-B26A-5BDD93076754}"/>
                </c:ext>
                <c:ext xmlns:c15="http://schemas.microsoft.com/office/drawing/2012/chart" uri="{CE6537A1-D6FC-4f65-9D91-7224C49458BB}">
                  <c15:layout/>
                </c:ext>
              </c:extLst>
            </c:dLbl>
            <c:dLbl>
              <c:idx val="1"/>
              <c:layout>
                <c:manualLayout>
                  <c:x val="2.0712399320613639E-2"/>
                  <c:y val="-7.08816744262182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c:v>7.3</c:v>
                </c:pt>
                <c:pt idx="1">
                  <c:v>28.1</c:v>
                </c:pt>
              </c:numCache>
            </c:numRef>
          </c:val>
          <c:extLst xmlns:c16r2="http://schemas.microsoft.com/office/drawing/2015/06/chart">
            <c:ext xmlns:c16="http://schemas.microsoft.com/office/drawing/2014/chart" uri="{C3380CC4-5D6E-409C-BE32-E72D297353CC}">
              <c16:uniqueId val="{00000008-AAD8-44C9-B26A-5BDD93076754}"/>
            </c:ext>
          </c:extLst>
        </c:ser>
        <c:dLbls>
          <c:showLegendKey val="0"/>
          <c:showVal val="0"/>
          <c:showCatName val="0"/>
          <c:showSerName val="0"/>
          <c:showPercent val="0"/>
          <c:showBubbleSize val="0"/>
        </c:dLbls>
        <c:gapWidth val="150"/>
        <c:gapDepth val="0"/>
        <c:shape val="box"/>
        <c:axId val="167647872"/>
        <c:axId val="167666048"/>
        <c:axId val="0"/>
      </c:bar3DChart>
      <c:catAx>
        <c:axId val="167647872"/>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67666048"/>
        <c:crosses val="autoZero"/>
        <c:auto val="1"/>
        <c:lblAlgn val="ctr"/>
        <c:lblOffset val="100"/>
        <c:tickLblSkip val="1"/>
        <c:tickMarkSkip val="1"/>
        <c:noMultiLvlLbl val="0"/>
      </c:catAx>
      <c:valAx>
        <c:axId val="167666048"/>
        <c:scaling>
          <c:orientation val="minMax"/>
        </c:scaling>
        <c:delete val="0"/>
        <c:axPos val="l"/>
        <c:numFmt formatCode="General" sourceLinked="1"/>
        <c:majorTickMark val="out"/>
        <c:minorTickMark val="none"/>
        <c:tickLblPos val="nextTo"/>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67647872"/>
        <c:crosses val="autoZero"/>
        <c:crossBetween val="between"/>
      </c:valAx>
      <c:spPr>
        <a:noFill/>
        <a:ln w="25314">
          <a:noFill/>
        </a:ln>
      </c:spPr>
    </c:plotArea>
    <c:legend>
      <c:legendPos val="b"/>
      <c:layout>
        <c:manualLayout>
          <c:xMode val="edge"/>
          <c:yMode val="edge"/>
          <c:x val="0"/>
          <c:y val="0.8632458857334776"/>
          <c:w val="0.99327809872329931"/>
          <c:h val="0.13675417750137103"/>
        </c:manualLayout>
      </c:layout>
      <c:overlay val="0"/>
      <c:spPr>
        <a:solidFill>
          <a:srgbClr val="FFFFFF"/>
        </a:solidFill>
        <a:ln w="25314">
          <a:noFill/>
        </a:ln>
      </c:spPr>
      <c:txPr>
        <a:bodyPr/>
        <a:lstStyle/>
        <a:p>
          <a:pPr>
            <a:defRPr sz="8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7"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7"/>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1593927893738136E-2"/>
          <c:y val="0.10989010989010989"/>
          <c:w val="0.90512333965844405"/>
          <c:h val="0.60989010989010994"/>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700">
              <a:solidFill>
                <a:srgbClr val="000000"/>
              </a:solidFill>
              <a:prstDash val="solid"/>
            </a:ln>
          </c:spPr>
          <c:invertIfNegative val="0"/>
          <c:dLbls>
            <c:dLbl>
              <c:idx val="0"/>
              <c:layout>
                <c:manualLayout>
                  <c:x val="2.0811668839169989E-2"/>
                  <c:y val="-8.58664361666330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186-4A02-A4C7-058DEBF1DABE}"/>
                </c:ext>
                <c:ext xmlns:c15="http://schemas.microsoft.com/office/drawing/2012/chart" uri="{CE6537A1-D6FC-4f65-9D91-7224C49458BB}">
                  <c15:layout/>
                </c:ext>
              </c:extLst>
            </c:dLbl>
            <c:dLbl>
              <c:idx val="1"/>
              <c:layout>
                <c:manualLayout>
                  <c:x val="9.065395686693685E-3"/>
                  <c:y val="-7.73791557305336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64.7</c:v>
                </c:pt>
                <c:pt idx="1">
                  <c:v>74.099999999999994</c:v>
                </c:pt>
              </c:numCache>
            </c:numRef>
          </c:val>
          <c:extLst xmlns:c16r2="http://schemas.microsoft.com/office/drawing/2015/06/chart">
            <c:ext xmlns:c16="http://schemas.microsoft.com/office/drawing/2014/chart" uri="{C3380CC4-5D6E-409C-BE32-E72D297353CC}">
              <c16:uniqueId val="{00000002-F186-4A02-A4C7-058DEBF1DABE}"/>
            </c:ext>
          </c:extLst>
        </c:ser>
        <c:ser>
          <c:idx val="1"/>
          <c:order val="1"/>
          <c:tx>
            <c:strRef>
              <c:f>Sheet1!$A$3</c:f>
              <c:strCache>
                <c:ptCount val="1"/>
                <c:pt idx="0">
                  <c:v>КМШ өлкөлөрү / Государства-члены СНГ</c:v>
                </c:pt>
              </c:strCache>
            </c:strRef>
          </c:tx>
          <c:spPr>
            <a:solidFill>
              <a:srgbClr val="FFFFFF"/>
            </a:solidFill>
            <a:ln w="12700">
              <a:solidFill>
                <a:srgbClr val="000000"/>
              </a:solidFill>
              <a:prstDash val="solid"/>
            </a:ln>
          </c:spPr>
          <c:invertIfNegative val="0"/>
          <c:dLbls>
            <c:dLbl>
              <c:idx val="0"/>
              <c:layout>
                <c:manualLayout>
                  <c:x val="1.838007378562859E-2"/>
                  <c:y val="-5.98118985126858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186-4A02-A4C7-058DEBF1DABE}"/>
                </c:ext>
                <c:ext xmlns:c15="http://schemas.microsoft.com/office/drawing/2012/chart" uri="{CE6537A1-D6FC-4f65-9D91-7224C49458BB}">
                  <c15:layout/>
                </c:ext>
              </c:extLst>
            </c:dLbl>
            <c:dLbl>
              <c:idx val="1"/>
              <c:layout>
                <c:manualLayout>
                  <c:x val="1.8959808794850364E-2"/>
                  <c:y val="-4.03740157480314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0.1</c:v>
                </c:pt>
                <c:pt idx="1">
                  <c:v>0.1</c:v>
                </c:pt>
              </c:numCache>
            </c:numRef>
          </c:val>
          <c:extLst xmlns:c16r2="http://schemas.microsoft.com/office/drawing/2015/06/chart">
            <c:ext xmlns:c16="http://schemas.microsoft.com/office/drawing/2014/chart" uri="{C3380CC4-5D6E-409C-BE32-E72D297353CC}">
              <c16:uniqueId val="{00000005-F186-4A02-A4C7-058DEBF1DABE}"/>
            </c:ext>
          </c:extLst>
        </c:ser>
        <c:ser>
          <c:idx val="2"/>
          <c:order val="2"/>
          <c:tx>
            <c:strRef>
              <c:f>Sheet1!$A$4</c:f>
              <c:strCache>
                <c:ptCount val="1"/>
                <c:pt idx="0">
                  <c:v>ЕАЭБ / ЕАЭС</c:v>
                </c:pt>
              </c:strCache>
            </c:strRef>
          </c:tx>
          <c:spPr>
            <a:solidFill>
              <a:srgbClr val="00FF00"/>
            </a:solidFill>
            <a:ln w="12700">
              <a:solidFill>
                <a:srgbClr val="000000"/>
              </a:solidFill>
              <a:prstDash val="solid"/>
            </a:ln>
          </c:spPr>
          <c:invertIfNegative val="0"/>
          <c:dLbls>
            <c:dLbl>
              <c:idx val="0"/>
              <c:layout>
                <c:manualLayout>
                  <c:x val="2.5622958017742087E-2"/>
                  <c:y val="-6.51683864036225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186-4A02-A4C7-058DEBF1DABE}"/>
                </c:ext>
                <c:ext xmlns:c15="http://schemas.microsoft.com/office/drawing/2012/chart" uri="{CE6537A1-D6FC-4f65-9D91-7224C49458BB}">
                  <c15:layout/>
                </c:ext>
              </c:extLst>
            </c:dLbl>
            <c:dLbl>
              <c:idx val="1"/>
              <c:layout>
                <c:manualLayout>
                  <c:x val="2.2821248665829623E-2"/>
                  <c:y val="-6.41715939353734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formatCode="0.0">
                  <c:v>35.200000000000003</c:v>
                </c:pt>
                <c:pt idx="1">
                  <c:v>25.8</c:v>
                </c:pt>
              </c:numCache>
            </c:numRef>
          </c:val>
          <c:extLst xmlns:c16r2="http://schemas.microsoft.com/office/drawing/2015/06/chart">
            <c:ext xmlns:c16="http://schemas.microsoft.com/office/drawing/2014/chart" uri="{C3380CC4-5D6E-409C-BE32-E72D297353CC}">
              <c16:uniqueId val="{00000008-F186-4A02-A4C7-058DEBF1DABE}"/>
            </c:ext>
          </c:extLst>
        </c:ser>
        <c:dLbls>
          <c:showLegendKey val="0"/>
          <c:showVal val="0"/>
          <c:showCatName val="0"/>
          <c:showSerName val="0"/>
          <c:showPercent val="0"/>
          <c:showBubbleSize val="0"/>
        </c:dLbls>
        <c:gapWidth val="150"/>
        <c:gapDepth val="0"/>
        <c:shape val="box"/>
        <c:axId val="167860864"/>
        <c:axId val="167866752"/>
        <c:axId val="0"/>
      </c:bar3DChart>
      <c:catAx>
        <c:axId val="16786086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67866752"/>
        <c:crosses val="autoZero"/>
        <c:auto val="1"/>
        <c:lblAlgn val="ctr"/>
        <c:lblOffset val="100"/>
        <c:tickLblSkip val="1"/>
        <c:tickMarkSkip val="1"/>
        <c:noMultiLvlLbl val="0"/>
      </c:catAx>
      <c:valAx>
        <c:axId val="167866752"/>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67860864"/>
        <c:crosses val="autoZero"/>
        <c:crossBetween val="between"/>
      </c:valAx>
      <c:spPr>
        <a:noFill/>
        <a:ln w="25400">
          <a:noFill/>
        </a:ln>
      </c:spPr>
    </c:plotArea>
    <c:legend>
      <c:legendPos val="b"/>
      <c:legendEntry>
        <c:idx val="1"/>
        <c:txPr>
          <a:bodyPr/>
          <a:lstStyle/>
          <a:p>
            <a:pPr>
              <a:defRPr sz="90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9.3700132052781798E-3"/>
          <c:y val="0.89560439560439564"/>
          <c:w val="0.97924477605093374"/>
          <c:h val="0.10989010989010989"/>
        </c:manualLayout>
      </c:layout>
      <c:overlay val="0"/>
      <c:spPr>
        <a:solidFill>
          <a:srgbClr val="FFFFFF"/>
        </a:solidFill>
        <a:ln w="25400">
          <a:noFill/>
        </a:ln>
      </c:spPr>
      <c:txPr>
        <a:bodyPr/>
        <a:lstStyle/>
        <a:p>
          <a:pPr>
            <a:defRPr sz="82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0"/>
              <c:layout>
                <c:manualLayout>
                  <c:x val="2.4721516872804918E-2"/>
                  <c:y val="-6.43723809184913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4ED-4A76-8046-302C27177FC0}"/>
                </c:ext>
                <c:ext xmlns:c15="http://schemas.microsoft.com/office/drawing/2012/chart" uri="{CE6537A1-D6FC-4f65-9D91-7224C49458BB}">
                  <c15:layout/>
                </c:ext>
              </c:extLst>
            </c:dLbl>
            <c:dLbl>
              <c:idx val="1"/>
              <c:layout>
                <c:manualLayout>
                  <c:x val="3.7864903838984429E-2"/>
                  <c:y val="-6.409614238426208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211.7</c:v>
                </c:pt>
                <c:pt idx="1">
                  <c:v>1998.4</c:v>
                </c:pt>
              </c:numCache>
            </c:numRef>
          </c:val>
          <c:extLst xmlns:c16r2="http://schemas.microsoft.com/office/drawing/2015/06/chart">
            <c:ext xmlns:c16="http://schemas.microsoft.com/office/drawing/2014/chart" uri="{C3380CC4-5D6E-409C-BE32-E72D297353CC}">
              <c16:uniqueId val="{00000002-24ED-4A76-8046-302C27177FC0}"/>
            </c:ext>
          </c:extLst>
        </c:ser>
        <c:ser>
          <c:idx val="1"/>
          <c:order val="1"/>
          <c:tx>
            <c:strRef>
              <c:f>Sheet1!$A$3</c:f>
              <c:strCache>
                <c:ptCount val="1"/>
                <c:pt idx="0">
                  <c:v>Экспорт</c:v>
                </c:pt>
              </c:strCache>
            </c:strRef>
          </c:tx>
          <c:spPr>
            <a:solidFill>
              <a:srgbClr val="FFFFFF"/>
            </a:solidFill>
            <a:ln w="12670">
              <a:solidFill>
                <a:srgbClr val="000000"/>
              </a:solidFill>
              <a:prstDash val="solid"/>
            </a:ln>
          </c:spPr>
          <c:invertIfNegative val="0"/>
          <c:dLbls>
            <c:dLbl>
              <c:idx val="0"/>
              <c:layout>
                <c:manualLayout>
                  <c:x val="3.4680181417776616E-2"/>
                  <c:y val="-5.563206811878641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4ED-4A76-8046-302C27177FC0}"/>
                </c:ext>
                <c:ext xmlns:c15="http://schemas.microsoft.com/office/drawing/2012/chart" uri="{CE6537A1-D6FC-4f65-9D91-7224C49458BB}">
                  <c15:layout/>
                </c:ext>
              </c:extLst>
            </c:dLbl>
            <c:dLbl>
              <c:idx val="1"/>
              <c:layout>
                <c:manualLayout>
                  <c:x val="4.2021275826126407E-2"/>
                  <c:y val="-5.07909961077625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4ED-4A76-8046-302C27177FC0}"/>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10143.1</c:v>
                </c:pt>
                <c:pt idx="1">
                  <c:v>5604.2</c:v>
                </c:pt>
              </c:numCache>
            </c:numRef>
          </c:val>
          <c:extLst xmlns:c16r2="http://schemas.microsoft.com/office/drawing/2015/06/chart">
            <c:ext xmlns:c16="http://schemas.microsoft.com/office/drawing/2014/chart" uri="{C3380CC4-5D6E-409C-BE32-E72D297353CC}">
              <c16:uniqueId val="{00000005-24ED-4A76-8046-302C27177FC0}"/>
            </c:ext>
          </c:extLst>
        </c:ser>
        <c:dLbls>
          <c:showLegendKey val="0"/>
          <c:showVal val="0"/>
          <c:showCatName val="0"/>
          <c:showSerName val="0"/>
          <c:showPercent val="0"/>
          <c:showBubbleSize val="0"/>
        </c:dLbls>
        <c:gapWidth val="150"/>
        <c:gapDepth val="0"/>
        <c:shape val="cone"/>
        <c:axId val="168174336"/>
        <c:axId val="168175872"/>
        <c:axId val="0"/>
      </c:bar3DChart>
      <c:catAx>
        <c:axId val="168174336"/>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68175872"/>
        <c:crosses val="autoZero"/>
        <c:auto val="1"/>
        <c:lblAlgn val="ctr"/>
        <c:lblOffset val="100"/>
        <c:tickLblSkip val="1"/>
        <c:tickMarkSkip val="1"/>
        <c:noMultiLvlLbl val="0"/>
      </c:catAx>
      <c:valAx>
        <c:axId val="168175872"/>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68174336"/>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3960263227601749"/>
                  <c:y val="-0.2087549609931976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21928940613537878"/>
                  <c:y val="-0.25842683159414764"/>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0.54000000116413704</c:v>
                </c:pt>
                <c:pt idx="1">
                  <c:v>5.8999999999999997E-2</c:v>
                </c:pt>
                <c:pt idx="2">
                  <c:v>0.16400000000000001</c:v>
                </c:pt>
                <c:pt idx="3">
                  <c:v>6.7000000000000004E-2</c:v>
                </c:pt>
                <c:pt idx="4">
                  <c:v>0.17</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1020</c:v>
                </c:pt>
                <c:pt idx="1">
                  <c:v>219</c:v>
                </c:pt>
                <c:pt idx="2">
                  <c:v>801</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900</c:v>
                </c:pt>
                <c:pt idx="1">
                  <c:v>237</c:v>
                </c:pt>
                <c:pt idx="2">
                  <c:v>663</c:v>
                </c:pt>
              </c:numCache>
            </c:numRef>
          </c:val>
        </c:ser>
        <c:dLbls>
          <c:showLegendKey val="0"/>
          <c:showVal val="0"/>
          <c:showCatName val="0"/>
          <c:showSerName val="0"/>
          <c:showPercent val="0"/>
          <c:showBubbleSize val="0"/>
        </c:dLbls>
        <c:gapWidth val="150"/>
        <c:shape val="cylinder"/>
        <c:axId val="168529920"/>
        <c:axId val="168531456"/>
        <c:axId val="0"/>
      </c:bar3DChart>
      <c:catAx>
        <c:axId val="168529920"/>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68531456"/>
        <c:crosses val="autoZero"/>
        <c:auto val="1"/>
        <c:lblAlgn val="ctr"/>
        <c:lblOffset val="100"/>
        <c:tickLblSkip val="1"/>
        <c:tickMarkSkip val="1"/>
        <c:noMultiLvlLbl val="0"/>
      </c:catAx>
      <c:valAx>
        <c:axId val="168531456"/>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68529920"/>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78B7B-6E6D-4D54-8B04-3A53F2FD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19705</Words>
  <Characters>112323</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2020-04-15T03:07:00Z</dcterms:created>
  <dcterms:modified xsi:type="dcterms:W3CDTF">2020-04-21T05:18:00Z</dcterms:modified>
</cp:coreProperties>
</file>