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195" w:rsidRDefault="00E62195" w:rsidP="00E62195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E62195" w:rsidRPr="00E62195" w:rsidRDefault="00E62195" w:rsidP="00E62195">
      <w:pPr>
        <w:rPr>
          <w:rFonts w:ascii="Times New Roman" w:hAnsi="Times New Roman" w:cs="Times New Roman"/>
          <w:sz w:val="44"/>
          <w:szCs w:val="44"/>
        </w:rPr>
      </w:pPr>
      <w:bookmarkStart w:id="0" w:name="_GoBack"/>
      <w:proofErr w:type="spellStart"/>
      <w:r w:rsidRPr="00E62195">
        <w:rPr>
          <w:rFonts w:ascii="Times New Roman" w:hAnsi="Times New Roman" w:cs="Times New Roman"/>
          <w:sz w:val="44"/>
          <w:szCs w:val="44"/>
        </w:rPr>
        <w:t>Улутстатком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2025-жылы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өтө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турган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айыл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чарба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каттоосуна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карата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регистраторлор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үчүн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окуу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семинарларын</w:t>
      </w:r>
      <w:proofErr w:type="spellEnd"/>
      <w:r w:rsidRPr="00E62195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44"/>
          <w:szCs w:val="44"/>
        </w:rPr>
        <w:t>өткөрдү</w:t>
      </w:r>
      <w:proofErr w:type="spellEnd"/>
    </w:p>
    <w:bookmarkEnd w:id="0"/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Басылмалардын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датасы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: </w:t>
      </w:r>
      <w:r w:rsidRPr="00E62195">
        <w:rPr>
          <w:rFonts w:ascii="Times New Roman" w:hAnsi="Times New Roman" w:cs="Times New Roman"/>
          <w:b/>
          <w:bCs/>
          <w:sz w:val="24"/>
          <w:szCs w:val="24"/>
        </w:rPr>
        <w:t>16.05.2025</w:t>
      </w:r>
    </w:p>
    <w:p w:rsid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 xml:space="preserve">2025-жылы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өтө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турган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республикалык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каттоосуна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көрүү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максатында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комитети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15-майда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убактылуу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жумушка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алынуучу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персоналга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атап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айтканда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регистраторлор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окуу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семинарларын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уюштурду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Окуу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семинарлары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Кыргыз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Республикасынын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Министрлер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Кабинетинин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2024-жылдын 19-мартындагы №122</w:t>
      </w:r>
      <w:r w:rsidRPr="00E62195">
        <w:rPr>
          <w:rFonts w:ascii="Times New Roman" w:hAnsi="Times New Roman" w:cs="Times New Roman"/>
          <w:sz w:val="24"/>
          <w:szCs w:val="24"/>
        </w:rPr>
        <w:t> «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Республикасында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даярдоо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жөнүндө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токтомуна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ылайык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бардык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региондордо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өткөрүлүүдө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Каттоонун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тактыгын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маалыматтын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толуктугун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камсыз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кылуу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ар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участогунда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 </w:t>
      </w:r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айлык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эмгек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келишими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убактылуу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регистраторлор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ишке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алынат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Окуу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семинарларынын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негизги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максаттары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төмөнкүлөрдү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камтыды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Каттоонун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максаттары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мааниси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катышуучуларды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тааныштыруу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;</w:t>
      </w:r>
    </w:p>
    <w:p w:rsidR="00E62195" w:rsidRPr="00E62195" w:rsidRDefault="00E62195" w:rsidP="00E6219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Методологияны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нормативдик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документтерди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аларды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толтуруунун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тартибин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үйрөтүү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;</w:t>
      </w:r>
    </w:p>
    <w:p w:rsidR="00E62195" w:rsidRPr="00E62195" w:rsidRDefault="00E62195" w:rsidP="00E6219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Үй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чарбаларынын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тизмеси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электрондук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платформалар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маалыматтарды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чогултуу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иштетүүчү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программалык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камсыздоолор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иштөө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практикалык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;</w:t>
      </w:r>
    </w:p>
    <w:p w:rsidR="00E62195" w:rsidRPr="00E62195" w:rsidRDefault="00E62195" w:rsidP="00E6219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Респонденттер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иштөөдө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этикалык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эрежелерди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купуялуулукту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сактоо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сыпайы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мамиле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кылуу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нормаларын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түшүндүрүү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;</w:t>
      </w:r>
    </w:p>
    <w:p w:rsidR="00E62195" w:rsidRPr="00E62195" w:rsidRDefault="00E62195" w:rsidP="00E6219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Теориялык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билимдерди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бекемдөө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тестирлөө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практикалык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тапшырмаларды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эле,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окуу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процессинде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интерактивдүү</w:t>
      </w:r>
      <w:proofErr w:type="spellEnd"/>
      <w:r w:rsidRPr="00E621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b/>
          <w:bCs/>
          <w:sz w:val="24"/>
          <w:szCs w:val="24"/>
        </w:rPr>
        <w:t>ыкмаларга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 — интервью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моделдөө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реалдуу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кырдаалдарды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талдоо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каттоого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алынуучу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үй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чарбаларынын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тизмеси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lastRenderedPageBreak/>
        <w:t>иштөө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сыяктуу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көнүгүүлөргө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өзгөчө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көңүл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бурулду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кампаниясы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учурунда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регистраторлорго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консультациялык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колдоо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көрсөтүлөт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Белгилей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кетсек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окуу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системдүү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негизде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жүргүзүлүп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регистратордун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ишинин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бардык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баскычтарын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камтыган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алардын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иш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өзгөчөлүгүнө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sz w:val="24"/>
          <w:szCs w:val="24"/>
        </w:rPr>
        <w:t>ылайыкташтырылган</w:t>
      </w:r>
      <w:proofErr w:type="spellEnd"/>
      <w:r w:rsidRPr="00E62195">
        <w:rPr>
          <w:rFonts w:ascii="Times New Roman" w:hAnsi="Times New Roman" w:cs="Times New Roman"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r w:rsidRPr="00E62195">
        <w:rPr>
          <w:rFonts w:ascii="Times New Roman" w:hAnsi="Times New Roman" w:cs="Times New Roman"/>
          <w:sz w:val="24"/>
          <w:szCs w:val="24"/>
        </w:rPr>
        <w:t> 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Айыл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чарба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каттоосу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—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бул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статистикалык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база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үчүн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маанилүү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курал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болуп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саналат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. Ал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айыл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чарба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тармагынын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түзүмү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тууралуу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так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маалыматтарды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камсыздап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азык-түлүк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коопсуздугу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жана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айыл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чарба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секторун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өнүктүрүү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боюнча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чечимдерди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кабыл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алуу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үчүн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негизги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маалымат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булагы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болуп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62195">
        <w:rPr>
          <w:rFonts w:ascii="Times New Roman" w:hAnsi="Times New Roman" w:cs="Times New Roman"/>
          <w:i/>
          <w:iCs/>
          <w:sz w:val="24"/>
          <w:szCs w:val="24"/>
        </w:rPr>
        <w:t>эсептелет</w:t>
      </w:r>
      <w:proofErr w:type="spellEnd"/>
      <w:r w:rsidRPr="00E6219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E62195" w:rsidRPr="00E62195" w:rsidRDefault="00E62195" w:rsidP="00E62195">
      <w:pPr>
        <w:rPr>
          <w:rFonts w:ascii="Times New Roman" w:hAnsi="Times New Roman" w:cs="Times New Roman"/>
          <w:sz w:val="24"/>
          <w:szCs w:val="24"/>
        </w:rPr>
      </w:pPr>
    </w:p>
    <w:p w:rsidR="00674DD5" w:rsidRDefault="00036B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A1ED66E" wp14:editId="1C150C16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690277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301D085" wp14:editId="31DC6AED">
            <wp:extent cx="5940425" cy="4455160"/>
            <wp:effectExtent l="0" t="0" r="3175" b="2540"/>
            <wp:docPr id="13789446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944628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45181DE" wp14:editId="75F00CCB">
            <wp:extent cx="5940425" cy="4455160"/>
            <wp:effectExtent l="0" t="0" r="3175" b="254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05861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</w:p>
    <w:p w:rsidR="00036B6D" w:rsidRDefault="00036B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6C9150D" wp14:editId="1F678176">
            <wp:extent cx="5940425" cy="4470400"/>
            <wp:effectExtent l="0" t="0" r="3175" b="6350"/>
            <wp:docPr id="127123955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239559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B6D" w:rsidRPr="00E62195" w:rsidRDefault="00036B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BC3C75E" wp14:editId="2736BE45">
            <wp:extent cx="5940425" cy="4455160"/>
            <wp:effectExtent l="0" t="0" r="3175" b="254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600914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6B6D" w:rsidRPr="00E62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773E0"/>
    <w:multiLevelType w:val="multilevel"/>
    <w:tmpl w:val="513E4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050B1D"/>
    <w:multiLevelType w:val="multilevel"/>
    <w:tmpl w:val="2D686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195"/>
    <w:rsid w:val="00036B6D"/>
    <w:rsid w:val="008E4FEE"/>
    <w:rsid w:val="00CE37B5"/>
    <w:rsid w:val="00E6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4A769-E71C-4274-AA09-AA608AA61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66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9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1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15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1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2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8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0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6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3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2</cp:revision>
  <dcterms:created xsi:type="dcterms:W3CDTF">2026-02-12T11:34:00Z</dcterms:created>
  <dcterms:modified xsi:type="dcterms:W3CDTF">2026-02-12T11:34:00Z</dcterms:modified>
</cp:coreProperties>
</file>