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533" w:rsidRPr="00D51148" w:rsidRDefault="00321533" w:rsidP="00321533">
      <w:pPr>
        <w:spacing w:line="300" w:lineRule="auto"/>
        <w:ind w:right="170"/>
        <w:jc w:val="center"/>
        <w:rPr>
          <w:b/>
          <w:sz w:val="30"/>
          <w:u w:val="single"/>
        </w:rPr>
      </w:pPr>
      <w:proofErr w:type="spellStart"/>
      <w:r w:rsidRPr="00D51148">
        <w:rPr>
          <w:b/>
          <w:sz w:val="30"/>
          <w:u w:val="single"/>
        </w:rPr>
        <w:t>Ошское</w:t>
      </w:r>
      <w:proofErr w:type="spellEnd"/>
      <w:r w:rsidRPr="00D51148">
        <w:rPr>
          <w:b/>
          <w:sz w:val="30"/>
          <w:u w:val="single"/>
        </w:rPr>
        <w:t xml:space="preserve"> областное управление государственной статистики</w:t>
      </w:r>
    </w:p>
    <w:p w:rsidR="00321533" w:rsidRPr="00D51148" w:rsidRDefault="00321533" w:rsidP="00321533">
      <w:pPr>
        <w:tabs>
          <w:tab w:val="left" w:pos="1328"/>
        </w:tabs>
        <w:rPr>
          <w:b/>
          <w:sz w:val="32"/>
        </w:rPr>
      </w:pPr>
      <w:r w:rsidRPr="00D51148">
        <w:rPr>
          <w:b/>
          <w:sz w:val="32"/>
        </w:rPr>
        <w:tab/>
      </w:r>
    </w:p>
    <w:p w:rsidR="00321533" w:rsidRPr="00D51148" w:rsidRDefault="00321533" w:rsidP="00321533">
      <w:pPr>
        <w:rPr>
          <w:b/>
          <w:sz w:val="32"/>
        </w:rPr>
      </w:pPr>
    </w:p>
    <w:p w:rsidR="00321533" w:rsidRPr="00D51148" w:rsidRDefault="00321533" w:rsidP="00321533">
      <w:pPr>
        <w:rPr>
          <w:b/>
          <w:sz w:val="32"/>
        </w:rPr>
      </w:pPr>
    </w:p>
    <w:p w:rsidR="00321533" w:rsidRPr="00D51148" w:rsidRDefault="00321533" w:rsidP="00321533">
      <w:pPr>
        <w:ind w:left="4200" w:right="-61"/>
        <w:rPr>
          <w:b/>
        </w:rPr>
      </w:pPr>
      <w:r w:rsidRPr="00D51148">
        <w:rPr>
          <w:b/>
        </w:rPr>
        <w:t xml:space="preserve">Статья 17 </w:t>
      </w:r>
      <w:r w:rsidRPr="00D51148">
        <w:rPr>
          <w:b/>
          <w:bCs/>
        </w:rPr>
        <w:t>главы</w:t>
      </w:r>
      <w:r w:rsidRPr="00D51148">
        <w:rPr>
          <w:bCs/>
        </w:rPr>
        <w:t xml:space="preserve"> </w:t>
      </w:r>
      <w:r w:rsidRPr="00D51148">
        <w:rPr>
          <w:b/>
        </w:rPr>
        <w:t xml:space="preserve">4 Закона </w:t>
      </w:r>
      <w:proofErr w:type="spellStart"/>
      <w:r w:rsidRPr="00D51148">
        <w:rPr>
          <w:b/>
        </w:rPr>
        <w:t>Кыргызской</w:t>
      </w:r>
      <w:proofErr w:type="spellEnd"/>
      <w:r w:rsidRPr="00D51148">
        <w:rPr>
          <w:b/>
        </w:rPr>
        <w:t xml:space="preserve">                                             </w:t>
      </w:r>
    </w:p>
    <w:p w:rsidR="00321533" w:rsidRPr="00D51148" w:rsidRDefault="00321533" w:rsidP="00321533">
      <w:pPr>
        <w:ind w:left="4200" w:right="-61"/>
        <w:rPr>
          <w:b/>
        </w:rPr>
      </w:pPr>
      <w:r w:rsidRPr="00D51148">
        <w:rPr>
          <w:b/>
        </w:rPr>
        <w:t xml:space="preserve">Республики «О государственной статистике»:                          </w:t>
      </w:r>
    </w:p>
    <w:p w:rsidR="00321533" w:rsidRPr="00D51148" w:rsidRDefault="00321533" w:rsidP="00321533">
      <w:pPr>
        <w:ind w:left="4200" w:right="-61"/>
        <w:rPr>
          <w:b/>
        </w:rPr>
      </w:pPr>
      <w:r w:rsidRPr="00D51148">
        <w:rPr>
          <w:b/>
        </w:rPr>
        <w:t xml:space="preserve">“При использовании статистических данных </w:t>
      </w:r>
      <w:proofErr w:type="gramStart"/>
      <w:r w:rsidRPr="00D51148">
        <w:rPr>
          <w:b/>
        </w:rPr>
        <w:t>в</w:t>
      </w:r>
      <w:proofErr w:type="gramEnd"/>
      <w:r w:rsidRPr="00D51148">
        <w:rPr>
          <w:b/>
        </w:rPr>
        <w:t xml:space="preserve">                                                                                                         </w:t>
      </w:r>
    </w:p>
    <w:p w:rsidR="00321533" w:rsidRPr="00D51148" w:rsidRDefault="00321533" w:rsidP="00321533">
      <w:pPr>
        <w:ind w:left="4200" w:right="-61"/>
        <w:rPr>
          <w:b/>
        </w:rPr>
      </w:pPr>
      <w:proofErr w:type="gramStart"/>
      <w:r w:rsidRPr="00D51148">
        <w:rPr>
          <w:b/>
        </w:rPr>
        <w:t>средствах</w:t>
      </w:r>
      <w:proofErr w:type="gramEnd"/>
      <w:r w:rsidRPr="00D51148">
        <w:rPr>
          <w:b/>
        </w:rPr>
        <w:t xml:space="preserve"> массовой информации и научных</w:t>
      </w:r>
    </w:p>
    <w:p w:rsidR="00321533" w:rsidRPr="00D51148" w:rsidRDefault="00321533" w:rsidP="00321533">
      <w:pPr>
        <w:ind w:left="4200" w:right="-61"/>
        <w:rPr>
          <w:b/>
        </w:rPr>
      </w:pPr>
      <w:r w:rsidRPr="00D51148">
        <w:rPr>
          <w:b/>
        </w:rPr>
        <w:t xml:space="preserve">трудах, распространении </w:t>
      </w:r>
      <w:proofErr w:type="gramStart"/>
      <w:r w:rsidRPr="00D51148">
        <w:rPr>
          <w:b/>
        </w:rPr>
        <w:t>в</w:t>
      </w:r>
      <w:proofErr w:type="gramEnd"/>
      <w:r w:rsidRPr="00D51148">
        <w:rPr>
          <w:b/>
        </w:rPr>
        <w:t xml:space="preserve"> информационных</w:t>
      </w:r>
    </w:p>
    <w:p w:rsidR="00321533" w:rsidRPr="00D51148" w:rsidRDefault="00321533" w:rsidP="00321533">
      <w:pPr>
        <w:ind w:left="4200" w:right="-61"/>
        <w:rPr>
          <w:b/>
        </w:rPr>
      </w:pPr>
      <w:proofErr w:type="gramStart"/>
      <w:r w:rsidRPr="00D51148">
        <w:rPr>
          <w:b/>
        </w:rPr>
        <w:t>сетях</w:t>
      </w:r>
      <w:proofErr w:type="gramEnd"/>
      <w:r w:rsidRPr="00D51148">
        <w:rPr>
          <w:b/>
        </w:rPr>
        <w:t>, на бумажных, магнитных и иных</w:t>
      </w:r>
    </w:p>
    <w:p w:rsidR="00321533" w:rsidRPr="00D51148" w:rsidRDefault="00321533" w:rsidP="00321533">
      <w:pPr>
        <w:ind w:left="4200" w:right="-61"/>
        <w:rPr>
          <w:b/>
        </w:rPr>
      </w:pPr>
      <w:proofErr w:type="gramStart"/>
      <w:r w:rsidRPr="00D51148">
        <w:rPr>
          <w:b/>
        </w:rPr>
        <w:t>носителях</w:t>
      </w:r>
      <w:proofErr w:type="gramEnd"/>
      <w:r w:rsidRPr="00D51148">
        <w:rPr>
          <w:b/>
        </w:rPr>
        <w:t xml:space="preserve"> пользователи обязаны ссылаться                                                                                               </w:t>
      </w:r>
    </w:p>
    <w:p w:rsidR="00321533" w:rsidRPr="00D51148" w:rsidRDefault="00321533" w:rsidP="00321533">
      <w:pPr>
        <w:ind w:left="4200" w:right="-61"/>
        <w:rPr>
          <w:b/>
          <w:sz w:val="32"/>
        </w:rPr>
      </w:pPr>
      <w:r w:rsidRPr="00D51148">
        <w:rPr>
          <w:b/>
        </w:rPr>
        <w:t>на их источник”</w:t>
      </w:r>
      <w:r w:rsidRPr="00D51148">
        <w:rPr>
          <w:b/>
          <w:sz w:val="32"/>
        </w:rPr>
        <w:t xml:space="preserve"> </w:t>
      </w:r>
    </w:p>
    <w:p w:rsidR="00321533" w:rsidRPr="00D51148" w:rsidRDefault="00321533" w:rsidP="00321533">
      <w:pPr>
        <w:ind w:left="4200" w:right="-1276"/>
        <w:rPr>
          <w:b/>
          <w:sz w:val="32"/>
        </w:rPr>
      </w:pPr>
    </w:p>
    <w:p w:rsidR="00321533" w:rsidRPr="00D51148" w:rsidRDefault="00321533" w:rsidP="00321533">
      <w:pPr>
        <w:ind w:left="2835" w:right="-1276" w:hanging="2835"/>
        <w:rPr>
          <w:b/>
          <w:sz w:val="32"/>
        </w:rPr>
      </w:pPr>
    </w:p>
    <w:p w:rsidR="00321533" w:rsidRPr="00D51148" w:rsidRDefault="00321533" w:rsidP="00321533">
      <w:pPr>
        <w:ind w:left="2835" w:right="-1276" w:hanging="2835"/>
        <w:rPr>
          <w:b/>
          <w:sz w:val="32"/>
        </w:rPr>
      </w:pPr>
    </w:p>
    <w:p w:rsidR="00321533" w:rsidRPr="00D51148" w:rsidRDefault="00321533" w:rsidP="00321533">
      <w:pPr>
        <w:ind w:left="2835" w:right="-1276" w:hanging="2835"/>
        <w:rPr>
          <w:b/>
          <w:sz w:val="32"/>
        </w:rPr>
      </w:pPr>
    </w:p>
    <w:p w:rsidR="00321533" w:rsidRPr="00D51148" w:rsidRDefault="00321533" w:rsidP="00321533">
      <w:pPr>
        <w:ind w:left="2835" w:right="-1276" w:hanging="2835"/>
        <w:rPr>
          <w:b/>
          <w:sz w:val="32"/>
        </w:rPr>
      </w:pPr>
    </w:p>
    <w:p w:rsidR="00321533" w:rsidRPr="00D51148" w:rsidRDefault="00321533" w:rsidP="00321533">
      <w:pPr>
        <w:ind w:right="-1276"/>
        <w:jc w:val="center"/>
        <w:rPr>
          <w:b/>
          <w:sz w:val="32"/>
        </w:rPr>
      </w:pPr>
    </w:p>
    <w:p w:rsidR="00321533" w:rsidRPr="00D51148" w:rsidRDefault="00321533" w:rsidP="00321533">
      <w:pPr>
        <w:jc w:val="center"/>
        <w:rPr>
          <w:b/>
          <w:i/>
          <w:sz w:val="36"/>
        </w:rPr>
      </w:pPr>
      <w:r w:rsidRPr="00D51148">
        <w:rPr>
          <w:b/>
          <w:i/>
          <w:sz w:val="36"/>
        </w:rPr>
        <w:t>Социально-экономическое</w:t>
      </w:r>
    </w:p>
    <w:p w:rsidR="00321533" w:rsidRPr="00D51148" w:rsidRDefault="00321533" w:rsidP="00321533">
      <w:pPr>
        <w:jc w:val="center"/>
        <w:rPr>
          <w:b/>
          <w:i/>
          <w:sz w:val="36"/>
        </w:rPr>
      </w:pPr>
      <w:r w:rsidRPr="00D51148">
        <w:rPr>
          <w:b/>
          <w:i/>
          <w:sz w:val="36"/>
        </w:rPr>
        <w:t xml:space="preserve"> положение</w:t>
      </w:r>
    </w:p>
    <w:p w:rsidR="00321533" w:rsidRPr="00D51148" w:rsidRDefault="00321533" w:rsidP="00321533">
      <w:pPr>
        <w:jc w:val="center"/>
        <w:rPr>
          <w:b/>
          <w:i/>
          <w:sz w:val="36"/>
        </w:rPr>
      </w:pPr>
      <w:proofErr w:type="spellStart"/>
      <w:r w:rsidRPr="00D51148">
        <w:rPr>
          <w:b/>
          <w:i/>
          <w:sz w:val="36"/>
        </w:rPr>
        <w:t>Ошской</w:t>
      </w:r>
      <w:proofErr w:type="spellEnd"/>
      <w:r w:rsidRPr="00D51148">
        <w:rPr>
          <w:b/>
          <w:i/>
          <w:sz w:val="36"/>
        </w:rPr>
        <w:t xml:space="preserve"> области</w:t>
      </w:r>
    </w:p>
    <w:p w:rsidR="00321533" w:rsidRPr="00D51148" w:rsidRDefault="00321533" w:rsidP="00321533">
      <w:pPr>
        <w:jc w:val="center"/>
        <w:rPr>
          <w:b/>
          <w:i/>
          <w:sz w:val="32"/>
        </w:rPr>
      </w:pPr>
    </w:p>
    <w:p w:rsidR="00321533" w:rsidRPr="00D51148" w:rsidRDefault="00321533" w:rsidP="00321533">
      <w:pPr>
        <w:jc w:val="center"/>
        <w:rPr>
          <w:b/>
          <w:sz w:val="32"/>
        </w:rPr>
      </w:pPr>
    </w:p>
    <w:p w:rsidR="00321533" w:rsidRPr="00D51148" w:rsidRDefault="00321533" w:rsidP="00321533">
      <w:pPr>
        <w:jc w:val="center"/>
        <w:rPr>
          <w:i/>
          <w:sz w:val="32"/>
        </w:rPr>
      </w:pPr>
      <w:r w:rsidRPr="00D51148">
        <w:rPr>
          <w:i/>
          <w:sz w:val="32"/>
        </w:rPr>
        <w:t>(оперативная информация)</w:t>
      </w:r>
    </w:p>
    <w:p w:rsidR="00321533" w:rsidRPr="00D51148" w:rsidRDefault="00321533" w:rsidP="00321533">
      <w:pPr>
        <w:rPr>
          <w:i/>
          <w:sz w:val="32"/>
        </w:rPr>
      </w:pPr>
    </w:p>
    <w:p w:rsidR="00321533" w:rsidRPr="00D51148" w:rsidRDefault="00321533" w:rsidP="00321533">
      <w:pPr>
        <w:rPr>
          <w:i/>
          <w:sz w:val="32"/>
        </w:rPr>
      </w:pPr>
    </w:p>
    <w:p w:rsidR="00321533" w:rsidRPr="00D51148" w:rsidRDefault="00321533" w:rsidP="00321533">
      <w:pPr>
        <w:ind w:right="-1276"/>
        <w:rPr>
          <w:i/>
          <w:sz w:val="32"/>
        </w:rPr>
      </w:pPr>
    </w:p>
    <w:p w:rsidR="00321533" w:rsidRPr="00D51148" w:rsidRDefault="00321533" w:rsidP="00321533">
      <w:pPr>
        <w:ind w:right="-1276"/>
        <w:rPr>
          <w:i/>
          <w:sz w:val="32"/>
        </w:rPr>
      </w:pPr>
    </w:p>
    <w:p w:rsidR="00321533" w:rsidRPr="00D51148" w:rsidRDefault="00321533" w:rsidP="00321533">
      <w:pPr>
        <w:tabs>
          <w:tab w:val="center" w:pos="5187"/>
          <w:tab w:val="left" w:pos="6750"/>
        </w:tabs>
        <w:jc w:val="center"/>
        <w:rPr>
          <w:b/>
          <w:sz w:val="32"/>
        </w:rPr>
      </w:pPr>
      <w:r w:rsidRPr="00D51148">
        <w:rPr>
          <w:b/>
          <w:sz w:val="32"/>
        </w:rPr>
        <w:t>январь-ноябрь</w:t>
      </w:r>
    </w:p>
    <w:p w:rsidR="00321533" w:rsidRPr="0097440A" w:rsidRDefault="00321533" w:rsidP="00321533">
      <w:pPr>
        <w:ind w:right="-822"/>
        <w:rPr>
          <w:b/>
          <w:sz w:val="32"/>
          <w:highlight w:val="yellow"/>
        </w:rPr>
      </w:pPr>
    </w:p>
    <w:p w:rsidR="00321533" w:rsidRPr="0097440A" w:rsidRDefault="00321533" w:rsidP="00321533">
      <w:pPr>
        <w:ind w:right="-822"/>
        <w:jc w:val="center"/>
        <w:rPr>
          <w:b/>
          <w:sz w:val="32"/>
          <w:highlight w:val="yellow"/>
        </w:rPr>
      </w:pPr>
    </w:p>
    <w:p w:rsidR="00321533" w:rsidRDefault="00321533" w:rsidP="00321533">
      <w:pPr>
        <w:ind w:right="-822"/>
        <w:rPr>
          <w:b/>
          <w:sz w:val="32"/>
          <w:highlight w:val="yellow"/>
        </w:rPr>
      </w:pPr>
    </w:p>
    <w:p w:rsidR="00321533" w:rsidRDefault="00321533" w:rsidP="00321533">
      <w:pPr>
        <w:ind w:right="-822"/>
        <w:rPr>
          <w:b/>
          <w:sz w:val="32"/>
          <w:highlight w:val="yellow"/>
        </w:rPr>
      </w:pPr>
    </w:p>
    <w:p w:rsidR="00321533" w:rsidRDefault="00321533" w:rsidP="00321533">
      <w:pPr>
        <w:ind w:right="-822"/>
        <w:rPr>
          <w:b/>
          <w:sz w:val="32"/>
          <w:highlight w:val="yellow"/>
        </w:rPr>
      </w:pPr>
    </w:p>
    <w:p w:rsidR="00321533" w:rsidRDefault="00321533" w:rsidP="00321533">
      <w:pPr>
        <w:ind w:right="-822"/>
        <w:rPr>
          <w:b/>
          <w:sz w:val="32"/>
          <w:highlight w:val="yellow"/>
        </w:rPr>
      </w:pPr>
    </w:p>
    <w:p w:rsidR="00321533" w:rsidRPr="0097440A" w:rsidRDefault="00321533" w:rsidP="00321533">
      <w:pPr>
        <w:ind w:right="-822"/>
        <w:rPr>
          <w:b/>
          <w:sz w:val="32"/>
          <w:highlight w:val="yellow"/>
        </w:rPr>
      </w:pPr>
    </w:p>
    <w:p w:rsidR="00321533" w:rsidRPr="000D14A9" w:rsidRDefault="00321533" w:rsidP="00321533">
      <w:pPr>
        <w:ind w:right="-822"/>
        <w:jc w:val="center"/>
        <w:rPr>
          <w:b/>
          <w:sz w:val="32"/>
        </w:rPr>
      </w:pPr>
    </w:p>
    <w:p w:rsidR="00321533" w:rsidRPr="000D14A9" w:rsidRDefault="00321533" w:rsidP="00321533">
      <w:pPr>
        <w:jc w:val="center"/>
        <w:rPr>
          <w:b/>
          <w:sz w:val="32"/>
        </w:rPr>
      </w:pPr>
      <w:r w:rsidRPr="000D14A9">
        <w:rPr>
          <w:b/>
          <w:sz w:val="32"/>
        </w:rPr>
        <w:t>20</w:t>
      </w:r>
      <w:r>
        <w:rPr>
          <w:b/>
          <w:sz w:val="32"/>
        </w:rPr>
        <w:t>20</w:t>
      </w:r>
      <w:r w:rsidRPr="000D14A9">
        <w:rPr>
          <w:b/>
          <w:sz w:val="32"/>
        </w:rPr>
        <w:t xml:space="preserve"> г.</w:t>
      </w:r>
    </w:p>
    <w:p w:rsidR="00321533" w:rsidRPr="000D14A9" w:rsidRDefault="00321533" w:rsidP="00321533">
      <w:pPr>
        <w:tabs>
          <w:tab w:val="left" w:pos="9072"/>
        </w:tabs>
        <w:jc w:val="center"/>
        <w:rPr>
          <w:sz w:val="28"/>
          <w:szCs w:val="28"/>
        </w:rPr>
      </w:pPr>
    </w:p>
    <w:p w:rsidR="00321533" w:rsidRPr="000D14A9" w:rsidRDefault="00321533" w:rsidP="00321533">
      <w:pPr>
        <w:tabs>
          <w:tab w:val="left" w:pos="9072"/>
        </w:tabs>
        <w:jc w:val="center"/>
        <w:rPr>
          <w:sz w:val="28"/>
          <w:szCs w:val="28"/>
        </w:rPr>
      </w:pPr>
      <w:r w:rsidRPr="000D14A9">
        <w:rPr>
          <w:sz w:val="28"/>
          <w:szCs w:val="28"/>
        </w:rPr>
        <w:lastRenderedPageBreak/>
        <w:t xml:space="preserve">С О Д Е </w:t>
      </w:r>
      <w:proofErr w:type="gramStart"/>
      <w:r w:rsidRPr="000D14A9">
        <w:rPr>
          <w:sz w:val="28"/>
          <w:szCs w:val="28"/>
        </w:rPr>
        <w:t>Р</w:t>
      </w:r>
      <w:proofErr w:type="gramEnd"/>
      <w:r w:rsidRPr="000D14A9">
        <w:rPr>
          <w:sz w:val="28"/>
          <w:szCs w:val="28"/>
        </w:rPr>
        <w:t xml:space="preserve"> Ж А Н И Е</w:t>
      </w:r>
    </w:p>
    <w:p w:rsidR="00321533" w:rsidRPr="000D14A9" w:rsidRDefault="00321533" w:rsidP="00321533">
      <w:pPr>
        <w:jc w:val="center"/>
        <w:rPr>
          <w:sz w:val="28"/>
          <w:szCs w:val="28"/>
        </w:rPr>
      </w:pPr>
    </w:p>
    <w:p w:rsidR="00321533" w:rsidRPr="000D14A9" w:rsidRDefault="00321533" w:rsidP="00321533">
      <w:pPr>
        <w:jc w:val="center"/>
        <w:rPr>
          <w:sz w:val="28"/>
          <w:szCs w:val="28"/>
        </w:rPr>
      </w:pPr>
    </w:p>
    <w:tbl>
      <w:tblPr>
        <w:tblW w:w="9233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3"/>
        <w:gridCol w:w="700"/>
      </w:tblGrid>
      <w:tr w:rsidR="00321533" w:rsidRPr="000D14A9" w:rsidTr="00A31AE9">
        <w:tc>
          <w:tcPr>
            <w:tcW w:w="8533" w:type="dxa"/>
          </w:tcPr>
          <w:p w:rsidR="00321533" w:rsidRPr="000D14A9" w:rsidRDefault="00321533" w:rsidP="00A31AE9">
            <w:pPr>
              <w:ind w:left="567" w:right="-77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" w:type="dxa"/>
          </w:tcPr>
          <w:p w:rsidR="00321533" w:rsidRPr="000D14A9" w:rsidRDefault="00321533" w:rsidP="00A31AE9">
            <w:pPr>
              <w:ind w:left="-70" w:right="-1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1533" w:rsidRPr="000D14A9" w:rsidTr="00A31AE9">
        <w:tc>
          <w:tcPr>
            <w:tcW w:w="8533" w:type="dxa"/>
          </w:tcPr>
          <w:p w:rsidR="00321533" w:rsidRPr="000D14A9" w:rsidRDefault="00321533" w:rsidP="00A31AE9">
            <w:pPr>
              <w:tabs>
                <w:tab w:val="left" w:pos="8286"/>
              </w:tabs>
              <w:ind w:left="567" w:right="-467"/>
              <w:rPr>
                <w:rFonts w:ascii="Times New Roman" w:hAnsi="Times New Roman"/>
                <w:sz w:val="28"/>
                <w:szCs w:val="28"/>
              </w:rPr>
            </w:pPr>
            <w:r w:rsidRPr="000D14A9">
              <w:rPr>
                <w:rFonts w:ascii="Times New Roman" w:hAnsi="Times New Roman"/>
                <w:b/>
                <w:bCs/>
                <w:sz w:val="28"/>
                <w:szCs w:val="28"/>
              </w:rPr>
              <w:t>Основные социально-экономические показатели</w:t>
            </w:r>
            <w:r w:rsidRPr="000D14A9">
              <w:rPr>
                <w:rFonts w:ascii="Times New Roman" w:hAnsi="Times New Roman"/>
                <w:sz w:val="28"/>
                <w:szCs w:val="28"/>
              </w:rPr>
              <w:t>………… ….</w:t>
            </w:r>
          </w:p>
        </w:tc>
        <w:tc>
          <w:tcPr>
            <w:tcW w:w="700" w:type="dxa"/>
          </w:tcPr>
          <w:p w:rsidR="00321533" w:rsidRPr="000D14A9" w:rsidRDefault="00321533" w:rsidP="00A31AE9">
            <w:pPr>
              <w:ind w:left="-70" w:right="-1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</w:tr>
      <w:tr w:rsidR="00321533" w:rsidRPr="000D14A9" w:rsidTr="00A31AE9">
        <w:trPr>
          <w:trHeight w:val="326"/>
        </w:trPr>
        <w:tc>
          <w:tcPr>
            <w:tcW w:w="8533" w:type="dxa"/>
          </w:tcPr>
          <w:p w:rsidR="00321533" w:rsidRPr="000D14A9" w:rsidRDefault="00321533" w:rsidP="00A31AE9">
            <w:pPr>
              <w:ind w:left="567" w:right="-5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" w:type="dxa"/>
          </w:tcPr>
          <w:p w:rsidR="00321533" w:rsidRPr="000D14A9" w:rsidRDefault="00321533" w:rsidP="00A31AE9">
            <w:pPr>
              <w:ind w:left="-70" w:right="-1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1533" w:rsidRPr="000D14A9" w:rsidTr="00A31AE9">
        <w:tc>
          <w:tcPr>
            <w:tcW w:w="8533" w:type="dxa"/>
          </w:tcPr>
          <w:p w:rsidR="00321533" w:rsidRPr="000D14A9" w:rsidRDefault="00321533" w:rsidP="00A31AE9">
            <w:pPr>
              <w:ind w:left="567" w:right="-5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00" w:type="dxa"/>
          </w:tcPr>
          <w:p w:rsidR="00321533" w:rsidRPr="000D14A9" w:rsidRDefault="00321533" w:rsidP="00A31AE9">
            <w:pPr>
              <w:ind w:left="-70" w:right="-1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1533" w:rsidRPr="000D14A9" w:rsidTr="00A31AE9">
        <w:tc>
          <w:tcPr>
            <w:tcW w:w="8533" w:type="dxa"/>
          </w:tcPr>
          <w:p w:rsidR="00321533" w:rsidRPr="000D14A9" w:rsidRDefault="00321533" w:rsidP="00A31AE9">
            <w:pPr>
              <w:ind w:left="567" w:right="-5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14A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Реальный сектор………………………………………………</w:t>
            </w:r>
          </w:p>
        </w:tc>
        <w:tc>
          <w:tcPr>
            <w:tcW w:w="700" w:type="dxa"/>
          </w:tcPr>
          <w:p w:rsidR="00321533" w:rsidRPr="000D14A9" w:rsidRDefault="00321533" w:rsidP="00A31AE9">
            <w:pPr>
              <w:ind w:left="-70" w:right="-1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321533" w:rsidRPr="000D14A9" w:rsidTr="00A31AE9">
        <w:tc>
          <w:tcPr>
            <w:tcW w:w="8533" w:type="dxa"/>
          </w:tcPr>
          <w:p w:rsidR="00321533" w:rsidRPr="000D14A9" w:rsidRDefault="00321533" w:rsidP="00A31AE9">
            <w:pPr>
              <w:spacing w:line="276" w:lineRule="auto"/>
              <w:ind w:left="567" w:right="-58" w:firstLine="596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D14A9">
              <w:rPr>
                <w:rFonts w:ascii="Times New Roman" w:hAnsi="Times New Roman"/>
                <w:sz w:val="28"/>
                <w:szCs w:val="28"/>
              </w:rPr>
              <w:t>Промышленность</w:t>
            </w:r>
            <w:r w:rsidRPr="000D14A9">
              <w:rPr>
                <w:rFonts w:ascii="Times New Roman" w:hAnsi="Times New Roman"/>
                <w:b/>
                <w:bCs/>
                <w:sz w:val="28"/>
                <w:szCs w:val="28"/>
              </w:rPr>
              <w:t>…</w:t>
            </w:r>
            <w:r w:rsidRPr="000D14A9">
              <w:rPr>
                <w:rFonts w:ascii="Times New Roman" w:hAnsi="Times New Roman"/>
                <w:sz w:val="28"/>
                <w:szCs w:val="28"/>
              </w:rPr>
              <w:t>........................................</w:t>
            </w:r>
            <w:r w:rsidRPr="000D14A9">
              <w:rPr>
                <w:rFonts w:ascii="Times New Roman" w:hAnsi="Times New Roman"/>
                <w:b/>
                <w:bCs/>
                <w:sz w:val="28"/>
                <w:szCs w:val="28"/>
              </w:rPr>
              <w:t>.……………</w:t>
            </w:r>
            <w:r w:rsidRPr="000D14A9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700" w:type="dxa"/>
          </w:tcPr>
          <w:p w:rsidR="00321533" w:rsidRPr="000D14A9" w:rsidRDefault="00321533" w:rsidP="00A31AE9">
            <w:pPr>
              <w:spacing w:line="276" w:lineRule="auto"/>
              <w:ind w:left="-70" w:right="-1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321533" w:rsidRPr="000D14A9" w:rsidTr="00A31AE9">
        <w:tc>
          <w:tcPr>
            <w:tcW w:w="8533" w:type="dxa"/>
          </w:tcPr>
          <w:p w:rsidR="00321533" w:rsidRPr="000D14A9" w:rsidRDefault="00321533" w:rsidP="00A31AE9">
            <w:pPr>
              <w:spacing w:line="276" w:lineRule="auto"/>
              <w:ind w:left="567" w:right="-58" w:firstLine="596"/>
              <w:rPr>
                <w:rFonts w:ascii="Times New Roman" w:hAnsi="Times New Roman"/>
                <w:sz w:val="28"/>
                <w:szCs w:val="28"/>
              </w:rPr>
            </w:pPr>
            <w:r w:rsidRPr="000D14A9">
              <w:rPr>
                <w:rFonts w:ascii="Times New Roman" w:hAnsi="Times New Roman"/>
                <w:sz w:val="28"/>
                <w:szCs w:val="28"/>
              </w:rPr>
              <w:t xml:space="preserve">Сельское хозяйство, лесное хозяйство и рыболовство........                                              </w:t>
            </w:r>
          </w:p>
        </w:tc>
        <w:tc>
          <w:tcPr>
            <w:tcW w:w="700" w:type="dxa"/>
          </w:tcPr>
          <w:p w:rsidR="00321533" w:rsidRPr="000D14A9" w:rsidRDefault="00321533" w:rsidP="00A31AE9">
            <w:pPr>
              <w:spacing w:line="276" w:lineRule="auto"/>
              <w:ind w:left="-70" w:right="-1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</w:tr>
      <w:tr w:rsidR="00321533" w:rsidRPr="000D14A9" w:rsidTr="00A31AE9">
        <w:trPr>
          <w:trHeight w:val="317"/>
        </w:trPr>
        <w:tc>
          <w:tcPr>
            <w:tcW w:w="8533" w:type="dxa"/>
          </w:tcPr>
          <w:p w:rsidR="00321533" w:rsidRPr="000D14A9" w:rsidRDefault="00321533" w:rsidP="00A31AE9">
            <w:pPr>
              <w:spacing w:line="276" w:lineRule="auto"/>
              <w:ind w:left="567" w:right="-58" w:firstLine="59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Иностранные инвестиции</w:t>
            </w:r>
            <w:r w:rsidRPr="000D14A9">
              <w:rPr>
                <w:rFonts w:ascii="Times New Roman" w:hAnsi="Times New Roman"/>
                <w:sz w:val="28"/>
                <w:szCs w:val="28"/>
              </w:rPr>
              <w:t xml:space="preserve"> .............................................………   </w:t>
            </w:r>
          </w:p>
        </w:tc>
        <w:tc>
          <w:tcPr>
            <w:tcW w:w="700" w:type="dxa"/>
          </w:tcPr>
          <w:p w:rsidR="00321533" w:rsidRPr="000D14A9" w:rsidRDefault="00321533" w:rsidP="00A31AE9">
            <w:pPr>
              <w:spacing w:line="276" w:lineRule="auto"/>
              <w:ind w:left="-70" w:right="-1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321533" w:rsidRPr="000D14A9" w:rsidTr="00A31AE9">
        <w:trPr>
          <w:trHeight w:val="317"/>
        </w:trPr>
        <w:tc>
          <w:tcPr>
            <w:tcW w:w="8533" w:type="dxa"/>
          </w:tcPr>
          <w:p w:rsidR="00321533" w:rsidRPr="000D14A9" w:rsidRDefault="00321533" w:rsidP="00A31AE9">
            <w:pPr>
              <w:spacing w:line="276" w:lineRule="auto"/>
              <w:ind w:left="567" w:right="-58" w:firstLine="59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Строительство………………………………………………….</w:t>
            </w:r>
          </w:p>
        </w:tc>
        <w:tc>
          <w:tcPr>
            <w:tcW w:w="700" w:type="dxa"/>
          </w:tcPr>
          <w:p w:rsidR="00321533" w:rsidRDefault="00321533" w:rsidP="00A31AE9">
            <w:pPr>
              <w:spacing w:line="276" w:lineRule="auto"/>
              <w:ind w:left="-70" w:right="-1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321533" w:rsidRPr="000D14A9" w:rsidTr="00A31AE9">
        <w:tc>
          <w:tcPr>
            <w:tcW w:w="8533" w:type="dxa"/>
          </w:tcPr>
          <w:p w:rsidR="00321533" w:rsidRPr="000D14A9" w:rsidRDefault="00321533" w:rsidP="00A31AE9">
            <w:pPr>
              <w:spacing w:line="276" w:lineRule="auto"/>
              <w:ind w:left="567" w:right="-58" w:firstLine="596"/>
              <w:rPr>
                <w:rFonts w:ascii="Times New Roman" w:hAnsi="Times New Roman"/>
                <w:sz w:val="28"/>
                <w:szCs w:val="28"/>
              </w:rPr>
            </w:pPr>
            <w:r w:rsidRPr="000D14A9">
              <w:rPr>
                <w:rFonts w:ascii="Times New Roman" w:hAnsi="Times New Roman"/>
                <w:sz w:val="28"/>
                <w:szCs w:val="28"/>
              </w:rPr>
              <w:t>Транспорт и связь</w:t>
            </w:r>
            <w:proofErr w:type="gramStart"/>
            <w:r w:rsidRPr="000D14A9">
              <w:rPr>
                <w:rFonts w:ascii="Times New Roman" w:hAnsi="Times New Roman"/>
                <w:sz w:val="28"/>
                <w:szCs w:val="28"/>
              </w:rPr>
              <w:t xml:space="preserve">…….............................................……… …. </w:t>
            </w:r>
            <w:proofErr w:type="gramEnd"/>
          </w:p>
        </w:tc>
        <w:tc>
          <w:tcPr>
            <w:tcW w:w="700" w:type="dxa"/>
          </w:tcPr>
          <w:p w:rsidR="00321533" w:rsidRPr="000D14A9" w:rsidRDefault="00321533" w:rsidP="00A31AE9">
            <w:pPr>
              <w:spacing w:line="276" w:lineRule="auto"/>
              <w:ind w:left="-70" w:right="-1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</w:tr>
      <w:tr w:rsidR="00321533" w:rsidRPr="000D14A9" w:rsidTr="00A31AE9">
        <w:tc>
          <w:tcPr>
            <w:tcW w:w="8533" w:type="dxa"/>
          </w:tcPr>
          <w:p w:rsidR="00321533" w:rsidRPr="000D14A9" w:rsidRDefault="00321533" w:rsidP="00A31AE9">
            <w:pPr>
              <w:spacing w:line="276" w:lineRule="auto"/>
              <w:ind w:left="567" w:right="-58" w:firstLine="596"/>
              <w:rPr>
                <w:rFonts w:ascii="Times New Roman" w:hAnsi="Times New Roman"/>
                <w:sz w:val="28"/>
                <w:szCs w:val="28"/>
              </w:rPr>
            </w:pPr>
            <w:r w:rsidRPr="000D14A9">
              <w:rPr>
                <w:rFonts w:ascii="Times New Roman" w:hAnsi="Times New Roman"/>
                <w:sz w:val="28"/>
                <w:szCs w:val="28"/>
              </w:rPr>
              <w:t>Рынок услуг…………………………………………………</w:t>
            </w:r>
            <w:proofErr w:type="gramStart"/>
            <w:r w:rsidRPr="000D14A9">
              <w:rPr>
                <w:rFonts w:ascii="Times New Roman" w:hAnsi="Times New Roman"/>
                <w:sz w:val="28"/>
                <w:szCs w:val="28"/>
              </w:rPr>
              <w:t xml:space="preserve">   .</w:t>
            </w:r>
            <w:proofErr w:type="gramEnd"/>
            <w:r w:rsidRPr="000D14A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0" w:type="dxa"/>
          </w:tcPr>
          <w:p w:rsidR="00321533" w:rsidRPr="000D14A9" w:rsidRDefault="00321533" w:rsidP="00A31AE9">
            <w:pPr>
              <w:spacing w:line="276" w:lineRule="auto"/>
              <w:ind w:left="-70" w:right="-1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</w:tr>
      <w:tr w:rsidR="00321533" w:rsidRPr="000D14A9" w:rsidTr="00A31AE9">
        <w:tc>
          <w:tcPr>
            <w:tcW w:w="8533" w:type="dxa"/>
          </w:tcPr>
          <w:p w:rsidR="00321533" w:rsidRPr="000D14A9" w:rsidRDefault="00321533" w:rsidP="00A31AE9">
            <w:pPr>
              <w:spacing w:line="276" w:lineRule="auto"/>
              <w:ind w:left="567" w:right="-58" w:firstLine="596"/>
              <w:rPr>
                <w:rFonts w:ascii="Times New Roman" w:hAnsi="Times New Roman"/>
                <w:sz w:val="28"/>
                <w:szCs w:val="28"/>
              </w:rPr>
            </w:pPr>
            <w:r w:rsidRPr="000D14A9">
              <w:rPr>
                <w:rFonts w:ascii="Times New Roman" w:hAnsi="Times New Roman"/>
                <w:sz w:val="28"/>
                <w:szCs w:val="28"/>
              </w:rPr>
              <w:t>Потребительский рынок……..................................……  ……</w:t>
            </w:r>
          </w:p>
        </w:tc>
        <w:tc>
          <w:tcPr>
            <w:tcW w:w="700" w:type="dxa"/>
          </w:tcPr>
          <w:p w:rsidR="00321533" w:rsidRPr="000D14A9" w:rsidRDefault="00321533" w:rsidP="00A31AE9">
            <w:pPr>
              <w:spacing w:line="276" w:lineRule="auto"/>
              <w:ind w:left="-70" w:right="-1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  <w:tr w:rsidR="00321533" w:rsidRPr="000D14A9" w:rsidTr="00A31AE9">
        <w:tc>
          <w:tcPr>
            <w:tcW w:w="8533" w:type="dxa"/>
          </w:tcPr>
          <w:p w:rsidR="00321533" w:rsidRPr="000D14A9" w:rsidRDefault="00321533" w:rsidP="00A31AE9">
            <w:pPr>
              <w:spacing w:line="276" w:lineRule="auto"/>
              <w:ind w:left="567" w:right="-58" w:firstLine="596"/>
              <w:rPr>
                <w:rFonts w:ascii="Times New Roman" w:hAnsi="Times New Roman"/>
                <w:sz w:val="28"/>
                <w:szCs w:val="28"/>
              </w:rPr>
            </w:pPr>
            <w:r w:rsidRPr="000D14A9">
              <w:rPr>
                <w:rFonts w:ascii="Times New Roman" w:hAnsi="Times New Roman"/>
                <w:sz w:val="28"/>
                <w:szCs w:val="28"/>
              </w:rPr>
              <w:t>Рынок труда и заработная плата ……………………… … …</w:t>
            </w:r>
          </w:p>
        </w:tc>
        <w:tc>
          <w:tcPr>
            <w:tcW w:w="700" w:type="dxa"/>
          </w:tcPr>
          <w:p w:rsidR="00321533" w:rsidRPr="000D14A9" w:rsidRDefault="00321533" w:rsidP="00A31AE9">
            <w:pPr>
              <w:spacing w:line="276" w:lineRule="auto"/>
              <w:ind w:left="-70" w:right="-1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</w:tr>
      <w:tr w:rsidR="00321533" w:rsidRPr="000D14A9" w:rsidTr="00A31AE9">
        <w:tc>
          <w:tcPr>
            <w:tcW w:w="8533" w:type="dxa"/>
          </w:tcPr>
          <w:p w:rsidR="00321533" w:rsidRPr="000D14A9" w:rsidRDefault="00321533" w:rsidP="00A31AE9">
            <w:pPr>
              <w:spacing w:line="276" w:lineRule="auto"/>
              <w:ind w:left="567" w:right="-58" w:firstLine="596"/>
              <w:rPr>
                <w:rFonts w:ascii="Times New Roman" w:hAnsi="Times New Roman"/>
                <w:sz w:val="28"/>
                <w:szCs w:val="28"/>
              </w:rPr>
            </w:pPr>
            <w:r w:rsidRPr="000D14A9">
              <w:rPr>
                <w:rFonts w:ascii="Times New Roman" w:hAnsi="Times New Roman"/>
                <w:sz w:val="28"/>
                <w:szCs w:val="28"/>
              </w:rPr>
              <w:t>Индекс цен и тарифов</w:t>
            </w:r>
            <w:proofErr w:type="gramStart"/>
            <w:r w:rsidRPr="000D14A9">
              <w:rPr>
                <w:rFonts w:ascii="Times New Roman" w:hAnsi="Times New Roman"/>
                <w:sz w:val="28"/>
                <w:szCs w:val="28"/>
              </w:rPr>
              <w:t xml:space="preserve"> ……...........................…………… …..</w:t>
            </w:r>
            <w:proofErr w:type="gramEnd"/>
          </w:p>
        </w:tc>
        <w:tc>
          <w:tcPr>
            <w:tcW w:w="700" w:type="dxa"/>
          </w:tcPr>
          <w:p w:rsidR="00321533" w:rsidRPr="000D14A9" w:rsidRDefault="00321533" w:rsidP="00A31AE9">
            <w:pPr>
              <w:spacing w:line="276" w:lineRule="auto"/>
              <w:ind w:left="-70" w:right="-1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</w:tr>
      <w:tr w:rsidR="00321533" w:rsidRPr="000D14A9" w:rsidTr="00A31AE9">
        <w:tc>
          <w:tcPr>
            <w:tcW w:w="8533" w:type="dxa"/>
          </w:tcPr>
          <w:p w:rsidR="00321533" w:rsidRPr="000D14A9" w:rsidRDefault="00321533" w:rsidP="00A31AE9">
            <w:pPr>
              <w:spacing w:line="276" w:lineRule="auto"/>
              <w:ind w:left="567" w:right="-58" w:firstLine="596"/>
              <w:rPr>
                <w:rFonts w:ascii="Times New Roman" w:hAnsi="Times New Roman"/>
                <w:sz w:val="28"/>
                <w:szCs w:val="28"/>
              </w:rPr>
            </w:pPr>
            <w:r w:rsidRPr="000D14A9">
              <w:rPr>
                <w:rFonts w:ascii="Times New Roman" w:hAnsi="Times New Roman"/>
                <w:sz w:val="28"/>
                <w:szCs w:val="28"/>
              </w:rPr>
              <w:t>Индекс цен производителей……............................………  …</w:t>
            </w:r>
          </w:p>
        </w:tc>
        <w:tc>
          <w:tcPr>
            <w:tcW w:w="700" w:type="dxa"/>
          </w:tcPr>
          <w:p w:rsidR="00321533" w:rsidRPr="000D14A9" w:rsidRDefault="00321533" w:rsidP="00A31AE9">
            <w:pPr>
              <w:spacing w:line="276" w:lineRule="auto"/>
              <w:ind w:left="-70" w:right="-1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321533" w:rsidRPr="005270F0" w:rsidTr="00A31AE9">
        <w:tc>
          <w:tcPr>
            <w:tcW w:w="8533" w:type="dxa"/>
          </w:tcPr>
          <w:p w:rsidR="00321533" w:rsidRPr="005270F0" w:rsidRDefault="00321533" w:rsidP="00A31AE9">
            <w:pPr>
              <w:spacing w:line="276" w:lineRule="auto"/>
              <w:ind w:right="-5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E60CFA">
              <w:rPr>
                <w:rFonts w:ascii="Times New Roman" w:hAnsi="Times New Roman"/>
                <w:sz w:val="28"/>
                <w:szCs w:val="28"/>
              </w:rPr>
              <w:t>Финансовые показатели деятельности предприятий ……</w:t>
            </w:r>
            <w:r>
              <w:rPr>
                <w:rFonts w:ascii="Times New Roman" w:hAnsi="Times New Roman"/>
                <w:sz w:val="28"/>
                <w:szCs w:val="28"/>
              </w:rPr>
              <w:t>…..</w:t>
            </w:r>
          </w:p>
        </w:tc>
        <w:tc>
          <w:tcPr>
            <w:tcW w:w="700" w:type="dxa"/>
          </w:tcPr>
          <w:p w:rsidR="00321533" w:rsidRPr="005270F0" w:rsidRDefault="00321533" w:rsidP="00A31AE9">
            <w:pPr>
              <w:spacing w:line="276" w:lineRule="auto"/>
              <w:ind w:left="-70" w:right="-1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71</w:t>
            </w:r>
          </w:p>
        </w:tc>
      </w:tr>
      <w:tr w:rsidR="00321533" w:rsidRPr="000D14A9" w:rsidTr="00A31AE9">
        <w:tc>
          <w:tcPr>
            <w:tcW w:w="8533" w:type="dxa"/>
          </w:tcPr>
          <w:p w:rsidR="00321533" w:rsidRPr="000D14A9" w:rsidRDefault="00321533" w:rsidP="00A31AE9">
            <w:pPr>
              <w:ind w:right="-5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" w:type="dxa"/>
          </w:tcPr>
          <w:p w:rsidR="00321533" w:rsidRPr="000D14A9" w:rsidRDefault="00321533" w:rsidP="00A31AE9">
            <w:pPr>
              <w:ind w:left="-70" w:right="-11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1533" w:rsidRPr="000D14A9" w:rsidTr="00A31AE9">
        <w:tc>
          <w:tcPr>
            <w:tcW w:w="8533" w:type="dxa"/>
          </w:tcPr>
          <w:p w:rsidR="00321533" w:rsidRPr="000D14A9" w:rsidRDefault="00321533" w:rsidP="00A31AE9">
            <w:pPr>
              <w:ind w:right="-58"/>
              <w:rPr>
                <w:rFonts w:ascii="Times New Roman" w:hAnsi="Times New Roman"/>
                <w:b/>
                <w:sz w:val="28"/>
                <w:szCs w:val="28"/>
              </w:rPr>
            </w:pPr>
            <w:r w:rsidRPr="000D14A9">
              <w:rPr>
                <w:rFonts w:ascii="Times New Roman" w:hAnsi="Times New Roman"/>
                <w:b/>
                <w:sz w:val="28"/>
                <w:szCs w:val="28"/>
              </w:rPr>
              <w:t xml:space="preserve">              Местный бюджет</w:t>
            </w:r>
            <w:r w:rsidRPr="000D14A9">
              <w:rPr>
                <w:rFonts w:ascii="Times New Roman" w:hAnsi="Times New Roman"/>
                <w:sz w:val="28"/>
                <w:szCs w:val="28"/>
              </w:rPr>
              <w:t>…………………………………………… …</w:t>
            </w:r>
          </w:p>
        </w:tc>
        <w:tc>
          <w:tcPr>
            <w:tcW w:w="700" w:type="dxa"/>
          </w:tcPr>
          <w:p w:rsidR="00321533" w:rsidRPr="000D14A9" w:rsidRDefault="00321533" w:rsidP="00A31AE9">
            <w:pPr>
              <w:ind w:left="-70" w:right="-1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</w:tr>
      <w:tr w:rsidR="00321533" w:rsidRPr="000D14A9" w:rsidTr="00A31AE9">
        <w:tc>
          <w:tcPr>
            <w:tcW w:w="8533" w:type="dxa"/>
          </w:tcPr>
          <w:p w:rsidR="00321533" w:rsidRPr="000D14A9" w:rsidRDefault="00321533" w:rsidP="00A31AE9">
            <w:pPr>
              <w:ind w:left="567" w:right="-5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0" w:type="dxa"/>
          </w:tcPr>
          <w:p w:rsidR="00321533" w:rsidRPr="000D14A9" w:rsidRDefault="00321533" w:rsidP="00A31AE9">
            <w:pPr>
              <w:ind w:left="-70" w:right="-1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1533" w:rsidRPr="000D14A9" w:rsidTr="00A31AE9">
        <w:tc>
          <w:tcPr>
            <w:tcW w:w="8533" w:type="dxa"/>
          </w:tcPr>
          <w:p w:rsidR="00321533" w:rsidRPr="000D14A9" w:rsidRDefault="00321533" w:rsidP="00A31AE9">
            <w:pPr>
              <w:ind w:left="567" w:right="-58"/>
              <w:rPr>
                <w:rFonts w:ascii="Times New Roman" w:hAnsi="Times New Roman"/>
                <w:b/>
                <w:sz w:val="28"/>
                <w:szCs w:val="28"/>
              </w:rPr>
            </w:pPr>
            <w:r w:rsidRPr="000D14A9">
              <w:rPr>
                <w:rFonts w:ascii="Times New Roman" w:hAnsi="Times New Roman"/>
                <w:b/>
                <w:sz w:val="28"/>
                <w:szCs w:val="28"/>
              </w:rPr>
              <w:t xml:space="preserve">      Внешний сектор </w:t>
            </w:r>
            <w:r w:rsidRPr="000D14A9">
              <w:rPr>
                <w:rFonts w:ascii="Times New Roman" w:hAnsi="Times New Roman"/>
                <w:sz w:val="28"/>
                <w:szCs w:val="28"/>
              </w:rPr>
              <w:t>……..........................................................…</w:t>
            </w:r>
          </w:p>
        </w:tc>
        <w:tc>
          <w:tcPr>
            <w:tcW w:w="700" w:type="dxa"/>
          </w:tcPr>
          <w:p w:rsidR="00321533" w:rsidRPr="000D14A9" w:rsidRDefault="00321533" w:rsidP="00A31AE9">
            <w:pPr>
              <w:ind w:left="-70" w:right="-1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</w:tr>
      <w:tr w:rsidR="00321533" w:rsidRPr="000D14A9" w:rsidTr="00A31AE9">
        <w:tc>
          <w:tcPr>
            <w:tcW w:w="8533" w:type="dxa"/>
          </w:tcPr>
          <w:p w:rsidR="00321533" w:rsidRPr="000D14A9" w:rsidRDefault="00321533" w:rsidP="00A31AE9">
            <w:pPr>
              <w:ind w:left="567" w:right="-5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0" w:type="dxa"/>
          </w:tcPr>
          <w:p w:rsidR="00321533" w:rsidRPr="000D14A9" w:rsidRDefault="00321533" w:rsidP="00A31AE9">
            <w:pPr>
              <w:ind w:left="-70" w:right="-11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1533" w:rsidRPr="000D14A9" w:rsidTr="00A31AE9">
        <w:trPr>
          <w:trHeight w:val="309"/>
        </w:trPr>
        <w:tc>
          <w:tcPr>
            <w:tcW w:w="8533" w:type="dxa"/>
          </w:tcPr>
          <w:p w:rsidR="00321533" w:rsidRPr="000D14A9" w:rsidRDefault="00321533" w:rsidP="00A31AE9">
            <w:pPr>
              <w:ind w:left="567" w:right="-5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14A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Социальный сектор</w:t>
            </w:r>
            <w:r w:rsidRPr="000D14A9">
              <w:rPr>
                <w:rFonts w:ascii="Times New Roman" w:hAnsi="Times New Roman"/>
                <w:bCs/>
                <w:sz w:val="28"/>
                <w:szCs w:val="28"/>
              </w:rPr>
              <w:t>…….............................................………</w:t>
            </w:r>
          </w:p>
        </w:tc>
        <w:tc>
          <w:tcPr>
            <w:tcW w:w="700" w:type="dxa"/>
          </w:tcPr>
          <w:p w:rsidR="00321533" w:rsidRPr="000D14A9" w:rsidRDefault="00321533" w:rsidP="00A31AE9">
            <w:pPr>
              <w:ind w:left="-70" w:right="-11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80</w:t>
            </w:r>
          </w:p>
        </w:tc>
      </w:tr>
      <w:tr w:rsidR="00321533" w:rsidRPr="000D14A9" w:rsidTr="00A31AE9">
        <w:trPr>
          <w:trHeight w:val="309"/>
        </w:trPr>
        <w:tc>
          <w:tcPr>
            <w:tcW w:w="8533" w:type="dxa"/>
          </w:tcPr>
          <w:p w:rsidR="00321533" w:rsidRPr="000D14A9" w:rsidRDefault="00321533" w:rsidP="00A31AE9">
            <w:pPr>
              <w:ind w:left="567" w:right="-5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00" w:type="dxa"/>
          </w:tcPr>
          <w:p w:rsidR="00321533" w:rsidRPr="000D14A9" w:rsidRDefault="00321533" w:rsidP="00A31AE9">
            <w:pPr>
              <w:ind w:left="-70" w:right="-11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21533" w:rsidRPr="000D14A9" w:rsidTr="00A31AE9">
        <w:tc>
          <w:tcPr>
            <w:tcW w:w="8533" w:type="dxa"/>
          </w:tcPr>
          <w:p w:rsidR="00321533" w:rsidRPr="000D14A9" w:rsidRDefault="00321533" w:rsidP="00A31AE9">
            <w:pPr>
              <w:spacing w:line="276" w:lineRule="auto"/>
              <w:ind w:left="567" w:right="-58"/>
              <w:rPr>
                <w:rFonts w:ascii="Times New Roman" w:hAnsi="Times New Roman"/>
                <w:sz w:val="28"/>
                <w:szCs w:val="28"/>
              </w:rPr>
            </w:pPr>
            <w:r w:rsidRPr="000D14A9">
              <w:rPr>
                <w:rFonts w:ascii="Times New Roman" w:hAnsi="Times New Roman"/>
                <w:sz w:val="28"/>
                <w:szCs w:val="28"/>
              </w:rPr>
              <w:t xml:space="preserve">         Демографическая ситуация…………………………………</w:t>
            </w:r>
          </w:p>
        </w:tc>
        <w:tc>
          <w:tcPr>
            <w:tcW w:w="700" w:type="dxa"/>
          </w:tcPr>
          <w:p w:rsidR="00321533" w:rsidRPr="000D14A9" w:rsidRDefault="00321533" w:rsidP="00A31AE9">
            <w:pPr>
              <w:spacing w:line="276" w:lineRule="auto"/>
              <w:ind w:left="-70" w:right="-1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  <w:tr w:rsidR="00321533" w:rsidRPr="000D14A9" w:rsidTr="00A31AE9">
        <w:tc>
          <w:tcPr>
            <w:tcW w:w="8533" w:type="dxa"/>
          </w:tcPr>
          <w:p w:rsidR="00321533" w:rsidRPr="000D14A9" w:rsidRDefault="00321533" w:rsidP="00A31AE9">
            <w:pPr>
              <w:spacing w:line="276" w:lineRule="auto"/>
              <w:ind w:left="567" w:right="-58"/>
              <w:rPr>
                <w:rFonts w:ascii="Times New Roman" w:hAnsi="Times New Roman"/>
                <w:sz w:val="28"/>
                <w:szCs w:val="28"/>
              </w:rPr>
            </w:pPr>
            <w:r w:rsidRPr="000D14A9">
              <w:rPr>
                <w:rFonts w:ascii="Times New Roman" w:hAnsi="Times New Roman"/>
                <w:sz w:val="28"/>
                <w:szCs w:val="28"/>
              </w:rPr>
              <w:t xml:space="preserve">         Заболеваемость населения</w:t>
            </w:r>
            <w:proofErr w:type="gramStart"/>
            <w:r w:rsidRPr="000D14A9">
              <w:rPr>
                <w:rFonts w:ascii="Times New Roman" w:hAnsi="Times New Roman"/>
                <w:sz w:val="28"/>
                <w:szCs w:val="28"/>
              </w:rPr>
              <w:t>……...............……………… …..</w:t>
            </w:r>
            <w:proofErr w:type="gramEnd"/>
          </w:p>
        </w:tc>
        <w:tc>
          <w:tcPr>
            <w:tcW w:w="700" w:type="dxa"/>
          </w:tcPr>
          <w:p w:rsidR="00321533" w:rsidRPr="000D14A9" w:rsidRDefault="00321533" w:rsidP="00A31AE9">
            <w:pPr>
              <w:spacing w:line="276" w:lineRule="auto"/>
              <w:ind w:left="-70" w:right="-1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</w:tr>
      <w:tr w:rsidR="00321533" w:rsidRPr="000D14A9" w:rsidTr="00A31AE9">
        <w:tc>
          <w:tcPr>
            <w:tcW w:w="8533" w:type="dxa"/>
          </w:tcPr>
          <w:p w:rsidR="00321533" w:rsidRPr="000D14A9" w:rsidRDefault="00321533" w:rsidP="00A31AE9">
            <w:pPr>
              <w:spacing w:line="276" w:lineRule="auto"/>
              <w:ind w:left="567" w:right="-58"/>
              <w:rPr>
                <w:rFonts w:ascii="Times New Roman" w:hAnsi="Times New Roman"/>
                <w:sz w:val="28"/>
                <w:szCs w:val="28"/>
              </w:rPr>
            </w:pPr>
            <w:r w:rsidRPr="000D14A9">
              <w:rPr>
                <w:rFonts w:ascii="Times New Roman" w:hAnsi="Times New Roman"/>
                <w:sz w:val="28"/>
                <w:szCs w:val="28"/>
              </w:rPr>
              <w:t xml:space="preserve">         Преступность.……..……........................................……… ….</w:t>
            </w:r>
          </w:p>
        </w:tc>
        <w:tc>
          <w:tcPr>
            <w:tcW w:w="700" w:type="dxa"/>
          </w:tcPr>
          <w:p w:rsidR="00321533" w:rsidRPr="000D14A9" w:rsidRDefault="00321533" w:rsidP="00A31AE9">
            <w:pPr>
              <w:spacing w:line="276" w:lineRule="auto"/>
              <w:ind w:left="-70" w:right="-1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</w:tr>
      <w:tr w:rsidR="00321533" w:rsidRPr="000D14A9" w:rsidTr="00A31AE9">
        <w:tc>
          <w:tcPr>
            <w:tcW w:w="8533" w:type="dxa"/>
          </w:tcPr>
          <w:p w:rsidR="00321533" w:rsidRPr="000D14A9" w:rsidRDefault="00321533" w:rsidP="00A31AE9">
            <w:pPr>
              <w:ind w:firstLine="120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" w:type="dxa"/>
          </w:tcPr>
          <w:p w:rsidR="00321533" w:rsidRPr="000D14A9" w:rsidRDefault="00321533" w:rsidP="00A31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1533" w:rsidRPr="000D14A9" w:rsidTr="00A31AE9">
        <w:tc>
          <w:tcPr>
            <w:tcW w:w="8533" w:type="dxa"/>
          </w:tcPr>
          <w:p w:rsidR="00321533" w:rsidRPr="000D14A9" w:rsidRDefault="00321533" w:rsidP="00A31AE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" w:type="dxa"/>
          </w:tcPr>
          <w:p w:rsidR="00321533" w:rsidRPr="000D14A9" w:rsidRDefault="00321533" w:rsidP="00A31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21533" w:rsidRPr="000D14A9" w:rsidRDefault="00321533" w:rsidP="00321533">
      <w:pPr>
        <w:pStyle w:val="Iauiue2"/>
        <w:ind w:firstLine="567"/>
        <w:rPr>
          <w:rFonts w:ascii="Kyrghyz Times" w:hAnsi="Kyrghyz Times"/>
          <w:sz w:val="24"/>
        </w:rPr>
      </w:pPr>
    </w:p>
    <w:p w:rsidR="00321533" w:rsidRPr="000D14A9" w:rsidRDefault="00321533" w:rsidP="00321533">
      <w:pPr>
        <w:pStyle w:val="Iauiue2"/>
        <w:ind w:firstLine="567"/>
        <w:rPr>
          <w:rFonts w:ascii="Kyrghyz Times" w:hAnsi="Kyrghyz Times"/>
          <w:sz w:val="24"/>
        </w:rPr>
      </w:pPr>
    </w:p>
    <w:p w:rsidR="00321533" w:rsidRPr="000D14A9" w:rsidRDefault="00321533" w:rsidP="00321533">
      <w:pPr>
        <w:pStyle w:val="Iauiue2"/>
        <w:ind w:firstLine="567"/>
        <w:rPr>
          <w:rFonts w:ascii="Kyrghyz Times" w:hAnsi="Kyrghyz Times"/>
          <w:sz w:val="24"/>
        </w:rPr>
      </w:pPr>
    </w:p>
    <w:p w:rsidR="00321533" w:rsidRPr="000D14A9" w:rsidRDefault="00321533" w:rsidP="00321533">
      <w:pPr>
        <w:pStyle w:val="Iauiue2"/>
        <w:ind w:firstLine="567"/>
        <w:rPr>
          <w:rFonts w:ascii="Kyrghyz Times" w:hAnsi="Kyrghyz Times"/>
          <w:b/>
          <w:sz w:val="24"/>
        </w:rPr>
      </w:pPr>
      <w:r w:rsidRPr="000D14A9">
        <w:rPr>
          <w:rFonts w:ascii="Kyrghyz Times" w:hAnsi="Kyrghyz Times"/>
          <w:b/>
          <w:sz w:val="24"/>
        </w:rPr>
        <w:t>Условные знаки:</w:t>
      </w:r>
    </w:p>
    <w:p w:rsidR="00321533" w:rsidRPr="000D14A9" w:rsidRDefault="00321533" w:rsidP="00321533">
      <w:pPr>
        <w:pStyle w:val="Iauiue2"/>
        <w:ind w:firstLine="567"/>
        <w:rPr>
          <w:rFonts w:ascii="Kyrghyz Times" w:hAnsi="Kyrghyz Times"/>
          <w:b/>
          <w:sz w:val="16"/>
          <w:szCs w:val="16"/>
        </w:rPr>
      </w:pPr>
    </w:p>
    <w:p w:rsidR="00321533" w:rsidRPr="000D14A9" w:rsidRDefault="00321533" w:rsidP="00321533">
      <w:pPr>
        <w:pStyle w:val="Iauiue2"/>
        <w:ind w:firstLine="567"/>
        <w:rPr>
          <w:rFonts w:ascii="Kyrghyz Times" w:hAnsi="Kyrghyz Times"/>
          <w:sz w:val="24"/>
        </w:rPr>
      </w:pPr>
      <w:r w:rsidRPr="000D14A9">
        <w:rPr>
          <w:rFonts w:ascii="Kyrghyz Times" w:hAnsi="Kyrghyz Times"/>
          <w:sz w:val="24"/>
        </w:rPr>
        <w:t xml:space="preserve"> -       явление отсутствует;</w:t>
      </w:r>
    </w:p>
    <w:p w:rsidR="00321533" w:rsidRPr="000D14A9" w:rsidRDefault="00321533" w:rsidP="00321533">
      <w:pPr>
        <w:pStyle w:val="Iauiue2"/>
        <w:ind w:firstLine="567"/>
        <w:rPr>
          <w:rFonts w:ascii="Kyrghyz Times" w:hAnsi="Kyrghyz Times"/>
          <w:sz w:val="24"/>
        </w:rPr>
      </w:pPr>
      <w:r w:rsidRPr="000D14A9">
        <w:rPr>
          <w:sz w:val="24"/>
        </w:rPr>
        <w:t xml:space="preserve"> …</w:t>
      </w:r>
      <w:r w:rsidRPr="000D14A9">
        <w:rPr>
          <w:rFonts w:ascii="Kyrghyz Times" w:hAnsi="Kyrghyz Times"/>
          <w:sz w:val="24"/>
        </w:rPr>
        <w:t xml:space="preserve">     данных не имеется;</w:t>
      </w:r>
    </w:p>
    <w:p w:rsidR="00321533" w:rsidRPr="000D14A9" w:rsidRDefault="00321533" w:rsidP="00321533">
      <w:pPr>
        <w:pStyle w:val="Iauiue2"/>
        <w:ind w:firstLine="567"/>
        <w:rPr>
          <w:rFonts w:ascii="Kyrghyz Times" w:hAnsi="Kyrghyz Times"/>
          <w:b/>
          <w:sz w:val="24"/>
        </w:rPr>
      </w:pPr>
      <w:r w:rsidRPr="000D14A9">
        <w:rPr>
          <w:rFonts w:ascii="Kyrghyz Times" w:hAnsi="Kyrghyz Times"/>
          <w:sz w:val="24"/>
        </w:rPr>
        <w:t xml:space="preserve"> 0,0    незначительная величина</w:t>
      </w:r>
      <w:r w:rsidRPr="000D14A9">
        <w:rPr>
          <w:rFonts w:ascii="Kyrghyz Times" w:hAnsi="Kyrghyz Times"/>
          <w:b/>
          <w:sz w:val="24"/>
        </w:rPr>
        <w:t xml:space="preserve">  </w:t>
      </w:r>
    </w:p>
    <w:p w:rsidR="00321533" w:rsidRPr="0079559C" w:rsidRDefault="00321533" w:rsidP="00321533">
      <w:pPr>
        <w:pStyle w:val="af9"/>
        <w:ind w:left="0" w:firstLine="284"/>
        <w:rPr>
          <w:szCs w:val="22"/>
        </w:rPr>
      </w:pPr>
      <w:r w:rsidRPr="000D14A9">
        <w:rPr>
          <w:b/>
          <w:sz w:val="26"/>
          <w:szCs w:val="26"/>
        </w:rPr>
        <w:br w:type="page"/>
      </w:r>
      <w:r w:rsidRPr="006A5FA7">
        <w:rPr>
          <w:b/>
          <w:bCs/>
          <w:color w:val="000000"/>
          <w:sz w:val="26"/>
          <w:szCs w:val="26"/>
          <w:lang w:val="ky-KG"/>
        </w:rPr>
        <w:lastRenderedPageBreak/>
        <w:t>Таблица 1</w:t>
      </w:r>
      <w:r w:rsidRPr="0079559C">
        <w:rPr>
          <w:b/>
          <w:sz w:val="22"/>
          <w:szCs w:val="22"/>
        </w:rPr>
        <w:t xml:space="preserve">. </w:t>
      </w:r>
      <w:r w:rsidRPr="0079559C">
        <w:rPr>
          <w:b/>
          <w:szCs w:val="22"/>
        </w:rPr>
        <w:t>ОСНОВНЫЕ СОЦИАЛЬНО-ЭКОНОМИЧЕСКИЕ ПОКАЗАТЕЛИ</w:t>
      </w:r>
    </w:p>
    <w:p w:rsidR="00321533" w:rsidRPr="00F13795" w:rsidRDefault="00321533" w:rsidP="00321533">
      <w:pPr>
        <w:pStyle w:val="Iauiue2"/>
        <w:jc w:val="center"/>
        <w:rPr>
          <w:rFonts w:ascii="Kyrghyz Times" w:hAnsi="Kyrghyz Times"/>
          <w:i/>
          <w:sz w:val="24"/>
        </w:rPr>
      </w:pPr>
      <w:r w:rsidRPr="00F13795">
        <w:rPr>
          <w:rFonts w:ascii="Kyrghyz Times" w:hAnsi="Kyrghyz Times"/>
          <w:i/>
          <w:sz w:val="24"/>
        </w:rPr>
        <w:t xml:space="preserve">        (в процентах к соответствующему месяцу предыдущего года)</w:t>
      </w:r>
    </w:p>
    <w:p w:rsidR="00321533" w:rsidRPr="00F13795" w:rsidRDefault="00321533" w:rsidP="00321533">
      <w:pPr>
        <w:pStyle w:val="Iauiue2"/>
        <w:jc w:val="center"/>
        <w:rPr>
          <w:rFonts w:ascii="Kyrghyz Times" w:hAnsi="Kyrghyz Times"/>
          <w:i/>
          <w:sz w:val="24"/>
        </w:rPr>
      </w:pPr>
    </w:p>
    <w:tbl>
      <w:tblPr>
        <w:tblW w:w="10348" w:type="dxa"/>
        <w:tblInd w:w="-72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1134"/>
        <w:gridCol w:w="1275"/>
        <w:gridCol w:w="6"/>
        <w:gridCol w:w="1128"/>
        <w:gridCol w:w="1276"/>
      </w:tblGrid>
      <w:tr w:rsidR="00321533" w:rsidRPr="00F13795" w:rsidTr="00A31AE9">
        <w:trPr>
          <w:cantSplit/>
          <w:trHeight w:val="353"/>
        </w:trPr>
        <w:tc>
          <w:tcPr>
            <w:tcW w:w="5529" w:type="dxa"/>
            <w:vMerge w:val="restart"/>
          </w:tcPr>
          <w:p w:rsidR="00321533" w:rsidRPr="00F13795" w:rsidRDefault="00321533" w:rsidP="00A31AE9">
            <w:pPr>
              <w:pStyle w:val="Iauiue2"/>
              <w:ind w:left="1348"/>
              <w:rPr>
                <w:rFonts w:ascii="Kyrghyz Times" w:hAnsi="Kyrghyz Times"/>
                <w:b/>
                <w:sz w:val="24"/>
              </w:rPr>
            </w:pPr>
          </w:p>
        </w:tc>
        <w:tc>
          <w:tcPr>
            <w:tcW w:w="2415" w:type="dxa"/>
            <w:gridSpan w:val="3"/>
            <w:tcBorders>
              <w:top w:val="single" w:sz="12" w:space="0" w:color="auto"/>
              <w:bottom w:val="single" w:sz="4" w:space="0" w:color="auto"/>
              <w:right w:val="nil"/>
            </w:tcBorders>
          </w:tcPr>
          <w:p w:rsidR="00321533" w:rsidRPr="00F13795" w:rsidRDefault="00321533" w:rsidP="00A31AE9">
            <w:pPr>
              <w:pStyle w:val="Iauiue2"/>
              <w:tabs>
                <w:tab w:val="left" w:pos="2128"/>
              </w:tabs>
              <w:ind w:left="-94" w:right="77"/>
              <w:jc w:val="center"/>
              <w:rPr>
                <w:rFonts w:ascii="Kyrghyz Times" w:hAnsi="Kyrghyz Times"/>
                <w:b/>
                <w:sz w:val="24"/>
              </w:rPr>
            </w:pPr>
            <w:r w:rsidRPr="00F13795">
              <w:rPr>
                <w:rFonts w:ascii="Kyrghyz Times" w:hAnsi="Kyrghyz Times"/>
                <w:b/>
                <w:sz w:val="24"/>
              </w:rPr>
              <w:t>201</w:t>
            </w:r>
            <w:r>
              <w:rPr>
                <w:rFonts w:ascii="Kyrghyz Times" w:hAnsi="Kyrghyz Times"/>
                <w:b/>
                <w:sz w:val="24"/>
              </w:rPr>
              <w:t>9</w:t>
            </w:r>
          </w:p>
        </w:tc>
        <w:tc>
          <w:tcPr>
            <w:tcW w:w="240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</w:tcBorders>
          </w:tcPr>
          <w:p w:rsidR="00321533" w:rsidRPr="00F13795" w:rsidRDefault="00321533" w:rsidP="00A31AE9">
            <w:pPr>
              <w:pStyle w:val="Iauiue2"/>
              <w:tabs>
                <w:tab w:val="left" w:pos="2193"/>
              </w:tabs>
              <w:ind w:left="-94" w:right="71"/>
              <w:jc w:val="center"/>
              <w:rPr>
                <w:rFonts w:ascii="Kyrghyz Times" w:hAnsi="Kyrghyz Times"/>
                <w:b/>
                <w:sz w:val="24"/>
              </w:rPr>
            </w:pPr>
            <w:r w:rsidRPr="00F13795">
              <w:rPr>
                <w:rFonts w:ascii="Kyrghyz Times" w:hAnsi="Kyrghyz Times"/>
                <w:b/>
                <w:sz w:val="24"/>
              </w:rPr>
              <w:t>20</w:t>
            </w:r>
            <w:r>
              <w:rPr>
                <w:rFonts w:ascii="Kyrghyz Times" w:hAnsi="Kyrghyz Times"/>
                <w:b/>
                <w:sz w:val="24"/>
              </w:rPr>
              <w:t>20</w:t>
            </w:r>
          </w:p>
        </w:tc>
      </w:tr>
      <w:tr w:rsidR="00321533" w:rsidRPr="00F13795" w:rsidTr="00A31AE9">
        <w:trPr>
          <w:cantSplit/>
          <w:trHeight w:val="406"/>
        </w:trPr>
        <w:tc>
          <w:tcPr>
            <w:tcW w:w="5529" w:type="dxa"/>
            <w:vMerge/>
          </w:tcPr>
          <w:p w:rsidR="00321533" w:rsidRPr="00F13795" w:rsidRDefault="00321533" w:rsidP="00A31AE9">
            <w:pPr>
              <w:pStyle w:val="Iauiue2"/>
              <w:ind w:left="13" w:hanging="13"/>
              <w:jc w:val="center"/>
              <w:rPr>
                <w:rFonts w:ascii="Kyrghyz Times" w:hAnsi="Kyrghyz Times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21533" w:rsidRPr="00F13795" w:rsidRDefault="00321533" w:rsidP="00A31AE9">
            <w:pPr>
              <w:pStyle w:val="Iauiue2"/>
              <w:jc w:val="right"/>
              <w:rPr>
                <w:rFonts w:ascii="Kyrghyz Times" w:hAnsi="Kyrghyz Times"/>
                <w:b/>
                <w:sz w:val="24"/>
              </w:rPr>
            </w:pPr>
            <w:r>
              <w:rPr>
                <w:rFonts w:ascii="Kyrghyz Times" w:hAnsi="Kyrghyz Times"/>
                <w:b/>
                <w:sz w:val="24"/>
              </w:rPr>
              <w:t>но</w:t>
            </w:r>
            <w:r w:rsidRPr="00F13795">
              <w:rPr>
                <w:rFonts w:ascii="Kyrghyz Times" w:hAnsi="Kyrghyz Times"/>
                <w:b/>
                <w:sz w:val="24"/>
              </w:rPr>
              <w:t>ябрь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321533" w:rsidRPr="00F13795" w:rsidRDefault="00321533" w:rsidP="00A31AE9">
            <w:pPr>
              <w:pStyle w:val="Iauiue2"/>
              <w:ind w:left="-94"/>
              <w:jc w:val="right"/>
              <w:rPr>
                <w:rFonts w:ascii="Kyrghyz Times" w:hAnsi="Kyrghyz Times"/>
                <w:b/>
                <w:sz w:val="24"/>
              </w:rPr>
            </w:pPr>
            <w:r w:rsidRPr="00F13795">
              <w:rPr>
                <w:rFonts w:ascii="Kyrghyz Times" w:hAnsi="Kyrghyz Times"/>
                <w:b/>
                <w:sz w:val="24"/>
              </w:rPr>
              <w:t>январь-</w:t>
            </w:r>
            <w:r>
              <w:rPr>
                <w:rFonts w:ascii="Kyrghyz Times" w:hAnsi="Kyrghyz Times"/>
                <w:b/>
                <w:sz w:val="24"/>
              </w:rPr>
              <w:t>но</w:t>
            </w:r>
            <w:r w:rsidRPr="00F13795">
              <w:rPr>
                <w:rFonts w:ascii="Kyrghyz Times" w:hAnsi="Kyrghyz Times"/>
                <w:b/>
                <w:sz w:val="24"/>
              </w:rPr>
              <w:t>ябрь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321533" w:rsidRPr="00F13795" w:rsidRDefault="00321533" w:rsidP="00A31AE9">
            <w:pPr>
              <w:pStyle w:val="Iauiue2"/>
              <w:ind w:left="-94"/>
              <w:jc w:val="right"/>
              <w:rPr>
                <w:rFonts w:ascii="Kyrghyz Times" w:hAnsi="Kyrghyz Times"/>
                <w:b/>
                <w:sz w:val="24"/>
                <w:szCs w:val="24"/>
              </w:rPr>
            </w:pPr>
            <w:r>
              <w:rPr>
                <w:rFonts w:ascii="Kyrghyz Times" w:hAnsi="Kyrghyz Times"/>
                <w:b/>
                <w:sz w:val="24"/>
              </w:rPr>
              <w:t>но</w:t>
            </w:r>
            <w:r w:rsidRPr="00F13795">
              <w:rPr>
                <w:rFonts w:ascii="Kyrghyz Times" w:hAnsi="Kyrghyz Times"/>
                <w:b/>
                <w:sz w:val="24"/>
              </w:rPr>
              <w:t>ябрь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321533" w:rsidRPr="00F13795" w:rsidRDefault="00321533" w:rsidP="00A31AE9">
            <w:pPr>
              <w:pStyle w:val="Iauiue2"/>
              <w:ind w:left="-94"/>
              <w:jc w:val="right"/>
              <w:rPr>
                <w:rFonts w:ascii="Kyrghyz Times" w:hAnsi="Kyrghyz Times"/>
                <w:b/>
                <w:sz w:val="24"/>
                <w:szCs w:val="24"/>
              </w:rPr>
            </w:pPr>
            <w:r w:rsidRPr="00F13795">
              <w:rPr>
                <w:rFonts w:ascii="Kyrghyz Times" w:hAnsi="Kyrghyz Times"/>
                <w:b/>
                <w:sz w:val="24"/>
                <w:szCs w:val="24"/>
              </w:rPr>
              <w:t>январь-</w:t>
            </w:r>
            <w:r>
              <w:rPr>
                <w:rFonts w:ascii="Kyrghyz Times" w:hAnsi="Kyrghyz Times"/>
                <w:b/>
                <w:sz w:val="24"/>
                <w:szCs w:val="24"/>
              </w:rPr>
              <w:t>но</w:t>
            </w:r>
            <w:r w:rsidRPr="00F13795">
              <w:rPr>
                <w:rFonts w:ascii="Kyrghyz Times" w:hAnsi="Kyrghyz Times"/>
                <w:b/>
                <w:sz w:val="24"/>
                <w:szCs w:val="24"/>
              </w:rPr>
              <w:t>ябрь</w:t>
            </w:r>
          </w:p>
        </w:tc>
      </w:tr>
    </w:tbl>
    <w:p w:rsidR="00321533" w:rsidRPr="00F13795" w:rsidRDefault="00321533" w:rsidP="00321533">
      <w:pPr>
        <w:jc w:val="center"/>
        <w:rPr>
          <w:sz w:val="8"/>
          <w:szCs w:val="8"/>
        </w:rPr>
      </w:pPr>
    </w:p>
    <w:tbl>
      <w:tblPr>
        <w:tblW w:w="1034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0"/>
        <w:gridCol w:w="1143"/>
        <w:gridCol w:w="1275"/>
        <w:gridCol w:w="1134"/>
        <w:gridCol w:w="1276"/>
      </w:tblGrid>
      <w:tr w:rsidR="00321533" w:rsidRPr="00F13795" w:rsidTr="00A31AE9">
        <w:trPr>
          <w:trHeight w:val="76"/>
        </w:trPr>
        <w:tc>
          <w:tcPr>
            <w:tcW w:w="5520" w:type="dxa"/>
          </w:tcPr>
          <w:p w:rsidR="00321533" w:rsidRPr="00F13795" w:rsidRDefault="00321533" w:rsidP="00A31AE9">
            <w:pPr>
              <w:pStyle w:val="Iauiue2"/>
              <w:spacing w:line="360" w:lineRule="auto"/>
              <w:rPr>
                <w:rFonts w:ascii="Kyrghyz Times" w:hAnsi="Kyrghyz Times"/>
                <w:sz w:val="26"/>
                <w:szCs w:val="26"/>
              </w:rPr>
            </w:pPr>
            <w:r w:rsidRPr="00F13795">
              <w:rPr>
                <w:rFonts w:ascii="Kyrghyz Times" w:hAnsi="Kyrghyz Times"/>
                <w:sz w:val="26"/>
                <w:szCs w:val="26"/>
              </w:rPr>
              <w:t>Индексы физического объема:</w:t>
            </w:r>
          </w:p>
        </w:tc>
        <w:tc>
          <w:tcPr>
            <w:tcW w:w="1143" w:type="dxa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</w:p>
        </w:tc>
        <w:tc>
          <w:tcPr>
            <w:tcW w:w="1275" w:type="dxa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</w:p>
        </w:tc>
        <w:tc>
          <w:tcPr>
            <w:tcW w:w="1134" w:type="dxa"/>
          </w:tcPr>
          <w:p w:rsidR="00321533" w:rsidRPr="00F13795" w:rsidRDefault="00321533" w:rsidP="00A31AE9">
            <w:pPr>
              <w:pStyle w:val="Iauiue2"/>
              <w:spacing w:line="360" w:lineRule="auto"/>
              <w:ind w:right="-211"/>
              <w:jc w:val="right"/>
              <w:rPr>
                <w:rFonts w:ascii="Kyrghyz Times" w:hAnsi="Kyrghyz Times"/>
                <w:sz w:val="26"/>
                <w:szCs w:val="26"/>
              </w:rPr>
            </w:pPr>
          </w:p>
        </w:tc>
        <w:tc>
          <w:tcPr>
            <w:tcW w:w="1276" w:type="dxa"/>
          </w:tcPr>
          <w:p w:rsidR="00321533" w:rsidRPr="00F13795" w:rsidRDefault="00321533" w:rsidP="00A31AE9">
            <w:pPr>
              <w:pStyle w:val="Iauiue2"/>
              <w:spacing w:line="360" w:lineRule="auto"/>
              <w:ind w:right="213"/>
              <w:jc w:val="right"/>
              <w:rPr>
                <w:rFonts w:ascii="Kyrghyz Times" w:hAnsi="Kyrghyz Times"/>
                <w:sz w:val="26"/>
                <w:szCs w:val="26"/>
              </w:rPr>
            </w:pPr>
          </w:p>
        </w:tc>
      </w:tr>
      <w:tr w:rsidR="00321533" w:rsidRPr="00F13795" w:rsidTr="00A31AE9">
        <w:tc>
          <w:tcPr>
            <w:tcW w:w="5520" w:type="dxa"/>
          </w:tcPr>
          <w:p w:rsidR="00321533" w:rsidRPr="00F13795" w:rsidRDefault="00321533" w:rsidP="00A31AE9">
            <w:pPr>
              <w:pStyle w:val="Iauiue2"/>
              <w:spacing w:line="276" w:lineRule="auto"/>
              <w:ind w:firstLine="240"/>
              <w:rPr>
                <w:rFonts w:ascii="Kyrghyz Times" w:hAnsi="Kyrghyz Times"/>
                <w:sz w:val="26"/>
                <w:szCs w:val="26"/>
              </w:rPr>
            </w:pPr>
            <w:r w:rsidRPr="00F13795">
              <w:rPr>
                <w:rFonts w:ascii="Kyrghyz Times" w:hAnsi="Kyrghyz Times"/>
                <w:sz w:val="26"/>
                <w:szCs w:val="26"/>
              </w:rPr>
              <w:t>-  промышленной продукции, работ и</w:t>
            </w:r>
          </w:p>
          <w:p w:rsidR="00321533" w:rsidRPr="00F13795" w:rsidRDefault="00321533" w:rsidP="00A31AE9">
            <w:pPr>
              <w:pStyle w:val="Iauiue2"/>
              <w:spacing w:line="276" w:lineRule="auto"/>
              <w:ind w:firstLine="240"/>
              <w:rPr>
                <w:rFonts w:ascii="Kyrghyz Times" w:hAnsi="Kyrghyz Times"/>
                <w:sz w:val="26"/>
                <w:szCs w:val="26"/>
              </w:rPr>
            </w:pPr>
            <w:r w:rsidRPr="00F13795">
              <w:rPr>
                <w:rFonts w:ascii="Kyrghyz Times" w:hAnsi="Kyrghyz Times"/>
                <w:sz w:val="26"/>
                <w:szCs w:val="26"/>
              </w:rPr>
              <w:t xml:space="preserve">   Услуг</w:t>
            </w:r>
          </w:p>
        </w:tc>
        <w:tc>
          <w:tcPr>
            <w:tcW w:w="1143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99,1</w:t>
            </w:r>
          </w:p>
        </w:tc>
        <w:tc>
          <w:tcPr>
            <w:tcW w:w="1275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116,2</w:t>
            </w:r>
          </w:p>
        </w:tc>
        <w:tc>
          <w:tcPr>
            <w:tcW w:w="1134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87,3</w:t>
            </w:r>
          </w:p>
        </w:tc>
        <w:tc>
          <w:tcPr>
            <w:tcW w:w="1276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81,8</w:t>
            </w:r>
          </w:p>
        </w:tc>
      </w:tr>
      <w:tr w:rsidR="00321533" w:rsidRPr="00F13795" w:rsidTr="00A31AE9">
        <w:trPr>
          <w:trHeight w:val="879"/>
        </w:trPr>
        <w:tc>
          <w:tcPr>
            <w:tcW w:w="5520" w:type="dxa"/>
          </w:tcPr>
          <w:p w:rsidR="00321533" w:rsidRPr="00F13795" w:rsidRDefault="00321533" w:rsidP="00A31AE9">
            <w:pPr>
              <w:pStyle w:val="Iauiue2"/>
              <w:spacing w:line="276" w:lineRule="auto"/>
              <w:ind w:firstLine="240"/>
              <w:rPr>
                <w:rFonts w:ascii="Kyrghyz Times" w:hAnsi="Kyrghyz Times"/>
                <w:sz w:val="26"/>
                <w:szCs w:val="26"/>
              </w:rPr>
            </w:pPr>
            <w:r w:rsidRPr="00F13795">
              <w:rPr>
                <w:rFonts w:ascii="Kyrghyz Times" w:hAnsi="Kyrghyz Times"/>
                <w:sz w:val="26"/>
                <w:szCs w:val="26"/>
              </w:rPr>
              <w:t>-  продукции сельского хозяйства,</w:t>
            </w:r>
          </w:p>
          <w:p w:rsidR="00321533" w:rsidRPr="00F13795" w:rsidRDefault="00321533" w:rsidP="00A31AE9">
            <w:pPr>
              <w:pStyle w:val="Iauiue2"/>
              <w:spacing w:line="276" w:lineRule="auto"/>
              <w:ind w:firstLine="240"/>
              <w:rPr>
                <w:rFonts w:ascii="Kyrghyz Times" w:hAnsi="Kyrghyz Times"/>
                <w:sz w:val="26"/>
                <w:szCs w:val="26"/>
              </w:rPr>
            </w:pPr>
            <w:r w:rsidRPr="00F13795">
              <w:rPr>
                <w:rFonts w:ascii="Kyrghyz Times" w:hAnsi="Kyrghyz Times"/>
                <w:sz w:val="26"/>
                <w:szCs w:val="26"/>
              </w:rPr>
              <w:t xml:space="preserve">   лесного хозяйства и рыболовства</w:t>
            </w:r>
          </w:p>
        </w:tc>
        <w:tc>
          <w:tcPr>
            <w:tcW w:w="1143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100,1</w:t>
            </w:r>
          </w:p>
        </w:tc>
        <w:tc>
          <w:tcPr>
            <w:tcW w:w="1275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102,0</w:t>
            </w:r>
          </w:p>
        </w:tc>
        <w:tc>
          <w:tcPr>
            <w:tcW w:w="1134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103,6</w:t>
            </w:r>
          </w:p>
        </w:tc>
        <w:tc>
          <w:tcPr>
            <w:tcW w:w="1276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100,7</w:t>
            </w:r>
          </w:p>
        </w:tc>
      </w:tr>
      <w:tr w:rsidR="00321533" w:rsidRPr="00F13795" w:rsidTr="00A31AE9">
        <w:trPr>
          <w:trHeight w:val="584"/>
        </w:trPr>
        <w:tc>
          <w:tcPr>
            <w:tcW w:w="5520" w:type="dxa"/>
          </w:tcPr>
          <w:p w:rsidR="00321533" w:rsidRPr="00F13795" w:rsidRDefault="00321533" w:rsidP="00A31AE9">
            <w:pPr>
              <w:pStyle w:val="Iauiue2"/>
              <w:spacing w:line="276" w:lineRule="auto"/>
              <w:ind w:left="498" w:hanging="284"/>
              <w:rPr>
                <w:rFonts w:ascii="Kyrghyz Times" w:hAnsi="Kyrghyz Times"/>
                <w:sz w:val="26"/>
                <w:szCs w:val="26"/>
              </w:rPr>
            </w:pPr>
            <w:r w:rsidRPr="00F13795">
              <w:rPr>
                <w:rFonts w:ascii="Kyrghyz Times" w:hAnsi="Kyrghyz Times"/>
                <w:sz w:val="26"/>
                <w:szCs w:val="26"/>
              </w:rPr>
              <w:t>-  оборота оптовой и розничной торговли, ремонта автомобилей и мотоциклов</w:t>
            </w:r>
          </w:p>
        </w:tc>
        <w:tc>
          <w:tcPr>
            <w:tcW w:w="1143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104,4</w:t>
            </w:r>
          </w:p>
        </w:tc>
        <w:tc>
          <w:tcPr>
            <w:tcW w:w="1275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105,3</w:t>
            </w:r>
          </w:p>
        </w:tc>
        <w:tc>
          <w:tcPr>
            <w:tcW w:w="1134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80,6</w:t>
            </w:r>
          </w:p>
        </w:tc>
        <w:tc>
          <w:tcPr>
            <w:tcW w:w="1276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79,3</w:t>
            </w:r>
          </w:p>
        </w:tc>
      </w:tr>
      <w:tr w:rsidR="00321533" w:rsidRPr="00F13795" w:rsidTr="00A31AE9">
        <w:tc>
          <w:tcPr>
            <w:tcW w:w="5520" w:type="dxa"/>
          </w:tcPr>
          <w:p w:rsidR="00321533" w:rsidRPr="00F13795" w:rsidRDefault="00321533" w:rsidP="00A31AE9">
            <w:pPr>
              <w:pStyle w:val="Iauiue2"/>
              <w:spacing w:line="276" w:lineRule="auto"/>
              <w:ind w:firstLine="240"/>
              <w:rPr>
                <w:rFonts w:ascii="Kyrghyz Times" w:hAnsi="Kyrghyz Times"/>
                <w:sz w:val="26"/>
                <w:szCs w:val="26"/>
              </w:rPr>
            </w:pPr>
            <w:r w:rsidRPr="00F13795">
              <w:rPr>
                <w:rFonts w:ascii="Kyrghyz Times" w:hAnsi="Kyrghyz Times"/>
                <w:sz w:val="26"/>
                <w:szCs w:val="26"/>
              </w:rPr>
              <w:t xml:space="preserve">-  услуг, предоставленных гостиницами </w:t>
            </w:r>
          </w:p>
          <w:p w:rsidR="00321533" w:rsidRPr="00F13795" w:rsidRDefault="00321533" w:rsidP="00A31AE9">
            <w:pPr>
              <w:pStyle w:val="Iauiue2"/>
              <w:spacing w:line="276" w:lineRule="auto"/>
              <w:ind w:firstLine="240"/>
              <w:rPr>
                <w:rFonts w:ascii="Kyrghyz Times" w:hAnsi="Kyrghyz Times"/>
                <w:sz w:val="26"/>
                <w:szCs w:val="26"/>
              </w:rPr>
            </w:pPr>
            <w:r w:rsidRPr="00F13795">
              <w:rPr>
                <w:rFonts w:ascii="Kyrghyz Times" w:hAnsi="Kyrghyz Times"/>
                <w:sz w:val="26"/>
                <w:szCs w:val="26"/>
              </w:rPr>
              <w:t xml:space="preserve">   и ресторанами</w:t>
            </w:r>
          </w:p>
        </w:tc>
        <w:tc>
          <w:tcPr>
            <w:tcW w:w="1143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102,7</w:t>
            </w:r>
          </w:p>
        </w:tc>
        <w:tc>
          <w:tcPr>
            <w:tcW w:w="1275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102,9</w:t>
            </w:r>
          </w:p>
        </w:tc>
        <w:tc>
          <w:tcPr>
            <w:tcW w:w="1134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81,9</w:t>
            </w:r>
          </w:p>
        </w:tc>
        <w:tc>
          <w:tcPr>
            <w:tcW w:w="1276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74,7</w:t>
            </w:r>
          </w:p>
        </w:tc>
      </w:tr>
      <w:tr w:rsidR="00321533" w:rsidRPr="00F13795" w:rsidTr="00A31AE9">
        <w:trPr>
          <w:trHeight w:val="175"/>
        </w:trPr>
        <w:tc>
          <w:tcPr>
            <w:tcW w:w="5520" w:type="dxa"/>
          </w:tcPr>
          <w:p w:rsidR="00321533" w:rsidRPr="00F13795" w:rsidRDefault="00321533" w:rsidP="00A31AE9">
            <w:pPr>
              <w:pStyle w:val="Iauiue2"/>
              <w:spacing w:line="360" w:lineRule="auto"/>
              <w:ind w:firstLine="240"/>
              <w:rPr>
                <w:rFonts w:ascii="Kyrghyz Times" w:hAnsi="Kyrghyz Times"/>
                <w:sz w:val="4"/>
                <w:szCs w:val="4"/>
              </w:rPr>
            </w:pPr>
          </w:p>
        </w:tc>
        <w:tc>
          <w:tcPr>
            <w:tcW w:w="1143" w:type="dxa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12"/>
                <w:szCs w:val="12"/>
              </w:rPr>
            </w:pPr>
          </w:p>
        </w:tc>
        <w:tc>
          <w:tcPr>
            <w:tcW w:w="1275" w:type="dxa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12"/>
                <w:szCs w:val="12"/>
              </w:rPr>
            </w:pPr>
          </w:p>
        </w:tc>
        <w:tc>
          <w:tcPr>
            <w:tcW w:w="1134" w:type="dxa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12"/>
                <w:szCs w:val="12"/>
              </w:rPr>
            </w:pPr>
          </w:p>
        </w:tc>
        <w:tc>
          <w:tcPr>
            <w:tcW w:w="1276" w:type="dxa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12"/>
                <w:szCs w:val="12"/>
              </w:rPr>
            </w:pPr>
          </w:p>
        </w:tc>
      </w:tr>
      <w:tr w:rsidR="00321533" w:rsidRPr="00F13795" w:rsidTr="00A31AE9">
        <w:trPr>
          <w:trHeight w:val="463"/>
        </w:trPr>
        <w:tc>
          <w:tcPr>
            <w:tcW w:w="5520" w:type="dxa"/>
            <w:vAlign w:val="bottom"/>
          </w:tcPr>
          <w:p w:rsidR="00321533" w:rsidRPr="00F13795" w:rsidRDefault="00321533" w:rsidP="00A31AE9">
            <w:pPr>
              <w:rPr>
                <w:sz w:val="26"/>
                <w:szCs w:val="26"/>
              </w:rPr>
            </w:pPr>
            <w:r w:rsidRPr="00F13795">
              <w:rPr>
                <w:sz w:val="26"/>
                <w:szCs w:val="26"/>
              </w:rPr>
              <w:t>Капитальные вложения</w:t>
            </w:r>
          </w:p>
        </w:tc>
        <w:tc>
          <w:tcPr>
            <w:tcW w:w="1143" w:type="dxa"/>
            <w:vAlign w:val="bottom"/>
          </w:tcPr>
          <w:p w:rsidR="00321533" w:rsidRPr="00F13795" w:rsidRDefault="00321533" w:rsidP="00A31AE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40,9</w:t>
            </w:r>
          </w:p>
        </w:tc>
        <w:tc>
          <w:tcPr>
            <w:tcW w:w="1275" w:type="dxa"/>
            <w:vAlign w:val="bottom"/>
          </w:tcPr>
          <w:p w:rsidR="00321533" w:rsidRPr="00F13795" w:rsidRDefault="00321533" w:rsidP="00A31AE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81,2</w:t>
            </w:r>
          </w:p>
        </w:tc>
        <w:tc>
          <w:tcPr>
            <w:tcW w:w="1134" w:type="dxa"/>
            <w:vAlign w:val="bottom"/>
          </w:tcPr>
          <w:p w:rsidR="00321533" w:rsidRPr="00F13795" w:rsidRDefault="00321533" w:rsidP="00A31AE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90,4</w:t>
            </w:r>
          </w:p>
        </w:tc>
        <w:tc>
          <w:tcPr>
            <w:tcW w:w="1276" w:type="dxa"/>
            <w:vAlign w:val="bottom"/>
          </w:tcPr>
          <w:p w:rsidR="00321533" w:rsidRPr="00F13795" w:rsidRDefault="00321533" w:rsidP="00A31AE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56,1</w:t>
            </w:r>
          </w:p>
        </w:tc>
      </w:tr>
      <w:tr w:rsidR="00321533" w:rsidRPr="00F13795" w:rsidTr="00A31AE9">
        <w:trPr>
          <w:trHeight w:val="555"/>
        </w:trPr>
        <w:tc>
          <w:tcPr>
            <w:tcW w:w="5520" w:type="dxa"/>
            <w:vAlign w:val="bottom"/>
          </w:tcPr>
          <w:p w:rsidR="00321533" w:rsidRPr="00F13795" w:rsidRDefault="00321533" w:rsidP="00A31AE9">
            <w:pPr>
              <w:rPr>
                <w:sz w:val="26"/>
                <w:szCs w:val="26"/>
              </w:rPr>
            </w:pPr>
            <w:r w:rsidRPr="00F13795">
              <w:rPr>
                <w:sz w:val="26"/>
                <w:szCs w:val="26"/>
              </w:rPr>
              <w:t>Ввод в действие жилых домов, кв. м (м</w:t>
            </w:r>
            <w:proofErr w:type="gramStart"/>
            <w:r w:rsidRPr="00F13795">
              <w:rPr>
                <w:sz w:val="26"/>
                <w:szCs w:val="26"/>
                <w:vertAlign w:val="superscript"/>
              </w:rPr>
              <w:t>2</w:t>
            </w:r>
            <w:proofErr w:type="gramEnd"/>
            <w:r w:rsidRPr="00F13795">
              <w:rPr>
                <w:sz w:val="26"/>
                <w:szCs w:val="26"/>
              </w:rPr>
              <w:t>)</w:t>
            </w:r>
          </w:p>
        </w:tc>
        <w:tc>
          <w:tcPr>
            <w:tcW w:w="1143" w:type="dxa"/>
            <w:vAlign w:val="bottom"/>
          </w:tcPr>
          <w:p w:rsidR="00321533" w:rsidRPr="00F13795" w:rsidRDefault="00321533" w:rsidP="00A31AE9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13211</w:t>
            </w:r>
          </w:p>
        </w:tc>
        <w:tc>
          <w:tcPr>
            <w:tcW w:w="1275" w:type="dxa"/>
            <w:vAlign w:val="bottom"/>
          </w:tcPr>
          <w:p w:rsidR="00321533" w:rsidRPr="00F13795" w:rsidRDefault="00321533" w:rsidP="00A31AE9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172207</w:t>
            </w:r>
          </w:p>
        </w:tc>
        <w:tc>
          <w:tcPr>
            <w:tcW w:w="1134" w:type="dxa"/>
            <w:vAlign w:val="bottom"/>
          </w:tcPr>
          <w:p w:rsidR="00321533" w:rsidRPr="00F13795" w:rsidRDefault="00321533" w:rsidP="00A31AE9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15020</w:t>
            </w:r>
          </w:p>
        </w:tc>
        <w:tc>
          <w:tcPr>
            <w:tcW w:w="1276" w:type="dxa"/>
            <w:vAlign w:val="bottom"/>
          </w:tcPr>
          <w:p w:rsidR="00321533" w:rsidRPr="00F13795" w:rsidRDefault="00321533" w:rsidP="00A31AE9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136777</w:t>
            </w:r>
          </w:p>
        </w:tc>
      </w:tr>
      <w:tr w:rsidR="00321533" w:rsidRPr="00F13795" w:rsidTr="00A31AE9">
        <w:trPr>
          <w:trHeight w:val="720"/>
        </w:trPr>
        <w:tc>
          <w:tcPr>
            <w:tcW w:w="5520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rPr>
                <w:rFonts w:ascii="Kyrghyz Times" w:hAnsi="Kyrghyz Times"/>
                <w:sz w:val="26"/>
                <w:szCs w:val="26"/>
              </w:rPr>
            </w:pPr>
            <w:r w:rsidRPr="00F13795">
              <w:rPr>
                <w:rFonts w:ascii="Kyrghyz Times" w:hAnsi="Kyrghyz Times"/>
                <w:sz w:val="26"/>
                <w:szCs w:val="26"/>
              </w:rPr>
              <w:t>Перевозки грузов</w:t>
            </w:r>
          </w:p>
        </w:tc>
        <w:tc>
          <w:tcPr>
            <w:tcW w:w="1143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105,0</w:t>
            </w:r>
          </w:p>
        </w:tc>
        <w:tc>
          <w:tcPr>
            <w:tcW w:w="1275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100,5</w:t>
            </w:r>
          </w:p>
        </w:tc>
        <w:tc>
          <w:tcPr>
            <w:tcW w:w="1134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111,4</w:t>
            </w:r>
          </w:p>
        </w:tc>
        <w:tc>
          <w:tcPr>
            <w:tcW w:w="1276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95,0</w:t>
            </w:r>
          </w:p>
        </w:tc>
      </w:tr>
      <w:tr w:rsidR="00321533" w:rsidRPr="00F13795" w:rsidTr="00A31AE9">
        <w:tc>
          <w:tcPr>
            <w:tcW w:w="5520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rPr>
                <w:rFonts w:ascii="Kyrghyz Times" w:hAnsi="Kyrghyz Times"/>
                <w:sz w:val="26"/>
                <w:szCs w:val="26"/>
              </w:rPr>
            </w:pPr>
            <w:r w:rsidRPr="00F13795">
              <w:rPr>
                <w:rFonts w:ascii="Kyrghyz Times" w:hAnsi="Kyrghyz Times"/>
                <w:sz w:val="26"/>
                <w:szCs w:val="26"/>
              </w:rPr>
              <w:t>Грузооборот</w:t>
            </w:r>
          </w:p>
        </w:tc>
        <w:tc>
          <w:tcPr>
            <w:tcW w:w="1143" w:type="dxa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109,1</w:t>
            </w:r>
          </w:p>
        </w:tc>
        <w:tc>
          <w:tcPr>
            <w:tcW w:w="1275" w:type="dxa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101,8</w:t>
            </w:r>
          </w:p>
        </w:tc>
        <w:tc>
          <w:tcPr>
            <w:tcW w:w="1134" w:type="dxa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125,3</w:t>
            </w:r>
          </w:p>
        </w:tc>
        <w:tc>
          <w:tcPr>
            <w:tcW w:w="1276" w:type="dxa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92,5</w:t>
            </w:r>
          </w:p>
        </w:tc>
      </w:tr>
      <w:tr w:rsidR="00321533" w:rsidRPr="00F13795" w:rsidTr="00A31AE9">
        <w:tc>
          <w:tcPr>
            <w:tcW w:w="5520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rPr>
                <w:rFonts w:ascii="Kyrghyz Times" w:hAnsi="Kyrghyz Times"/>
                <w:sz w:val="26"/>
                <w:szCs w:val="26"/>
              </w:rPr>
            </w:pPr>
            <w:r w:rsidRPr="00F13795">
              <w:rPr>
                <w:rFonts w:ascii="Kyrghyz Times" w:hAnsi="Kyrghyz Times"/>
                <w:sz w:val="26"/>
                <w:szCs w:val="26"/>
              </w:rPr>
              <w:t>Перевозки пассажиров</w:t>
            </w:r>
          </w:p>
        </w:tc>
        <w:tc>
          <w:tcPr>
            <w:tcW w:w="1143" w:type="dxa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106,7</w:t>
            </w:r>
          </w:p>
        </w:tc>
        <w:tc>
          <w:tcPr>
            <w:tcW w:w="1275" w:type="dxa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101,5</w:t>
            </w:r>
          </w:p>
        </w:tc>
        <w:tc>
          <w:tcPr>
            <w:tcW w:w="1134" w:type="dxa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113,4</w:t>
            </w:r>
          </w:p>
        </w:tc>
        <w:tc>
          <w:tcPr>
            <w:tcW w:w="1276" w:type="dxa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89,6</w:t>
            </w:r>
          </w:p>
        </w:tc>
      </w:tr>
      <w:tr w:rsidR="00321533" w:rsidRPr="00F13795" w:rsidTr="00A31AE9">
        <w:tc>
          <w:tcPr>
            <w:tcW w:w="5520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rPr>
                <w:rFonts w:ascii="Kyrghyz Times" w:hAnsi="Kyrghyz Times"/>
                <w:sz w:val="26"/>
                <w:szCs w:val="26"/>
              </w:rPr>
            </w:pPr>
            <w:r w:rsidRPr="00F13795">
              <w:rPr>
                <w:rFonts w:ascii="Kyrghyz Times" w:hAnsi="Kyrghyz Times"/>
                <w:sz w:val="26"/>
                <w:szCs w:val="26"/>
              </w:rPr>
              <w:t>Пассажирооборот</w:t>
            </w:r>
          </w:p>
        </w:tc>
        <w:tc>
          <w:tcPr>
            <w:tcW w:w="1143" w:type="dxa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96,1</w:t>
            </w:r>
          </w:p>
        </w:tc>
        <w:tc>
          <w:tcPr>
            <w:tcW w:w="1275" w:type="dxa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100,2</w:t>
            </w:r>
          </w:p>
        </w:tc>
        <w:tc>
          <w:tcPr>
            <w:tcW w:w="1134" w:type="dxa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88,7</w:t>
            </w:r>
          </w:p>
        </w:tc>
        <w:tc>
          <w:tcPr>
            <w:tcW w:w="1276" w:type="dxa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91,2</w:t>
            </w:r>
          </w:p>
        </w:tc>
      </w:tr>
      <w:tr w:rsidR="00321533" w:rsidRPr="00F13795" w:rsidTr="00A31AE9">
        <w:tc>
          <w:tcPr>
            <w:tcW w:w="5520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rPr>
                <w:rFonts w:ascii="Kyrghyz Times" w:hAnsi="Kyrghyz Times"/>
                <w:sz w:val="4"/>
                <w:szCs w:val="4"/>
              </w:rPr>
            </w:pPr>
          </w:p>
        </w:tc>
        <w:tc>
          <w:tcPr>
            <w:tcW w:w="1143" w:type="dxa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12"/>
                <w:szCs w:val="12"/>
              </w:rPr>
            </w:pPr>
          </w:p>
        </w:tc>
        <w:tc>
          <w:tcPr>
            <w:tcW w:w="1275" w:type="dxa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12"/>
                <w:szCs w:val="12"/>
              </w:rPr>
            </w:pPr>
          </w:p>
        </w:tc>
        <w:tc>
          <w:tcPr>
            <w:tcW w:w="1134" w:type="dxa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12"/>
                <w:szCs w:val="12"/>
              </w:rPr>
            </w:pPr>
          </w:p>
        </w:tc>
        <w:tc>
          <w:tcPr>
            <w:tcW w:w="1276" w:type="dxa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12"/>
                <w:szCs w:val="12"/>
              </w:rPr>
            </w:pPr>
          </w:p>
        </w:tc>
      </w:tr>
      <w:tr w:rsidR="00321533" w:rsidRPr="00F13795" w:rsidTr="00A31AE9">
        <w:tc>
          <w:tcPr>
            <w:tcW w:w="5520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rPr>
                <w:rFonts w:ascii="Kyrghyz Times" w:hAnsi="Kyrghyz Times"/>
                <w:sz w:val="26"/>
                <w:szCs w:val="26"/>
              </w:rPr>
            </w:pPr>
            <w:r w:rsidRPr="00F13795">
              <w:rPr>
                <w:rFonts w:ascii="Kyrghyz Times" w:hAnsi="Kyrghyz Times"/>
                <w:sz w:val="26"/>
                <w:szCs w:val="26"/>
              </w:rPr>
              <w:t xml:space="preserve">Индекс потребительских цен </w:t>
            </w:r>
          </w:p>
        </w:tc>
        <w:tc>
          <w:tcPr>
            <w:tcW w:w="1143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102,7</w:t>
            </w:r>
          </w:p>
        </w:tc>
        <w:tc>
          <w:tcPr>
            <w:tcW w:w="1275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101,1</w:t>
            </w:r>
          </w:p>
        </w:tc>
        <w:tc>
          <w:tcPr>
            <w:tcW w:w="1134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105,8</w:t>
            </w:r>
          </w:p>
        </w:tc>
        <w:tc>
          <w:tcPr>
            <w:tcW w:w="1276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105,1</w:t>
            </w:r>
          </w:p>
        </w:tc>
      </w:tr>
      <w:tr w:rsidR="00321533" w:rsidRPr="00F13795" w:rsidTr="00A31AE9">
        <w:trPr>
          <w:trHeight w:val="553"/>
        </w:trPr>
        <w:tc>
          <w:tcPr>
            <w:tcW w:w="5520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rPr>
                <w:rFonts w:ascii="Kyrghyz Times" w:hAnsi="Kyrghyz Times"/>
                <w:sz w:val="26"/>
                <w:szCs w:val="26"/>
              </w:rPr>
            </w:pPr>
            <w:r w:rsidRPr="00F13795">
              <w:rPr>
                <w:rFonts w:ascii="Kyrghyz Times" w:hAnsi="Kyrghyz Times"/>
                <w:sz w:val="26"/>
                <w:szCs w:val="26"/>
              </w:rPr>
              <w:t xml:space="preserve">   к декабрю</w:t>
            </w:r>
          </w:p>
        </w:tc>
        <w:tc>
          <w:tcPr>
            <w:tcW w:w="1143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102,2</w:t>
            </w:r>
          </w:p>
        </w:tc>
        <w:tc>
          <w:tcPr>
            <w:tcW w:w="1134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105,4</w:t>
            </w:r>
          </w:p>
        </w:tc>
      </w:tr>
      <w:tr w:rsidR="00321533" w:rsidRPr="00F13795" w:rsidTr="00A31AE9">
        <w:trPr>
          <w:trHeight w:val="879"/>
        </w:trPr>
        <w:tc>
          <w:tcPr>
            <w:tcW w:w="5520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rPr>
                <w:rFonts w:ascii="Kyrghyz Times" w:hAnsi="Kyrghyz Times"/>
                <w:sz w:val="26"/>
                <w:szCs w:val="26"/>
              </w:rPr>
            </w:pPr>
            <w:r w:rsidRPr="00F13795">
              <w:rPr>
                <w:rFonts w:ascii="Kyrghyz Times" w:hAnsi="Kyrghyz Times"/>
                <w:sz w:val="26"/>
                <w:szCs w:val="26"/>
              </w:rPr>
              <w:t>Официально зарегистрированные</w:t>
            </w:r>
          </w:p>
          <w:p w:rsidR="00321533" w:rsidRPr="00F13795" w:rsidRDefault="00321533" w:rsidP="00A31AE9">
            <w:pPr>
              <w:pStyle w:val="Iauiue2"/>
              <w:spacing w:line="360" w:lineRule="auto"/>
              <w:rPr>
                <w:rFonts w:ascii="Kyrghyz Times" w:hAnsi="Kyrghyz Times"/>
                <w:sz w:val="26"/>
                <w:szCs w:val="26"/>
              </w:rPr>
            </w:pPr>
            <w:r w:rsidRPr="00F13795">
              <w:rPr>
                <w:rFonts w:ascii="Kyrghyz Times" w:hAnsi="Kyrghyz Times"/>
                <w:sz w:val="26"/>
                <w:szCs w:val="26"/>
              </w:rPr>
              <w:t xml:space="preserve">   безработные (на конец периода)</w:t>
            </w:r>
          </w:p>
        </w:tc>
        <w:tc>
          <w:tcPr>
            <w:tcW w:w="1143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136,2</w:t>
            </w:r>
          </w:p>
        </w:tc>
        <w:tc>
          <w:tcPr>
            <w:tcW w:w="1134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101,7</w:t>
            </w:r>
          </w:p>
        </w:tc>
      </w:tr>
      <w:tr w:rsidR="00321533" w:rsidRPr="00F13795" w:rsidTr="00A31AE9">
        <w:tc>
          <w:tcPr>
            <w:tcW w:w="5520" w:type="dxa"/>
            <w:vAlign w:val="bottom"/>
          </w:tcPr>
          <w:p w:rsidR="00321533" w:rsidRPr="00F13795" w:rsidRDefault="00321533" w:rsidP="00A31AE9">
            <w:pPr>
              <w:pStyle w:val="Iauiue2"/>
              <w:spacing w:line="360" w:lineRule="auto"/>
              <w:rPr>
                <w:rFonts w:ascii="Kyrghyz Times" w:hAnsi="Kyrghyz Times"/>
                <w:sz w:val="26"/>
                <w:szCs w:val="26"/>
              </w:rPr>
            </w:pPr>
            <w:r w:rsidRPr="00F13795">
              <w:rPr>
                <w:rFonts w:ascii="Kyrghyz Times" w:hAnsi="Kyrghyz Times"/>
                <w:sz w:val="26"/>
                <w:szCs w:val="26"/>
              </w:rPr>
              <w:t xml:space="preserve">Средняя заработная плата, сом </w:t>
            </w:r>
          </w:p>
        </w:tc>
        <w:tc>
          <w:tcPr>
            <w:tcW w:w="1143" w:type="dxa"/>
          </w:tcPr>
          <w:p w:rsidR="00321533" w:rsidRPr="007078AB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  <w:vertAlign w:val="superscript"/>
              </w:rPr>
            </w:pPr>
            <w:r>
              <w:rPr>
                <w:rFonts w:ascii="Kyrghyz Times" w:hAnsi="Kyrghyz Times"/>
                <w:sz w:val="26"/>
                <w:szCs w:val="26"/>
              </w:rPr>
              <w:t>12463,8</w:t>
            </w:r>
            <w:r>
              <w:rPr>
                <w:rFonts w:ascii="Kyrghyz Times" w:hAnsi="Kyrghyz Times"/>
                <w:sz w:val="26"/>
                <w:szCs w:val="26"/>
                <w:vertAlign w:val="superscript"/>
              </w:rPr>
              <w:t>1</w:t>
            </w:r>
          </w:p>
        </w:tc>
        <w:tc>
          <w:tcPr>
            <w:tcW w:w="1275" w:type="dxa"/>
          </w:tcPr>
          <w:p w:rsidR="00321533" w:rsidRPr="00397E3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  <w:vertAlign w:val="superscript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10890,2</w:t>
            </w:r>
            <w:r>
              <w:rPr>
                <w:rFonts w:ascii="Kyrghyz Times" w:hAnsi="Kyrghyz Times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321533" w:rsidRPr="00397E3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  <w:vertAlign w:val="superscript"/>
              </w:rPr>
            </w:pPr>
            <w:r>
              <w:rPr>
                <w:rFonts w:ascii="Kyrghyz Times" w:hAnsi="Kyrghyz Times"/>
                <w:sz w:val="26"/>
                <w:szCs w:val="26"/>
              </w:rPr>
              <w:t>13413,1</w:t>
            </w:r>
            <w:r>
              <w:rPr>
                <w:rFonts w:ascii="Kyrghyz Times" w:hAnsi="Kyrghyz Times"/>
                <w:sz w:val="26"/>
                <w:szCs w:val="26"/>
                <w:vertAlign w:val="superscript"/>
              </w:rPr>
              <w:t>1</w:t>
            </w:r>
          </w:p>
        </w:tc>
        <w:tc>
          <w:tcPr>
            <w:tcW w:w="1276" w:type="dxa"/>
          </w:tcPr>
          <w:p w:rsidR="00321533" w:rsidRPr="00397E35" w:rsidRDefault="0032153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  <w:vertAlign w:val="superscript"/>
              </w:rPr>
            </w:pPr>
            <w:r>
              <w:rPr>
                <w:rFonts w:ascii="Kyrghyz Times" w:hAnsi="Kyrghyz Times"/>
                <w:sz w:val="26"/>
                <w:szCs w:val="26"/>
              </w:rPr>
              <w:t>12543,6</w:t>
            </w:r>
            <w:r>
              <w:rPr>
                <w:rFonts w:ascii="Kyrghyz Times" w:hAnsi="Kyrghyz Times"/>
                <w:sz w:val="26"/>
                <w:szCs w:val="26"/>
                <w:vertAlign w:val="superscript"/>
              </w:rPr>
              <w:t>2</w:t>
            </w:r>
          </w:p>
        </w:tc>
      </w:tr>
    </w:tbl>
    <w:p w:rsidR="00321533" w:rsidRPr="00F13795" w:rsidRDefault="00321533" w:rsidP="00321533">
      <w:pPr>
        <w:ind w:firstLine="840"/>
        <w:jc w:val="both"/>
        <w:rPr>
          <w:vertAlign w:val="superscript"/>
        </w:rPr>
      </w:pPr>
    </w:p>
    <w:p w:rsidR="00321533" w:rsidRPr="00F13795" w:rsidRDefault="00321533" w:rsidP="00321533">
      <w:pPr>
        <w:jc w:val="both"/>
        <w:rPr>
          <w:vertAlign w:val="superscript"/>
        </w:rPr>
      </w:pPr>
      <w:r w:rsidRPr="00F13795">
        <w:rPr>
          <w:vertAlign w:val="superscript"/>
        </w:rPr>
        <w:t xml:space="preserve"> </w:t>
      </w:r>
    </w:p>
    <w:p w:rsidR="00321533" w:rsidRPr="00F13795" w:rsidRDefault="00321533" w:rsidP="00321533">
      <w:pPr>
        <w:ind w:firstLine="840"/>
        <w:jc w:val="both"/>
        <w:rPr>
          <w:vertAlign w:val="superscript"/>
        </w:rPr>
      </w:pPr>
    </w:p>
    <w:p w:rsidR="00321533" w:rsidRPr="00F13795" w:rsidRDefault="00321533" w:rsidP="00321533">
      <w:pPr>
        <w:ind w:firstLine="284"/>
        <w:jc w:val="both"/>
        <w:rPr>
          <w:i/>
          <w:vertAlign w:val="superscript"/>
        </w:rPr>
      </w:pPr>
      <w:r w:rsidRPr="00F13795">
        <w:rPr>
          <w:i/>
          <w:vertAlign w:val="superscript"/>
        </w:rPr>
        <w:t>___________________</w:t>
      </w:r>
    </w:p>
    <w:p w:rsidR="00321533" w:rsidRPr="00F13795" w:rsidRDefault="00321533" w:rsidP="00321533">
      <w:pPr>
        <w:pStyle w:val="af9"/>
        <w:ind w:left="142" w:firstLine="284"/>
        <w:jc w:val="both"/>
        <w:rPr>
          <w:i/>
        </w:rPr>
      </w:pPr>
      <w:r w:rsidRPr="00F13795">
        <w:rPr>
          <w:i/>
          <w:vertAlign w:val="superscript"/>
        </w:rPr>
        <w:t xml:space="preserve">1 </w:t>
      </w:r>
      <w:r w:rsidRPr="00F13795">
        <w:rPr>
          <w:i/>
        </w:rPr>
        <w:t xml:space="preserve">в </w:t>
      </w:r>
      <w:r>
        <w:rPr>
          <w:i/>
        </w:rPr>
        <w:t>ок</w:t>
      </w:r>
      <w:r w:rsidRPr="00F13795">
        <w:rPr>
          <w:i/>
        </w:rPr>
        <w:t>тябре</w:t>
      </w:r>
    </w:p>
    <w:p w:rsidR="00321533" w:rsidRPr="00F13795" w:rsidRDefault="00321533" w:rsidP="00321533">
      <w:pPr>
        <w:pStyle w:val="af9"/>
        <w:ind w:left="142" w:firstLine="284"/>
        <w:jc w:val="both"/>
        <w:rPr>
          <w:i/>
        </w:rPr>
      </w:pPr>
      <w:r w:rsidRPr="00F13795">
        <w:rPr>
          <w:i/>
          <w:vertAlign w:val="superscript"/>
        </w:rPr>
        <w:t xml:space="preserve">2 </w:t>
      </w:r>
      <w:r w:rsidRPr="00F13795">
        <w:rPr>
          <w:i/>
        </w:rPr>
        <w:t xml:space="preserve">в </w:t>
      </w:r>
      <w:proofErr w:type="gramStart"/>
      <w:r w:rsidRPr="00F13795">
        <w:rPr>
          <w:i/>
        </w:rPr>
        <w:t>январь-</w:t>
      </w:r>
      <w:r>
        <w:rPr>
          <w:i/>
        </w:rPr>
        <w:t>ок</w:t>
      </w:r>
      <w:r w:rsidRPr="00F13795">
        <w:rPr>
          <w:i/>
        </w:rPr>
        <w:t>тябре</w:t>
      </w:r>
      <w:proofErr w:type="gramEnd"/>
    </w:p>
    <w:p w:rsidR="00321533" w:rsidRDefault="00321533" w:rsidP="00321533">
      <w:pPr>
        <w:pStyle w:val="2"/>
      </w:pPr>
      <w:bookmarkStart w:id="0" w:name="OLE_LINK10"/>
      <w:bookmarkStart w:id="1" w:name="OLE_LINK11"/>
      <w:r w:rsidRPr="0097440A">
        <w:rPr>
          <w:b w:val="0"/>
          <w:color w:val="FF0000"/>
          <w:sz w:val="28"/>
          <w:szCs w:val="28"/>
          <w:highlight w:val="yellow"/>
        </w:rPr>
        <w:br w:type="page"/>
      </w:r>
      <w:bookmarkEnd w:id="0"/>
      <w:bookmarkEnd w:id="1"/>
      <w:r w:rsidRPr="00905200">
        <w:lastRenderedPageBreak/>
        <w:t>Реальный сектор</w:t>
      </w:r>
    </w:p>
    <w:p w:rsidR="00321533" w:rsidRPr="002816E8" w:rsidRDefault="00321533" w:rsidP="00321533">
      <w:pPr>
        <w:ind w:firstLine="720"/>
        <w:jc w:val="both"/>
        <w:rPr>
          <w:sz w:val="28"/>
        </w:rPr>
      </w:pPr>
      <w:r w:rsidRPr="00905200">
        <w:rPr>
          <w:b/>
          <w:color w:val="FF0000"/>
          <w:sz w:val="28"/>
        </w:rPr>
        <w:t>Промышленность.</w:t>
      </w:r>
      <w:r w:rsidRPr="002816E8">
        <w:rPr>
          <w:b/>
          <w:sz w:val="28"/>
        </w:rPr>
        <w:t xml:space="preserve"> </w:t>
      </w:r>
      <w:r w:rsidRPr="002816E8">
        <w:rPr>
          <w:sz w:val="28"/>
        </w:rPr>
        <w:t>В январе-</w:t>
      </w:r>
      <w:r>
        <w:rPr>
          <w:sz w:val="28"/>
        </w:rPr>
        <w:t>ноябре</w:t>
      </w:r>
      <w:r w:rsidRPr="002816E8">
        <w:rPr>
          <w:sz w:val="28"/>
        </w:rPr>
        <w:t xml:space="preserve"> 2020г. промышленными предприятиями </w:t>
      </w:r>
      <w:r>
        <w:rPr>
          <w:sz w:val="28"/>
        </w:rPr>
        <w:t>произведено продукции на сумму 8 695 802</w:t>
      </w:r>
      <w:r w:rsidRPr="002816E8">
        <w:rPr>
          <w:sz w:val="28"/>
        </w:rPr>
        <w:t>,</w:t>
      </w:r>
      <w:r>
        <w:rPr>
          <w:sz w:val="28"/>
        </w:rPr>
        <w:t>7</w:t>
      </w:r>
      <w:r w:rsidRPr="002816E8">
        <w:rPr>
          <w:sz w:val="28"/>
        </w:rPr>
        <w:t xml:space="preserve"> тыс. сомов, индекс физического объема к я</w:t>
      </w:r>
      <w:r>
        <w:rPr>
          <w:sz w:val="28"/>
        </w:rPr>
        <w:t xml:space="preserve">нварю-ноябрю 2019 г. составил </w:t>
      </w:r>
      <w:r w:rsidRPr="00884AD8">
        <w:rPr>
          <w:sz w:val="28"/>
        </w:rPr>
        <w:t>8</w:t>
      </w:r>
      <w:r>
        <w:rPr>
          <w:sz w:val="28"/>
        </w:rPr>
        <w:t>1,8</w:t>
      </w:r>
      <w:r w:rsidRPr="002816E8">
        <w:rPr>
          <w:sz w:val="28"/>
        </w:rPr>
        <w:t xml:space="preserve"> процента.</w:t>
      </w:r>
    </w:p>
    <w:p w:rsidR="00321533" w:rsidRPr="002816E8" w:rsidRDefault="00321533" w:rsidP="00321533">
      <w:pPr>
        <w:spacing w:before="120"/>
        <w:ind w:right="-142" w:firstLine="284"/>
        <w:outlineLvl w:val="0"/>
        <w:rPr>
          <w:b/>
          <w:sz w:val="26"/>
          <w:szCs w:val="26"/>
        </w:rPr>
      </w:pPr>
      <w:r w:rsidRPr="002816E8">
        <w:rPr>
          <w:b/>
          <w:sz w:val="26"/>
          <w:szCs w:val="26"/>
        </w:rPr>
        <w:t>Таблица 2. Объем производства промышленной продукции в январе-</w:t>
      </w:r>
      <w:r>
        <w:rPr>
          <w:b/>
          <w:sz w:val="26"/>
          <w:szCs w:val="26"/>
        </w:rPr>
        <w:t>ноябре</w:t>
      </w:r>
    </w:p>
    <w:p w:rsidR="00321533" w:rsidRPr="00503C4B" w:rsidRDefault="00321533" w:rsidP="00321533">
      <w:pPr>
        <w:spacing w:before="120"/>
        <w:ind w:right="-142"/>
        <w:jc w:val="right"/>
        <w:outlineLvl w:val="0"/>
        <w:rPr>
          <w:i/>
        </w:rPr>
      </w:pPr>
      <w:r w:rsidRPr="00503C4B">
        <w:rPr>
          <w:b/>
        </w:rPr>
        <w:t xml:space="preserve">                      </w:t>
      </w:r>
      <w:r w:rsidRPr="00503C4B">
        <w:rPr>
          <w:i/>
        </w:rPr>
        <w:t>(млн. сомов)</w:t>
      </w:r>
    </w:p>
    <w:tbl>
      <w:tblPr>
        <w:tblW w:w="5114" w:type="pct"/>
        <w:tblInd w:w="-111" w:type="dxa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4196"/>
        <w:gridCol w:w="1612"/>
        <w:gridCol w:w="1452"/>
        <w:gridCol w:w="160"/>
        <w:gridCol w:w="1612"/>
        <w:gridCol w:w="1614"/>
      </w:tblGrid>
      <w:tr w:rsidR="00321533" w:rsidRPr="002816E8" w:rsidTr="00A31AE9">
        <w:tblPrEx>
          <w:tblCellMar>
            <w:top w:w="0" w:type="dxa"/>
            <w:bottom w:w="0" w:type="dxa"/>
          </w:tblCellMar>
        </w:tblPrEx>
        <w:trPr>
          <w:cantSplit/>
          <w:trHeight w:val="414"/>
          <w:tblHeader/>
        </w:trPr>
        <w:tc>
          <w:tcPr>
            <w:tcW w:w="1971" w:type="pct"/>
            <w:vMerge w:val="restart"/>
            <w:tcBorders>
              <w:top w:val="single" w:sz="12" w:space="0" w:color="auto"/>
            </w:tcBorders>
          </w:tcPr>
          <w:p w:rsidR="00321533" w:rsidRPr="002816E8" w:rsidRDefault="00321533" w:rsidP="00A31AE9">
            <w:pPr>
              <w:rPr>
                <w:sz w:val="18"/>
                <w:szCs w:val="18"/>
              </w:rPr>
            </w:pPr>
          </w:p>
        </w:tc>
        <w:tc>
          <w:tcPr>
            <w:tcW w:w="1439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21533" w:rsidRPr="002816E8" w:rsidRDefault="00321533" w:rsidP="00A31AE9">
            <w:pPr>
              <w:ind w:right="89"/>
              <w:jc w:val="center"/>
              <w:rPr>
                <w:b/>
                <w:sz w:val="22"/>
                <w:szCs w:val="18"/>
              </w:rPr>
            </w:pPr>
            <w:r w:rsidRPr="002816E8">
              <w:rPr>
                <w:b/>
                <w:sz w:val="22"/>
                <w:szCs w:val="18"/>
              </w:rPr>
              <w:t>2019</w:t>
            </w:r>
          </w:p>
        </w:tc>
        <w:tc>
          <w:tcPr>
            <w:tcW w:w="1590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321533" w:rsidRPr="002816E8" w:rsidRDefault="00321533" w:rsidP="00A31AE9">
            <w:pPr>
              <w:ind w:right="82"/>
              <w:jc w:val="center"/>
              <w:rPr>
                <w:b/>
                <w:sz w:val="22"/>
                <w:szCs w:val="18"/>
              </w:rPr>
            </w:pPr>
            <w:r w:rsidRPr="002816E8">
              <w:rPr>
                <w:b/>
                <w:sz w:val="22"/>
                <w:szCs w:val="18"/>
              </w:rPr>
              <w:t>2020</w:t>
            </w:r>
          </w:p>
        </w:tc>
      </w:tr>
      <w:tr w:rsidR="00321533" w:rsidRPr="002816E8" w:rsidTr="00A31AE9">
        <w:tblPrEx>
          <w:tblCellMar>
            <w:top w:w="0" w:type="dxa"/>
            <w:bottom w:w="0" w:type="dxa"/>
          </w:tblCellMar>
        </w:tblPrEx>
        <w:trPr>
          <w:cantSplit/>
          <w:trHeight w:val="414"/>
          <w:tblHeader/>
        </w:trPr>
        <w:tc>
          <w:tcPr>
            <w:tcW w:w="1971" w:type="pct"/>
            <w:vMerge/>
            <w:tcBorders>
              <w:bottom w:val="single" w:sz="4" w:space="0" w:color="auto"/>
            </w:tcBorders>
          </w:tcPr>
          <w:p w:rsidR="00321533" w:rsidRPr="002816E8" w:rsidRDefault="00321533" w:rsidP="00A31AE9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tabs>
                <w:tab w:val="center" w:pos="622"/>
                <w:tab w:val="right" w:pos="1244"/>
              </w:tabs>
              <w:spacing w:before="40" w:after="20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ab/>
              <w:t>ноябрь</w:t>
            </w:r>
          </w:p>
        </w:tc>
        <w:tc>
          <w:tcPr>
            <w:tcW w:w="757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spacing w:before="40" w:after="20"/>
              <w:jc w:val="right"/>
              <w:rPr>
                <w:b/>
                <w:sz w:val="22"/>
                <w:szCs w:val="18"/>
                <w:lang w:val="ky-KG"/>
              </w:rPr>
            </w:pPr>
            <w:r w:rsidRPr="002816E8">
              <w:rPr>
                <w:b/>
                <w:sz w:val="22"/>
                <w:szCs w:val="18"/>
                <w:lang w:val="ky-KG"/>
              </w:rPr>
              <w:t>январь-</w:t>
            </w:r>
            <w:r>
              <w:rPr>
                <w:b/>
                <w:sz w:val="22"/>
                <w:szCs w:val="18"/>
                <w:lang w:val="ky-KG"/>
              </w:rPr>
              <w:t>ноябрь</w:t>
            </w:r>
          </w:p>
        </w:tc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21533" w:rsidRPr="002816E8" w:rsidRDefault="00321533" w:rsidP="00A31AE9">
            <w:pPr>
              <w:spacing w:before="40" w:after="20"/>
              <w:jc w:val="right"/>
              <w:rPr>
                <w:b/>
                <w:sz w:val="22"/>
                <w:szCs w:val="18"/>
                <w:lang w:val="ky-KG"/>
              </w:rPr>
            </w:pPr>
            <w:r>
              <w:rPr>
                <w:b/>
                <w:sz w:val="22"/>
                <w:szCs w:val="18"/>
                <w:lang w:val="ky-KG"/>
              </w:rPr>
              <w:t>ноябрь</w:t>
            </w:r>
          </w:p>
        </w:tc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21533" w:rsidRPr="002816E8" w:rsidRDefault="00321533" w:rsidP="00A31AE9">
            <w:pPr>
              <w:spacing w:before="40" w:after="20"/>
              <w:jc w:val="right"/>
              <w:rPr>
                <w:b/>
                <w:sz w:val="22"/>
                <w:szCs w:val="18"/>
                <w:lang w:val="ky-KG"/>
              </w:rPr>
            </w:pPr>
            <w:r w:rsidRPr="002816E8">
              <w:rPr>
                <w:b/>
                <w:sz w:val="22"/>
                <w:szCs w:val="18"/>
                <w:lang w:val="ky-KG"/>
              </w:rPr>
              <w:t>январь-</w:t>
            </w:r>
            <w:r>
              <w:rPr>
                <w:b/>
                <w:sz w:val="22"/>
                <w:szCs w:val="18"/>
                <w:lang w:val="ky-KG"/>
              </w:rPr>
              <w:t>ноябрь</w:t>
            </w:r>
          </w:p>
        </w:tc>
      </w:tr>
      <w:tr w:rsidR="00321533" w:rsidRPr="002816E8" w:rsidTr="00A31AE9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1971" w:type="pct"/>
            <w:tcBorders>
              <w:top w:val="single" w:sz="12" w:space="0" w:color="000000"/>
            </w:tcBorders>
          </w:tcPr>
          <w:p w:rsidR="00321533" w:rsidRPr="00F17D12" w:rsidRDefault="00321533" w:rsidP="00A31AE9">
            <w:pPr>
              <w:spacing w:before="20" w:after="20"/>
              <w:rPr>
                <w:b/>
                <w:sz w:val="23"/>
                <w:szCs w:val="23"/>
              </w:rPr>
            </w:pPr>
            <w:r w:rsidRPr="00F17D12">
              <w:rPr>
                <w:b/>
                <w:sz w:val="23"/>
                <w:szCs w:val="23"/>
              </w:rPr>
              <w:t xml:space="preserve"> Всего</w:t>
            </w:r>
          </w:p>
        </w:tc>
        <w:tc>
          <w:tcPr>
            <w:tcW w:w="757" w:type="pct"/>
            <w:tcBorders>
              <w:top w:val="single" w:sz="12" w:space="0" w:color="auto"/>
            </w:tcBorders>
          </w:tcPr>
          <w:p w:rsidR="00321533" w:rsidRPr="00F17D12" w:rsidRDefault="00321533" w:rsidP="00A31AE9">
            <w:pPr>
              <w:spacing w:before="20" w:after="20"/>
              <w:jc w:val="right"/>
              <w:rPr>
                <w:b/>
                <w:sz w:val="23"/>
                <w:szCs w:val="23"/>
                <w:lang w:val="ky-KG"/>
              </w:rPr>
            </w:pPr>
            <w:r w:rsidRPr="00F17D12">
              <w:rPr>
                <w:b/>
                <w:sz w:val="23"/>
                <w:szCs w:val="23"/>
                <w:lang w:val="ky-KG"/>
              </w:rPr>
              <w:t>776,0</w:t>
            </w:r>
          </w:p>
        </w:tc>
        <w:tc>
          <w:tcPr>
            <w:tcW w:w="757" w:type="pct"/>
            <w:gridSpan w:val="2"/>
            <w:tcBorders>
              <w:top w:val="single" w:sz="12" w:space="0" w:color="auto"/>
            </w:tcBorders>
          </w:tcPr>
          <w:p w:rsidR="00321533" w:rsidRPr="00F17D12" w:rsidRDefault="00321533" w:rsidP="00A31AE9">
            <w:pPr>
              <w:spacing w:before="20" w:after="20"/>
              <w:jc w:val="right"/>
              <w:rPr>
                <w:b/>
                <w:sz w:val="23"/>
                <w:szCs w:val="23"/>
                <w:lang w:val="ky-KG"/>
              </w:rPr>
            </w:pPr>
            <w:r w:rsidRPr="00F17D12">
              <w:rPr>
                <w:b/>
                <w:sz w:val="23"/>
                <w:szCs w:val="23"/>
                <w:lang w:val="ky-KG"/>
              </w:rPr>
              <w:t>9739,9</w:t>
            </w:r>
          </w:p>
        </w:tc>
        <w:tc>
          <w:tcPr>
            <w:tcW w:w="757" w:type="pct"/>
            <w:tcBorders>
              <w:top w:val="single" w:sz="12" w:space="0" w:color="auto"/>
            </w:tcBorders>
          </w:tcPr>
          <w:p w:rsidR="00321533" w:rsidRPr="00F17D12" w:rsidRDefault="00321533" w:rsidP="00A31AE9">
            <w:pPr>
              <w:spacing w:before="20" w:after="20"/>
              <w:jc w:val="right"/>
              <w:rPr>
                <w:b/>
                <w:sz w:val="23"/>
                <w:szCs w:val="23"/>
                <w:lang w:val="ky-KG"/>
              </w:rPr>
            </w:pPr>
            <w:r w:rsidRPr="00F17D12">
              <w:rPr>
                <w:b/>
                <w:sz w:val="23"/>
                <w:szCs w:val="23"/>
                <w:lang w:val="ky-KG"/>
              </w:rPr>
              <w:t>763,9</w:t>
            </w:r>
          </w:p>
        </w:tc>
        <w:tc>
          <w:tcPr>
            <w:tcW w:w="757" w:type="pct"/>
            <w:tcBorders>
              <w:top w:val="single" w:sz="12" w:space="0" w:color="auto"/>
            </w:tcBorders>
          </w:tcPr>
          <w:p w:rsidR="00321533" w:rsidRPr="00F17D12" w:rsidRDefault="00321533" w:rsidP="00A31AE9">
            <w:pPr>
              <w:spacing w:before="20" w:after="20"/>
              <w:jc w:val="right"/>
              <w:rPr>
                <w:b/>
                <w:sz w:val="23"/>
                <w:szCs w:val="23"/>
                <w:lang w:val="ky-KG"/>
              </w:rPr>
            </w:pPr>
            <w:r w:rsidRPr="00F17D12">
              <w:rPr>
                <w:b/>
                <w:sz w:val="23"/>
                <w:szCs w:val="23"/>
                <w:lang w:val="ky-KG"/>
              </w:rPr>
              <w:t>8695,8</w:t>
            </w:r>
          </w:p>
        </w:tc>
      </w:tr>
      <w:tr w:rsidR="00321533" w:rsidRPr="002816E8" w:rsidTr="00A31AE9">
        <w:tblPrEx>
          <w:tblCellMar>
            <w:top w:w="0" w:type="dxa"/>
            <w:bottom w:w="0" w:type="dxa"/>
          </w:tblCellMar>
        </w:tblPrEx>
        <w:tc>
          <w:tcPr>
            <w:tcW w:w="1971" w:type="pct"/>
            <w:vAlign w:val="bottom"/>
          </w:tcPr>
          <w:p w:rsidR="00321533" w:rsidRPr="00F17D12" w:rsidRDefault="00321533" w:rsidP="00A31AE9">
            <w:pPr>
              <w:spacing w:before="20" w:after="20"/>
              <w:ind w:left="170" w:hanging="113"/>
              <w:rPr>
                <w:sz w:val="23"/>
                <w:szCs w:val="23"/>
              </w:rPr>
            </w:pPr>
            <w:r w:rsidRPr="00F17D12">
              <w:rPr>
                <w:bCs/>
                <w:sz w:val="23"/>
                <w:szCs w:val="23"/>
              </w:rPr>
              <w:t>Добыча полезных ископаемых</w:t>
            </w:r>
          </w:p>
        </w:tc>
        <w:tc>
          <w:tcPr>
            <w:tcW w:w="757" w:type="pct"/>
          </w:tcPr>
          <w:p w:rsidR="00321533" w:rsidRPr="00F17D12" w:rsidRDefault="00321533" w:rsidP="00A31AE9">
            <w:pPr>
              <w:spacing w:before="20" w:after="20"/>
              <w:jc w:val="right"/>
              <w:rPr>
                <w:sz w:val="23"/>
                <w:szCs w:val="23"/>
              </w:rPr>
            </w:pPr>
            <w:r w:rsidRPr="00F17D12">
              <w:rPr>
                <w:sz w:val="23"/>
                <w:szCs w:val="23"/>
              </w:rPr>
              <w:t>309,2</w:t>
            </w:r>
          </w:p>
        </w:tc>
        <w:tc>
          <w:tcPr>
            <w:tcW w:w="757" w:type="pct"/>
            <w:gridSpan w:val="2"/>
            <w:vAlign w:val="bottom"/>
          </w:tcPr>
          <w:p w:rsidR="00321533" w:rsidRPr="00F17D12" w:rsidRDefault="00321533" w:rsidP="00A31AE9">
            <w:pPr>
              <w:spacing w:before="20" w:after="20"/>
              <w:jc w:val="right"/>
              <w:rPr>
                <w:sz w:val="23"/>
                <w:szCs w:val="23"/>
              </w:rPr>
            </w:pPr>
            <w:r w:rsidRPr="00F17D12">
              <w:rPr>
                <w:sz w:val="23"/>
                <w:szCs w:val="23"/>
              </w:rPr>
              <w:t>2223,0</w:t>
            </w:r>
          </w:p>
        </w:tc>
        <w:tc>
          <w:tcPr>
            <w:tcW w:w="757" w:type="pct"/>
          </w:tcPr>
          <w:p w:rsidR="00321533" w:rsidRPr="00F17D12" w:rsidRDefault="00321533" w:rsidP="00A31AE9">
            <w:pPr>
              <w:spacing w:before="20" w:after="20"/>
              <w:jc w:val="right"/>
              <w:rPr>
                <w:sz w:val="23"/>
                <w:szCs w:val="23"/>
              </w:rPr>
            </w:pPr>
            <w:r w:rsidRPr="00F17D12">
              <w:rPr>
                <w:sz w:val="23"/>
                <w:szCs w:val="23"/>
              </w:rPr>
              <w:t>99,4</w:t>
            </w:r>
          </w:p>
        </w:tc>
        <w:tc>
          <w:tcPr>
            <w:tcW w:w="757" w:type="pct"/>
            <w:vAlign w:val="bottom"/>
          </w:tcPr>
          <w:p w:rsidR="00321533" w:rsidRPr="00F17D12" w:rsidRDefault="00321533" w:rsidP="00A31AE9">
            <w:pPr>
              <w:spacing w:before="20" w:after="20"/>
              <w:jc w:val="right"/>
              <w:rPr>
                <w:sz w:val="23"/>
                <w:szCs w:val="23"/>
              </w:rPr>
            </w:pPr>
            <w:r w:rsidRPr="00F17D12">
              <w:rPr>
                <w:sz w:val="23"/>
                <w:szCs w:val="23"/>
              </w:rPr>
              <w:t>947,2</w:t>
            </w:r>
          </w:p>
        </w:tc>
      </w:tr>
      <w:tr w:rsidR="00321533" w:rsidRPr="002816E8" w:rsidTr="00A31AE9">
        <w:tblPrEx>
          <w:tblCellMar>
            <w:top w:w="0" w:type="dxa"/>
            <w:bottom w:w="0" w:type="dxa"/>
          </w:tblCellMar>
        </w:tblPrEx>
        <w:tc>
          <w:tcPr>
            <w:tcW w:w="1971" w:type="pct"/>
            <w:vAlign w:val="bottom"/>
          </w:tcPr>
          <w:p w:rsidR="00321533" w:rsidRPr="00F17D12" w:rsidRDefault="00321533" w:rsidP="00A31AE9">
            <w:pPr>
              <w:spacing w:before="20" w:after="20"/>
              <w:ind w:left="170" w:hanging="113"/>
              <w:rPr>
                <w:sz w:val="23"/>
                <w:szCs w:val="23"/>
              </w:rPr>
            </w:pPr>
            <w:r w:rsidRPr="00F17D12">
              <w:rPr>
                <w:bCs/>
                <w:sz w:val="23"/>
                <w:szCs w:val="23"/>
              </w:rPr>
              <w:t>Обрабатывающие производства</w:t>
            </w:r>
          </w:p>
        </w:tc>
        <w:tc>
          <w:tcPr>
            <w:tcW w:w="757" w:type="pct"/>
          </w:tcPr>
          <w:p w:rsidR="00321533" w:rsidRPr="00F17D12" w:rsidRDefault="00321533" w:rsidP="00A31AE9">
            <w:pPr>
              <w:spacing w:before="20" w:after="20"/>
              <w:jc w:val="right"/>
              <w:rPr>
                <w:sz w:val="23"/>
                <w:szCs w:val="23"/>
              </w:rPr>
            </w:pPr>
            <w:r w:rsidRPr="00F17D12">
              <w:rPr>
                <w:sz w:val="23"/>
                <w:szCs w:val="23"/>
              </w:rPr>
              <w:t>339,2</w:t>
            </w:r>
          </w:p>
        </w:tc>
        <w:tc>
          <w:tcPr>
            <w:tcW w:w="757" w:type="pct"/>
            <w:gridSpan w:val="2"/>
            <w:vAlign w:val="bottom"/>
          </w:tcPr>
          <w:p w:rsidR="00321533" w:rsidRPr="00F17D12" w:rsidRDefault="00321533" w:rsidP="00A31AE9">
            <w:pPr>
              <w:spacing w:before="20" w:after="20"/>
              <w:jc w:val="right"/>
              <w:rPr>
                <w:sz w:val="23"/>
                <w:szCs w:val="23"/>
              </w:rPr>
            </w:pPr>
            <w:r w:rsidRPr="00F17D12">
              <w:rPr>
                <w:sz w:val="23"/>
                <w:szCs w:val="23"/>
              </w:rPr>
              <w:t>6477,7</w:t>
            </w:r>
          </w:p>
        </w:tc>
        <w:tc>
          <w:tcPr>
            <w:tcW w:w="757" w:type="pct"/>
          </w:tcPr>
          <w:p w:rsidR="00321533" w:rsidRPr="00F17D12" w:rsidRDefault="00321533" w:rsidP="00A31AE9">
            <w:pPr>
              <w:spacing w:before="20" w:after="20"/>
              <w:jc w:val="right"/>
              <w:rPr>
                <w:sz w:val="23"/>
                <w:szCs w:val="23"/>
              </w:rPr>
            </w:pPr>
            <w:r w:rsidRPr="00F17D12">
              <w:rPr>
                <w:sz w:val="23"/>
                <w:szCs w:val="23"/>
              </w:rPr>
              <w:t>529,6</w:t>
            </w:r>
          </w:p>
        </w:tc>
        <w:tc>
          <w:tcPr>
            <w:tcW w:w="757" w:type="pct"/>
            <w:vAlign w:val="bottom"/>
          </w:tcPr>
          <w:p w:rsidR="00321533" w:rsidRPr="00F17D12" w:rsidRDefault="00321533" w:rsidP="00A31AE9">
            <w:pPr>
              <w:spacing w:before="20" w:after="20"/>
              <w:jc w:val="right"/>
              <w:rPr>
                <w:sz w:val="23"/>
                <w:szCs w:val="23"/>
              </w:rPr>
            </w:pPr>
            <w:r w:rsidRPr="00F17D12">
              <w:rPr>
                <w:sz w:val="23"/>
                <w:szCs w:val="23"/>
              </w:rPr>
              <w:t>6620,7</w:t>
            </w:r>
          </w:p>
        </w:tc>
      </w:tr>
      <w:tr w:rsidR="00321533" w:rsidRPr="002816E8" w:rsidTr="00A31AE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36"/>
        </w:trPr>
        <w:tc>
          <w:tcPr>
            <w:tcW w:w="1971" w:type="pct"/>
          </w:tcPr>
          <w:p w:rsidR="00321533" w:rsidRPr="00F17D12" w:rsidRDefault="00321533" w:rsidP="00A31AE9">
            <w:pPr>
              <w:spacing w:before="20" w:after="20"/>
              <w:ind w:left="170" w:hanging="113"/>
              <w:rPr>
                <w:bCs/>
                <w:sz w:val="23"/>
                <w:szCs w:val="23"/>
              </w:rPr>
            </w:pPr>
            <w:r w:rsidRPr="00F17D12">
              <w:rPr>
                <w:bCs/>
                <w:sz w:val="23"/>
                <w:szCs w:val="23"/>
              </w:rPr>
              <w:t>Обеспечение (снабжение) электроэнергией, паром и кондиционированным воздухом</w:t>
            </w:r>
          </w:p>
        </w:tc>
        <w:tc>
          <w:tcPr>
            <w:tcW w:w="757" w:type="pct"/>
            <w:vAlign w:val="bottom"/>
          </w:tcPr>
          <w:p w:rsidR="00321533" w:rsidRPr="00F17D12" w:rsidRDefault="00321533" w:rsidP="00A31AE9">
            <w:pPr>
              <w:spacing w:before="20" w:after="20"/>
              <w:jc w:val="right"/>
              <w:rPr>
                <w:sz w:val="23"/>
                <w:szCs w:val="23"/>
              </w:rPr>
            </w:pPr>
            <w:r w:rsidRPr="00F17D12">
              <w:rPr>
                <w:sz w:val="23"/>
                <w:szCs w:val="23"/>
              </w:rPr>
              <w:t>118,8</w:t>
            </w:r>
          </w:p>
        </w:tc>
        <w:tc>
          <w:tcPr>
            <w:tcW w:w="757" w:type="pct"/>
            <w:gridSpan w:val="2"/>
            <w:vAlign w:val="bottom"/>
          </w:tcPr>
          <w:p w:rsidR="00321533" w:rsidRPr="00F17D12" w:rsidRDefault="00321533" w:rsidP="00A31AE9">
            <w:pPr>
              <w:spacing w:before="20" w:after="20"/>
              <w:ind w:left="170" w:hanging="113"/>
              <w:jc w:val="right"/>
              <w:rPr>
                <w:sz w:val="23"/>
                <w:szCs w:val="23"/>
              </w:rPr>
            </w:pPr>
            <w:r w:rsidRPr="00F17D12">
              <w:rPr>
                <w:sz w:val="23"/>
                <w:szCs w:val="23"/>
              </w:rPr>
              <w:t>943,3</w:t>
            </w:r>
          </w:p>
        </w:tc>
        <w:tc>
          <w:tcPr>
            <w:tcW w:w="757" w:type="pct"/>
            <w:vAlign w:val="bottom"/>
          </w:tcPr>
          <w:p w:rsidR="00321533" w:rsidRPr="00F17D12" w:rsidRDefault="00321533" w:rsidP="00A31AE9">
            <w:pPr>
              <w:spacing w:before="20" w:after="20"/>
              <w:jc w:val="right"/>
              <w:rPr>
                <w:sz w:val="23"/>
                <w:szCs w:val="23"/>
              </w:rPr>
            </w:pPr>
            <w:r w:rsidRPr="00F17D12">
              <w:rPr>
                <w:sz w:val="23"/>
                <w:szCs w:val="23"/>
              </w:rPr>
              <w:t>126,1</w:t>
            </w:r>
          </w:p>
        </w:tc>
        <w:tc>
          <w:tcPr>
            <w:tcW w:w="757" w:type="pct"/>
            <w:vAlign w:val="bottom"/>
          </w:tcPr>
          <w:p w:rsidR="00321533" w:rsidRPr="00F17D12" w:rsidRDefault="00321533" w:rsidP="00A31AE9">
            <w:pPr>
              <w:spacing w:before="20" w:after="20"/>
              <w:ind w:left="170" w:hanging="113"/>
              <w:jc w:val="right"/>
              <w:rPr>
                <w:sz w:val="23"/>
                <w:szCs w:val="23"/>
              </w:rPr>
            </w:pPr>
            <w:r w:rsidRPr="00F17D12">
              <w:rPr>
                <w:sz w:val="23"/>
                <w:szCs w:val="23"/>
              </w:rPr>
              <w:t>1033,6</w:t>
            </w:r>
          </w:p>
        </w:tc>
      </w:tr>
      <w:tr w:rsidR="00321533" w:rsidRPr="002816E8" w:rsidTr="00A31AE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c>
          <w:tcPr>
            <w:tcW w:w="1971" w:type="pct"/>
            <w:tcBorders>
              <w:bottom w:val="single" w:sz="12" w:space="0" w:color="auto"/>
            </w:tcBorders>
            <w:vAlign w:val="bottom"/>
          </w:tcPr>
          <w:p w:rsidR="00321533" w:rsidRPr="00F17D12" w:rsidRDefault="00321533" w:rsidP="00A31AE9">
            <w:pPr>
              <w:spacing w:before="20" w:after="20"/>
              <w:ind w:left="170" w:hanging="113"/>
              <w:rPr>
                <w:sz w:val="23"/>
                <w:szCs w:val="23"/>
              </w:rPr>
            </w:pPr>
            <w:r w:rsidRPr="00F17D12">
              <w:rPr>
                <w:bCs/>
                <w:sz w:val="23"/>
                <w:szCs w:val="23"/>
              </w:rPr>
              <w:t xml:space="preserve">Водоснабжение, очистка и обработка отходов </w:t>
            </w:r>
          </w:p>
        </w:tc>
        <w:tc>
          <w:tcPr>
            <w:tcW w:w="757" w:type="pct"/>
            <w:tcBorders>
              <w:bottom w:val="single" w:sz="12" w:space="0" w:color="auto"/>
            </w:tcBorders>
            <w:vAlign w:val="bottom"/>
          </w:tcPr>
          <w:p w:rsidR="00321533" w:rsidRPr="00F17D12" w:rsidRDefault="00321533" w:rsidP="00A31AE9">
            <w:pPr>
              <w:spacing w:before="20" w:after="20"/>
              <w:ind w:left="170" w:hanging="113"/>
              <w:jc w:val="right"/>
              <w:rPr>
                <w:sz w:val="23"/>
                <w:szCs w:val="23"/>
              </w:rPr>
            </w:pPr>
            <w:r w:rsidRPr="00F17D12">
              <w:rPr>
                <w:sz w:val="23"/>
                <w:szCs w:val="23"/>
              </w:rPr>
              <w:t>8,8</w:t>
            </w:r>
          </w:p>
        </w:tc>
        <w:tc>
          <w:tcPr>
            <w:tcW w:w="757" w:type="pct"/>
            <w:gridSpan w:val="2"/>
            <w:tcBorders>
              <w:bottom w:val="single" w:sz="12" w:space="0" w:color="auto"/>
            </w:tcBorders>
            <w:vAlign w:val="bottom"/>
          </w:tcPr>
          <w:p w:rsidR="00321533" w:rsidRPr="00F17D12" w:rsidRDefault="00321533" w:rsidP="00A31AE9">
            <w:pPr>
              <w:spacing w:before="20" w:after="20"/>
              <w:ind w:left="170" w:hanging="113"/>
              <w:jc w:val="right"/>
              <w:rPr>
                <w:sz w:val="23"/>
                <w:szCs w:val="23"/>
              </w:rPr>
            </w:pPr>
            <w:r w:rsidRPr="00F17D12">
              <w:rPr>
                <w:sz w:val="23"/>
                <w:szCs w:val="23"/>
              </w:rPr>
              <w:t>95,9</w:t>
            </w:r>
          </w:p>
        </w:tc>
        <w:tc>
          <w:tcPr>
            <w:tcW w:w="757" w:type="pct"/>
            <w:tcBorders>
              <w:bottom w:val="single" w:sz="12" w:space="0" w:color="auto"/>
            </w:tcBorders>
            <w:vAlign w:val="bottom"/>
          </w:tcPr>
          <w:p w:rsidR="00321533" w:rsidRPr="00F17D12" w:rsidRDefault="00321533" w:rsidP="00A31AE9">
            <w:pPr>
              <w:spacing w:before="20" w:after="20"/>
              <w:ind w:left="170" w:hanging="113"/>
              <w:jc w:val="right"/>
              <w:rPr>
                <w:sz w:val="23"/>
                <w:szCs w:val="23"/>
              </w:rPr>
            </w:pPr>
            <w:r w:rsidRPr="00F17D12">
              <w:rPr>
                <w:sz w:val="23"/>
                <w:szCs w:val="23"/>
              </w:rPr>
              <w:t>8,8</w:t>
            </w:r>
          </w:p>
        </w:tc>
        <w:tc>
          <w:tcPr>
            <w:tcW w:w="757" w:type="pct"/>
            <w:tcBorders>
              <w:bottom w:val="single" w:sz="12" w:space="0" w:color="auto"/>
            </w:tcBorders>
            <w:vAlign w:val="bottom"/>
          </w:tcPr>
          <w:p w:rsidR="00321533" w:rsidRPr="00F17D12" w:rsidRDefault="00321533" w:rsidP="00A31AE9">
            <w:pPr>
              <w:spacing w:before="20" w:after="20"/>
              <w:ind w:left="170" w:hanging="113"/>
              <w:jc w:val="right"/>
              <w:rPr>
                <w:sz w:val="23"/>
                <w:szCs w:val="23"/>
              </w:rPr>
            </w:pPr>
            <w:r w:rsidRPr="00F17D12">
              <w:rPr>
                <w:sz w:val="23"/>
                <w:szCs w:val="23"/>
              </w:rPr>
              <w:t>94,3</w:t>
            </w:r>
          </w:p>
        </w:tc>
      </w:tr>
    </w:tbl>
    <w:p w:rsidR="00321533" w:rsidRPr="00B75224" w:rsidRDefault="00321533" w:rsidP="00321533">
      <w:pPr>
        <w:spacing w:before="240"/>
        <w:ind w:firstLine="709"/>
        <w:jc w:val="both"/>
        <w:rPr>
          <w:rFonts w:cs="Kyrghyz Times"/>
          <w:sz w:val="28"/>
        </w:rPr>
      </w:pPr>
      <w:r w:rsidRPr="00B75224">
        <w:rPr>
          <w:rFonts w:cs="Kyrghyz Times"/>
          <w:sz w:val="28"/>
        </w:rPr>
        <w:t>Уменьшение объемов промышленной продукции произошло, в основном за счет добычи полезных ископаемых.</w:t>
      </w:r>
    </w:p>
    <w:p w:rsidR="00321533" w:rsidRDefault="00321533" w:rsidP="00321533">
      <w:pPr>
        <w:spacing w:before="120"/>
        <w:ind w:left="1701" w:hanging="1417"/>
        <w:rPr>
          <w:rFonts w:cs="Kyrghyz Times"/>
          <w:i/>
          <w:iCs/>
          <w:sz w:val="20"/>
          <w:szCs w:val="20"/>
        </w:rPr>
      </w:pPr>
      <w:r w:rsidRPr="002816E8">
        <w:rPr>
          <w:rFonts w:cs="Kyrghyz Times"/>
          <w:b/>
          <w:bCs/>
          <w:sz w:val="26"/>
          <w:szCs w:val="26"/>
        </w:rPr>
        <w:t>Таблица 3. Индексы физического объема промышленной продукции по видам экономической деятельности в январе-</w:t>
      </w:r>
      <w:r>
        <w:rPr>
          <w:rFonts w:cs="Kyrghyz Times"/>
          <w:b/>
          <w:bCs/>
          <w:sz w:val="26"/>
          <w:szCs w:val="26"/>
        </w:rPr>
        <w:t>ноябр</w:t>
      </w:r>
      <w:r w:rsidRPr="002816E8">
        <w:rPr>
          <w:rFonts w:cs="Kyrghyz Times"/>
          <w:b/>
          <w:bCs/>
          <w:sz w:val="26"/>
          <w:szCs w:val="26"/>
        </w:rPr>
        <w:t>е</w:t>
      </w:r>
      <w:r w:rsidRPr="002816E8">
        <w:rPr>
          <w:rFonts w:cs="Kyrghyz Times"/>
          <w:b/>
          <w:bCs/>
          <w:sz w:val="26"/>
          <w:szCs w:val="26"/>
        </w:rPr>
        <w:br/>
      </w:r>
      <w:r w:rsidRPr="00503C4B">
        <w:rPr>
          <w:rFonts w:cs="Kyrghyz Times"/>
          <w:i/>
          <w:iCs/>
        </w:rPr>
        <w:t>(в процентах к соответствующему периоду предыдущего года)</w:t>
      </w:r>
    </w:p>
    <w:tbl>
      <w:tblPr>
        <w:tblW w:w="5000" w:type="pct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5197"/>
        <w:gridCol w:w="1303"/>
        <w:gridCol w:w="1303"/>
        <w:gridCol w:w="1303"/>
        <w:gridCol w:w="1303"/>
      </w:tblGrid>
      <w:tr w:rsidR="00321533" w:rsidRPr="002816E8" w:rsidTr="00A31AE9">
        <w:trPr>
          <w:cantSplit/>
          <w:trHeight w:val="248"/>
          <w:tblHeader/>
        </w:trPr>
        <w:tc>
          <w:tcPr>
            <w:tcW w:w="2496" w:type="pct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321533" w:rsidRPr="002816E8" w:rsidRDefault="00321533" w:rsidP="00A31AE9">
            <w:pPr>
              <w:spacing w:before="10" w:after="1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52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2816E8" w:rsidRDefault="00321533" w:rsidP="00A31AE9">
            <w:pPr>
              <w:spacing w:before="10" w:after="10"/>
              <w:jc w:val="center"/>
              <w:rPr>
                <w:b/>
                <w:sz w:val="22"/>
                <w:szCs w:val="22"/>
                <w:lang w:val="ky-KG"/>
              </w:rPr>
            </w:pPr>
            <w:r w:rsidRPr="002816E8">
              <w:rPr>
                <w:b/>
                <w:sz w:val="22"/>
                <w:szCs w:val="22"/>
                <w:lang w:val="ky-KG"/>
              </w:rPr>
              <w:t>2019</w:t>
            </w:r>
          </w:p>
        </w:tc>
        <w:tc>
          <w:tcPr>
            <w:tcW w:w="1252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2816E8" w:rsidRDefault="00321533" w:rsidP="00A31AE9">
            <w:pPr>
              <w:spacing w:before="10" w:after="10"/>
              <w:jc w:val="center"/>
              <w:rPr>
                <w:b/>
                <w:sz w:val="22"/>
                <w:szCs w:val="22"/>
                <w:lang w:val="ky-KG"/>
              </w:rPr>
            </w:pPr>
            <w:r w:rsidRPr="002816E8">
              <w:rPr>
                <w:b/>
                <w:sz w:val="22"/>
                <w:szCs w:val="22"/>
                <w:lang w:val="ky-KG"/>
              </w:rPr>
              <w:t>2020</w:t>
            </w:r>
          </w:p>
        </w:tc>
      </w:tr>
      <w:tr w:rsidR="00321533" w:rsidRPr="002816E8" w:rsidTr="00A31AE9">
        <w:trPr>
          <w:cantSplit/>
          <w:trHeight w:val="248"/>
          <w:tblHeader/>
        </w:trPr>
        <w:tc>
          <w:tcPr>
            <w:tcW w:w="2496" w:type="pct"/>
            <w:vMerge/>
            <w:tcBorders>
              <w:left w:val="nil"/>
              <w:bottom w:val="single" w:sz="12" w:space="0" w:color="auto"/>
              <w:right w:val="nil"/>
            </w:tcBorders>
          </w:tcPr>
          <w:p w:rsidR="00321533" w:rsidRPr="002816E8" w:rsidRDefault="00321533" w:rsidP="00A31AE9">
            <w:pPr>
              <w:spacing w:before="10" w:after="1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2816E8" w:rsidRDefault="0032153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6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2816E8" w:rsidRDefault="0032153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 w:rsidRPr="002816E8">
              <w:rPr>
                <w:b/>
                <w:sz w:val="22"/>
                <w:szCs w:val="22"/>
                <w:lang w:val="ky-KG"/>
              </w:rPr>
              <w:t>январь-</w:t>
            </w: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6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2816E8" w:rsidRDefault="0032153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6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2816E8" w:rsidRDefault="0032153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 w:rsidRPr="002816E8">
              <w:rPr>
                <w:b/>
                <w:sz w:val="22"/>
                <w:szCs w:val="22"/>
                <w:lang w:val="ky-KG"/>
              </w:rPr>
              <w:t>январь-</w:t>
            </w: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</w:tc>
      </w:tr>
      <w:tr w:rsidR="00321533" w:rsidRPr="002816E8" w:rsidTr="00A31AE9">
        <w:trPr>
          <w:trHeight w:val="213"/>
        </w:trPr>
        <w:tc>
          <w:tcPr>
            <w:tcW w:w="249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321533" w:rsidRPr="002816E8" w:rsidRDefault="00321533" w:rsidP="00A31AE9">
            <w:pPr>
              <w:tabs>
                <w:tab w:val="center" w:pos="4677"/>
                <w:tab w:val="right" w:pos="9355"/>
              </w:tabs>
              <w:spacing w:before="10" w:after="10"/>
              <w:rPr>
                <w:b/>
                <w:bCs/>
              </w:rPr>
            </w:pPr>
            <w:r w:rsidRPr="002816E8">
              <w:rPr>
                <w:b/>
                <w:bCs/>
              </w:rPr>
              <w:t xml:space="preserve">  Всего</w:t>
            </w:r>
          </w:p>
        </w:tc>
        <w:tc>
          <w:tcPr>
            <w:tcW w:w="62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99,1</w:t>
            </w:r>
          </w:p>
        </w:tc>
        <w:tc>
          <w:tcPr>
            <w:tcW w:w="62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116,2</w:t>
            </w:r>
          </w:p>
        </w:tc>
        <w:tc>
          <w:tcPr>
            <w:tcW w:w="62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87,3</w:t>
            </w:r>
          </w:p>
        </w:tc>
        <w:tc>
          <w:tcPr>
            <w:tcW w:w="62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81</w:t>
            </w:r>
            <w:r w:rsidRPr="002816E8">
              <w:rPr>
                <w:b/>
                <w:sz w:val="22"/>
                <w:szCs w:val="22"/>
                <w:lang w:val="ky-KG"/>
              </w:rPr>
              <w:t>,</w:t>
            </w:r>
            <w:r>
              <w:rPr>
                <w:b/>
                <w:sz w:val="22"/>
                <w:szCs w:val="22"/>
                <w:lang w:val="ky-KG"/>
              </w:rPr>
              <w:t>8</w:t>
            </w:r>
          </w:p>
        </w:tc>
      </w:tr>
      <w:tr w:rsidR="00321533" w:rsidRPr="002816E8" w:rsidTr="00A31AE9">
        <w:tc>
          <w:tcPr>
            <w:tcW w:w="2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816E8" w:rsidRDefault="00321533" w:rsidP="00A31AE9">
            <w:pPr>
              <w:widowControl w:val="0"/>
              <w:autoSpaceDE w:val="0"/>
              <w:autoSpaceDN w:val="0"/>
              <w:adjustRightInd w:val="0"/>
              <w:spacing w:before="10" w:after="10"/>
              <w:ind w:left="113"/>
              <w:rPr>
                <w:b/>
                <w:bCs/>
              </w:rPr>
            </w:pPr>
            <w:r w:rsidRPr="002816E8">
              <w:rPr>
                <w:b/>
                <w:bCs/>
              </w:rPr>
              <w:t>Добыча полезных ископаемых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101,4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rFonts w:cs="Arial CYR"/>
                <w:b/>
                <w:bCs/>
                <w:sz w:val="22"/>
                <w:szCs w:val="22"/>
                <w:lang w:val="ky-KG"/>
              </w:rPr>
            </w:pPr>
            <w:r>
              <w:rPr>
                <w:rFonts w:cs="Arial CYR"/>
                <w:b/>
                <w:bCs/>
                <w:sz w:val="22"/>
                <w:szCs w:val="22"/>
                <w:lang w:val="ky-KG"/>
              </w:rPr>
              <w:t>107,8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20,4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rFonts w:cs="Arial CYR"/>
                <w:b/>
                <w:bCs/>
                <w:sz w:val="22"/>
                <w:szCs w:val="22"/>
                <w:lang w:val="ky-KG"/>
              </w:rPr>
            </w:pPr>
            <w:r>
              <w:rPr>
                <w:rFonts w:cs="Arial CYR"/>
                <w:b/>
                <w:bCs/>
                <w:sz w:val="22"/>
                <w:szCs w:val="22"/>
                <w:lang w:val="ky-KG"/>
              </w:rPr>
              <w:t>34,6</w:t>
            </w:r>
          </w:p>
        </w:tc>
      </w:tr>
      <w:tr w:rsidR="00321533" w:rsidRPr="002816E8" w:rsidTr="00A31AE9">
        <w:tc>
          <w:tcPr>
            <w:tcW w:w="2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816E8" w:rsidRDefault="00321533" w:rsidP="00A31AE9">
            <w:pPr>
              <w:spacing w:before="10" w:after="10"/>
              <w:ind w:left="283" w:hanging="113"/>
            </w:pPr>
            <w:r w:rsidRPr="002816E8">
              <w:t>Добыча каменного угля и бурого угля (лигнита)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64,6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111,4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93,2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73,0</w:t>
            </w:r>
          </w:p>
        </w:tc>
      </w:tr>
      <w:tr w:rsidR="00321533" w:rsidRPr="002816E8" w:rsidTr="00A31AE9">
        <w:tc>
          <w:tcPr>
            <w:tcW w:w="2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816E8" w:rsidRDefault="00321533" w:rsidP="00A31AE9">
            <w:pPr>
              <w:spacing w:before="10" w:after="10"/>
              <w:ind w:left="283" w:hanging="113"/>
            </w:pPr>
            <w:r w:rsidRPr="002816E8">
              <w:t>Добыча металлических руд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137,5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102,0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6,3</w:t>
            </w:r>
          </w:p>
        </w:tc>
      </w:tr>
      <w:tr w:rsidR="00321533" w:rsidRPr="002816E8" w:rsidTr="00A31AE9">
        <w:tc>
          <w:tcPr>
            <w:tcW w:w="2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816E8" w:rsidRDefault="00321533" w:rsidP="00A31AE9">
            <w:pPr>
              <w:spacing w:before="10" w:after="10"/>
              <w:ind w:left="283" w:hanging="113"/>
            </w:pPr>
            <w:r w:rsidRPr="002816E8">
              <w:t>Добыча прочих полезных ископаемых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141,9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114,7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67,0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85,0</w:t>
            </w:r>
          </w:p>
        </w:tc>
      </w:tr>
      <w:tr w:rsidR="00321533" w:rsidRPr="002816E8" w:rsidTr="00A31AE9">
        <w:tc>
          <w:tcPr>
            <w:tcW w:w="2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816E8" w:rsidRDefault="00321533" w:rsidP="00A31AE9">
            <w:pPr>
              <w:tabs>
                <w:tab w:val="center" w:pos="4677"/>
                <w:tab w:val="right" w:pos="9355"/>
              </w:tabs>
              <w:spacing w:before="10" w:after="10"/>
              <w:ind w:left="113"/>
              <w:rPr>
                <w:b/>
                <w:bCs/>
              </w:rPr>
            </w:pPr>
            <w:r w:rsidRPr="002816E8">
              <w:rPr>
                <w:b/>
                <w:bCs/>
              </w:rPr>
              <w:t>Обрабатывающие производства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99,0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>
              <w:rPr>
                <w:rFonts w:cs="Arial CYR"/>
                <w:b/>
                <w:bCs/>
                <w:sz w:val="22"/>
                <w:szCs w:val="22"/>
              </w:rPr>
              <w:t>117,1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131,6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>
              <w:rPr>
                <w:rFonts w:cs="Arial CYR"/>
                <w:b/>
                <w:bCs/>
                <w:sz w:val="22"/>
                <w:szCs w:val="22"/>
              </w:rPr>
              <w:t>92,8</w:t>
            </w:r>
          </w:p>
        </w:tc>
      </w:tr>
      <w:tr w:rsidR="00321533" w:rsidRPr="002816E8" w:rsidTr="00A31AE9">
        <w:tc>
          <w:tcPr>
            <w:tcW w:w="2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816E8" w:rsidRDefault="00321533" w:rsidP="00A31AE9">
            <w:pPr>
              <w:spacing w:before="10" w:after="10"/>
              <w:ind w:left="283" w:hanging="113"/>
            </w:pPr>
            <w:r w:rsidRPr="002816E8">
              <w:t>Производство пищевых продуктов (включая напитки) и табачных изделий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106,6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rFonts w:cs="Arial CYR"/>
                <w:bCs/>
                <w:sz w:val="22"/>
                <w:szCs w:val="22"/>
              </w:rPr>
            </w:pPr>
            <w:r>
              <w:rPr>
                <w:rFonts w:cs="Arial CYR"/>
                <w:bCs/>
                <w:sz w:val="22"/>
                <w:szCs w:val="22"/>
              </w:rPr>
              <w:t>107,4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98,1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rFonts w:cs="Arial CYR"/>
                <w:bCs/>
                <w:sz w:val="22"/>
                <w:szCs w:val="22"/>
              </w:rPr>
            </w:pPr>
            <w:r>
              <w:rPr>
                <w:rFonts w:cs="Arial CYR"/>
                <w:bCs/>
                <w:sz w:val="22"/>
                <w:szCs w:val="22"/>
              </w:rPr>
              <w:t>91,7</w:t>
            </w:r>
          </w:p>
        </w:tc>
      </w:tr>
      <w:tr w:rsidR="00321533" w:rsidRPr="002816E8" w:rsidTr="00A31AE9">
        <w:tc>
          <w:tcPr>
            <w:tcW w:w="2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816E8" w:rsidRDefault="00321533" w:rsidP="00A31AE9">
            <w:pPr>
              <w:spacing w:before="10" w:after="10"/>
              <w:ind w:left="283" w:hanging="113"/>
            </w:pPr>
            <w:r w:rsidRPr="002816E8">
              <w:t>Текстильное производство; производство одежды и обуви, кожи и прочих кожаных изделий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81,0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99,6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76,3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93,2</w:t>
            </w:r>
          </w:p>
        </w:tc>
      </w:tr>
      <w:tr w:rsidR="00321533" w:rsidRPr="002816E8" w:rsidTr="00A31AE9">
        <w:tc>
          <w:tcPr>
            <w:tcW w:w="2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816E8" w:rsidRDefault="00321533" w:rsidP="00A31AE9">
            <w:pPr>
              <w:spacing w:before="10" w:after="10"/>
              <w:ind w:left="283" w:hanging="113"/>
            </w:pPr>
            <w:r w:rsidRPr="002816E8">
              <w:t xml:space="preserve"> Производство деревянных и бумажных изделий; полиграфическая деятельность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101,4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146,6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165,6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102,6</w:t>
            </w:r>
          </w:p>
        </w:tc>
      </w:tr>
      <w:tr w:rsidR="00321533" w:rsidRPr="002816E8" w:rsidTr="00A31AE9">
        <w:tc>
          <w:tcPr>
            <w:tcW w:w="2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816E8" w:rsidRDefault="00321533" w:rsidP="00A31AE9">
            <w:pPr>
              <w:spacing w:before="10" w:after="10"/>
              <w:ind w:left="283" w:hanging="113"/>
            </w:pPr>
            <w:r w:rsidRPr="002816E8">
              <w:t xml:space="preserve"> Производство химической продукции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2334,8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626,2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68,3</w:t>
            </w:r>
          </w:p>
        </w:tc>
      </w:tr>
      <w:tr w:rsidR="00321533" w:rsidRPr="002816E8" w:rsidTr="00A31AE9">
        <w:tblPrEx>
          <w:tblCellMar>
            <w:left w:w="30" w:type="dxa"/>
            <w:right w:w="30" w:type="dxa"/>
          </w:tblCellMar>
        </w:tblPrEx>
        <w:tc>
          <w:tcPr>
            <w:tcW w:w="2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816E8" w:rsidRDefault="00321533" w:rsidP="00A31AE9">
            <w:pPr>
              <w:spacing w:before="10" w:after="10"/>
              <w:ind w:left="283" w:hanging="113"/>
            </w:pPr>
            <w:r w:rsidRPr="002816E8">
              <w:t xml:space="preserve"> Производство резиновых и </w:t>
            </w:r>
            <w:proofErr w:type="spellStart"/>
            <w:r w:rsidRPr="002816E8">
              <w:t>пластма</w:t>
            </w:r>
            <w:proofErr w:type="gramStart"/>
            <w:r w:rsidRPr="002816E8">
              <w:t>с</w:t>
            </w:r>
            <w:proofErr w:type="spellEnd"/>
            <w:r w:rsidRPr="002816E8">
              <w:t>-</w:t>
            </w:r>
            <w:proofErr w:type="gramEnd"/>
            <w:r w:rsidRPr="002816E8">
              <w:t xml:space="preserve"> </w:t>
            </w:r>
            <w:proofErr w:type="spellStart"/>
            <w:r w:rsidRPr="002816E8">
              <w:t>совых</w:t>
            </w:r>
            <w:proofErr w:type="spellEnd"/>
            <w:r w:rsidRPr="002816E8">
              <w:t xml:space="preserve"> изделий, прочих </w:t>
            </w:r>
            <w:proofErr w:type="spellStart"/>
            <w:r w:rsidRPr="002816E8">
              <w:t>неметалличес</w:t>
            </w:r>
            <w:proofErr w:type="spellEnd"/>
            <w:r w:rsidRPr="002816E8">
              <w:t>- ких минеральных продуктов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118,0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92,8</w:t>
            </w:r>
          </w:p>
        </w:tc>
      </w:tr>
      <w:tr w:rsidR="00321533" w:rsidRPr="002816E8" w:rsidTr="00A31AE9">
        <w:tblPrEx>
          <w:tblCellMar>
            <w:left w:w="30" w:type="dxa"/>
            <w:right w:w="30" w:type="dxa"/>
          </w:tblCellMar>
        </w:tblPrEx>
        <w:tc>
          <w:tcPr>
            <w:tcW w:w="2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816E8" w:rsidRDefault="00321533" w:rsidP="00A31AE9">
            <w:pPr>
              <w:spacing w:before="10" w:after="10"/>
              <w:ind w:left="283" w:hanging="113"/>
            </w:pPr>
            <w:r w:rsidRPr="002816E8">
              <w:lastRenderedPageBreak/>
              <w:t xml:space="preserve"> Производство основных металлов и готовых металлических изделий, кроме машин и оборудования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75,8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82,6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72,3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87,9</w:t>
            </w:r>
          </w:p>
        </w:tc>
      </w:tr>
      <w:tr w:rsidR="00321533" w:rsidRPr="002816E8" w:rsidTr="00A31AE9">
        <w:tblPrEx>
          <w:tblCellMar>
            <w:left w:w="30" w:type="dxa"/>
            <w:right w:w="30" w:type="dxa"/>
          </w:tblCellMar>
        </w:tblPrEx>
        <w:tc>
          <w:tcPr>
            <w:tcW w:w="2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816E8" w:rsidRDefault="00321533" w:rsidP="00A31AE9">
            <w:pPr>
              <w:spacing w:before="10" w:after="10"/>
              <w:ind w:left="283" w:hanging="113"/>
            </w:pPr>
            <w:r w:rsidRPr="002816E8">
              <w:t>Производство электрического оборудования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308,6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111,0</w:t>
            </w:r>
          </w:p>
        </w:tc>
      </w:tr>
      <w:tr w:rsidR="00321533" w:rsidRPr="002816E8" w:rsidTr="00A31AE9">
        <w:tblPrEx>
          <w:tblCellMar>
            <w:left w:w="30" w:type="dxa"/>
            <w:right w:w="30" w:type="dxa"/>
          </w:tblCellMar>
        </w:tblPrEx>
        <w:tc>
          <w:tcPr>
            <w:tcW w:w="2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816E8" w:rsidRDefault="00321533" w:rsidP="00A31AE9">
            <w:pPr>
              <w:spacing w:before="10" w:after="10"/>
              <w:ind w:left="283" w:hanging="113"/>
            </w:pPr>
            <w:r w:rsidRPr="002816E8">
              <w:t xml:space="preserve">Производство машин и оборудования, </w:t>
            </w:r>
          </w:p>
          <w:p w:rsidR="00321533" w:rsidRPr="002816E8" w:rsidRDefault="00321533" w:rsidP="00A31AE9">
            <w:pPr>
              <w:spacing w:before="10" w:after="10"/>
              <w:ind w:left="283" w:hanging="113"/>
            </w:pPr>
            <w:r w:rsidRPr="002816E8">
              <w:t xml:space="preserve">не </w:t>
            </w:r>
            <w:proofErr w:type="gramStart"/>
            <w:r w:rsidRPr="002816E8">
              <w:t>включенных</w:t>
            </w:r>
            <w:proofErr w:type="gramEnd"/>
            <w:r w:rsidRPr="002816E8">
              <w:t xml:space="preserve"> в другие группировки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71,2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92,7</w:t>
            </w:r>
          </w:p>
        </w:tc>
      </w:tr>
      <w:tr w:rsidR="00321533" w:rsidRPr="002816E8" w:rsidTr="00A31AE9">
        <w:tblPrEx>
          <w:tblCellMar>
            <w:left w:w="30" w:type="dxa"/>
            <w:right w:w="30" w:type="dxa"/>
          </w:tblCellMar>
        </w:tblPrEx>
        <w:tc>
          <w:tcPr>
            <w:tcW w:w="2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816E8" w:rsidRDefault="00321533" w:rsidP="00A31AE9">
            <w:pPr>
              <w:spacing w:before="10" w:after="10"/>
              <w:ind w:left="283" w:hanging="113"/>
            </w:pPr>
            <w:r w:rsidRPr="002816E8">
              <w:t>Прочие производства, ремонт и установка машин и оборудования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100,6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80,5</w:t>
            </w:r>
          </w:p>
        </w:tc>
      </w:tr>
      <w:tr w:rsidR="00321533" w:rsidRPr="002816E8" w:rsidTr="00A31AE9">
        <w:tblPrEx>
          <w:tblCellMar>
            <w:left w:w="30" w:type="dxa"/>
            <w:right w:w="30" w:type="dxa"/>
          </w:tblCellMar>
        </w:tblPrEx>
        <w:tc>
          <w:tcPr>
            <w:tcW w:w="2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816E8" w:rsidRDefault="00321533" w:rsidP="00A31AE9">
            <w:pPr>
              <w:spacing w:before="10" w:after="10"/>
              <w:ind w:left="283" w:hanging="113"/>
            </w:pPr>
            <w:r w:rsidRPr="002816E8">
              <w:rPr>
                <w:b/>
                <w:bCs/>
              </w:rPr>
              <w:t xml:space="preserve">Обеспечение (снабжение) электроэнергией, газом, паром и кондиционированным воздухом 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99,4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104,8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99,3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102,1</w:t>
            </w:r>
          </w:p>
        </w:tc>
      </w:tr>
      <w:tr w:rsidR="00321533" w:rsidRPr="002816E8" w:rsidTr="00A31AE9">
        <w:tblPrEx>
          <w:tblCellMar>
            <w:left w:w="30" w:type="dxa"/>
            <w:right w:w="30" w:type="dxa"/>
          </w:tblCellMar>
        </w:tblPrEx>
        <w:tc>
          <w:tcPr>
            <w:tcW w:w="2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816E8" w:rsidRDefault="00321533" w:rsidP="00A31AE9">
            <w:pPr>
              <w:spacing w:before="10" w:after="10"/>
              <w:ind w:left="257" w:hanging="87"/>
            </w:pPr>
            <w:r w:rsidRPr="002816E8">
              <w:rPr>
                <w:bCs/>
                <w:lang w:val="ky-KG"/>
              </w:rPr>
              <w:t xml:space="preserve">  </w:t>
            </w:r>
            <w:r w:rsidRPr="002816E8">
              <w:rPr>
                <w:bCs/>
              </w:rPr>
              <w:t>Производство электроэнергии, ее передача и распределение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104,4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100,2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102,3</w:t>
            </w:r>
          </w:p>
        </w:tc>
      </w:tr>
      <w:tr w:rsidR="00321533" w:rsidRPr="002816E8" w:rsidTr="00A31AE9">
        <w:tblPrEx>
          <w:tblCellMar>
            <w:left w:w="30" w:type="dxa"/>
            <w:right w:w="30" w:type="dxa"/>
          </w:tblCellMar>
        </w:tblPrEx>
        <w:tc>
          <w:tcPr>
            <w:tcW w:w="2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816E8" w:rsidRDefault="00321533" w:rsidP="00A31AE9">
            <w:pPr>
              <w:spacing w:before="10" w:after="10"/>
              <w:ind w:left="257" w:hanging="87"/>
            </w:pPr>
            <w:r w:rsidRPr="002816E8">
              <w:rPr>
                <w:bCs/>
                <w:lang w:val="ky-KG"/>
              </w:rPr>
              <w:t xml:space="preserve"> </w:t>
            </w:r>
            <w:r w:rsidRPr="002816E8">
              <w:rPr>
                <w:bCs/>
              </w:rPr>
              <w:t xml:space="preserve"> Обеспечение (снабжение) паром</w:t>
            </w:r>
            <w:r w:rsidRPr="002816E8">
              <w:rPr>
                <w:bCs/>
              </w:rPr>
              <w:br/>
            </w:r>
            <w:r w:rsidRPr="002816E8">
              <w:rPr>
                <w:bCs/>
                <w:lang w:val="ky-KG"/>
              </w:rPr>
              <w:t xml:space="preserve"> </w:t>
            </w:r>
            <w:r w:rsidRPr="002816E8">
              <w:rPr>
                <w:bCs/>
              </w:rPr>
              <w:t xml:space="preserve"> и кондиционированным воздухом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104,8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102,1</w:t>
            </w:r>
          </w:p>
        </w:tc>
      </w:tr>
      <w:tr w:rsidR="00321533" w:rsidRPr="002816E8" w:rsidTr="00A31AE9">
        <w:tblPrEx>
          <w:tblCellMar>
            <w:left w:w="30" w:type="dxa"/>
            <w:right w:w="30" w:type="dxa"/>
          </w:tblCellMar>
        </w:tblPrEx>
        <w:tc>
          <w:tcPr>
            <w:tcW w:w="2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816E8" w:rsidRDefault="00321533" w:rsidP="00A31AE9">
            <w:pPr>
              <w:spacing w:before="10" w:after="10"/>
              <w:ind w:left="283" w:hanging="113"/>
            </w:pPr>
            <w:r w:rsidRPr="002816E8">
              <w:rPr>
                <w:b/>
                <w:bCs/>
              </w:rPr>
              <w:t>Водоснабжение, очистка и обработка отходов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94,9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94,2</w:t>
            </w:r>
          </w:p>
        </w:tc>
      </w:tr>
      <w:tr w:rsidR="00321533" w:rsidRPr="002816E8" w:rsidTr="00A31AE9">
        <w:tblPrEx>
          <w:tblCellMar>
            <w:left w:w="30" w:type="dxa"/>
            <w:right w:w="30" w:type="dxa"/>
          </w:tblCellMar>
        </w:tblPrEx>
        <w:tc>
          <w:tcPr>
            <w:tcW w:w="2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816E8" w:rsidRDefault="00321533" w:rsidP="00A31AE9">
            <w:pPr>
              <w:spacing w:before="10" w:after="10"/>
              <w:ind w:left="283" w:hanging="113"/>
            </w:pPr>
            <w:r w:rsidRPr="002816E8">
              <w:rPr>
                <w:bCs/>
                <w:lang w:val="ky-KG"/>
              </w:rPr>
              <w:t xml:space="preserve"> </w:t>
            </w:r>
            <w:r w:rsidRPr="002816E8">
              <w:rPr>
                <w:bCs/>
              </w:rPr>
              <w:t>Сбор, обработка и распределение воды (водоснабжение)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87,9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98,8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96,5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95,2</w:t>
            </w:r>
          </w:p>
        </w:tc>
      </w:tr>
      <w:tr w:rsidR="00321533" w:rsidRPr="002816E8" w:rsidTr="00A31AE9">
        <w:tblPrEx>
          <w:tblCellMar>
            <w:left w:w="30" w:type="dxa"/>
            <w:right w:w="30" w:type="dxa"/>
          </w:tblCellMar>
        </w:tblPrEx>
        <w:tc>
          <w:tcPr>
            <w:tcW w:w="2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816E8" w:rsidRDefault="00321533" w:rsidP="00A31AE9">
            <w:pPr>
              <w:spacing w:before="10" w:after="10"/>
              <w:ind w:left="283" w:hanging="113"/>
              <w:rPr>
                <w:bCs/>
              </w:rPr>
            </w:pPr>
            <w:r w:rsidRPr="002816E8">
              <w:rPr>
                <w:bCs/>
                <w:lang w:val="ky-KG"/>
              </w:rPr>
              <w:t xml:space="preserve"> </w:t>
            </w:r>
            <w:r w:rsidRPr="002816E8">
              <w:rPr>
                <w:bCs/>
              </w:rPr>
              <w:t xml:space="preserve">Сбор и обработка сточных вод 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96,8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126,8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105,7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89,8</w:t>
            </w:r>
          </w:p>
        </w:tc>
      </w:tr>
      <w:tr w:rsidR="00321533" w:rsidRPr="002816E8" w:rsidTr="00A31AE9">
        <w:tblPrEx>
          <w:tblCellMar>
            <w:left w:w="30" w:type="dxa"/>
            <w:right w:w="30" w:type="dxa"/>
          </w:tblCellMar>
        </w:tblPrEx>
        <w:tc>
          <w:tcPr>
            <w:tcW w:w="249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321533" w:rsidRPr="002816E8" w:rsidRDefault="00321533" w:rsidP="00A31AE9">
            <w:pPr>
              <w:spacing w:before="10" w:after="10"/>
              <w:ind w:left="283" w:hanging="113"/>
            </w:pPr>
            <w:r w:rsidRPr="002816E8">
              <w:rPr>
                <w:bCs/>
                <w:lang w:val="ky-KG"/>
              </w:rPr>
              <w:t xml:space="preserve"> </w:t>
            </w:r>
            <w:r w:rsidRPr="002816E8">
              <w:rPr>
                <w:bCs/>
              </w:rPr>
              <w:t>Сбор, обработка и уничтожение отходов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42,9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85,5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93,3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92,9</w:t>
            </w:r>
          </w:p>
        </w:tc>
      </w:tr>
    </w:tbl>
    <w:p w:rsidR="00321533" w:rsidRDefault="00321533" w:rsidP="00321533">
      <w:pPr>
        <w:spacing w:before="120"/>
        <w:ind w:firstLine="709"/>
        <w:jc w:val="both"/>
        <w:rPr>
          <w:rFonts w:cs="Kyrghyz Times"/>
          <w:sz w:val="28"/>
        </w:rPr>
      </w:pPr>
      <w:r w:rsidRPr="00AC7EB2">
        <w:rPr>
          <w:rFonts w:cs="Kyrghyz Times"/>
          <w:sz w:val="28"/>
        </w:rPr>
        <w:t xml:space="preserve">Снижение физического объема промышленной продукции отмечалось кроме </w:t>
      </w:r>
      <w:proofErr w:type="spellStart"/>
      <w:r w:rsidRPr="00AC7EB2">
        <w:rPr>
          <w:rFonts w:cs="Kyrghyz Times"/>
          <w:sz w:val="28"/>
        </w:rPr>
        <w:t>Араванского</w:t>
      </w:r>
      <w:proofErr w:type="spellEnd"/>
      <w:r w:rsidRPr="00AC7EB2">
        <w:rPr>
          <w:rFonts w:cs="Kyrghyz Times"/>
          <w:sz w:val="28"/>
        </w:rPr>
        <w:t xml:space="preserve"> и </w:t>
      </w:r>
      <w:proofErr w:type="spellStart"/>
      <w:r w:rsidRPr="00AC7EB2">
        <w:rPr>
          <w:rFonts w:cs="Kyrghyz Times"/>
          <w:sz w:val="28"/>
        </w:rPr>
        <w:t>Карасуйского</w:t>
      </w:r>
      <w:proofErr w:type="spellEnd"/>
      <w:r w:rsidRPr="00AC7EB2">
        <w:rPr>
          <w:rFonts w:cs="Kyrghyz Times"/>
          <w:sz w:val="28"/>
        </w:rPr>
        <w:t xml:space="preserve"> района области (Алай-60,1%; Ноокат-72,8; </w:t>
      </w:r>
      <w:proofErr w:type="spellStart"/>
      <w:r w:rsidRPr="00AC7EB2">
        <w:rPr>
          <w:rFonts w:cs="Kyrghyz Times"/>
          <w:sz w:val="28"/>
        </w:rPr>
        <w:t>Узген</w:t>
      </w:r>
      <w:proofErr w:type="spellEnd"/>
      <w:r w:rsidRPr="00AC7EB2">
        <w:rPr>
          <w:rFonts w:cs="Kyrghyz Times"/>
          <w:sz w:val="28"/>
        </w:rPr>
        <w:t xml:space="preserve"> – 88,2; </w:t>
      </w:r>
      <w:proofErr w:type="spellStart"/>
      <w:r w:rsidRPr="00AC7EB2">
        <w:rPr>
          <w:rFonts w:cs="Kyrghyz Times"/>
          <w:sz w:val="28"/>
        </w:rPr>
        <w:t>Каракулжа</w:t>
      </w:r>
      <w:proofErr w:type="spellEnd"/>
      <w:r w:rsidRPr="00AC7EB2">
        <w:rPr>
          <w:rFonts w:cs="Kyrghyz Times"/>
          <w:sz w:val="28"/>
        </w:rPr>
        <w:t xml:space="preserve">- 98,6 и </w:t>
      </w:r>
      <w:proofErr w:type="spellStart"/>
      <w:r w:rsidRPr="00AC7EB2">
        <w:rPr>
          <w:rFonts w:cs="Kyrghyz Times"/>
          <w:sz w:val="28"/>
        </w:rPr>
        <w:t>Чон-Алайский</w:t>
      </w:r>
      <w:proofErr w:type="spellEnd"/>
      <w:r w:rsidRPr="00AC7EB2">
        <w:rPr>
          <w:rFonts w:cs="Kyrghyz Times"/>
          <w:sz w:val="28"/>
        </w:rPr>
        <w:t xml:space="preserve"> район-12,8 процента). </w:t>
      </w:r>
    </w:p>
    <w:p w:rsidR="00321533" w:rsidRPr="002816E8" w:rsidRDefault="00321533" w:rsidP="00321533">
      <w:pPr>
        <w:spacing w:before="240" w:after="120"/>
        <w:ind w:left="1722" w:hanging="1438"/>
        <w:rPr>
          <w:rFonts w:cs="Kyrghyz Times"/>
          <w:b/>
          <w:bCs/>
          <w:sz w:val="26"/>
          <w:szCs w:val="26"/>
        </w:rPr>
      </w:pPr>
      <w:r w:rsidRPr="00AC7EB2">
        <w:rPr>
          <w:rFonts w:cs="Kyrghyz Times"/>
          <w:b/>
          <w:bCs/>
          <w:sz w:val="26"/>
          <w:szCs w:val="26"/>
        </w:rPr>
        <w:t>Таблица 4. Объем производства</w:t>
      </w:r>
      <w:r w:rsidRPr="002816E8">
        <w:rPr>
          <w:rFonts w:cs="Kyrghyz Times"/>
          <w:b/>
          <w:bCs/>
          <w:sz w:val="26"/>
          <w:szCs w:val="26"/>
        </w:rPr>
        <w:t xml:space="preserve"> промышленной продукции по территории в    январе-</w:t>
      </w:r>
      <w:r>
        <w:rPr>
          <w:rFonts w:cs="Kyrghyz Times"/>
          <w:b/>
          <w:bCs/>
          <w:sz w:val="26"/>
          <w:szCs w:val="26"/>
        </w:rPr>
        <w:t>ноябр</w:t>
      </w:r>
      <w:r w:rsidRPr="002816E8">
        <w:rPr>
          <w:rFonts w:cs="Kyrghyz Times"/>
          <w:b/>
          <w:bCs/>
          <w:sz w:val="26"/>
          <w:szCs w:val="26"/>
        </w:rPr>
        <w:t>е</w:t>
      </w:r>
    </w:p>
    <w:tbl>
      <w:tblPr>
        <w:tblW w:w="5103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247"/>
        <w:gridCol w:w="1046"/>
        <w:gridCol w:w="1176"/>
        <w:gridCol w:w="1175"/>
        <w:gridCol w:w="1175"/>
        <w:gridCol w:w="939"/>
        <w:gridCol w:w="962"/>
        <w:gridCol w:w="960"/>
        <w:gridCol w:w="943"/>
      </w:tblGrid>
      <w:tr w:rsidR="00321533" w:rsidRPr="002816E8" w:rsidTr="00A31AE9">
        <w:trPr>
          <w:cantSplit/>
          <w:tblHeader/>
        </w:trPr>
        <w:tc>
          <w:tcPr>
            <w:tcW w:w="1057" w:type="pct"/>
            <w:vMerge w:val="restart"/>
            <w:tcBorders>
              <w:top w:val="single" w:sz="12" w:space="0" w:color="auto"/>
            </w:tcBorders>
          </w:tcPr>
          <w:p w:rsidR="00321533" w:rsidRPr="002816E8" w:rsidRDefault="00321533" w:rsidP="00A31AE9">
            <w:pPr>
              <w:spacing w:beforeLines="20" w:before="48" w:afterLines="20" w:after="48"/>
            </w:pPr>
          </w:p>
        </w:tc>
        <w:tc>
          <w:tcPr>
            <w:tcW w:w="2151" w:type="pct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spacing w:beforeLines="20" w:before="48" w:afterLines="20" w:after="48"/>
              <w:jc w:val="center"/>
              <w:rPr>
                <w:b/>
                <w:bCs/>
                <w:sz w:val="22"/>
                <w:szCs w:val="22"/>
              </w:rPr>
            </w:pPr>
            <w:r w:rsidRPr="002816E8">
              <w:rPr>
                <w:b/>
                <w:bCs/>
                <w:sz w:val="22"/>
                <w:szCs w:val="22"/>
              </w:rPr>
              <w:t xml:space="preserve">Произведено - всего, </w:t>
            </w:r>
            <w:r>
              <w:rPr>
                <w:b/>
                <w:bCs/>
                <w:sz w:val="22"/>
                <w:szCs w:val="22"/>
              </w:rPr>
              <w:t>млн</w:t>
            </w:r>
            <w:r w:rsidRPr="002816E8">
              <w:rPr>
                <w:b/>
                <w:bCs/>
                <w:sz w:val="22"/>
                <w:szCs w:val="22"/>
              </w:rPr>
              <w:t>. сомов</w:t>
            </w:r>
          </w:p>
        </w:tc>
        <w:tc>
          <w:tcPr>
            <w:tcW w:w="1791" w:type="pct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321533" w:rsidRDefault="00321533" w:rsidP="00A31AE9">
            <w:pPr>
              <w:spacing w:beforeLines="20" w:before="48" w:afterLines="20" w:after="48"/>
              <w:jc w:val="center"/>
              <w:rPr>
                <w:b/>
                <w:bCs/>
                <w:sz w:val="22"/>
                <w:szCs w:val="22"/>
              </w:rPr>
            </w:pPr>
            <w:r w:rsidRPr="002816E8">
              <w:rPr>
                <w:b/>
                <w:bCs/>
                <w:sz w:val="22"/>
                <w:szCs w:val="22"/>
              </w:rPr>
              <w:t xml:space="preserve">Индекс физического объема, </w:t>
            </w:r>
          </w:p>
          <w:p w:rsidR="00321533" w:rsidRPr="002816E8" w:rsidRDefault="00321533" w:rsidP="00A31AE9">
            <w:pPr>
              <w:spacing w:beforeLines="20" w:before="48" w:afterLines="20" w:after="48"/>
              <w:jc w:val="center"/>
              <w:rPr>
                <w:b/>
                <w:bCs/>
                <w:sz w:val="22"/>
                <w:szCs w:val="22"/>
              </w:rPr>
            </w:pPr>
            <w:r w:rsidRPr="002816E8">
              <w:rPr>
                <w:b/>
                <w:bCs/>
                <w:sz w:val="22"/>
                <w:szCs w:val="22"/>
              </w:rPr>
              <w:t xml:space="preserve">в процентах </w:t>
            </w:r>
          </w:p>
        </w:tc>
      </w:tr>
      <w:tr w:rsidR="00321533" w:rsidRPr="002816E8" w:rsidTr="00A31AE9">
        <w:trPr>
          <w:cantSplit/>
          <w:tblHeader/>
        </w:trPr>
        <w:tc>
          <w:tcPr>
            <w:tcW w:w="1057" w:type="pct"/>
            <w:vMerge/>
          </w:tcPr>
          <w:p w:rsidR="00321533" w:rsidRPr="002816E8" w:rsidRDefault="00321533" w:rsidP="00A31AE9">
            <w:pPr>
              <w:widowControl w:val="0"/>
              <w:tabs>
                <w:tab w:val="left" w:pos="4035"/>
                <w:tab w:val="left" w:pos="7938"/>
              </w:tabs>
              <w:spacing w:beforeLines="20" w:before="48" w:afterLines="20" w:after="48"/>
            </w:pPr>
          </w:p>
        </w:tc>
        <w:tc>
          <w:tcPr>
            <w:tcW w:w="1045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21533" w:rsidRPr="002816E8" w:rsidRDefault="00321533" w:rsidP="00A31AE9">
            <w:pPr>
              <w:spacing w:beforeLines="20" w:before="48" w:afterLines="20" w:after="48"/>
              <w:jc w:val="center"/>
              <w:rPr>
                <w:b/>
                <w:sz w:val="22"/>
                <w:szCs w:val="22"/>
              </w:rPr>
            </w:pPr>
            <w:r w:rsidRPr="002816E8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106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21533" w:rsidRPr="002816E8" w:rsidRDefault="00321533" w:rsidP="00A31AE9">
            <w:pPr>
              <w:spacing w:beforeLines="20" w:before="48" w:afterLines="20" w:after="48"/>
              <w:jc w:val="center"/>
              <w:rPr>
                <w:b/>
                <w:sz w:val="22"/>
                <w:szCs w:val="22"/>
              </w:rPr>
            </w:pPr>
            <w:r w:rsidRPr="002816E8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95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21533" w:rsidRPr="002816E8" w:rsidRDefault="00321533" w:rsidP="00A31AE9">
            <w:pPr>
              <w:spacing w:beforeLines="20" w:before="48" w:afterLines="20" w:after="48"/>
              <w:jc w:val="center"/>
              <w:rPr>
                <w:b/>
                <w:sz w:val="22"/>
                <w:szCs w:val="22"/>
              </w:rPr>
            </w:pPr>
            <w:r w:rsidRPr="002816E8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96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21533" w:rsidRPr="002816E8" w:rsidRDefault="00321533" w:rsidP="00A31AE9">
            <w:pPr>
              <w:spacing w:beforeLines="20" w:before="48" w:afterLines="20" w:after="48"/>
              <w:jc w:val="center"/>
              <w:rPr>
                <w:b/>
                <w:sz w:val="22"/>
                <w:szCs w:val="22"/>
              </w:rPr>
            </w:pPr>
            <w:r w:rsidRPr="002816E8">
              <w:rPr>
                <w:b/>
                <w:sz w:val="22"/>
                <w:szCs w:val="22"/>
              </w:rPr>
              <w:t>2020</w:t>
            </w:r>
          </w:p>
        </w:tc>
      </w:tr>
      <w:tr w:rsidR="00321533" w:rsidRPr="002816E8" w:rsidTr="00A31AE9">
        <w:trPr>
          <w:cantSplit/>
          <w:tblHeader/>
        </w:trPr>
        <w:tc>
          <w:tcPr>
            <w:tcW w:w="1057" w:type="pct"/>
            <w:vMerge/>
            <w:tcBorders>
              <w:bottom w:val="single" w:sz="12" w:space="0" w:color="auto"/>
            </w:tcBorders>
          </w:tcPr>
          <w:p w:rsidR="00321533" w:rsidRPr="002816E8" w:rsidRDefault="00321533" w:rsidP="00A31AE9">
            <w:pPr>
              <w:tabs>
                <w:tab w:val="left" w:pos="4035"/>
              </w:tabs>
              <w:spacing w:beforeLines="20" w:before="48" w:afterLines="20" w:after="48"/>
              <w:rPr>
                <w:b/>
              </w:rPr>
            </w:pPr>
          </w:p>
        </w:tc>
        <w:tc>
          <w:tcPr>
            <w:tcW w:w="492" w:type="pct"/>
            <w:tcBorders>
              <w:top w:val="single" w:sz="12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spacing w:before="40" w:after="4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553" w:type="pct"/>
            <w:tcBorders>
              <w:top w:val="single" w:sz="12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pStyle w:val="41"/>
              <w:keepNext w:val="0"/>
              <w:widowControl/>
              <w:spacing w:before="40" w:after="40"/>
              <w:jc w:val="right"/>
              <w:rPr>
                <w:rFonts w:ascii="Kyrghyz Times" w:hAnsi="Kyrghyz Times"/>
                <w:b/>
                <w:sz w:val="22"/>
                <w:szCs w:val="22"/>
                <w:lang w:val="ky-KG"/>
              </w:rPr>
            </w:pPr>
            <w:r w:rsidRPr="002816E8">
              <w:rPr>
                <w:rFonts w:ascii="Kyrghyz Times" w:hAnsi="Kyrghyz Times"/>
                <w:b/>
                <w:sz w:val="22"/>
                <w:szCs w:val="22"/>
                <w:lang w:val="ky-KG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553" w:type="pct"/>
            <w:tcBorders>
              <w:top w:val="single" w:sz="12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spacing w:before="40" w:after="4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553" w:type="pct"/>
            <w:tcBorders>
              <w:top w:val="single" w:sz="12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pStyle w:val="41"/>
              <w:keepNext w:val="0"/>
              <w:widowControl/>
              <w:spacing w:before="40" w:after="40"/>
              <w:jc w:val="right"/>
              <w:rPr>
                <w:rFonts w:ascii="Kyrghyz Times" w:hAnsi="Kyrghyz Times"/>
                <w:b/>
                <w:sz w:val="22"/>
                <w:szCs w:val="22"/>
                <w:lang w:val="ky-KG"/>
              </w:rPr>
            </w:pPr>
            <w:r w:rsidRPr="002816E8">
              <w:rPr>
                <w:rFonts w:ascii="Kyrghyz Times" w:hAnsi="Kyrghyz Times"/>
                <w:b/>
                <w:sz w:val="22"/>
                <w:szCs w:val="22"/>
                <w:lang w:val="ky-KG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442" w:type="pct"/>
            <w:tcBorders>
              <w:top w:val="single" w:sz="12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spacing w:before="40" w:after="4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453" w:type="pct"/>
            <w:tcBorders>
              <w:top w:val="single" w:sz="12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pStyle w:val="41"/>
              <w:keepNext w:val="0"/>
              <w:widowControl/>
              <w:spacing w:before="40" w:after="40"/>
              <w:jc w:val="right"/>
              <w:rPr>
                <w:rFonts w:ascii="Kyrghyz Times" w:hAnsi="Kyrghyz Times"/>
                <w:b/>
                <w:sz w:val="22"/>
                <w:szCs w:val="22"/>
                <w:lang w:val="ky-KG"/>
              </w:rPr>
            </w:pPr>
            <w:r w:rsidRPr="002816E8">
              <w:rPr>
                <w:rFonts w:ascii="Kyrghyz Times" w:hAnsi="Kyrghyz Times"/>
                <w:b/>
                <w:sz w:val="22"/>
                <w:szCs w:val="22"/>
                <w:lang w:val="ky-KG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452" w:type="pct"/>
            <w:tcBorders>
              <w:top w:val="single" w:sz="12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spacing w:before="40" w:after="4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444" w:type="pct"/>
            <w:tcBorders>
              <w:top w:val="single" w:sz="12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pStyle w:val="41"/>
              <w:keepNext w:val="0"/>
              <w:widowControl/>
              <w:spacing w:before="40" w:after="40"/>
              <w:jc w:val="right"/>
              <w:rPr>
                <w:rFonts w:ascii="Kyrghyz Times" w:hAnsi="Kyrghyz Times"/>
                <w:b/>
                <w:sz w:val="22"/>
                <w:szCs w:val="22"/>
                <w:lang w:val="ky-KG"/>
              </w:rPr>
            </w:pPr>
            <w:r w:rsidRPr="002816E8">
              <w:rPr>
                <w:rFonts w:ascii="Kyrghyz Times" w:hAnsi="Kyrghyz Times"/>
                <w:b/>
                <w:sz w:val="22"/>
                <w:szCs w:val="22"/>
                <w:lang w:val="ky-KG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  <w:lang w:val="ky-KG"/>
              </w:rPr>
              <w:t>ноябрь</w:t>
            </w:r>
          </w:p>
        </w:tc>
      </w:tr>
      <w:tr w:rsidR="00321533" w:rsidRPr="002816E8" w:rsidTr="00A31AE9">
        <w:trPr>
          <w:cantSplit/>
        </w:trPr>
        <w:tc>
          <w:tcPr>
            <w:tcW w:w="1057" w:type="pct"/>
            <w:tcBorders>
              <w:top w:val="single" w:sz="12" w:space="0" w:color="auto"/>
            </w:tcBorders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ind w:right="-233"/>
              <w:rPr>
                <w:b/>
                <w:bCs/>
                <w:sz w:val="22"/>
                <w:szCs w:val="22"/>
              </w:rPr>
            </w:pPr>
            <w:r w:rsidRPr="002816E8">
              <w:rPr>
                <w:b/>
                <w:bCs/>
                <w:sz w:val="22"/>
                <w:szCs w:val="22"/>
              </w:rPr>
              <w:t>По области</w:t>
            </w:r>
          </w:p>
        </w:tc>
        <w:tc>
          <w:tcPr>
            <w:tcW w:w="492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776,0 </w:t>
            </w:r>
          </w:p>
        </w:tc>
        <w:tc>
          <w:tcPr>
            <w:tcW w:w="55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9739,9 </w:t>
            </w:r>
          </w:p>
        </w:tc>
        <w:tc>
          <w:tcPr>
            <w:tcW w:w="55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763,9</w:t>
            </w:r>
          </w:p>
        </w:tc>
        <w:tc>
          <w:tcPr>
            <w:tcW w:w="55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8695,8</w:t>
            </w:r>
          </w:p>
        </w:tc>
        <w:tc>
          <w:tcPr>
            <w:tcW w:w="442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99,1</w:t>
            </w:r>
          </w:p>
        </w:tc>
        <w:tc>
          <w:tcPr>
            <w:tcW w:w="45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116,2</w:t>
            </w:r>
          </w:p>
        </w:tc>
        <w:tc>
          <w:tcPr>
            <w:tcW w:w="452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>
              <w:rPr>
                <w:rFonts w:cs="Arial CYR"/>
                <w:b/>
                <w:bCs/>
                <w:sz w:val="22"/>
                <w:szCs w:val="22"/>
              </w:rPr>
              <w:t>87,3</w:t>
            </w:r>
          </w:p>
        </w:tc>
        <w:tc>
          <w:tcPr>
            <w:tcW w:w="444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>
              <w:rPr>
                <w:rFonts w:cs="Arial CYR"/>
                <w:b/>
                <w:bCs/>
                <w:sz w:val="22"/>
                <w:szCs w:val="22"/>
              </w:rPr>
              <w:t>81,8</w:t>
            </w:r>
          </w:p>
        </w:tc>
      </w:tr>
      <w:tr w:rsidR="00321533" w:rsidRPr="002816E8" w:rsidTr="00A31AE9">
        <w:trPr>
          <w:cantSplit/>
        </w:trPr>
        <w:tc>
          <w:tcPr>
            <w:tcW w:w="1057" w:type="pct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ind w:left="113"/>
              <w:rPr>
                <w:bCs/>
                <w:i/>
                <w:sz w:val="22"/>
                <w:szCs w:val="22"/>
              </w:rPr>
            </w:pPr>
            <w:r w:rsidRPr="002816E8">
              <w:rPr>
                <w:bCs/>
                <w:i/>
                <w:sz w:val="22"/>
                <w:szCs w:val="22"/>
              </w:rPr>
              <w:t>районы: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</w:p>
        </w:tc>
      </w:tr>
      <w:tr w:rsidR="00321533" w:rsidRPr="002816E8" w:rsidTr="00A31AE9">
        <w:trPr>
          <w:cantSplit/>
        </w:trPr>
        <w:tc>
          <w:tcPr>
            <w:tcW w:w="1057" w:type="pct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ind w:left="113"/>
              <w:rPr>
                <w:bCs/>
                <w:sz w:val="22"/>
                <w:szCs w:val="22"/>
              </w:rPr>
            </w:pPr>
            <w:proofErr w:type="spellStart"/>
            <w:r w:rsidRPr="002816E8">
              <w:rPr>
                <w:bCs/>
                <w:sz w:val="22"/>
                <w:szCs w:val="22"/>
              </w:rPr>
              <w:t>Алайский</w:t>
            </w:r>
            <w:proofErr w:type="spellEnd"/>
            <w:r w:rsidRPr="002816E8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           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36,6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545,3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21,1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328,8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38,5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103,1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61,8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60,1</w:t>
            </w:r>
          </w:p>
        </w:tc>
      </w:tr>
      <w:tr w:rsidR="00321533" w:rsidRPr="002816E8" w:rsidTr="00A31AE9">
        <w:trPr>
          <w:cantSplit/>
        </w:trPr>
        <w:tc>
          <w:tcPr>
            <w:tcW w:w="1057" w:type="pct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ind w:left="284" w:hanging="171"/>
              <w:rPr>
                <w:bCs/>
                <w:sz w:val="22"/>
                <w:szCs w:val="22"/>
              </w:rPr>
            </w:pPr>
            <w:proofErr w:type="spellStart"/>
            <w:r w:rsidRPr="002816E8">
              <w:rPr>
                <w:bCs/>
                <w:sz w:val="22"/>
                <w:szCs w:val="22"/>
              </w:rPr>
              <w:t>Араванский</w:t>
            </w:r>
            <w:proofErr w:type="spellEnd"/>
            <w:r w:rsidRPr="002816E8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  <w:lang w:val="ky-KG"/>
              </w:rPr>
            </w:pPr>
            <w:r>
              <w:rPr>
                <w:rFonts w:cs="Arial"/>
                <w:sz w:val="22"/>
                <w:szCs w:val="22"/>
                <w:lang w:val="ky-KG"/>
              </w:rPr>
              <w:t>237,1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3014,9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245,9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3673,6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  <w:lang w:val="ky-KG"/>
              </w:rPr>
            </w:pPr>
            <w:r>
              <w:rPr>
                <w:rFonts w:cs="Arial"/>
                <w:sz w:val="22"/>
                <w:szCs w:val="22"/>
                <w:lang w:val="ky-KG"/>
              </w:rPr>
              <w:t>159,3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154,2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74,8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105,5</w:t>
            </w:r>
          </w:p>
        </w:tc>
      </w:tr>
      <w:tr w:rsidR="00321533" w:rsidRPr="002816E8" w:rsidTr="00A31AE9">
        <w:trPr>
          <w:cantSplit/>
        </w:trPr>
        <w:tc>
          <w:tcPr>
            <w:tcW w:w="1057" w:type="pct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ind w:left="113"/>
              <w:rPr>
                <w:bCs/>
                <w:sz w:val="22"/>
                <w:szCs w:val="22"/>
              </w:rPr>
            </w:pPr>
            <w:r w:rsidRPr="002816E8">
              <w:rPr>
                <w:bCs/>
                <w:sz w:val="22"/>
                <w:szCs w:val="22"/>
              </w:rPr>
              <w:t>Кара-</w:t>
            </w:r>
            <w:proofErr w:type="spellStart"/>
            <w:r w:rsidRPr="002816E8"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у</w:t>
            </w:r>
            <w:r w:rsidRPr="002816E8">
              <w:rPr>
                <w:bCs/>
                <w:sz w:val="22"/>
                <w:szCs w:val="22"/>
              </w:rPr>
              <w:t>уский</w:t>
            </w:r>
            <w:proofErr w:type="spellEnd"/>
            <w:r w:rsidRPr="002816E8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157,4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1500,0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163,6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1442,6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111,4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111,5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109,6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102,5</w:t>
            </w:r>
          </w:p>
        </w:tc>
      </w:tr>
      <w:tr w:rsidR="00321533" w:rsidRPr="002816E8" w:rsidTr="00A31AE9">
        <w:trPr>
          <w:cantSplit/>
        </w:trPr>
        <w:tc>
          <w:tcPr>
            <w:tcW w:w="1057" w:type="pct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ind w:left="113"/>
              <w:rPr>
                <w:bCs/>
                <w:sz w:val="22"/>
                <w:szCs w:val="22"/>
              </w:rPr>
            </w:pPr>
            <w:proofErr w:type="spellStart"/>
            <w:r w:rsidRPr="002816E8">
              <w:rPr>
                <w:bCs/>
                <w:sz w:val="22"/>
                <w:szCs w:val="22"/>
              </w:rPr>
              <w:t>Ноокатский</w:t>
            </w:r>
            <w:proofErr w:type="spellEnd"/>
            <w:r w:rsidRPr="002816E8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62,3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2740,5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226,0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2293,7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36,8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89,4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284,5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72,8</w:t>
            </w:r>
          </w:p>
        </w:tc>
      </w:tr>
      <w:tr w:rsidR="00321533" w:rsidRPr="002816E8" w:rsidTr="00A31AE9">
        <w:trPr>
          <w:cantSplit/>
        </w:trPr>
        <w:tc>
          <w:tcPr>
            <w:tcW w:w="1057" w:type="pct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ind w:left="113"/>
              <w:rPr>
                <w:bCs/>
                <w:sz w:val="22"/>
                <w:szCs w:val="22"/>
              </w:rPr>
            </w:pPr>
            <w:r w:rsidRPr="002816E8">
              <w:rPr>
                <w:bCs/>
                <w:sz w:val="22"/>
                <w:szCs w:val="22"/>
              </w:rPr>
              <w:t>Кара-</w:t>
            </w:r>
            <w:proofErr w:type="spellStart"/>
            <w:r w:rsidRPr="002816E8">
              <w:rPr>
                <w:bCs/>
                <w:sz w:val="22"/>
                <w:szCs w:val="22"/>
              </w:rPr>
              <w:t>Кулжинский</w:t>
            </w:r>
            <w:proofErr w:type="spellEnd"/>
            <w:r w:rsidRPr="002816E8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  <w:lang w:val="ky-KG"/>
              </w:rPr>
            </w:pPr>
            <w:r>
              <w:rPr>
                <w:rFonts w:cs="Arial"/>
                <w:sz w:val="22"/>
                <w:szCs w:val="22"/>
                <w:lang w:val="ky-KG"/>
              </w:rPr>
              <w:t>7,8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70,8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7,8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75,1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  <w:lang w:val="ky-KG"/>
              </w:rPr>
            </w:pPr>
            <w:r>
              <w:rPr>
                <w:rFonts w:cs="Arial"/>
                <w:sz w:val="22"/>
                <w:szCs w:val="22"/>
                <w:lang w:val="ky-KG"/>
              </w:rPr>
              <w:t>108,6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103,3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93,6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98,6</w:t>
            </w:r>
          </w:p>
        </w:tc>
      </w:tr>
      <w:tr w:rsidR="00321533" w:rsidRPr="002816E8" w:rsidTr="00A31AE9">
        <w:trPr>
          <w:cantSplit/>
        </w:trPr>
        <w:tc>
          <w:tcPr>
            <w:tcW w:w="1057" w:type="pct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ind w:left="113"/>
              <w:rPr>
                <w:bCs/>
                <w:sz w:val="22"/>
                <w:szCs w:val="22"/>
              </w:rPr>
            </w:pPr>
            <w:proofErr w:type="spellStart"/>
            <w:r w:rsidRPr="002816E8">
              <w:rPr>
                <w:bCs/>
                <w:sz w:val="22"/>
                <w:szCs w:val="22"/>
              </w:rPr>
              <w:t>Узгенский</w:t>
            </w:r>
            <w:proofErr w:type="spellEnd"/>
            <w:r w:rsidRPr="002816E8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73,3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  <w:lang w:val="ky-KG"/>
              </w:rPr>
            </w:pPr>
            <w:r>
              <w:rPr>
                <w:rFonts w:cs="Arial"/>
                <w:sz w:val="22"/>
                <w:szCs w:val="22"/>
                <w:lang w:val="ky-KG"/>
              </w:rPr>
              <w:t>849,6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96,4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773,6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86,2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  <w:lang w:val="ky-KG"/>
              </w:rPr>
            </w:pPr>
            <w:r>
              <w:rPr>
                <w:rFonts w:cs="Arial"/>
                <w:sz w:val="22"/>
                <w:szCs w:val="22"/>
                <w:lang w:val="ky-KG"/>
              </w:rPr>
              <w:t>107,7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119,6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88,2</w:t>
            </w:r>
          </w:p>
        </w:tc>
      </w:tr>
      <w:tr w:rsidR="00321533" w:rsidRPr="002816E8" w:rsidTr="00A31AE9">
        <w:trPr>
          <w:cantSplit/>
        </w:trPr>
        <w:tc>
          <w:tcPr>
            <w:tcW w:w="1057" w:type="pct"/>
            <w:tcBorders>
              <w:bottom w:val="single" w:sz="12" w:space="0" w:color="auto"/>
            </w:tcBorders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ind w:left="113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lastRenderedPageBreak/>
              <w:t>Чон</w:t>
            </w:r>
            <w:r w:rsidRPr="002816E8">
              <w:rPr>
                <w:bCs/>
                <w:sz w:val="22"/>
                <w:szCs w:val="22"/>
              </w:rPr>
              <w:t>-Алайский</w:t>
            </w:r>
            <w:proofErr w:type="spellEnd"/>
            <w:r w:rsidRPr="002816E8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201,5</w:t>
            </w:r>
          </w:p>
        </w:tc>
        <w:tc>
          <w:tcPr>
            <w:tcW w:w="55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1018,8</w:t>
            </w:r>
          </w:p>
        </w:tc>
        <w:tc>
          <w:tcPr>
            <w:tcW w:w="55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Default="00321533" w:rsidP="00A31AE9">
            <w:pPr>
              <w:spacing w:beforeLines="20" w:before="48" w:afterLines="20" w:after="48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55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108,3</w:t>
            </w:r>
          </w:p>
        </w:tc>
        <w:tc>
          <w:tcPr>
            <w:tcW w:w="44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136,6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1,7</w:t>
            </w:r>
          </w:p>
        </w:tc>
        <w:tc>
          <w:tcPr>
            <w:tcW w:w="44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2816E8" w:rsidRDefault="0032153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12,8</w:t>
            </w:r>
          </w:p>
        </w:tc>
      </w:tr>
    </w:tbl>
    <w:p w:rsidR="00321533" w:rsidRPr="00AC7EB2" w:rsidRDefault="00321533" w:rsidP="00321533">
      <w:pPr>
        <w:spacing w:before="240"/>
        <w:ind w:firstLine="709"/>
        <w:jc w:val="both"/>
        <w:rPr>
          <w:rFonts w:cs="Kyrghyz Times"/>
          <w:sz w:val="28"/>
        </w:rPr>
      </w:pPr>
      <w:r w:rsidRPr="00AC7EB2">
        <w:rPr>
          <w:rFonts w:cs="Kyrghyz Times"/>
          <w:sz w:val="28"/>
        </w:rPr>
        <w:t xml:space="preserve">В январе-ноябре 2020 г. в общем объеме промышленного производства доля добычи полезных ископаемых составила 10,9 процента, обрабатывающих производств </w:t>
      </w:r>
      <w:r w:rsidRPr="00AC7EB2">
        <w:rPr>
          <w:rFonts w:cs="Kyrghyz Times"/>
          <w:sz w:val="28"/>
          <w:lang w:val="ky-KG"/>
        </w:rPr>
        <w:t>– 76,1 процента</w:t>
      </w:r>
      <w:r w:rsidRPr="00AC7EB2">
        <w:rPr>
          <w:rFonts w:cs="Kyrghyz Times"/>
          <w:sz w:val="28"/>
        </w:rPr>
        <w:t xml:space="preserve">, обеспечения электроэнергией, газом, паром и кондиционированным воздухом </w:t>
      </w:r>
      <w:r w:rsidRPr="00AC7EB2">
        <w:rPr>
          <w:rFonts w:cs="Kyrghyz Times"/>
          <w:sz w:val="28"/>
          <w:lang w:val="ky-KG"/>
        </w:rPr>
        <w:t xml:space="preserve">- 11,9 процента </w:t>
      </w:r>
      <w:r w:rsidRPr="00AC7EB2">
        <w:rPr>
          <w:rFonts w:cs="Kyrghyz Times"/>
          <w:sz w:val="28"/>
        </w:rPr>
        <w:t xml:space="preserve">водоснабжения, очистки и обработки отходов </w:t>
      </w:r>
      <w:r w:rsidRPr="00AC7EB2">
        <w:rPr>
          <w:rFonts w:cs="Kyrghyz Times"/>
          <w:sz w:val="28"/>
          <w:lang w:val="ky-KG"/>
        </w:rPr>
        <w:t>–</w:t>
      </w:r>
      <w:r w:rsidRPr="00AC7EB2">
        <w:rPr>
          <w:rFonts w:cs="Kyrghyz Times"/>
          <w:sz w:val="28"/>
        </w:rPr>
        <w:t xml:space="preserve"> 1,1 процента. </w:t>
      </w:r>
    </w:p>
    <w:p w:rsidR="00321533" w:rsidRPr="00AC7EB2" w:rsidRDefault="00321533" w:rsidP="00321533">
      <w:pPr>
        <w:ind w:firstLine="708"/>
        <w:jc w:val="both"/>
        <w:rPr>
          <w:rFonts w:cs="Kyrghyz Times"/>
          <w:sz w:val="28"/>
        </w:rPr>
      </w:pPr>
      <w:r w:rsidRPr="00AC7EB2">
        <w:rPr>
          <w:rFonts w:cs="Kyrghyz Times"/>
          <w:sz w:val="28"/>
        </w:rPr>
        <w:t xml:space="preserve"> </w:t>
      </w:r>
      <w:r w:rsidRPr="00AC7EB2">
        <w:rPr>
          <w:rFonts w:cs="Kyrghyz Times"/>
          <w:iCs/>
          <w:sz w:val="28"/>
        </w:rPr>
        <w:t>Объем производства продукции добычи полезных ископаемых</w:t>
      </w:r>
      <w:r w:rsidRPr="00AC7EB2">
        <w:rPr>
          <w:rFonts w:cs="Kyrghyz Times"/>
          <w:sz w:val="28"/>
        </w:rPr>
        <w:t xml:space="preserve"> в январе-ноябре 2020 г. составил 947 183,8 тыс. сомов, индекс физического объема к январю-ноябрю 2019 г.  34,6 процента. </w:t>
      </w:r>
    </w:p>
    <w:p w:rsidR="00321533" w:rsidRDefault="00321533" w:rsidP="00321533">
      <w:pPr>
        <w:spacing w:before="240" w:after="120"/>
        <w:ind w:left="1361" w:hanging="1077"/>
        <w:rPr>
          <w:rFonts w:cs="Kyrghyz Times"/>
          <w:b/>
          <w:bCs/>
          <w:sz w:val="26"/>
          <w:szCs w:val="26"/>
        </w:rPr>
      </w:pPr>
      <w:r w:rsidRPr="002816E8">
        <w:rPr>
          <w:rFonts w:cs="Kyrghyz Times"/>
          <w:b/>
          <w:bCs/>
          <w:sz w:val="26"/>
          <w:szCs w:val="26"/>
        </w:rPr>
        <w:t>Таблица 5. Добыча основных видов полезных ископаемых в январе-</w:t>
      </w:r>
      <w:r>
        <w:rPr>
          <w:rFonts w:cs="Kyrghyz Times"/>
          <w:b/>
          <w:bCs/>
          <w:sz w:val="26"/>
          <w:szCs w:val="26"/>
        </w:rPr>
        <w:t>ноябр</w:t>
      </w:r>
      <w:r w:rsidRPr="002816E8">
        <w:rPr>
          <w:rFonts w:cs="Kyrghyz Times"/>
          <w:b/>
          <w:bCs/>
          <w:sz w:val="26"/>
          <w:szCs w:val="26"/>
        </w:rPr>
        <w:t>е</w:t>
      </w:r>
    </w:p>
    <w:tbl>
      <w:tblPr>
        <w:tblW w:w="9911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3008"/>
        <w:gridCol w:w="963"/>
        <w:gridCol w:w="1022"/>
        <w:gridCol w:w="768"/>
        <w:gridCol w:w="830"/>
        <w:gridCol w:w="830"/>
        <w:gridCol w:w="830"/>
        <w:gridCol w:w="830"/>
        <w:gridCol w:w="830"/>
      </w:tblGrid>
      <w:tr w:rsidR="00321533" w:rsidRPr="002816E8" w:rsidTr="00A31AE9">
        <w:trPr>
          <w:tblHeader/>
        </w:trPr>
        <w:tc>
          <w:tcPr>
            <w:tcW w:w="3008" w:type="dxa"/>
            <w:vMerge w:val="restart"/>
            <w:tcBorders>
              <w:top w:val="single" w:sz="12" w:space="0" w:color="auto"/>
            </w:tcBorders>
          </w:tcPr>
          <w:p w:rsidR="00321533" w:rsidRPr="002816E8" w:rsidRDefault="00321533" w:rsidP="00A31AE9">
            <w:pPr>
              <w:ind w:left="113" w:hanging="11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83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2816E8">
              <w:rPr>
                <w:b/>
                <w:bCs/>
                <w:sz w:val="22"/>
                <w:szCs w:val="22"/>
              </w:rPr>
              <w:t>Произведено - всего</w:t>
            </w:r>
          </w:p>
        </w:tc>
        <w:tc>
          <w:tcPr>
            <w:tcW w:w="3320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2816E8">
              <w:rPr>
                <w:b/>
                <w:bCs/>
                <w:sz w:val="22"/>
                <w:szCs w:val="22"/>
              </w:rPr>
              <w:t>В процентах к соответствующему</w:t>
            </w:r>
            <w:r w:rsidRPr="002816E8">
              <w:rPr>
                <w:b/>
                <w:bCs/>
                <w:sz w:val="22"/>
                <w:szCs w:val="22"/>
              </w:rPr>
              <w:br/>
              <w:t>периоду предыдущего года</w:t>
            </w:r>
          </w:p>
        </w:tc>
      </w:tr>
      <w:tr w:rsidR="00321533" w:rsidRPr="002816E8" w:rsidTr="00A31AE9">
        <w:trPr>
          <w:tblHeader/>
        </w:trPr>
        <w:tc>
          <w:tcPr>
            <w:tcW w:w="3008" w:type="dxa"/>
            <w:vMerge/>
            <w:tcBorders>
              <w:top w:val="single" w:sz="12" w:space="0" w:color="auto"/>
            </w:tcBorders>
          </w:tcPr>
          <w:p w:rsidR="00321533" w:rsidRPr="002816E8" w:rsidRDefault="00321533" w:rsidP="00A31AE9">
            <w:pPr>
              <w:ind w:left="113" w:hanging="11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pStyle w:val="41"/>
              <w:keepNext w:val="0"/>
              <w:widowControl/>
              <w:rPr>
                <w:rFonts w:ascii="Kyrghyz Times" w:hAnsi="Kyrghyz Times"/>
                <w:b/>
                <w:sz w:val="22"/>
                <w:szCs w:val="22"/>
              </w:rPr>
            </w:pPr>
            <w:r w:rsidRPr="002816E8">
              <w:rPr>
                <w:rFonts w:ascii="Kyrghyz Times" w:hAnsi="Kyrghyz Times"/>
                <w:b/>
                <w:sz w:val="22"/>
                <w:szCs w:val="22"/>
              </w:rPr>
              <w:t>2019</w:t>
            </w:r>
          </w:p>
        </w:tc>
        <w:tc>
          <w:tcPr>
            <w:tcW w:w="159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pStyle w:val="41"/>
              <w:keepNext w:val="0"/>
              <w:widowControl/>
              <w:rPr>
                <w:rFonts w:ascii="Kyrghyz Times" w:hAnsi="Kyrghyz Times"/>
                <w:b/>
                <w:sz w:val="22"/>
                <w:szCs w:val="22"/>
              </w:rPr>
            </w:pPr>
            <w:r w:rsidRPr="002816E8">
              <w:rPr>
                <w:rFonts w:ascii="Kyrghyz Times" w:hAnsi="Kyrghyz Times"/>
                <w:b/>
                <w:sz w:val="22"/>
                <w:szCs w:val="22"/>
              </w:rPr>
              <w:t>2020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pStyle w:val="41"/>
              <w:keepNext w:val="0"/>
              <w:widowControl/>
              <w:rPr>
                <w:rFonts w:ascii="Kyrghyz Times" w:hAnsi="Kyrghyz Times"/>
                <w:b/>
                <w:sz w:val="22"/>
                <w:szCs w:val="22"/>
              </w:rPr>
            </w:pPr>
            <w:r w:rsidRPr="002816E8">
              <w:rPr>
                <w:rFonts w:ascii="Kyrghyz Times" w:hAnsi="Kyrghyz Times"/>
                <w:b/>
                <w:sz w:val="22"/>
                <w:szCs w:val="22"/>
              </w:rPr>
              <w:t>2019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pStyle w:val="41"/>
              <w:keepNext w:val="0"/>
              <w:widowControl/>
              <w:rPr>
                <w:rFonts w:ascii="Kyrghyz Times" w:hAnsi="Kyrghyz Times"/>
                <w:b/>
                <w:sz w:val="22"/>
                <w:szCs w:val="22"/>
              </w:rPr>
            </w:pPr>
            <w:r w:rsidRPr="002816E8">
              <w:rPr>
                <w:rFonts w:ascii="Kyrghyz Times" w:hAnsi="Kyrghyz Times"/>
                <w:b/>
                <w:sz w:val="22"/>
                <w:szCs w:val="22"/>
              </w:rPr>
              <w:t>2020</w:t>
            </w:r>
          </w:p>
        </w:tc>
      </w:tr>
      <w:tr w:rsidR="00321533" w:rsidRPr="002816E8" w:rsidTr="00A31AE9">
        <w:trPr>
          <w:tblHeader/>
        </w:trPr>
        <w:tc>
          <w:tcPr>
            <w:tcW w:w="3008" w:type="dxa"/>
            <w:tcBorders>
              <w:bottom w:val="single" w:sz="8" w:space="0" w:color="auto"/>
            </w:tcBorders>
          </w:tcPr>
          <w:p w:rsidR="00321533" w:rsidRPr="002816E8" w:rsidRDefault="00321533" w:rsidP="00A31AE9">
            <w:pPr>
              <w:ind w:left="113" w:hanging="11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12" w:space="0" w:color="auto"/>
              <w:bottom w:val="single" w:sz="8" w:space="0" w:color="auto"/>
            </w:tcBorders>
          </w:tcPr>
          <w:p w:rsidR="00321533" w:rsidRPr="00264C30" w:rsidRDefault="00321533" w:rsidP="00A31AE9">
            <w:pPr>
              <w:spacing w:line="276" w:lineRule="auto"/>
              <w:ind w:hanging="1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</w:t>
            </w:r>
            <w:r w:rsidRPr="00264C30">
              <w:rPr>
                <w:b/>
                <w:sz w:val="20"/>
                <w:szCs w:val="20"/>
              </w:rPr>
              <w:t>ябрь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8" w:space="0" w:color="auto"/>
            </w:tcBorders>
          </w:tcPr>
          <w:p w:rsidR="00321533" w:rsidRPr="00264C30" w:rsidRDefault="00321533" w:rsidP="00A31AE9">
            <w:pPr>
              <w:pStyle w:val="41"/>
              <w:keepNext w:val="0"/>
              <w:widowControl/>
              <w:spacing w:line="276" w:lineRule="auto"/>
              <w:rPr>
                <w:rFonts w:ascii="Kyrghyz Times" w:hAnsi="Kyrghyz Times"/>
                <w:b/>
                <w:szCs w:val="20"/>
              </w:rPr>
            </w:pPr>
            <w:r w:rsidRPr="00264C30">
              <w:rPr>
                <w:rFonts w:ascii="Kyrghyz Times" w:hAnsi="Kyrghyz Times"/>
                <w:b/>
                <w:szCs w:val="20"/>
              </w:rPr>
              <w:t>январь-</w:t>
            </w:r>
            <w:r>
              <w:rPr>
                <w:rFonts w:ascii="Kyrghyz Times" w:hAnsi="Kyrghyz Times"/>
                <w:b/>
                <w:szCs w:val="20"/>
              </w:rPr>
              <w:t>но</w:t>
            </w:r>
            <w:r w:rsidRPr="00264C30">
              <w:rPr>
                <w:rFonts w:ascii="Kyrghyz Times" w:hAnsi="Kyrghyz Times"/>
                <w:b/>
                <w:szCs w:val="20"/>
              </w:rPr>
              <w:t>ябрь</w:t>
            </w:r>
          </w:p>
        </w:tc>
        <w:tc>
          <w:tcPr>
            <w:tcW w:w="768" w:type="dxa"/>
            <w:tcBorders>
              <w:top w:val="single" w:sz="12" w:space="0" w:color="auto"/>
              <w:bottom w:val="single" w:sz="8" w:space="0" w:color="auto"/>
            </w:tcBorders>
          </w:tcPr>
          <w:p w:rsidR="00321533" w:rsidRPr="00264C30" w:rsidRDefault="00321533" w:rsidP="00A31AE9">
            <w:pPr>
              <w:spacing w:line="276" w:lineRule="auto"/>
              <w:ind w:hanging="1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</w:t>
            </w:r>
            <w:r w:rsidRPr="00264C30">
              <w:rPr>
                <w:b/>
                <w:sz w:val="20"/>
                <w:szCs w:val="20"/>
              </w:rPr>
              <w:t>яб</w:t>
            </w:r>
            <w:r>
              <w:rPr>
                <w:b/>
                <w:sz w:val="20"/>
                <w:szCs w:val="20"/>
              </w:rPr>
              <w:t>рь</w:t>
            </w:r>
          </w:p>
        </w:tc>
        <w:tc>
          <w:tcPr>
            <w:tcW w:w="830" w:type="dxa"/>
            <w:tcBorders>
              <w:top w:val="single" w:sz="12" w:space="0" w:color="auto"/>
              <w:bottom w:val="single" w:sz="8" w:space="0" w:color="auto"/>
            </w:tcBorders>
          </w:tcPr>
          <w:p w:rsidR="00321533" w:rsidRPr="00264C30" w:rsidRDefault="00321533" w:rsidP="00A31AE9">
            <w:pPr>
              <w:pStyle w:val="41"/>
              <w:keepNext w:val="0"/>
              <w:widowControl/>
              <w:spacing w:line="276" w:lineRule="auto"/>
              <w:rPr>
                <w:rFonts w:ascii="Kyrghyz Times" w:hAnsi="Kyrghyz Times"/>
                <w:b/>
                <w:szCs w:val="20"/>
              </w:rPr>
            </w:pPr>
            <w:r w:rsidRPr="00264C30">
              <w:rPr>
                <w:rFonts w:ascii="Kyrghyz Times" w:hAnsi="Kyrghyz Times"/>
                <w:b/>
                <w:szCs w:val="20"/>
              </w:rPr>
              <w:t>январь-</w:t>
            </w:r>
            <w:r>
              <w:rPr>
                <w:rFonts w:ascii="Kyrghyz Times" w:hAnsi="Kyrghyz Times"/>
                <w:b/>
                <w:szCs w:val="20"/>
              </w:rPr>
              <w:t>но</w:t>
            </w:r>
            <w:r w:rsidRPr="00264C30">
              <w:rPr>
                <w:rFonts w:ascii="Kyrghyz Times" w:hAnsi="Kyrghyz Times"/>
                <w:b/>
                <w:szCs w:val="20"/>
              </w:rPr>
              <w:t>яб</w:t>
            </w:r>
            <w:r>
              <w:rPr>
                <w:rFonts w:ascii="Kyrghyz Times" w:hAnsi="Kyrghyz Times"/>
                <w:b/>
                <w:szCs w:val="20"/>
              </w:rPr>
              <w:t>рь</w:t>
            </w:r>
          </w:p>
        </w:tc>
        <w:tc>
          <w:tcPr>
            <w:tcW w:w="830" w:type="dxa"/>
            <w:tcBorders>
              <w:top w:val="single" w:sz="12" w:space="0" w:color="auto"/>
              <w:bottom w:val="single" w:sz="8" w:space="0" w:color="auto"/>
            </w:tcBorders>
          </w:tcPr>
          <w:p w:rsidR="00321533" w:rsidRPr="00264C30" w:rsidRDefault="00321533" w:rsidP="00A31AE9">
            <w:pPr>
              <w:spacing w:line="276" w:lineRule="auto"/>
              <w:ind w:hanging="1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</w:t>
            </w:r>
            <w:r w:rsidRPr="00264C30">
              <w:rPr>
                <w:b/>
                <w:sz w:val="20"/>
                <w:szCs w:val="20"/>
              </w:rPr>
              <w:t>яб</w:t>
            </w:r>
            <w:r>
              <w:rPr>
                <w:b/>
                <w:sz w:val="20"/>
                <w:szCs w:val="20"/>
              </w:rPr>
              <w:t>рь</w:t>
            </w:r>
          </w:p>
        </w:tc>
        <w:tc>
          <w:tcPr>
            <w:tcW w:w="830" w:type="dxa"/>
            <w:tcBorders>
              <w:top w:val="single" w:sz="12" w:space="0" w:color="auto"/>
              <w:bottom w:val="single" w:sz="8" w:space="0" w:color="auto"/>
            </w:tcBorders>
          </w:tcPr>
          <w:p w:rsidR="00321533" w:rsidRPr="00264C30" w:rsidRDefault="00321533" w:rsidP="00A31AE9">
            <w:pPr>
              <w:pStyle w:val="41"/>
              <w:keepNext w:val="0"/>
              <w:widowControl/>
              <w:spacing w:line="276" w:lineRule="auto"/>
              <w:rPr>
                <w:rFonts w:ascii="Kyrghyz Times" w:hAnsi="Kyrghyz Times"/>
                <w:b/>
                <w:szCs w:val="20"/>
              </w:rPr>
            </w:pPr>
            <w:r w:rsidRPr="00264C30">
              <w:rPr>
                <w:rFonts w:ascii="Kyrghyz Times" w:hAnsi="Kyrghyz Times"/>
                <w:b/>
                <w:szCs w:val="20"/>
              </w:rPr>
              <w:t>январь-</w:t>
            </w:r>
            <w:r>
              <w:rPr>
                <w:rFonts w:ascii="Kyrghyz Times" w:hAnsi="Kyrghyz Times"/>
                <w:b/>
                <w:szCs w:val="20"/>
              </w:rPr>
              <w:t>но</w:t>
            </w:r>
            <w:r w:rsidRPr="00264C30">
              <w:rPr>
                <w:rFonts w:ascii="Kyrghyz Times" w:hAnsi="Kyrghyz Times"/>
                <w:b/>
                <w:szCs w:val="20"/>
              </w:rPr>
              <w:t>яб</w:t>
            </w:r>
            <w:r>
              <w:rPr>
                <w:rFonts w:ascii="Kyrghyz Times" w:hAnsi="Kyrghyz Times"/>
                <w:b/>
                <w:szCs w:val="20"/>
              </w:rPr>
              <w:t>рь</w:t>
            </w:r>
          </w:p>
        </w:tc>
        <w:tc>
          <w:tcPr>
            <w:tcW w:w="830" w:type="dxa"/>
            <w:tcBorders>
              <w:top w:val="single" w:sz="12" w:space="0" w:color="auto"/>
              <w:bottom w:val="single" w:sz="8" w:space="0" w:color="auto"/>
            </w:tcBorders>
          </w:tcPr>
          <w:p w:rsidR="00321533" w:rsidRPr="00264C30" w:rsidRDefault="00321533" w:rsidP="00A31AE9">
            <w:pPr>
              <w:spacing w:line="276" w:lineRule="auto"/>
              <w:ind w:hanging="1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830" w:type="dxa"/>
            <w:tcBorders>
              <w:top w:val="single" w:sz="12" w:space="0" w:color="auto"/>
              <w:bottom w:val="single" w:sz="8" w:space="0" w:color="auto"/>
            </w:tcBorders>
          </w:tcPr>
          <w:p w:rsidR="00321533" w:rsidRPr="00264C30" w:rsidRDefault="00321533" w:rsidP="00A31AE9">
            <w:pPr>
              <w:pStyle w:val="41"/>
              <w:keepNext w:val="0"/>
              <w:widowControl/>
              <w:spacing w:line="276" w:lineRule="auto"/>
              <w:rPr>
                <w:rFonts w:ascii="Kyrghyz Times" w:hAnsi="Kyrghyz Times"/>
                <w:b/>
                <w:szCs w:val="20"/>
              </w:rPr>
            </w:pPr>
            <w:r w:rsidRPr="00264C30">
              <w:rPr>
                <w:rFonts w:ascii="Kyrghyz Times" w:hAnsi="Kyrghyz Times"/>
                <w:b/>
                <w:szCs w:val="20"/>
              </w:rPr>
              <w:t>январь-</w:t>
            </w:r>
            <w:r>
              <w:rPr>
                <w:rFonts w:ascii="Kyrghyz Times" w:hAnsi="Kyrghyz Times"/>
                <w:b/>
                <w:szCs w:val="20"/>
              </w:rPr>
              <w:t>но</w:t>
            </w:r>
            <w:r w:rsidRPr="00264C30">
              <w:rPr>
                <w:rFonts w:ascii="Kyrghyz Times" w:hAnsi="Kyrghyz Times"/>
                <w:b/>
                <w:szCs w:val="20"/>
              </w:rPr>
              <w:t>я</w:t>
            </w:r>
            <w:r>
              <w:rPr>
                <w:rFonts w:ascii="Kyrghyz Times" w:hAnsi="Kyrghyz Times"/>
                <w:b/>
                <w:szCs w:val="20"/>
              </w:rPr>
              <w:t>брь</w:t>
            </w:r>
          </w:p>
        </w:tc>
      </w:tr>
      <w:tr w:rsidR="00321533" w:rsidRPr="001863FF" w:rsidTr="00A31AE9">
        <w:tc>
          <w:tcPr>
            <w:tcW w:w="3008" w:type="dxa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keepNext/>
              <w:ind w:left="111" w:hanging="142"/>
              <w:rPr>
                <w:b/>
                <w:sz w:val="22"/>
                <w:szCs w:val="22"/>
              </w:rPr>
            </w:pPr>
            <w:r w:rsidRPr="00D97A0E">
              <w:rPr>
                <w:b/>
                <w:sz w:val="22"/>
                <w:szCs w:val="22"/>
              </w:rPr>
              <w:t xml:space="preserve">Добыча каменного угля и бурого </w:t>
            </w:r>
            <w:r w:rsidRPr="00D97A0E">
              <w:rPr>
                <w:b/>
                <w:sz w:val="22"/>
                <w:szCs w:val="22"/>
                <w:lang w:val="ky-KG"/>
              </w:rPr>
              <w:t>угля</w:t>
            </w:r>
            <w:r w:rsidRPr="00D97A0E">
              <w:rPr>
                <w:b/>
                <w:sz w:val="22"/>
                <w:szCs w:val="22"/>
              </w:rPr>
              <w:t xml:space="preserve"> (лигнита</w:t>
            </w:r>
            <w:r w:rsidRPr="00D97A0E">
              <w:rPr>
                <w:sz w:val="22"/>
                <w:szCs w:val="22"/>
              </w:rPr>
              <w:t>)</w:t>
            </w:r>
          </w:p>
        </w:tc>
        <w:tc>
          <w:tcPr>
            <w:tcW w:w="963" w:type="dxa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jc w:val="right"/>
              <w:rPr>
                <w:rFonts w:cs="Kyrghyz Times"/>
                <w:sz w:val="22"/>
                <w:szCs w:val="22"/>
                <w:lang w:val="ky-KG"/>
              </w:rPr>
            </w:pPr>
          </w:p>
        </w:tc>
        <w:tc>
          <w:tcPr>
            <w:tcW w:w="830" w:type="dxa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jc w:val="right"/>
              <w:rPr>
                <w:rFonts w:cs="Kyrghyz Times"/>
                <w:sz w:val="22"/>
                <w:szCs w:val="22"/>
                <w:lang w:val="ky-KG"/>
              </w:rPr>
            </w:pPr>
          </w:p>
        </w:tc>
      </w:tr>
      <w:tr w:rsidR="00321533" w:rsidRPr="001863FF" w:rsidTr="00A31AE9">
        <w:tc>
          <w:tcPr>
            <w:tcW w:w="3008" w:type="dxa"/>
            <w:vAlign w:val="bottom"/>
          </w:tcPr>
          <w:p w:rsidR="00321533" w:rsidRPr="00D97A0E" w:rsidRDefault="00321533" w:rsidP="00A31AE9">
            <w:pPr>
              <w:spacing w:line="276" w:lineRule="auto"/>
              <w:ind w:left="113" w:hanging="113"/>
              <w:rPr>
                <w:bCs/>
                <w:iCs/>
                <w:sz w:val="22"/>
                <w:szCs w:val="22"/>
              </w:rPr>
            </w:pPr>
            <w:r w:rsidRPr="00D97A0E">
              <w:rPr>
                <w:bCs/>
                <w:iCs/>
                <w:sz w:val="22"/>
                <w:szCs w:val="22"/>
              </w:rPr>
              <w:t xml:space="preserve">   Уголь каменный,</w:t>
            </w:r>
            <w:r w:rsidRPr="00D97A0E">
              <w:rPr>
                <w:sz w:val="22"/>
                <w:szCs w:val="22"/>
              </w:rPr>
              <w:t xml:space="preserve"> </w:t>
            </w:r>
            <w:proofErr w:type="spellStart"/>
            <w:r w:rsidRPr="00D97A0E">
              <w:rPr>
                <w:sz w:val="22"/>
                <w:szCs w:val="22"/>
              </w:rPr>
              <w:t>тыс</w:t>
            </w:r>
            <w:proofErr w:type="gramStart"/>
            <w:r w:rsidRPr="00D97A0E">
              <w:rPr>
                <w:sz w:val="22"/>
                <w:szCs w:val="22"/>
              </w:rPr>
              <w:t>.т</w:t>
            </w:r>
            <w:proofErr w:type="gramEnd"/>
            <w:r w:rsidRPr="00D97A0E">
              <w:rPr>
                <w:sz w:val="22"/>
                <w:szCs w:val="22"/>
              </w:rPr>
              <w:t>н</w:t>
            </w:r>
            <w:proofErr w:type="spellEnd"/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15,9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212,2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21,9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196,1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248,0</w:t>
            </w:r>
          </w:p>
        </w:tc>
        <w:tc>
          <w:tcPr>
            <w:tcW w:w="830" w:type="dxa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Kyrghyz Times"/>
                <w:sz w:val="22"/>
                <w:szCs w:val="22"/>
                <w:lang w:val="ky-KG"/>
              </w:rPr>
            </w:pPr>
            <w:r w:rsidRPr="00D97A0E">
              <w:rPr>
                <w:rFonts w:cs="Kyrghyz Times"/>
                <w:sz w:val="22"/>
                <w:szCs w:val="22"/>
                <w:lang w:val="ky-KG"/>
              </w:rPr>
              <w:t>142,3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137,7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Kyrghyz Times"/>
                <w:sz w:val="22"/>
                <w:szCs w:val="22"/>
                <w:lang w:val="ky-KG"/>
              </w:rPr>
            </w:pPr>
            <w:r w:rsidRPr="00D97A0E">
              <w:rPr>
                <w:rFonts w:cs="Kyrghyz Times"/>
                <w:sz w:val="22"/>
                <w:szCs w:val="22"/>
                <w:lang w:val="ky-KG"/>
              </w:rPr>
              <w:t>92,4</w:t>
            </w:r>
          </w:p>
        </w:tc>
      </w:tr>
      <w:tr w:rsidR="00321533" w:rsidRPr="001863FF" w:rsidTr="00A31AE9">
        <w:tc>
          <w:tcPr>
            <w:tcW w:w="3008" w:type="dxa"/>
            <w:vAlign w:val="bottom"/>
          </w:tcPr>
          <w:p w:rsidR="00321533" w:rsidRPr="00D97A0E" w:rsidRDefault="00321533" w:rsidP="00A31AE9">
            <w:pPr>
              <w:spacing w:line="276" w:lineRule="auto"/>
              <w:ind w:left="283" w:hanging="113"/>
              <w:rPr>
                <w:sz w:val="22"/>
                <w:szCs w:val="22"/>
              </w:rPr>
            </w:pPr>
            <w:r w:rsidRPr="00D97A0E">
              <w:rPr>
                <w:bCs/>
                <w:iCs/>
                <w:sz w:val="22"/>
                <w:szCs w:val="22"/>
              </w:rPr>
              <w:t>Уголь бурый (лигнит)</w:t>
            </w:r>
            <w:r w:rsidRPr="00D97A0E">
              <w:rPr>
                <w:sz w:val="22"/>
                <w:szCs w:val="22"/>
              </w:rPr>
              <w:t xml:space="preserve">, </w:t>
            </w:r>
            <w:proofErr w:type="spellStart"/>
            <w:r w:rsidRPr="00D97A0E">
              <w:rPr>
                <w:sz w:val="22"/>
                <w:szCs w:val="22"/>
              </w:rPr>
              <w:t>тыс</w:t>
            </w:r>
            <w:proofErr w:type="gramStart"/>
            <w:r w:rsidRPr="00D97A0E">
              <w:rPr>
                <w:sz w:val="22"/>
                <w:szCs w:val="22"/>
              </w:rPr>
              <w:t>.т</w:t>
            </w:r>
            <w:proofErr w:type="gramEnd"/>
            <w:r w:rsidRPr="00D97A0E">
              <w:rPr>
                <w:sz w:val="22"/>
                <w:szCs w:val="22"/>
              </w:rPr>
              <w:t>н</w:t>
            </w:r>
            <w:proofErr w:type="spellEnd"/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39,8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499,9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24,0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288,7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40,7</w:t>
            </w:r>
          </w:p>
        </w:tc>
        <w:tc>
          <w:tcPr>
            <w:tcW w:w="830" w:type="dxa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Kyrghyz Times"/>
                <w:sz w:val="22"/>
                <w:szCs w:val="22"/>
                <w:lang w:val="ky-KG"/>
              </w:rPr>
            </w:pPr>
            <w:r w:rsidRPr="00D97A0E">
              <w:rPr>
                <w:rFonts w:cs="Kyrghyz Times"/>
                <w:sz w:val="22"/>
                <w:szCs w:val="22"/>
                <w:lang w:val="ky-KG"/>
              </w:rPr>
              <w:t>98,8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line="276" w:lineRule="auto"/>
              <w:ind w:left="-365" w:firstLine="142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60,3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Kyrghyz Times"/>
                <w:sz w:val="22"/>
                <w:szCs w:val="22"/>
                <w:lang w:val="ky-KG"/>
              </w:rPr>
            </w:pPr>
            <w:r w:rsidRPr="00D97A0E">
              <w:rPr>
                <w:rFonts w:cs="Kyrghyz Times"/>
                <w:sz w:val="22"/>
                <w:szCs w:val="22"/>
                <w:lang w:val="ky-KG"/>
              </w:rPr>
              <w:t>57,8</w:t>
            </w:r>
          </w:p>
        </w:tc>
      </w:tr>
      <w:tr w:rsidR="00321533" w:rsidRPr="001863FF" w:rsidTr="00A31AE9">
        <w:tc>
          <w:tcPr>
            <w:tcW w:w="3008" w:type="dxa"/>
            <w:vAlign w:val="bottom"/>
          </w:tcPr>
          <w:p w:rsidR="00321533" w:rsidRPr="00D97A0E" w:rsidRDefault="00321533" w:rsidP="00A31AE9">
            <w:pPr>
              <w:keepNext/>
              <w:spacing w:line="276" w:lineRule="auto"/>
              <w:ind w:left="111" w:hanging="111"/>
              <w:rPr>
                <w:b/>
                <w:bCs/>
                <w:iCs/>
                <w:sz w:val="22"/>
                <w:szCs w:val="22"/>
              </w:rPr>
            </w:pPr>
            <w:r w:rsidRPr="00D97A0E">
              <w:rPr>
                <w:b/>
                <w:sz w:val="22"/>
                <w:szCs w:val="22"/>
              </w:rPr>
              <w:t>Добыча прочих полезных ископаемых</w:t>
            </w:r>
          </w:p>
        </w:tc>
        <w:tc>
          <w:tcPr>
            <w:tcW w:w="963" w:type="dxa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1022" w:type="dxa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768" w:type="dxa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830" w:type="dxa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830" w:type="dxa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30" w:type="dxa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30" w:type="dxa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830" w:type="dxa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21533" w:rsidRPr="001863FF" w:rsidTr="00A31AE9">
        <w:tc>
          <w:tcPr>
            <w:tcW w:w="3008" w:type="dxa"/>
            <w:vAlign w:val="bottom"/>
          </w:tcPr>
          <w:p w:rsidR="00321533" w:rsidRPr="00D97A0E" w:rsidRDefault="00321533" w:rsidP="00A31AE9">
            <w:pPr>
              <w:spacing w:line="276" w:lineRule="auto"/>
              <w:ind w:left="253" w:hanging="83"/>
              <w:rPr>
                <w:sz w:val="22"/>
                <w:szCs w:val="22"/>
              </w:rPr>
            </w:pPr>
            <w:r w:rsidRPr="00D97A0E">
              <w:rPr>
                <w:rFonts w:cs="Kyrghyz Times"/>
                <w:sz w:val="22"/>
                <w:szCs w:val="22"/>
              </w:rPr>
              <w:t xml:space="preserve">Мрамор и камень известняковый прочий для памятников, отделки или строительства, тыс. </w:t>
            </w:r>
            <w:proofErr w:type="spellStart"/>
            <w:r w:rsidRPr="00D97A0E">
              <w:rPr>
                <w:rFonts w:cs="Kyrghyz Times"/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7,3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53,6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4,0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26,4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176,2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76,3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54,3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49,2</w:t>
            </w:r>
          </w:p>
        </w:tc>
      </w:tr>
      <w:tr w:rsidR="00321533" w:rsidRPr="001863FF" w:rsidTr="00A31AE9">
        <w:tc>
          <w:tcPr>
            <w:tcW w:w="3008" w:type="dxa"/>
            <w:vAlign w:val="bottom"/>
          </w:tcPr>
          <w:p w:rsidR="00321533" w:rsidRPr="00D97A0E" w:rsidRDefault="00321533" w:rsidP="00A31AE9">
            <w:pPr>
              <w:spacing w:line="276" w:lineRule="auto"/>
              <w:ind w:left="253" w:hanging="83"/>
              <w:rPr>
                <w:rFonts w:cs="Kyrghyz Times"/>
                <w:sz w:val="22"/>
                <w:szCs w:val="22"/>
              </w:rPr>
            </w:pPr>
            <w:r w:rsidRPr="00D97A0E">
              <w:rPr>
                <w:rFonts w:cs="Kyrghyz Times"/>
                <w:sz w:val="22"/>
                <w:szCs w:val="22"/>
              </w:rPr>
              <w:t xml:space="preserve">Известняк и гипс, </w:t>
            </w:r>
            <w:proofErr w:type="spellStart"/>
            <w:r w:rsidRPr="00D97A0E">
              <w:rPr>
                <w:rFonts w:cs="Kyrghyz Times"/>
                <w:sz w:val="22"/>
                <w:szCs w:val="22"/>
              </w:rPr>
              <w:t>тыс</w:t>
            </w:r>
            <w:proofErr w:type="gramStart"/>
            <w:r w:rsidRPr="00D97A0E">
              <w:rPr>
                <w:rFonts w:cs="Kyrghyz Times"/>
                <w:sz w:val="22"/>
                <w:szCs w:val="22"/>
              </w:rPr>
              <w:t>.т</w:t>
            </w:r>
            <w:proofErr w:type="gramEnd"/>
            <w:r w:rsidRPr="00D97A0E">
              <w:rPr>
                <w:rFonts w:cs="Kyrghyz Times"/>
                <w:sz w:val="22"/>
                <w:szCs w:val="22"/>
              </w:rPr>
              <w:t>онн</w:t>
            </w:r>
            <w:proofErr w:type="spellEnd"/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</w:p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119,7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</w:p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1052,0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</w:p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125,7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</w:p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1043,7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</w:p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141,1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</w:p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195,1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</w:p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105,0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</w:p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99,2</w:t>
            </w:r>
          </w:p>
        </w:tc>
      </w:tr>
      <w:tr w:rsidR="00321533" w:rsidRPr="001863FF" w:rsidTr="00A31AE9">
        <w:tc>
          <w:tcPr>
            <w:tcW w:w="3008" w:type="dxa"/>
            <w:vAlign w:val="bottom"/>
          </w:tcPr>
          <w:p w:rsidR="00321533" w:rsidRPr="00D97A0E" w:rsidRDefault="00321533" w:rsidP="00A31AE9">
            <w:pPr>
              <w:spacing w:before="40" w:line="276" w:lineRule="auto"/>
              <w:ind w:left="253" w:hanging="83"/>
              <w:rPr>
                <w:sz w:val="22"/>
                <w:szCs w:val="22"/>
              </w:rPr>
            </w:pPr>
            <w:r w:rsidRPr="00D97A0E">
              <w:rPr>
                <w:sz w:val="22"/>
                <w:szCs w:val="22"/>
              </w:rPr>
              <w:t xml:space="preserve">Пески природные, </w:t>
            </w:r>
            <w:proofErr w:type="spellStart"/>
            <w:r w:rsidRPr="00D97A0E">
              <w:rPr>
                <w:sz w:val="22"/>
                <w:szCs w:val="22"/>
              </w:rPr>
              <w:t>тыс</w:t>
            </w:r>
            <w:proofErr w:type="gramStart"/>
            <w:r w:rsidRPr="00D97A0E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before="40"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20,7</w:t>
            </w:r>
          </w:p>
        </w:tc>
        <w:tc>
          <w:tcPr>
            <w:tcW w:w="10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before="40"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149,4</w:t>
            </w:r>
          </w:p>
        </w:tc>
        <w:tc>
          <w:tcPr>
            <w:tcW w:w="7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before="40"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0,0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before="40"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159,5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before="40"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184,0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before="40"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93,5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before="40"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0,0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21533" w:rsidRPr="00D97A0E" w:rsidRDefault="00321533" w:rsidP="00A31AE9">
            <w:pPr>
              <w:spacing w:before="40"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106,8</w:t>
            </w:r>
          </w:p>
        </w:tc>
      </w:tr>
      <w:tr w:rsidR="00321533" w:rsidRPr="001863FF" w:rsidTr="00A31AE9">
        <w:tc>
          <w:tcPr>
            <w:tcW w:w="3008" w:type="dxa"/>
            <w:tcBorders>
              <w:bottom w:val="single" w:sz="12" w:space="0" w:color="auto"/>
            </w:tcBorders>
            <w:vAlign w:val="bottom"/>
          </w:tcPr>
          <w:p w:rsidR="00321533" w:rsidRPr="00D97A0E" w:rsidRDefault="00321533" w:rsidP="00A31AE9">
            <w:pPr>
              <w:spacing w:line="276" w:lineRule="auto"/>
              <w:ind w:left="283" w:hanging="113"/>
              <w:rPr>
                <w:sz w:val="22"/>
                <w:szCs w:val="22"/>
              </w:rPr>
            </w:pPr>
            <w:r w:rsidRPr="00D97A0E">
              <w:rPr>
                <w:rFonts w:cs="Kyrghyz Times"/>
                <w:sz w:val="22"/>
                <w:szCs w:val="22"/>
              </w:rPr>
              <w:t xml:space="preserve">Гранулы, крошка, галька, гравий, щебень (дробленый камень), </w:t>
            </w:r>
            <w:proofErr w:type="spellStart"/>
            <w:r w:rsidRPr="00D97A0E">
              <w:rPr>
                <w:rFonts w:cs="Kyrghyz Times"/>
                <w:sz w:val="22"/>
                <w:szCs w:val="22"/>
              </w:rPr>
              <w:t>тыс</w:t>
            </w:r>
            <w:proofErr w:type="gramStart"/>
            <w:r w:rsidRPr="00D97A0E">
              <w:rPr>
                <w:rFonts w:cs="Kyrghyz Times"/>
                <w:sz w:val="22"/>
                <w:szCs w:val="22"/>
              </w:rPr>
              <w:t>.т</w:t>
            </w:r>
            <w:proofErr w:type="gramEnd"/>
            <w:r w:rsidRPr="00D97A0E">
              <w:rPr>
                <w:rFonts w:cs="Kyrghyz Times"/>
                <w:sz w:val="22"/>
                <w:szCs w:val="22"/>
              </w:rPr>
              <w:t>н</w:t>
            </w:r>
            <w:proofErr w:type="spellEnd"/>
          </w:p>
        </w:tc>
        <w:tc>
          <w:tcPr>
            <w:tcW w:w="96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63,1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309,1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30,0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228,4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184,8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103,7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47,6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73,9</w:t>
            </w:r>
          </w:p>
        </w:tc>
      </w:tr>
    </w:tbl>
    <w:p w:rsidR="00321533" w:rsidRPr="00AC7EB2" w:rsidRDefault="00321533" w:rsidP="00321533">
      <w:pPr>
        <w:spacing w:before="240"/>
        <w:ind w:firstLine="709"/>
        <w:jc w:val="both"/>
        <w:rPr>
          <w:rFonts w:cs="Kyrghyz Times"/>
          <w:sz w:val="28"/>
        </w:rPr>
      </w:pPr>
      <w:r w:rsidRPr="00AC7EB2">
        <w:rPr>
          <w:rFonts w:cs="Kyrghyz Times"/>
          <w:sz w:val="28"/>
        </w:rPr>
        <w:t xml:space="preserve">Объем продукции </w:t>
      </w:r>
      <w:r w:rsidRPr="00AC7EB2">
        <w:rPr>
          <w:rFonts w:cs="Kyrghyz Times"/>
          <w:iCs/>
          <w:sz w:val="28"/>
        </w:rPr>
        <w:t>обрабатывающих производств</w:t>
      </w:r>
      <w:r w:rsidRPr="00AC7EB2">
        <w:rPr>
          <w:rFonts w:cs="Kyrghyz Times"/>
          <w:i/>
          <w:iCs/>
          <w:sz w:val="28"/>
        </w:rPr>
        <w:t xml:space="preserve"> </w:t>
      </w:r>
      <w:r w:rsidRPr="00AC7EB2">
        <w:rPr>
          <w:rFonts w:cs="Kyrghyz Times"/>
          <w:sz w:val="28"/>
        </w:rPr>
        <w:t>в январе-ноябре  2020 г. составили 6 620 736,0 тыс. сомов, из него пищевых продуктов (включая напитки) и табачных изделий составил –</w:t>
      </w:r>
      <w:r w:rsidRPr="00AC7EB2">
        <w:rPr>
          <w:rFonts w:cs="Kyrghyz Times"/>
          <w:sz w:val="28"/>
          <w:lang w:val="ky-KG"/>
        </w:rPr>
        <w:t xml:space="preserve"> 401 537,7</w:t>
      </w:r>
      <w:r w:rsidRPr="00AC7EB2">
        <w:rPr>
          <w:rFonts w:cs="Kyrghyz Times"/>
          <w:sz w:val="28"/>
        </w:rPr>
        <w:t xml:space="preserve"> </w:t>
      </w:r>
      <w:proofErr w:type="spellStart"/>
      <w:r w:rsidRPr="00AC7EB2">
        <w:rPr>
          <w:rFonts w:cs="Kyrghyz Times"/>
          <w:sz w:val="28"/>
        </w:rPr>
        <w:t>тыс</w:t>
      </w:r>
      <w:proofErr w:type="gramStart"/>
      <w:r w:rsidRPr="00AC7EB2">
        <w:rPr>
          <w:rFonts w:cs="Kyrghyz Times"/>
          <w:sz w:val="28"/>
        </w:rPr>
        <w:t>.с</w:t>
      </w:r>
      <w:proofErr w:type="gramEnd"/>
      <w:r w:rsidRPr="00AC7EB2">
        <w:rPr>
          <w:rFonts w:cs="Kyrghyz Times"/>
          <w:sz w:val="28"/>
        </w:rPr>
        <w:t>омов</w:t>
      </w:r>
      <w:proofErr w:type="spellEnd"/>
      <w:r w:rsidRPr="00AC7EB2">
        <w:rPr>
          <w:rFonts w:cs="Kyrghyz Times"/>
          <w:sz w:val="28"/>
        </w:rPr>
        <w:t xml:space="preserve"> (4,6 процента </w:t>
      </w:r>
      <w:r w:rsidRPr="00AC7EB2">
        <w:rPr>
          <w:rFonts w:cs="Kyrghyz Times"/>
          <w:sz w:val="28"/>
        </w:rPr>
        <w:lastRenderedPageBreak/>
        <w:t xml:space="preserve">от общего объема промышленности), </w:t>
      </w:r>
      <w:r w:rsidRPr="00AC7EB2">
        <w:rPr>
          <w:rFonts w:cs="Kyrghyz Times"/>
          <w:sz w:val="28"/>
          <w:lang w:val="ky-KG"/>
        </w:rPr>
        <w:t xml:space="preserve">резиновых и пластмассовых изделий, </w:t>
      </w:r>
      <w:r w:rsidRPr="00AC7EB2">
        <w:rPr>
          <w:rFonts w:cs="Kyrghyz Times"/>
          <w:sz w:val="28"/>
        </w:rPr>
        <w:t>прочих неметаллических                   минеральных продуктов – 5 581 596,1 тыс. сомов (64,2 процента),</w:t>
      </w:r>
      <w:r w:rsidRPr="00AC7EB2">
        <w:rPr>
          <w:sz w:val="28"/>
        </w:rPr>
        <w:t xml:space="preserve"> </w:t>
      </w:r>
      <w:r w:rsidRPr="00AC7EB2">
        <w:rPr>
          <w:rFonts w:cs="Kyrghyz Times"/>
          <w:sz w:val="28"/>
        </w:rPr>
        <w:t>текстильного производства, производства одежды и обуви, кожи и прочих кожаных изделий – 329 433,7 тыс. сомов (3,8 процента).  Индекс физического объема в целом по отрасли в январе-ноябре</w:t>
      </w:r>
      <w:r>
        <w:rPr>
          <w:rFonts w:cs="Kyrghyz Times"/>
          <w:sz w:val="28"/>
        </w:rPr>
        <w:t xml:space="preserve">     </w:t>
      </w:r>
      <w:r w:rsidRPr="00AC7EB2">
        <w:rPr>
          <w:rFonts w:cs="Kyrghyz Times"/>
          <w:sz w:val="28"/>
        </w:rPr>
        <w:t xml:space="preserve"> 2020 г. составил  92,8 процента.</w:t>
      </w:r>
    </w:p>
    <w:p w:rsidR="00321533" w:rsidRPr="002816E8" w:rsidRDefault="00321533" w:rsidP="00321533">
      <w:pPr>
        <w:spacing w:before="240" w:after="120"/>
        <w:ind w:left="1722" w:hanging="1438"/>
        <w:rPr>
          <w:rFonts w:cs="Kyrghyz Times"/>
          <w:sz w:val="26"/>
          <w:szCs w:val="26"/>
          <w:lang w:val="ky-KG"/>
        </w:rPr>
      </w:pPr>
      <w:r w:rsidRPr="002816E8">
        <w:rPr>
          <w:rFonts w:cs="Kyrghyz Times"/>
          <w:b/>
          <w:bCs/>
          <w:sz w:val="26"/>
          <w:szCs w:val="26"/>
        </w:rPr>
        <w:t>Таблица 6. Производство основных видов продукции в обрабатывающих отраслях в январе-</w:t>
      </w:r>
      <w:r>
        <w:rPr>
          <w:rFonts w:cs="Kyrghyz Times"/>
          <w:b/>
          <w:bCs/>
          <w:sz w:val="26"/>
          <w:szCs w:val="26"/>
        </w:rPr>
        <w:t>ноябр</w:t>
      </w:r>
      <w:r w:rsidRPr="002816E8">
        <w:rPr>
          <w:rFonts w:cs="Kyrghyz Times"/>
          <w:b/>
          <w:bCs/>
          <w:sz w:val="26"/>
          <w:szCs w:val="26"/>
        </w:rPr>
        <w:t>е</w:t>
      </w:r>
    </w:p>
    <w:tbl>
      <w:tblPr>
        <w:tblW w:w="5388" w:type="pct"/>
        <w:tblInd w:w="-142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3835"/>
        <w:gridCol w:w="964"/>
        <w:gridCol w:w="9"/>
        <w:gridCol w:w="965"/>
        <w:gridCol w:w="7"/>
        <w:gridCol w:w="909"/>
        <w:gridCol w:w="7"/>
        <w:gridCol w:w="992"/>
        <w:gridCol w:w="9"/>
        <w:gridCol w:w="832"/>
        <w:gridCol w:w="920"/>
        <w:gridCol w:w="873"/>
        <w:gridCol w:w="13"/>
        <w:gridCol w:w="808"/>
        <w:gridCol w:w="74"/>
      </w:tblGrid>
      <w:tr w:rsidR="00321533" w:rsidRPr="002816E8" w:rsidTr="00A31AE9">
        <w:trPr>
          <w:cantSplit/>
          <w:tblHeader/>
        </w:trPr>
        <w:tc>
          <w:tcPr>
            <w:tcW w:w="1710" w:type="pct"/>
            <w:vMerge w:val="restart"/>
            <w:tcBorders>
              <w:top w:val="single" w:sz="12" w:space="0" w:color="auto"/>
            </w:tcBorders>
          </w:tcPr>
          <w:p w:rsidR="00321533" w:rsidRPr="002816E8" w:rsidRDefault="00321533" w:rsidP="00A31AE9">
            <w:pPr>
              <w:ind w:left="113" w:hanging="113"/>
              <w:rPr>
                <w:bCs/>
                <w:sz w:val="18"/>
                <w:szCs w:val="18"/>
              </w:rPr>
            </w:pPr>
          </w:p>
        </w:tc>
        <w:tc>
          <w:tcPr>
            <w:tcW w:w="1715" w:type="pct"/>
            <w:gridSpan w:val="7"/>
            <w:tcBorders>
              <w:top w:val="single" w:sz="12" w:space="0" w:color="auto"/>
              <w:bottom w:val="single" w:sz="4" w:space="0" w:color="auto"/>
            </w:tcBorders>
          </w:tcPr>
          <w:p w:rsidR="00321533" w:rsidRPr="002816E8" w:rsidRDefault="00321533" w:rsidP="00A31AE9">
            <w:pPr>
              <w:ind w:right="170"/>
              <w:jc w:val="center"/>
              <w:rPr>
                <w:b/>
                <w:bCs/>
                <w:sz w:val="22"/>
                <w:szCs w:val="22"/>
              </w:rPr>
            </w:pPr>
            <w:r w:rsidRPr="002816E8">
              <w:rPr>
                <w:b/>
                <w:bCs/>
                <w:sz w:val="22"/>
                <w:szCs w:val="22"/>
              </w:rPr>
              <w:t>Произведено - всего</w:t>
            </w:r>
          </w:p>
        </w:tc>
        <w:tc>
          <w:tcPr>
            <w:tcW w:w="1575" w:type="pct"/>
            <w:gridSpan w:val="7"/>
            <w:tcBorders>
              <w:top w:val="single" w:sz="12" w:space="0" w:color="auto"/>
              <w:bottom w:val="single" w:sz="4" w:space="0" w:color="auto"/>
            </w:tcBorders>
          </w:tcPr>
          <w:p w:rsidR="00321533" w:rsidRPr="002816E8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2816E8">
              <w:rPr>
                <w:b/>
                <w:bCs/>
                <w:sz w:val="22"/>
                <w:szCs w:val="22"/>
              </w:rPr>
              <w:t xml:space="preserve">В процентах к </w:t>
            </w:r>
            <w:r w:rsidRPr="002816E8">
              <w:rPr>
                <w:b/>
                <w:bCs/>
                <w:sz w:val="22"/>
                <w:szCs w:val="22"/>
                <w:lang w:val="ky-KG"/>
              </w:rPr>
              <w:t>с</w:t>
            </w:r>
            <w:proofErr w:type="spellStart"/>
            <w:r w:rsidRPr="002816E8">
              <w:rPr>
                <w:b/>
                <w:bCs/>
                <w:sz w:val="22"/>
                <w:szCs w:val="22"/>
              </w:rPr>
              <w:t>оответствующему</w:t>
            </w:r>
            <w:proofErr w:type="spellEnd"/>
            <w:r w:rsidRPr="002816E8">
              <w:rPr>
                <w:b/>
                <w:bCs/>
                <w:sz w:val="22"/>
                <w:szCs w:val="22"/>
              </w:rPr>
              <w:br/>
              <w:t>периоду предыдущего года</w:t>
            </w:r>
          </w:p>
        </w:tc>
      </w:tr>
      <w:tr w:rsidR="00321533" w:rsidRPr="002816E8" w:rsidTr="00A31AE9">
        <w:trPr>
          <w:cantSplit/>
          <w:tblHeader/>
        </w:trPr>
        <w:tc>
          <w:tcPr>
            <w:tcW w:w="1710" w:type="pct"/>
            <w:vMerge/>
          </w:tcPr>
          <w:p w:rsidR="00321533" w:rsidRPr="002816E8" w:rsidRDefault="00321533" w:rsidP="00A31AE9">
            <w:pPr>
              <w:ind w:left="113" w:hanging="113"/>
              <w:rPr>
                <w:bCs/>
                <w:sz w:val="18"/>
                <w:szCs w:val="18"/>
              </w:rPr>
            </w:pPr>
          </w:p>
        </w:tc>
        <w:tc>
          <w:tcPr>
            <w:tcW w:w="86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533" w:rsidRPr="002816E8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 w:rsidRPr="002816E8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0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533" w:rsidRPr="002816E8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 w:rsidRPr="002816E8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78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533" w:rsidRPr="002816E8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 w:rsidRPr="002816E8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790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533" w:rsidRPr="002816E8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 w:rsidRPr="002816E8">
              <w:rPr>
                <w:b/>
                <w:sz w:val="22"/>
                <w:szCs w:val="22"/>
              </w:rPr>
              <w:t>2020</w:t>
            </w:r>
          </w:p>
        </w:tc>
      </w:tr>
      <w:tr w:rsidR="00321533" w:rsidRPr="002816E8" w:rsidTr="00A31AE9">
        <w:trPr>
          <w:cantSplit/>
          <w:tblHeader/>
        </w:trPr>
        <w:tc>
          <w:tcPr>
            <w:tcW w:w="1710" w:type="pct"/>
            <w:vMerge/>
            <w:tcBorders>
              <w:bottom w:val="single" w:sz="12" w:space="0" w:color="auto"/>
            </w:tcBorders>
          </w:tcPr>
          <w:p w:rsidR="00321533" w:rsidRPr="002816E8" w:rsidRDefault="00321533" w:rsidP="00A31AE9">
            <w:pPr>
              <w:ind w:left="113" w:hanging="113"/>
              <w:rPr>
                <w:bCs/>
                <w:sz w:val="18"/>
                <w:szCs w:val="18"/>
              </w:rPr>
            </w:pPr>
          </w:p>
        </w:tc>
        <w:tc>
          <w:tcPr>
            <w:tcW w:w="430" w:type="pct"/>
            <w:tcBorders>
              <w:top w:val="single" w:sz="4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spacing w:line="276" w:lineRule="auto"/>
              <w:ind w:hanging="1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ноябрь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pStyle w:val="41"/>
              <w:keepNext w:val="0"/>
              <w:widowControl/>
              <w:spacing w:line="276" w:lineRule="auto"/>
              <w:rPr>
                <w:rFonts w:ascii="Kyrghyz Times" w:hAnsi="Kyrghyz Times"/>
                <w:b/>
                <w:sz w:val="22"/>
                <w:szCs w:val="22"/>
              </w:rPr>
            </w:pPr>
            <w:r w:rsidRPr="002816E8">
              <w:rPr>
                <w:rFonts w:ascii="Kyrghyz Times" w:hAnsi="Kyrghyz Times"/>
                <w:b/>
                <w:sz w:val="22"/>
                <w:szCs w:val="22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</w:rPr>
              <w:t>ноябрь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spacing w:line="276" w:lineRule="auto"/>
              <w:ind w:hanging="1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ноябрь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pStyle w:val="41"/>
              <w:keepNext w:val="0"/>
              <w:widowControl/>
              <w:spacing w:line="276" w:lineRule="auto"/>
              <w:rPr>
                <w:rFonts w:ascii="Kyrghyz Times" w:hAnsi="Kyrghyz Times"/>
                <w:b/>
                <w:sz w:val="22"/>
                <w:szCs w:val="22"/>
              </w:rPr>
            </w:pPr>
            <w:r w:rsidRPr="002816E8">
              <w:rPr>
                <w:rFonts w:ascii="Kyrghyz Times" w:hAnsi="Kyrghyz Times"/>
                <w:b/>
                <w:sz w:val="22"/>
                <w:szCs w:val="22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</w:rPr>
              <w:t>ноябрь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spacing w:line="276" w:lineRule="auto"/>
              <w:ind w:hanging="1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ноябрь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pStyle w:val="41"/>
              <w:keepNext w:val="0"/>
              <w:widowControl/>
              <w:spacing w:line="276" w:lineRule="auto"/>
              <w:rPr>
                <w:rFonts w:ascii="Kyrghyz Times" w:hAnsi="Kyrghyz Times"/>
                <w:b/>
                <w:sz w:val="22"/>
                <w:szCs w:val="22"/>
              </w:rPr>
            </w:pPr>
            <w:r>
              <w:rPr>
                <w:rFonts w:ascii="Kyrghyz Times" w:hAnsi="Kyrghyz Times"/>
                <w:b/>
                <w:sz w:val="22"/>
                <w:szCs w:val="22"/>
              </w:rPr>
              <w:t>январь-</w:t>
            </w:r>
            <w:proofErr w:type="spellStart"/>
            <w:r>
              <w:rPr>
                <w:rFonts w:ascii="Kyrghyz Times" w:hAnsi="Kyrghyz Times"/>
                <w:b/>
                <w:sz w:val="22"/>
                <w:szCs w:val="22"/>
              </w:rPr>
              <w:t>ноябр</w:t>
            </w:r>
            <w:proofErr w:type="spellEnd"/>
          </w:p>
        </w:tc>
        <w:tc>
          <w:tcPr>
            <w:tcW w:w="389" w:type="pct"/>
            <w:tcBorders>
              <w:top w:val="single" w:sz="4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spacing w:line="276" w:lineRule="auto"/>
              <w:ind w:hanging="1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ноябрь</w:t>
            </w:r>
          </w:p>
        </w:tc>
        <w:tc>
          <w:tcPr>
            <w:tcW w:w="401" w:type="pct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321533" w:rsidRPr="002816E8" w:rsidRDefault="00321533" w:rsidP="00A31AE9">
            <w:pPr>
              <w:pStyle w:val="41"/>
              <w:keepNext w:val="0"/>
              <w:widowControl/>
              <w:rPr>
                <w:rFonts w:ascii="Kyrghyz Times" w:hAnsi="Kyrghyz Times"/>
                <w:b/>
                <w:sz w:val="22"/>
                <w:szCs w:val="22"/>
              </w:rPr>
            </w:pPr>
            <w:r w:rsidRPr="002816E8">
              <w:rPr>
                <w:rFonts w:ascii="Kyrghyz Times" w:hAnsi="Kyrghyz Times"/>
                <w:b/>
                <w:sz w:val="22"/>
                <w:szCs w:val="22"/>
              </w:rPr>
              <w:t>январь-</w:t>
            </w:r>
            <w:proofErr w:type="spellStart"/>
            <w:r>
              <w:rPr>
                <w:rFonts w:ascii="Kyrghyz Times" w:hAnsi="Kyrghyz Times"/>
                <w:b/>
                <w:sz w:val="22"/>
                <w:szCs w:val="22"/>
              </w:rPr>
              <w:t>ноябр</w:t>
            </w:r>
            <w:proofErr w:type="spellEnd"/>
          </w:p>
        </w:tc>
      </w:tr>
      <w:tr w:rsidR="00321533" w:rsidRPr="002816E8" w:rsidTr="00A31AE9">
        <w:trPr>
          <w:gridAfter w:val="1"/>
          <w:wAfter w:w="35" w:type="pct"/>
        </w:trPr>
        <w:tc>
          <w:tcPr>
            <w:tcW w:w="1710" w:type="pct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ind w:right="-233"/>
              <w:rPr>
                <w:b/>
                <w:bCs/>
                <w:sz w:val="22"/>
                <w:szCs w:val="22"/>
              </w:rPr>
            </w:pPr>
            <w:r w:rsidRPr="00D97A0E">
              <w:rPr>
                <w:b/>
                <w:bCs/>
                <w:sz w:val="22"/>
                <w:szCs w:val="22"/>
              </w:rPr>
              <w:t>Производство пищевых продуктов (включая напитки) и табачных изделий</w:t>
            </w:r>
          </w:p>
        </w:tc>
        <w:tc>
          <w:tcPr>
            <w:tcW w:w="434" w:type="pct"/>
            <w:gridSpan w:val="2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33" w:type="pct"/>
            <w:gridSpan w:val="2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08" w:type="pct"/>
            <w:gridSpan w:val="2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42" w:type="pct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375" w:type="pct"/>
            <w:gridSpan w:val="2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392" w:type="pct"/>
            <w:gridSpan w:val="2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jc w:val="right"/>
              <w:rPr>
                <w:sz w:val="22"/>
                <w:szCs w:val="22"/>
              </w:rPr>
            </w:pPr>
          </w:p>
        </w:tc>
      </w:tr>
      <w:tr w:rsidR="00321533" w:rsidRPr="002816E8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ind w:left="113" w:hanging="113"/>
              <w:rPr>
                <w:b/>
                <w:sz w:val="22"/>
                <w:szCs w:val="22"/>
              </w:rPr>
            </w:pPr>
            <w:r w:rsidRPr="00D97A0E">
              <w:rPr>
                <w:sz w:val="22"/>
                <w:szCs w:val="22"/>
              </w:rPr>
              <w:t xml:space="preserve"> Мясо и пищевые субпродукты крупного рогатого скота, свиней, овец, коз, животных семейства лошадиных, свежее или охлажденное, </w:t>
            </w:r>
            <w:proofErr w:type="gramStart"/>
            <w:r w:rsidRPr="00D97A0E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 xml:space="preserve"> 462,3</w:t>
            </w: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4583,0</w:t>
            </w: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476,2</w:t>
            </w:r>
          </w:p>
        </w:tc>
        <w:tc>
          <w:tcPr>
            <w:tcW w:w="442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4398,0</w:t>
            </w:r>
          </w:p>
        </w:tc>
        <w:tc>
          <w:tcPr>
            <w:tcW w:w="37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116,7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105,5</w:t>
            </w:r>
          </w:p>
        </w:tc>
        <w:tc>
          <w:tcPr>
            <w:tcW w:w="392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96,0</w:t>
            </w:r>
          </w:p>
        </w:tc>
      </w:tr>
      <w:tr w:rsidR="00321533" w:rsidRPr="002816E8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ind w:left="113" w:hanging="113"/>
              <w:rPr>
                <w:b/>
                <w:sz w:val="22"/>
                <w:szCs w:val="22"/>
              </w:rPr>
            </w:pPr>
            <w:r w:rsidRPr="00D97A0E">
              <w:rPr>
                <w:sz w:val="22"/>
                <w:szCs w:val="22"/>
              </w:rPr>
              <w:t xml:space="preserve"> Масла и жиры растительные нерафинированные (неочищенные), </w:t>
            </w:r>
            <w:proofErr w:type="gramStart"/>
            <w:r w:rsidRPr="00D97A0E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56,2</w:t>
            </w: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409,2</w:t>
            </w: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26,2</w:t>
            </w:r>
          </w:p>
        </w:tc>
        <w:tc>
          <w:tcPr>
            <w:tcW w:w="442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367,6</w:t>
            </w:r>
          </w:p>
        </w:tc>
        <w:tc>
          <w:tcPr>
            <w:tcW w:w="37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106,0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93,9</w:t>
            </w:r>
          </w:p>
        </w:tc>
        <w:tc>
          <w:tcPr>
            <w:tcW w:w="392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46,6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89,8</w:t>
            </w:r>
          </w:p>
        </w:tc>
      </w:tr>
      <w:tr w:rsidR="00321533" w:rsidRPr="002816E8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ind w:left="113" w:hanging="113"/>
              <w:rPr>
                <w:sz w:val="22"/>
                <w:szCs w:val="22"/>
              </w:rPr>
            </w:pPr>
            <w:r w:rsidRPr="00D97A0E">
              <w:rPr>
                <w:sz w:val="22"/>
                <w:szCs w:val="22"/>
              </w:rPr>
              <w:t xml:space="preserve"> Масла и жиры растительные рафинированные, </w:t>
            </w:r>
            <w:proofErr w:type="gramStart"/>
            <w:r w:rsidRPr="00D97A0E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267,4</w:t>
            </w: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42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93,0</w:t>
            </w:r>
          </w:p>
        </w:tc>
        <w:tc>
          <w:tcPr>
            <w:tcW w:w="37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3,3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81,9</w:t>
            </w:r>
          </w:p>
        </w:tc>
        <w:tc>
          <w:tcPr>
            <w:tcW w:w="392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0,0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34,8</w:t>
            </w:r>
          </w:p>
        </w:tc>
      </w:tr>
      <w:tr w:rsidR="00321533" w:rsidRPr="002816E8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ind w:left="113" w:hanging="113"/>
              <w:rPr>
                <w:sz w:val="22"/>
                <w:szCs w:val="22"/>
                <w:lang w:val="ky-KG"/>
              </w:rPr>
            </w:pPr>
            <w:r w:rsidRPr="00D97A0E">
              <w:rPr>
                <w:sz w:val="22"/>
                <w:szCs w:val="22"/>
                <w:lang w:val="ky-KG"/>
              </w:rPr>
              <w:t xml:space="preserve"> Рис очищенный, т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27,8</w:t>
            </w: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245,1</w:t>
            </w: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16,7</w:t>
            </w:r>
          </w:p>
        </w:tc>
        <w:tc>
          <w:tcPr>
            <w:tcW w:w="442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194,8</w:t>
            </w:r>
          </w:p>
        </w:tc>
        <w:tc>
          <w:tcPr>
            <w:tcW w:w="37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23,3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29,0</w:t>
            </w:r>
          </w:p>
        </w:tc>
        <w:tc>
          <w:tcPr>
            <w:tcW w:w="392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60,1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79,5</w:t>
            </w:r>
          </w:p>
        </w:tc>
      </w:tr>
      <w:tr w:rsidR="00321533" w:rsidRPr="002816E8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ind w:left="113" w:hanging="113"/>
              <w:rPr>
                <w:sz w:val="22"/>
                <w:szCs w:val="22"/>
              </w:rPr>
            </w:pPr>
            <w:r w:rsidRPr="00D97A0E">
              <w:rPr>
                <w:sz w:val="22"/>
                <w:szCs w:val="22"/>
                <w:lang w:val="ky-KG"/>
              </w:rPr>
              <w:t xml:space="preserve"> </w:t>
            </w:r>
            <w:r w:rsidRPr="00D97A0E">
              <w:rPr>
                <w:sz w:val="22"/>
                <w:szCs w:val="22"/>
              </w:rPr>
              <w:t xml:space="preserve">Мука из зерновых и прочих растительных культур, </w:t>
            </w:r>
            <w:proofErr w:type="spellStart"/>
            <w:r w:rsidRPr="00D97A0E">
              <w:rPr>
                <w:sz w:val="22"/>
                <w:szCs w:val="22"/>
              </w:rPr>
              <w:t>обагащенная</w:t>
            </w:r>
            <w:proofErr w:type="spellEnd"/>
            <w:r w:rsidRPr="00D97A0E">
              <w:rPr>
                <w:sz w:val="22"/>
                <w:szCs w:val="22"/>
              </w:rPr>
              <w:t xml:space="preserve">, </w:t>
            </w:r>
            <w:proofErr w:type="spellStart"/>
            <w:r w:rsidRPr="00D97A0E">
              <w:rPr>
                <w:sz w:val="22"/>
                <w:szCs w:val="22"/>
              </w:rPr>
              <w:t>тыс</w:t>
            </w:r>
            <w:proofErr w:type="gramStart"/>
            <w:r w:rsidRPr="00D97A0E">
              <w:rPr>
                <w:sz w:val="22"/>
                <w:szCs w:val="22"/>
              </w:rPr>
              <w:t>.т</w:t>
            </w:r>
            <w:proofErr w:type="gramEnd"/>
            <w:r w:rsidRPr="00D97A0E">
              <w:rPr>
                <w:sz w:val="22"/>
                <w:szCs w:val="22"/>
              </w:rPr>
              <w:t>н</w:t>
            </w:r>
            <w:proofErr w:type="spellEnd"/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24,2</w:t>
            </w: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442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23,1</w:t>
            </w:r>
          </w:p>
        </w:tc>
        <w:tc>
          <w:tcPr>
            <w:tcW w:w="37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 xml:space="preserve">105,4 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108,9</w:t>
            </w:r>
          </w:p>
        </w:tc>
        <w:tc>
          <w:tcPr>
            <w:tcW w:w="392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95,6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95,5</w:t>
            </w:r>
          </w:p>
        </w:tc>
      </w:tr>
      <w:tr w:rsidR="00321533" w:rsidRPr="002816E8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ind w:left="113" w:hanging="113"/>
              <w:rPr>
                <w:sz w:val="22"/>
                <w:szCs w:val="22"/>
                <w:lang w:val="ky-KG"/>
              </w:rPr>
            </w:pPr>
            <w:r w:rsidRPr="00D97A0E">
              <w:rPr>
                <w:sz w:val="22"/>
                <w:szCs w:val="22"/>
                <w:lang w:val="ky-KG"/>
              </w:rPr>
              <w:t xml:space="preserve"> Хлеб свежий, т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490,5</w:t>
            </w: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5273,6</w:t>
            </w: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470,8</w:t>
            </w:r>
          </w:p>
        </w:tc>
        <w:tc>
          <w:tcPr>
            <w:tcW w:w="442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4773,9</w:t>
            </w:r>
          </w:p>
        </w:tc>
        <w:tc>
          <w:tcPr>
            <w:tcW w:w="37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99,3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104,8</w:t>
            </w:r>
          </w:p>
        </w:tc>
        <w:tc>
          <w:tcPr>
            <w:tcW w:w="392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96,0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90,5</w:t>
            </w:r>
          </w:p>
        </w:tc>
      </w:tr>
      <w:tr w:rsidR="00321533" w:rsidRPr="00F044D3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ind w:left="113" w:hanging="113"/>
              <w:rPr>
                <w:sz w:val="22"/>
                <w:szCs w:val="22"/>
              </w:rPr>
            </w:pPr>
            <w:r w:rsidRPr="00D97A0E">
              <w:rPr>
                <w:sz w:val="22"/>
                <w:szCs w:val="22"/>
              </w:rPr>
              <w:t xml:space="preserve"> Сухари и печенье; кондитерские изделия и пирожные длительного хранения, </w:t>
            </w:r>
            <w:proofErr w:type="gramStart"/>
            <w:r w:rsidRPr="00D97A0E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58,5</w:t>
            </w: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451,3</w:t>
            </w: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50,4</w:t>
            </w:r>
          </w:p>
        </w:tc>
        <w:tc>
          <w:tcPr>
            <w:tcW w:w="442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362,9</w:t>
            </w:r>
          </w:p>
        </w:tc>
        <w:tc>
          <w:tcPr>
            <w:tcW w:w="37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99,7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97,9</w:t>
            </w:r>
          </w:p>
        </w:tc>
        <w:tc>
          <w:tcPr>
            <w:tcW w:w="392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86,2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80,4</w:t>
            </w:r>
          </w:p>
        </w:tc>
      </w:tr>
      <w:tr w:rsidR="00321533" w:rsidRPr="002816E8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ind w:left="113" w:hanging="113"/>
              <w:rPr>
                <w:sz w:val="22"/>
                <w:szCs w:val="22"/>
              </w:rPr>
            </w:pPr>
            <w:r w:rsidRPr="00D97A0E">
              <w:rPr>
                <w:sz w:val="22"/>
                <w:szCs w:val="22"/>
              </w:rPr>
              <w:t xml:space="preserve"> Торты, пирожные и изделия кондитерские, мучные, свежие (недлительного хранения), </w:t>
            </w:r>
            <w:proofErr w:type="gramStart"/>
            <w:r w:rsidRPr="00D97A0E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53,5</w:t>
            </w: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5,9</w:t>
            </w:r>
          </w:p>
        </w:tc>
        <w:tc>
          <w:tcPr>
            <w:tcW w:w="442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42,6</w:t>
            </w:r>
          </w:p>
        </w:tc>
        <w:tc>
          <w:tcPr>
            <w:tcW w:w="37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176,5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135,1</w:t>
            </w:r>
          </w:p>
        </w:tc>
        <w:tc>
          <w:tcPr>
            <w:tcW w:w="392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98,3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79,6</w:t>
            </w:r>
          </w:p>
        </w:tc>
      </w:tr>
      <w:tr w:rsidR="00321533" w:rsidRPr="002816E8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ind w:left="142" w:hanging="29"/>
              <w:rPr>
                <w:sz w:val="22"/>
                <w:szCs w:val="22"/>
              </w:rPr>
            </w:pPr>
            <w:r w:rsidRPr="00D97A0E">
              <w:rPr>
                <w:sz w:val="22"/>
                <w:szCs w:val="22"/>
              </w:rPr>
              <w:t xml:space="preserve">Макароны, лапша и аналогичные мучные изделия, </w:t>
            </w:r>
            <w:proofErr w:type="gramStart"/>
            <w:r w:rsidRPr="00D97A0E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9,7</w:t>
            </w: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442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37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109,0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101,0</w:t>
            </w:r>
          </w:p>
        </w:tc>
        <w:tc>
          <w:tcPr>
            <w:tcW w:w="392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123,7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99,8</w:t>
            </w:r>
          </w:p>
        </w:tc>
      </w:tr>
      <w:tr w:rsidR="00321533" w:rsidRPr="00F044D3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ind w:left="226" w:hanging="113"/>
              <w:rPr>
                <w:sz w:val="22"/>
                <w:szCs w:val="22"/>
              </w:rPr>
            </w:pPr>
            <w:proofErr w:type="gramStart"/>
            <w:r w:rsidRPr="00D97A0E">
              <w:rPr>
                <w:sz w:val="22"/>
                <w:szCs w:val="22"/>
              </w:rPr>
              <w:t>Табак</w:t>
            </w:r>
            <w:proofErr w:type="gramEnd"/>
            <w:r w:rsidRPr="00D97A0E">
              <w:rPr>
                <w:sz w:val="22"/>
                <w:szCs w:val="22"/>
              </w:rPr>
              <w:t xml:space="preserve"> промышленно изготовленный и его заменители, т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248,0</w:t>
            </w: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42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7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45,9</w:t>
            </w:r>
          </w:p>
        </w:tc>
        <w:tc>
          <w:tcPr>
            <w:tcW w:w="392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0,0</w:t>
            </w:r>
          </w:p>
        </w:tc>
      </w:tr>
      <w:tr w:rsidR="00321533" w:rsidRPr="002816E8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ind w:left="113" w:right="-232" w:hanging="113"/>
              <w:rPr>
                <w:b/>
                <w:bCs/>
                <w:sz w:val="22"/>
                <w:szCs w:val="22"/>
              </w:rPr>
            </w:pPr>
            <w:r w:rsidRPr="00D97A0E">
              <w:rPr>
                <w:b/>
                <w:bCs/>
                <w:sz w:val="22"/>
                <w:szCs w:val="22"/>
              </w:rPr>
              <w:t xml:space="preserve">Текстильное производство; производство одежды и обуви, </w:t>
            </w:r>
            <w:r w:rsidRPr="00D97A0E">
              <w:rPr>
                <w:b/>
                <w:bCs/>
                <w:sz w:val="22"/>
                <w:szCs w:val="22"/>
              </w:rPr>
              <w:br/>
              <w:t>кожи и прочих кожаных изделий</w:t>
            </w:r>
          </w:p>
        </w:tc>
        <w:tc>
          <w:tcPr>
            <w:tcW w:w="434" w:type="pct"/>
            <w:gridSpan w:val="2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33" w:type="pct"/>
            <w:gridSpan w:val="2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08" w:type="pct"/>
            <w:gridSpan w:val="2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46" w:type="pct"/>
            <w:gridSpan w:val="2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69" w:type="pct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09" w:type="pct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60" w:type="pct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21533" w:rsidRPr="002816E8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ind w:left="284" w:hanging="284"/>
              <w:rPr>
                <w:sz w:val="22"/>
                <w:szCs w:val="22"/>
              </w:rPr>
            </w:pPr>
            <w:r w:rsidRPr="00D97A0E">
              <w:rPr>
                <w:sz w:val="22"/>
                <w:szCs w:val="22"/>
              </w:rPr>
              <w:t xml:space="preserve">Волокно хлопковое, </w:t>
            </w:r>
            <w:proofErr w:type="spellStart"/>
            <w:r w:rsidRPr="00D97A0E">
              <w:rPr>
                <w:sz w:val="22"/>
                <w:szCs w:val="22"/>
              </w:rPr>
              <w:t>кард</w:t>
            </w:r>
            <w:proofErr w:type="gramStart"/>
            <w:r w:rsidRPr="00D97A0E">
              <w:rPr>
                <w:sz w:val="22"/>
                <w:szCs w:val="22"/>
              </w:rPr>
              <w:t>о</w:t>
            </w:r>
            <w:proofErr w:type="spellEnd"/>
            <w:r w:rsidRPr="00D97A0E">
              <w:rPr>
                <w:sz w:val="22"/>
                <w:szCs w:val="22"/>
              </w:rPr>
              <w:t>-</w:t>
            </w:r>
            <w:proofErr w:type="gramEnd"/>
            <w:r w:rsidRPr="00D97A0E">
              <w:rPr>
                <w:sz w:val="22"/>
                <w:szCs w:val="22"/>
              </w:rPr>
              <w:t xml:space="preserve"> или </w:t>
            </w:r>
            <w:proofErr w:type="spellStart"/>
            <w:r w:rsidRPr="00D97A0E">
              <w:rPr>
                <w:sz w:val="22"/>
                <w:szCs w:val="22"/>
              </w:rPr>
              <w:t>гребнечесаное</w:t>
            </w:r>
            <w:proofErr w:type="spellEnd"/>
            <w:r w:rsidRPr="00D97A0E">
              <w:rPr>
                <w:sz w:val="22"/>
                <w:szCs w:val="22"/>
              </w:rPr>
              <w:t xml:space="preserve">, тыс. </w:t>
            </w:r>
            <w:proofErr w:type="spellStart"/>
            <w:r w:rsidRPr="00D97A0E">
              <w:rPr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446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107,1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115,0</w:t>
            </w:r>
          </w:p>
        </w:tc>
        <w:tc>
          <w:tcPr>
            <w:tcW w:w="39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71,2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88,9</w:t>
            </w:r>
          </w:p>
        </w:tc>
      </w:tr>
      <w:tr w:rsidR="00321533" w:rsidRPr="002816E8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spacing w:before="120"/>
              <w:ind w:left="226" w:hanging="113"/>
              <w:rPr>
                <w:sz w:val="22"/>
                <w:szCs w:val="22"/>
              </w:rPr>
            </w:pPr>
            <w:r w:rsidRPr="00D97A0E">
              <w:rPr>
                <w:sz w:val="22"/>
                <w:szCs w:val="22"/>
              </w:rPr>
              <w:t xml:space="preserve">Одежда верхняя (кроме </w:t>
            </w:r>
            <w:proofErr w:type="gramStart"/>
            <w:r w:rsidRPr="00D97A0E">
              <w:rPr>
                <w:sz w:val="22"/>
                <w:szCs w:val="22"/>
              </w:rPr>
              <w:t>трикотажной</w:t>
            </w:r>
            <w:proofErr w:type="gramEnd"/>
            <w:r w:rsidRPr="00D97A0E">
              <w:rPr>
                <w:sz w:val="22"/>
                <w:szCs w:val="22"/>
              </w:rPr>
              <w:t xml:space="preserve">) мужская и для мальчиков, </w:t>
            </w:r>
            <w:proofErr w:type="spellStart"/>
            <w:r w:rsidRPr="00D97A0E">
              <w:rPr>
                <w:sz w:val="22"/>
                <w:szCs w:val="22"/>
              </w:rPr>
              <w:t>тыс.шт</w:t>
            </w:r>
            <w:proofErr w:type="spellEnd"/>
            <w:r w:rsidRPr="00D97A0E">
              <w:rPr>
                <w:sz w:val="22"/>
                <w:szCs w:val="22"/>
              </w:rPr>
              <w:t>.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12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12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12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446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12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12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708,1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12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587,5</w:t>
            </w:r>
          </w:p>
        </w:tc>
        <w:tc>
          <w:tcPr>
            <w:tcW w:w="39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12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125,3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12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165,6</w:t>
            </w:r>
          </w:p>
        </w:tc>
      </w:tr>
      <w:tr w:rsidR="00321533" w:rsidRPr="00A6103A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ind w:left="226" w:hanging="113"/>
              <w:rPr>
                <w:sz w:val="22"/>
                <w:szCs w:val="22"/>
              </w:rPr>
            </w:pPr>
          </w:p>
          <w:p w:rsidR="00321533" w:rsidRPr="00D97A0E" w:rsidRDefault="00321533" w:rsidP="00A31AE9">
            <w:pPr>
              <w:ind w:left="226" w:hanging="113"/>
              <w:rPr>
                <w:sz w:val="22"/>
                <w:szCs w:val="22"/>
              </w:rPr>
            </w:pPr>
            <w:r w:rsidRPr="00D97A0E">
              <w:rPr>
                <w:sz w:val="22"/>
                <w:szCs w:val="22"/>
              </w:rPr>
              <w:t xml:space="preserve">Одежда верхняя (кроме </w:t>
            </w:r>
            <w:proofErr w:type="gramStart"/>
            <w:r w:rsidRPr="00D97A0E">
              <w:rPr>
                <w:sz w:val="22"/>
                <w:szCs w:val="22"/>
              </w:rPr>
              <w:t>трикотажной</w:t>
            </w:r>
            <w:proofErr w:type="gramEnd"/>
            <w:r w:rsidRPr="00D97A0E">
              <w:rPr>
                <w:sz w:val="22"/>
                <w:szCs w:val="22"/>
              </w:rPr>
              <w:t xml:space="preserve">) женская и для девочек, </w:t>
            </w:r>
            <w:proofErr w:type="spellStart"/>
            <w:r w:rsidRPr="00D97A0E">
              <w:rPr>
                <w:sz w:val="22"/>
                <w:szCs w:val="22"/>
              </w:rPr>
              <w:t>тыс.шт</w:t>
            </w:r>
            <w:proofErr w:type="spellEnd"/>
            <w:r w:rsidRPr="00D97A0E">
              <w:rPr>
                <w:sz w:val="22"/>
                <w:szCs w:val="22"/>
              </w:rPr>
              <w:t>.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47,7</w:t>
            </w: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446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46,5</w:t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83,7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102,9</w:t>
            </w:r>
          </w:p>
        </w:tc>
        <w:tc>
          <w:tcPr>
            <w:tcW w:w="39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97,4</w:t>
            </w:r>
          </w:p>
        </w:tc>
      </w:tr>
      <w:tr w:rsidR="00321533" w:rsidRPr="00A6103A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ind w:left="226" w:hanging="113"/>
              <w:rPr>
                <w:sz w:val="22"/>
                <w:szCs w:val="22"/>
              </w:rPr>
            </w:pPr>
          </w:p>
          <w:p w:rsidR="00321533" w:rsidRPr="00D97A0E" w:rsidRDefault="00321533" w:rsidP="00A31AE9">
            <w:pPr>
              <w:ind w:left="226" w:hanging="113"/>
              <w:rPr>
                <w:sz w:val="22"/>
                <w:szCs w:val="22"/>
              </w:rPr>
            </w:pPr>
            <w:r w:rsidRPr="00D97A0E">
              <w:rPr>
                <w:sz w:val="22"/>
                <w:szCs w:val="22"/>
              </w:rPr>
              <w:t xml:space="preserve">Обувь, </w:t>
            </w:r>
            <w:proofErr w:type="spellStart"/>
            <w:r w:rsidRPr="00D97A0E">
              <w:rPr>
                <w:sz w:val="22"/>
                <w:szCs w:val="22"/>
              </w:rPr>
              <w:t>тыс</w:t>
            </w:r>
            <w:proofErr w:type="gramStart"/>
            <w:r w:rsidRPr="00D97A0E">
              <w:rPr>
                <w:sz w:val="22"/>
                <w:szCs w:val="22"/>
              </w:rPr>
              <w:t>.п</w:t>
            </w:r>
            <w:proofErr w:type="gramEnd"/>
            <w:r w:rsidRPr="00D97A0E">
              <w:rPr>
                <w:sz w:val="22"/>
                <w:szCs w:val="22"/>
              </w:rPr>
              <w:t>ар</w:t>
            </w:r>
            <w:proofErr w:type="spellEnd"/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2525,0</w:t>
            </w: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50,2</w:t>
            </w:r>
          </w:p>
        </w:tc>
        <w:tc>
          <w:tcPr>
            <w:tcW w:w="446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2488,7</w:t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0,4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91,4</w:t>
            </w:r>
          </w:p>
        </w:tc>
        <w:tc>
          <w:tcPr>
            <w:tcW w:w="39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7173,7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98,6</w:t>
            </w:r>
          </w:p>
        </w:tc>
      </w:tr>
      <w:tr w:rsidR="00321533" w:rsidRPr="00A6103A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rPr>
                <w:b/>
                <w:sz w:val="22"/>
                <w:szCs w:val="22"/>
              </w:rPr>
            </w:pPr>
          </w:p>
          <w:p w:rsidR="00321533" w:rsidRPr="00D97A0E" w:rsidRDefault="00321533" w:rsidP="00A31AE9">
            <w:pPr>
              <w:rPr>
                <w:b/>
                <w:sz w:val="22"/>
                <w:szCs w:val="22"/>
              </w:rPr>
            </w:pPr>
            <w:r w:rsidRPr="00D97A0E">
              <w:rPr>
                <w:b/>
                <w:sz w:val="22"/>
                <w:szCs w:val="22"/>
              </w:rPr>
              <w:t xml:space="preserve">Производство </w:t>
            </w:r>
            <w:proofErr w:type="gramStart"/>
            <w:r w:rsidRPr="00D97A0E">
              <w:rPr>
                <w:b/>
                <w:sz w:val="22"/>
                <w:szCs w:val="22"/>
              </w:rPr>
              <w:t>деревянных</w:t>
            </w:r>
            <w:proofErr w:type="gramEnd"/>
            <w:r w:rsidRPr="00D97A0E">
              <w:rPr>
                <w:b/>
                <w:sz w:val="22"/>
                <w:szCs w:val="22"/>
              </w:rPr>
              <w:t xml:space="preserve"> и    </w:t>
            </w:r>
          </w:p>
          <w:p w:rsidR="00321533" w:rsidRPr="00D97A0E" w:rsidRDefault="00321533" w:rsidP="00A31AE9">
            <w:pPr>
              <w:rPr>
                <w:b/>
                <w:sz w:val="22"/>
                <w:szCs w:val="22"/>
              </w:rPr>
            </w:pPr>
            <w:r w:rsidRPr="00D97A0E">
              <w:rPr>
                <w:b/>
                <w:sz w:val="22"/>
                <w:szCs w:val="22"/>
              </w:rPr>
              <w:t xml:space="preserve">бумажных изделий,  </w:t>
            </w:r>
          </w:p>
          <w:p w:rsidR="00321533" w:rsidRPr="00D97A0E" w:rsidRDefault="00321533" w:rsidP="00A31AE9">
            <w:pPr>
              <w:rPr>
                <w:sz w:val="22"/>
                <w:szCs w:val="22"/>
              </w:rPr>
            </w:pPr>
            <w:r w:rsidRPr="00D97A0E">
              <w:rPr>
                <w:b/>
                <w:sz w:val="22"/>
                <w:szCs w:val="22"/>
              </w:rPr>
              <w:t>полиграфическая деятельность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446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</w:tr>
      <w:tr w:rsidR="00321533" w:rsidRPr="00A6103A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jc w:val="both"/>
              <w:rPr>
                <w:sz w:val="22"/>
                <w:szCs w:val="22"/>
              </w:rPr>
            </w:pPr>
            <w:r w:rsidRPr="00D97A0E">
              <w:rPr>
                <w:b/>
                <w:sz w:val="22"/>
                <w:szCs w:val="22"/>
              </w:rPr>
              <w:t xml:space="preserve"> </w:t>
            </w:r>
            <w:r w:rsidRPr="00D97A0E">
              <w:rPr>
                <w:sz w:val="22"/>
                <w:szCs w:val="22"/>
              </w:rPr>
              <w:t xml:space="preserve">Окна и их рамы, двери и их </w:t>
            </w:r>
            <w:proofErr w:type="gramStart"/>
            <w:r w:rsidRPr="00D97A0E">
              <w:rPr>
                <w:sz w:val="22"/>
                <w:szCs w:val="22"/>
              </w:rPr>
              <w:t>рамы</w:t>
            </w:r>
            <w:proofErr w:type="gramEnd"/>
            <w:r w:rsidRPr="00D97A0E">
              <w:rPr>
                <w:sz w:val="22"/>
                <w:szCs w:val="22"/>
              </w:rPr>
              <w:t xml:space="preserve"> и пороги деревянные, кв. м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643,3</w:t>
            </w: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6207,0</w:t>
            </w: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632,3</w:t>
            </w:r>
          </w:p>
        </w:tc>
        <w:tc>
          <w:tcPr>
            <w:tcW w:w="446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5752,6</w:t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35,9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48,6</w:t>
            </w:r>
          </w:p>
        </w:tc>
        <w:tc>
          <w:tcPr>
            <w:tcW w:w="39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98,3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D97A0E">
              <w:rPr>
                <w:rFonts w:cs="Arial"/>
                <w:color w:val="000000"/>
                <w:sz w:val="22"/>
                <w:szCs w:val="22"/>
              </w:rPr>
              <w:t>92,7</w:t>
            </w:r>
          </w:p>
        </w:tc>
      </w:tr>
      <w:tr w:rsidR="00321533" w:rsidRPr="00A6103A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rPr>
                <w:sz w:val="22"/>
                <w:szCs w:val="22"/>
              </w:rPr>
            </w:pPr>
            <w:r w:rsidRPr="00D97A0E">
              <w:rPr>
                <w:b/>
                <w:sz w:val="22"/>
                <w:szCs w:val="22"/>
              </w:rPr>
              <w:t xml:space="preserve">  </w:t>
            </w:r>
            <w:r w:rsidRPr="00D97A0E">
              <w:rPr>
                <w:sz w:val="22"/>
                <w:szCs w:val="22"/>
              </w:rPr>
              <w:t xml:space="preserve">Лесоматериалы, продольно </w:t>
            </w:r>
          </w:p>
          <w:p w:rsidR="00321533" w:rsidRPr="00D97A0E" w:rsidRDefault="00321533" w:rsidP="00A31AE9">
            <w:pPr>
              <w:ind w:right="113"/>
              <w:rPr>
                <w:sz w:val="22"/>
                <w:szCs w:val="22"/>
              </w:rPr>
            </w:pPr>
            <w:r w:rsidRPr="00D97A0E">
              <w:rPr>
                <w:sz w:val="22"/>
                <w:szCs w:val="22"/>
              </w:rPr>
              <w:t xml:space="preserve">    распиленные или расколотые, </w:t>
            </w:r>
          </w:p>
          <w:p w:rsidR="00321533" w:rsidRPr="00D97A0E" w:rsidRDefault="00321533" w:rsidP="00A31AE9">
            <w:pPr>
              <w:rPr>
                <w:sz w:val="22"/>
                <w:szCs w:val="22"/>
              </w:rPr>
            </w:pPr>
            <w:r w:rsidRPr="00D97A0E">
              <w:rPr>
                <w:sz w:val="22"/>
                <w:szCs w:val="22"/>
              </w:rPr>
              <w:t xml:space="preserve">    </w:t>
            </w:r>
            <w:proofErr w:type="spellStart"/>
            <w:r w:rsidRPr="00D97A0E">
              <w:rPr>
                <w:sz w:val="22"/>
                <w:szCs w:val="22"/>
              </w:rPr>
              <w:t>тольщиной</w:t>
            </w:r>
            <w:proofErr w:type="spellEnd"/>
            <w:r w:rsidRPr="00D97A0E">
              <w:rPr>
                <w:sz w:val="22"/>
                <w:szCs w:val="22"/>
              </w:rPr>
              <w:t xml:space="preserve"> более 6 мм, куб. м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843,7</w:t>
            </w: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8268,9</w:t>
            </w: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873,9</w:t>
            </w:r>
          </w:p>
        </w:tc>
        <w:tc>
          <w:tcPr>
            <w:tcW w:w="446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7519,2</w:t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113,8</w:t>
            </w:r>
          </w:p>
        </w:tc>
        <w:tc>
          <w:tcPr>
            <w:tcW w:w="39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103,6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ind w:right="-88"/>
              <w:jc w:val="center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90,9</w:t>
            </w:r>
          </w:p>
        </w:tc>
      </w:tr>
      <w:tr w:rsidR="00321533" w:rsidRPr="00A6103A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rPr>
                <w:b/>
                <w:sz w:val="22"/>
                <w:szCs w:val="22"/>
              </w:rPr>
            </w:pPr>
            <w:r w:rsidRPr="00D97A0E">
              <w:rPr>
                <w:b/>
                <w:sz w:val="22"/>
                <w:szCs w:val="22"/>
              </w:rPr>
              <w:t>Химическое производство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446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</w:tr>
      <w:tr w:rsidR="00321533" w:rsidRPr="00A6103A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rPr>
                <w:sz w:val="22"/>
                <w:szCs w:val="22"/>
              </w:rPr>
            </w:pPr>
            <w:r w:rsidRPr="00D97A0E">
              <w:rPr>
                <w:sz w:val="22"/>
                <w:szCs w:val="22"/>
              </w:rPr>
              <w:t xml:space="preserve">  Кислород, тыс. куб. м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1,6</w:t>
            </w: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16,5</w:t>
            </w: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4,2</w:t>
            </w:r>
          </w:p>
        </w:tc>
        <w:tc>
          <w:tcPr>
            <w:tcW w:w="446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20,6</w:t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262,5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124,8</w:t>
            </w:r>
          </w:p>
        </w:tc>
      </w:tr>
      <w:tr w:rsidR="00321533" w:rsidRPr="00A6103A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keepNext/>
              <w:ind w:left="113" w:right="-232" w:hanging="113"/>
              <w:rPr>
                <w:b/>
                <w:sz w:val="22"/>
                <w:szCs w:val="22"/>
              </w:rPr>
            </w:pPr>
          </w:p>
          <w:p w:rsidR="00321533" w:rsidRPr="00D97A0E" w:rsidRDefault="00321533" w:rsidP="00A31AE9">
            <w:pPr>
              <w:keepNext/>
              <w:ind w:left="113" w:right="-232" w:hanging="113"/>
              <w:rPr>
                <w:b/>
                <w:bCs/>
                <w:sz w:val="22"/>
                <w:szCs w:val="22"/>
              </w:rPr>
            </w:pPr>
            <w:r w:rsidRPr="00D97A0E">
              <w:rPr>
                <w:b/>
                <w:sz w:val="22"/>
                <w:szCs w:val="22"/>
              </w:rPr>
              <w:t xml:space="preserve">Производство резиновых и пластмассовых изделий, прочих </w:t>
            </w:r>
            <w:r w:rsidRPr="00D97A0E">
              <w:rPr>
                <w:b/>
                <w:bCs/>
                <w:sz w:val="22"/>
                <w:szCs w:val="22"/>
              </w:rPr>
              <w:t>неметаллических</w:t>
            </w:r>
            <w:r w:rsidRPr="00D97A0E">
              <w:rPr>
                <w:b/>
                <w:sz w:val="22"/>
                <w:szCs w:val="22"/>
              </w:rPr>
              <w:t xml:space="preserve"> минеральных продуктов</w:t>
            </w:r>
          </w:p>
        </w:tc>
        <w:tc>
          <w:tcPr>
            <w:tcW w:w="434" w:type="pct"/>
            <w:gridSpan w:val="2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33" w:type="pct"/>
            <w:gridSpan w:val="2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08" w:type="pct"/>
            <w:gridSpan w:val="2"/>
            <w:vAlign w:val="bottom"/>
          </w:tcPr>
          <w:p w:rsidR="00321533" w:rsidRPr="00D97A0E" w:rsidRDefault="00321533" w:rsidP="00A31AE9">
            <w:pPr>
              <w:spacing w:before="40" w:after="4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446" w:type="pct"/>
            <w:gridSpan w:val="2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69" w:type="pct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09" w:type="pct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60" w:type="pct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21533" w:rsidRPr="00A6103A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ind w:left="226" w:hanging="113"/>
              <w:rPr>
                <w:sz w:val="22"/>
                <w:szCs w:val="22"/>
              </w:rPr>
            </w:pPr>
            <w:r w:rsidRPr="00D97A0E">
              <w:rPr>
                <w:sz w:val="22"/>
                <w:szCs w:val="22"/>
              </w:rPr>
              <w:t xml:space="preserve"> Двери, окна, коробки для дверей и рамы окон, и их части из пластмасс, </w:t>
            </w:r>
            <w:proofErr w:type="spellStart"/>
            <w:r w:rsidRPr="00D97A0E">
              <w:rPr>
                <w:sz w:val="22"/>
                <w:szCs w:val="22"/>
              </w:rPr>
              <w:t>тыс.кв</w:t>
            </w:r>
            <w:proofErr w:type="spellEnd"/>
            <w:r w:rsidRPr="00D97A0E">
              <w:rPr>
                <w:sz w:val="22"/>
                <w:szCs w:val="22"/>
              </w:rPr>
              <w:t>. м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  <w:lang w:val="ky-KG"/>
              </w:rPr>
            </w:pPr>
            <w:r w:rsidRPr="00D97A0E">
              <w:rPr>
                <w:rFonts w:cs="Arial"/>
                <w:sz w:val="22"/>
                <w:szCs w:val="22"/>
                <w:lang w:val="ky-KG"/>
              </w:rPr>
              <w:t>2,0</w:t>
            </w: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18,8</w:t>
            </w: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0,8</w:t>
            </w:r>
          </w:p>
        </w:tc>
        <w:tc>
          <w:tcPr>
            <w:tcW w:w="446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18,1</w:t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110,1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147,1</w:t>
            </w:r>
          </w:p>
        </w:tc>
        <w:tc>
          <w:tcPr>
            <w:tcW w:w="39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39,4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96,6</w:t>
            </w:r>
          </w:p>
        </w:tc>
      </w:tr>
      <w:tr w:rsidR="00321533" w:rsidRPr="00840676" w:rsidTr="00A31AE9">
        <w:trPr>
          <w:gridAfter w:val="1"/>
          <w:wAfter w:w="35" w:type="pct"/>
          <w:trHeight w:val="312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ind w:left="226" w:hanging="113"/>
              <w:rPr>
                <w:sz w:val="22"/>
                <w:szCs w:val="22"/>
              </w:rPr>
            </w:pPr>
            <w:r w:rsidRPr="00D97A0E">
              <w:rPr>
                <w:sz w:val="22"/>
                <w:szCs w:val="22"/>
              </w:rPr>
              <w:t>Цемент, тыс. т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52,7</w:t>
            </w: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1306,0</w:t>
            </w: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90,8</w:t>
            </w:r>
          </w:p>
        </w:tc>
        <w:tc>
          <w:tcPr>
            <w:tcW w:w="446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1215,4</w:t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93,8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117,7</w:t>
            </w:r>
          </w:p>
        </w:tc>
        <w:tc>
          <w:tcPr>
            <w:tcW w:w="39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172,3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93,1</w:t>
            </w:r>
          </w:p>
        </w:tc>
      </w:tr>
      <w:tr w:rsidR="00321533" w:rsidRPr="002816E8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ind w:right="-233"/>
              <w:rPr>
                <w:b/>
                <w:sz w:val="22"/>
                <w:szCs w:val="22"/>
              </w:rPr>
            </w:pPr>
          </w:p>
          <w:p w:rsidR="00321533" w:rsidRPr="00D97A0E" w:rsidRDefault="00321533" w:rsidP="00A31AE9">
            <w:pPr>
              <w:ind w:right="-233"/>
              <w:rPr>
                <w:b/>
                <w:sz w:val="22"/>
                <w:szCs w:val="22"/>
              </w:rPr>
            </w:pPr>
            <w:r w:rsidRPr="00D97A0E">
              <w:rPr>
                <w:b/>
                <w:sz w:val="22"/>
                <w:szCs w:val="22"/>
              </w:rPr>
              <w:t>Производство основных металлов</w:t>
            </w:r>
            <w:r w:rsidRPr="00D97A0E">
              <w:rPr>
                <w:b/>
                <w:sz w:val="22"/>
                <w:szCs w:val="22"/>
              </w:rPr>
              <w:br/>
              <w:t xml:space="preserve"> и готовых металлических изделий,</w:t>
            </w:r>
            <w:r w:rsidRPr="00D97A0E">
              <w:rPr>
                <w:b/>
                <w:sz w:val="22"/>
                <w:szCs w:val="22"/>
              </w:rPr>
              <w:br/>
              <w:t xml:space="preserve"> кроме машин и оборудования</w:t>
            </w:r>
          </w:p>
        </w:tc>
        <w:tc>
          <w:tcPr>
            <w:tcW w:w="434" w:type="pct"/>
            <w:gridSpan w:val="2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33" w:type="pct"/>
            <w:gridSpan w:val="2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08" w:type="pct"/>
            <w:gridSpan w:val="2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46" w:type="pct"/>
            <w:gridSpan w:val="2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69" w:type="pct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09" w:type="pct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60" w:type="pct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21533" w:rsidRPr="002816E8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ind w:left="226" w:hanging="113"/>
              <w:rPr>
                <w:sz w:val="22"/>
                <w:szCs w:val="22"/>
              </w:rPr>
            </w:pPr>
            <w:r w:rsidRPr="00D97A0E">
              <w:rPr>
                <w:sz w:val="22"/>
                <w:szCs w:val="22"/>
              </w:rPr>
              <w:t xml:space="preserve">Ворота (калитки) из черных </w:t>
            </w:r>
            <w:proofErr w:type="spellStart"/>
            <w:r w:rsidRPr="00D97A0E">
              <w:rPr>
                <w:sz w:val="22"/>
                <w:szCs w:val="22"/>
              </w:rPr>
              <w:t>металов</w:t>
            </w:r>
            <w:proofErr w:type="spellEnd"/>
            <w:r w:rsidRPr="00D97A0E">
              <w:rPr>
                <w:sz w:val="22"/>
                <w:szCs w:val="22"/>
              </w:rPr>
              <w:t>, т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19,1</w:t>
            </w: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173,1</w:t>
            </w: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13,1</w:t>
            </w:r>
          </w:p>
        </w:tc>
        <w:tc>
          <w:tcPr>
            <w:tcW w:w="446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164,7</w:t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103,2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95,4</w:t>
            </w:r>
          </w:p>
        </w:tc>
        <w:tc>
          <w:tcPr>
            <w:tcW w:w="39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68,6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95,1</w:t>
            </w:r>
          </w:p>
        </w:tc>
      </w:tr>
      <w:tr w:rsidR="00321533" w:rsidRPr="002816E8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keepNext/>
              <w:rPr>
                <w:b/>
                <w:bCs/>
                <w:sz w:val="22"/>
                <w:szCs w:val="22"/>
              </w:rPr>
            </w:pPr>
          </w:p>
          <w:p w:rsidR="00321533" w:rsidRPr="00D97A0E" w:rsidRDefault="00321533" w:rsidP="00A31AE9">
            <w:pPr>
              <w:keepNext/>
              <w:rPr>
                <w:b/>
                <w:bCs/>
                <w:sz w:val="22"/>
                <w:szCs w:val="22"/>
              </w:rPr>
            </w:pPr>
            <w:r w:rsidRPr="00D97A0E">
              <w:rPr>
                <w:b/>
                <w:bCs/>
                <w:sz w:val="22"/>
                <w:szCs w:val="22"/>
              </w:rPr>
              <w:t xml:space="preserve">Прочие производства, ремонт и  </w:t>
            </w:r>
          </w:p>
          <w:p w:rsidR="00321533" w:rsidRPr="00D97A0E" w:rsidRDefault="00321533" w:rsidP="00A31AE9">
            <w:pPr>
              <w:keepNext/>
              <w:rPr>
                <w:b/>
                <w:bCs/>
                <w:sz w:val="22"/>
                <w:szCs w:val="22"/>
              </w:rPr>
            </w:pPr>
            <w:r w:rsidRPr="00D97A0E">
              <w:rPr>
                <w:b/>
                <w:bCs/>
                <w:sz w:val="22"/>
                <w:szCs w:val="22"/>
              </w:rPr>
              <w:t xml:space="preserve"> установка машин и оборудования</w:t>
            </w:r>
          </w:p>
        </w:tc>
        <w:tc>
          <w:tcPr>
            <w:tcW w:w="434" w:type="pct"/>
            <w:gridSpan w:val="2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33" w:type="pct"/>
            <w:gridSpan w:val="2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08" w:type="pct"/>
            <w:gridSpan w:val="2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46" w:type="pct"/>
            <w:gridSpan w:val="2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69" w:type="pct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09" w:type="pct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60" w:type="pct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21533" w:rsidRPr="002816E8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ind w:left="284" w:hanging="171"/>
              <w:rPr>
                <w:sz w:val="22"/>
                <w:szCs w:val="22"/>
              </w:rPr>
            </w:pPr>
            <w:r w:rsidRPr="00D97A0E">
              <w:rPr>
                <w:sz w:val="22"/>
                <w:szCs w:val="22"/>
                <w:lang w:val="ky-KG"/>
              </w:rPr>
              <w:t>Мебель, млн. сомов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2,7</w:t>
            </w: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30,0</w:t>
            </w: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2,8</w:t>
            </w:r>
          </w:p>
        </w:tc>
        <w:tc>
          <w:tcPr>
            <w:tcW w:w="446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25,6</w:t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84,2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100,6</w:t>
            </w:r>
          </w:p>
        </w:tc>
        <w:tc>
          <w:tcPr>
            <w:tcW w:w="39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100,4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85,1</w:t>
            </w:r>
          </w:p>
        </w:tc>
      </w:tr>
      <w:tr w:rsidR="00321533" w:rsidRPr="002816E8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ind w:left="284" w:hanging="171"/>
              <w:rPr>
                <w:sz w:val="22"/>
                <w:szCs w:val="22"/>
              </w:rPr>
            </w:pPr>
          </w:p>
          <w:p w:rsidR="00321533" w:rsidRPr="00D97A0E" w:rsidRDefault="00321533" w:rsidP="00A31AE9">
            <w:pPr>
              <w:ind w:left="284" w:hanging="171"/>
              <w:rPr>
                <w:sz w:val="22"/>
                <w:szCs w:val="22"/>
              </w:rPr>
            </w:pPr>
            <w:r w:rsidRPr="00D97A0E">
              <w:rPr>
                <w:sz w:val="22"/>
                <w:szCs w:val="22"/>
              </w:rPr>
              <w:t>Мебель кухонная,</w:t>
            </w:r>
            <w:r w:rsidRPr="00D97A0E">
              <w:rPr>
                <w:sz w:val="22"/>
                <w:szCs w:val="22"/>
                <w:lang w:val="ky-KG"/>
              </w:rPr>
              <w:t xml:space="preserve"> </w:t>
            </w:r>
            <w:r w:rsidRPr="00D97A0E">
              <w:rPr>
                <w:sz w:val="22"/>
                <w:szCs w:val="22"/>
              </w:rPr>
              <w:t>шт.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7,0</w:t>
            </w: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93,0</w:t>
            </w: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4,0</w:t>
            </w:r>
          </w:p>
        </w:tc>
        <w:tc>
          <w:tcPr>
            <w:tcW w:w="446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60,0</w:t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87,5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112,0</w:t>
            </w:r>
          </w:p>
        </w:tc>
        <w:tc>
          <w:tcPr>
            <w:tcW w:w="39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57,1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64,5</w:t>
            </w:r>
          </w:p>
        </w:tc>
      </w:tr>
      <w:tr w:rsidR="00321533" w:rsidRPr="002816E8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ind w:left="284" w:hanging="284"/>
              <w:rPr>
                <w:sz w:val="22"/>
                <w:szCs w:val="22"/>
                <w:lang w:val="ky-KG"/>
              </w:rPr>
            </w:pPr>
            <w:r w:rsidRPr="00D97A0E">
              <w:rPr>
                <w:sz w:val="22"/>
                <w:szCs w:val="22"/>
                <w:lang w:val="ky-KG"/>
              </w:rPr>
              <w:t xml:space="preserve"> </w:t>
            </w:r>
          </w:p>
          <w:p w:rsidR="00321533" w:rsidRPr="00D97A0E" w:rsidRDefault="00321533" w:rsidP="00A31AE9">
            <w:pPr>
              <w:ind w:left="284" w:hanging="284"/>
              <w:rPr>
                <w:sz w:val="22"/>
                <w:szCs w:val="22"/>
                <w:lang w:val="ky-KG"/>
              </w:rPr>
            </w:pPr>
            <w:r w:rsidRPr="00D97A0E">
              <w:rPr>
                <w:sz w:val="22"/>
                <w:szCs w:val="22"/>
              </w:rPr>
              <w:t xml:space="preserve"> Мебель деревянная для спальни, шт.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  <w:lang w:val="ky-KG"/>
              </w:rPr>
            </w:pPr>
            <w:r w:rsidRPr="00D97A0E">
              <w:rPr>
                <w:rFonts w:cs="Arial"/>
                <w:sz w:val="22"/>
                <w:szCs w:val="22"/>
                <w:lang w:val="ky-KG"/>
              </w:rPr>
              <w:t>157,0</w:t>
            </w: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1632,0</w:t>
            </w: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161,0</w:t>
            </w:r>
          </w:p>
        </w:tc>
        <w:tc>
          <w:tcPr>
            <w:tcW w:w="446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2357,0</w:t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87,7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99,1</w:t>
            </w:r>
          </w:p>
        </w:tc>
        <w:tc>
          <w:tcPr>
            <w:tcW w:w="39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102,5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144,4</w:t>
            </w:r>
          </w:p>
        </w:tc>
      </w:tr>
      <w:tr w:rsidR="00321533" w:rsidRPr="00BA7B57" w:rsidTr="00A31AE9">
        <w:trPr>
          <w:gridAfter w:val="1"/>
          <w:wAfter w:w="35" w:type="pct"/>
        </w:trPr>
        <w:tc>
          <w:tcPr>
            <w:tcW w:w="1710" w:type="pct"/>
            <w:vAlign w:val="bottom"/>
          </w:tcPr>
          <w:p w:rsidR="00321533" w:rsidRPr="00D97A0E" w:rsidRDefault="00321533" w:rsidP="00A31AE9">
            <w:pPr>
              <w:ind w:left="284" w:hanging="284"/>
              <w:rPr>
                <w:sz w:val="22"/>
                <w:szCs w:val="22"/>
                <w:lang w:val="ky-KG"/>
              </w:rPr>
            </w:pPr>
            <w:r w:rsidRPr="00D97A0E">
              <w:rPr>
                <w:sz w:val="22"/>
                <w:szCs w:val="22"/>
                <w:lang w:val="ky-KG"/>
              </w:rPr>
              <w:t xml:space="preserve">  </w:t>
            </w:r>
          </w:p>
          <w:p w:rsidR="00321533" w:rsidRPr="00D97A0E" w:rsidRDefault="00321533" w:rsidP="00A31AE9">
            <w:pPr>
              <w:ind w:left="284" w:hanging="284"/>
              <w:rPr>
                <w:sz w:val="22"/>
                <w:szCs w:val="22"/>
                <w:lang w:val="ky-KG"/>
              </w:rPr>
            </w:pPr>
            <w:r w:rsidRPr="00D97A0E">
              <w:rPr>
                <w:sz w:val="22"/>
                <w:szCs w:val="22"/>
                <w:lang w:val="ky-KG"/>
              </w:rPr>
              <w:t>Мебель деревянная для столовых и гостинной, шт</w:t>
            </w:r>
          </w:p>
        </w:tc>
        <w:tc>
          <w:tcPr>
            <w:tcW w:w="434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  <w:lang w:val="ky-KG"/>
              </w:rPr>
            </w:pPr>
            <w:r w:rsidRPr="00D97A0E">
              <w:rPr>
                <w:rFonts w:cs="Arial"/>
                <w:sz w:val="22"/>
                <w:szCs w:val="22"/>
                <w:lang w:val="ky-KG"/>
              </w:rPr>
              <w:t>103,0</w:t>
            </w:r>
          </w:p>
        </w:tc>
        <w:tc>
          <w:tcPr>
            <w:tcW w:w="433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1153,0</w:t>
            </w:r>
          </w:p>
        </w:tc>
        <w:tc>
          <w:tcPr>
            <w:tcW w:w="408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102,0</w:t>
            </w:r>
          </w:p>
        </w:tc>
        <w:tc>
          <w:tcPr>
            <w:tcW w:w="446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873,0</w:t>
            </w:r>
          </w:p>
        </w:tc>
        <w:tc>
          <w:tcPr>
            <w:tcW w:w="36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85,1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101,3</w:t>
            </w:r>
          </w:p>
        </w:tc>
        <w:tc>
          <w:tcPr>
            <w:tcW w:w="395" w:type="pct"/>
            <w:gridSpan w:val="2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99,0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321533" w:rsidRPr="00D97A0E" w:rsidRDefault="0032153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D97A0E">
              <w:rPr>
                <w:rFonts w:cs="Arial"/>
                <w:sz w:val="22"/>
                <w:szCs w:val="22"/>
              </w:rPr>
              <w:t>75,7</w:t>
            </w:r>
          </w:p>
        </w:tc>
      </w:tr>
    </w:tbl>
    <w:p w:rsidR="00321533" w:rsidRDefault="00321533" w:rsidP="00321533">
      <w:pPr>
        <w:spacing w:after="120"/>
        <w:ind w:left="1843" w:hanging="1559"/>
        <w:rPr>
          <w:rFonts w:cs="Kyrghyz Times"/>
          <w:b/>
          <w:bCs/>
        </w:rPr>
      </w:pPr>
    </w:p>
    <w:p w:rsidR="00321533" w:rsidRDefault="00321533" w:rsidP="00321533">
      <w:pPr>
        <w:spacing w:after="120"/>
        <w:ind w:left="1701" w:hanging="1417"/>
        <w:rPr>
          <w:rFonts w:cs="Kyrghyz Times"/>
          <w:b/>
          <w:bCs/>
          <w:sz w:val="26"/>
          <w:szCs w:val="26"/>
        </w:rPr>
      </w:pPr>
    </w:p>
    <w:p w:rsidR="00321533" w:rsidRDefault="00321533" w:rsidP="00321533">
      <w:pPr>
        <w:spacing w:after="120"/>
        <w:ind w:left="1701" w:hanging="1417"/>
        <w:rPr>
          <w:rFonts w:cs="Kyrghyz Times"/>
          <w:b/>
          <w:bCs/>
          <w:sz w:val="26"/>
          <w:szCs w:val="26"/>
        </w:rPr>
      </w:pPr>
    </w:p>
    <w:p w:rsidR="00321533" w:rsidRDefault="00321533" w:rsidP="00321533">
      <w:pPr>
        <w:spacing w:after="120"/>
        <w:ind w:left="1701" w:hanging="1417"/>
        <w:rPr>
          <w:rFonts w:cs="Kyrghyz Times"/>
          <w:b/>
          <w:bCs/>
          <w:sz w:val="26"/>
          <w:szCs w:val="26"/>
        </w:rPr>
      </w:pPr>
    </w:p>
    <w:p w:rsidR="00321533" w:rsidRDefault="00321533" w:rsidP="00321533">
      <w:pPr>
        <w:spacing w:after="120"/>
        <w:ind w:left="1701" w:hanging="1417"/>
        <w:rPr>
          <w:rFonts w:cs="Kyrghyz Times"/>
          <w:b/>
          <w:bCs/>
          <w:sz w:val="26"/>
          <w:szCs w:val="26"/>
        </w:rPr>
      </w:pPr>
    </w:p>
    <w:p w:rsidR="00321533" w:rsidRDefault="00321533" w:rsidP="00321533">
      <w:pPr>
        <w:spacing w:after="120"/>
        <w:ind w:left="1701" w:hanging="1417"/>
        <w:rPr>
          <w:rFonts w:cs="Kyrghyz Times"/>
          <w:b/>
          <w:bCs/>
          <w:sz w:val="26"/>
          <w:szCs w:val="26"/>
        </w:rPr>
      </w:pPr>
    </w:p>
    <w:p w:rsidR="00321533" w:rsidRDefault="00321533" w:rsidP="00321533">
      <w:pPr>
        <w:spacing w:after="120"/>
        <w:ind w:left="1701" w:hanging="1417"/>
        <w:rPr>
          <w:rFonts w:cs="Kyrghyz Times"/>
          <w:b/>
          <w:bCs/>
          <w:sz w:val="26"/>
          <w:szCs w:val="26"/>
        </w:rPr>
      </w:pPr>
    </w:p>
    <w:p w:rsidR="00321533" w:rsidRPr="00D97A0E" w:rsidRDefault="00321533" w:rsidP="00321533">
      <w:pPr>
        <w:spacing w:after="120"/>
        <w:ind w:left="1701" w:hanging="1417"/>
        <w:rPr>
          <w:rFonts w:cs="Kyrghyz Times"/>
          <w:b/>
          <w:bCs/>
          <w:sz w:val="26"/>
          <w:szCs w:val="26"/>
        </w:rPr>
      </w:pPr>
      <w:r w:rsidRPr="00D97A0E">
        <w:rPr>
          <w:rFonts w:cs="Kyrghyz Times"/>
          <w:b/>
          <w:bCs/>
          <w:sz w:val="26"/>
          <w:szCs w:val="26"/>
        </w:rPr>
        <w:t>Таблица 7. Обеспечение (снабжение) электроэнергией, газом, паром и кондиционированным воздухом в январе-ноябре</w:t>
      </w:r>
    </w:p>
    <w:tbl>
      <w:tblPr>
        <w:tblW w:w="10374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700"/>
        <w:gridCol w:w="1125"/>
        <w:gridCol w:w="1162"/>
        <w:gridCol w:w="862"/>
        <w:gridCol w:w="1055"/>
        <w:gridCol w:w="863"/>
        <w:gridCol w:w="862"/>
        <w:gridCol w:w="863"/>
        <w:gridCol w:w="863"/>
        <w:gridCol w:w="19"/>
      </w:tblGrid>
      <w:tr w:rsidR="00321533" w:rsidTr="00A31AE9">
        <w:trPr>
          <w:cantSplit/>
          <w:trHeight w:val="640"/>
          <w:tblHeader/>
        </w:trPr>
        <w:tc>
          <w:tcPr>
            <w:tcW w:w="2700" w:type="dxa"/>
            <w:vMerge w:val="restart"/>
            <w:tcBorders>
              <w:top w:val="single" w:sz="12" w:space="0" w:color="auto"/>
            </w:tcBorders>
          </w:tcPr>
          <w:p w:rsidR="00321533" w:rsidRDefault="00321533" w:rsidP="00A31AE9">
            <w:pPr>
              <w:spacing w:before="20" w:after="20"/>
              <w:ind w:left="113" w:hanging="11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04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321533" w:rsidRPr="004503D9" w:rsidRDefault="0032153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</w:rPr>
            </w:pPr>
            <w:r w:rsidRPr="004503D9">
              <w:rPr>
                <w:b/>
                <w:bCs/>
                <w:sz w:val="22"/>
                <w:szCs w:val="22"/>
              </w:rPr>
              <w:t>Произведено - всего</w:t>
            </w:r>
          </w:p>
        </w:tc>
        <w:tc>
          <w:tcPr>
            <w:tcW w:w="3470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321533" w:rsidRPr="004503D9" w:rsidRDefault="0032153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</w:rPr>
            </w:pPr>
            <w:r w:rsidRPr="004503D9">
              <w:rPr>
                <w:b/>
                <w:bCs/>
                <w:sz w:val="22"/>
                <w:szCs w:val="22"/>
              </w:rPr>
              <w:t>В процентах к соответствующему</w:t>
            </w:r>
            <w:r w:rsidRPr="004503D9">
              <w:rPr>
                <w:b/>
                <w:bCs/>
                <w:sz w:val="22"/>
                <w:szCs w:val="22"/>
              </w:rPr>
              <w:br/>
              <w:t>периоду предыдущего года</w:t>
            </w:r>
          </w:p>
        </w:tc>
      </w:tr>
      <w:tr w:rsidR="00321533" w:rsidRPr="002F3A24" w:rsidTr="00A31AE9">
        <w:trPr>
          <w:gridAfter w:val="1"/>
          <w:wAfter w:w="19" w:type="dxa"/>
          <w:cantSplit/>
          <w:tblHeader/>
        </w:trPr>
        <w:tc>
          <w:tcPr>
            <w:tcW w:w="2700" w:type="dxa"/>
            <w:vMerge/>
          </w:tcPr>
          <w:p w:rsidR="00321533" w:rsidRDefault="00321533" w:rsidP="00A31AE9">
            <w:pPr>
              <w:spacing w:before="20" w:after="20"/>
              <w:ind w:left="113" w:hanging="11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8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21533" w:rsidRPr="004503D9" w:rsidRDefault="00321533" w:rsidP="00A31AE9">
            <w:pPr>
              <w:pStyle w:val="41"/>
              <w:keepNext w:val="0"/>
              <w:widowControl/>
              <w:spacing w:before="20" w:after="20"/>
              <w:rPr>
                <w:rFonts w:ascii="Kyrghyz Times" w:hAnsi="Kyrghyz Times"/>
                <w:b/>
              </w:rPr>
            </w:pPr>
            <w:r w:rsidRPr="006B31D1">
              <w:rPr>
                <w:rFonts w:ascii="Kyrghyz Times" w:hAnsi="Kyrghyz Times" w:cs="Kyrghyz Times"/>
                <w:b/>
              </w:rPr>
              <w:t>2019</w:t>
            </w:r>
          </w:p>
        </w:tc>
        <w:tc>
          <w:tcPr>
            <w:tcW w:w="191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21533" w:rsidRPr="004503D9" w:rsidRDefault="00321533" w:rsidP="00A31AE9">
            <w:pPr>
              <w:pStyle w:val="41"/>
              <w:keepNext w:val="0"/>
              <w:widowControl/>
              <w:spacing w:before="20" w:after="20"/>
              <w:rPr>
                <w:rFonts w:ascii="Kyrghyz Times" w:hAnsi="Kyrghyz Times"/>
                <w:b/>
                <w:sz w:val="22"/>
                <w:szCs w:val="22"/>
              </w:rPr>
            </w:pPr>
            <w:r w:rsidRPr="004503D9">
              <w:rPr>
                <w:rFonts w:ascii="Kyrghyz Times" w:hAnsi="Kyrghyz Times"/>
                <w:b/>
                <w:sz w:val="22"/>
                <w:szCs w:val="22"/>
              </w:rPr>
              <w:t>2020</w:t>
            </w:r>
          </w:p>
        </w:tc>
        <w:tc>
          <w:tcPr>
            <w:tcW w:w="172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21533" w:rsidRPr="004503D9" w:rsidRDefault="00321533" w:rsidP="00A31AE9">
            <w:pPr>
              <w:pStyle w:val="41"/>
              <w:keepNext w:val="0"/>
              <w:widowControl/>
              <w:spacing w:before="20" w:after="20"/>
              <w:rPr>
                <w:rFonts w:ascii="Kyrghyz Times" w:hAnsi="Kyrghyz Times"/>
                <w:b/>
                <w:sz w:val="22"/>
                <w:szCs w:val="22"/>
              </w:rPr>
            </w:pPr>
            <w:r w:rsidRPr="004503D9">
              <w:rPr>
                <w:rFonts w:ascii="Kyrghyz Times" w:hAnsi="Kyrghyz Times" w:cs="Kyrghyz Times"/>
                <w:b/>
                <w:sz w:val="22"/>
                <w:szCs w:val="22"/>
              </w:rPr>
              <w:t>2019</w:t>
            </w:r>
          </w:p>
        </w:tc>
        <w:tc>
          <w:tcPr>
            <w:tcW w:w="172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21533" w:rsidRPr="004503D9" w:rsidRDefault="00321533" w:rsidP="00A31AE9">
            <w:pPr>
              <w:pStyle w:val="41"/>
              <w:keepNext w:val="0"/>
              <w:widowControl/>
              <w:spacing w:before="20" w:after="20"/>
              <w:rPr>
                <w:rFonts w:ascii="Kyrghyz Times" w:hAnsi="Kyrghyz Times"/>
                <w:b/>
                <w:sz w:val="22"/>
                <w:szCs w:val="22"/>
              </w:rPr>
            </w:pPr>
            <w:r w:rsidRPr="004503D9">
              <w:rPr>
                <w:rFonts w:ascii="Kyrghyz Times" w:hAnsi="Kyrghyz Times"/>
                <w:b/>
                <w:sz w:val="22"/>
                <w:szCs w:val="22"/>
              </w:rPr>
              <w:t>2020</w:t>
            </w:r>
          </w:p>
        </w:tc>
      </w:tr>
      <w:tr w:rsidR="00321533" w:rsidTr="00A31AE9">
        <w:trPr>
          <w:gridAfter w:val="1"/>
          <w:wAfter w:w="19" w:type="dxa"/>
          <w:cantSplit/>
          <w:tblHeader/>
        </w:trPr>
        <w:tc>
          <w:tcPr>
            <w:tcW w:w="2700" w:type="dxa"/>
            <w:vMerge/>
            <w:tcBorders>
              <w:bottom w:val="single" w:sz="12" w:space="0" w:color="auto"/>
            </w:tcBorders>
          </w:tcPr>
          <w:p w:rsidR="00321533" w:rsidRDefault="00321533" w:rsidP="00A31AE9">
            <w:pPr>
              <w:spacing w:before="20" w:after="20"/>
              <w:ind w:left="113" w:hanging="11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12" w:space="0" w:color="auto"/>
              <w:bottom w:val="single" w:sz="12" w:space="0" w:color="auto"/>
            </w:tcBorders>
          </w:tcPr>
          <w:p w:rsidR="00321533" w:rsidRPr="004503D9" w:rsidRDefault="00321533" w:rsidP="00A31AE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ноябрь</w:t>
            </w:r>
          </w:p>
        </w:tc>
        <w:tc>
          <w:tcPr>
            <w:tcW w:w="1162" w:type="dxa"/>
            <w:tcBorders>
              <w:top w:val="single" w:sz="12" w:space="0" w:color="auto"/>
              <w:bottom w:val="single" w:sz="12" w:space="0" w:color="auto"/>
            </w:tcBorders>
          </w:tcPr>
          <w:p w:rsidR="00321533" w:rsidRPr="004503D9" w:rsidRDefault="00321533" w:rsidP="00A31AE9">
            <w:pPr>
              <w:pStyle w:val="41"/>
              <w:keepNext w:val="0"/>
              <w:widowControl/>
              <w:rPr>
                <w:rFonts w:ascii="Kyrghyz Times" w:hAnsi="Kyrghyz Times"/>
                <w:b/>
                <w:sz w:val="22"/>
                <w:szCs w:val="22"/>
              </w:rPr>
            </w:pPr>
            <w:r w:rsidRPr="004503D9">
              <w:rPr>
                <w:rFonts w:ascii="Kyrghyz Times" w:hAnsi="Kyrghyz Times"/>
                <w:b/>
                <w:sz w:val="22"/>
                <w:szCs w:val="22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</w:rPr>
              <w:t>ноябрь</w:t>
            </w:r>
          </w:p>
        </w:tc>
        <w:tc>
          <w:tcPr>
            <w:tcW w:w="862" w:type="dxa"/>
            <w:tcBorders>
              <w:top w:val="single" w:sz="12" w:space="0" w:color="auto"/>
              <w:bottom w:val="single" w:sz="12" w:space="0" w:color="auto"/>
            </w:tcBorders>
          </w:tcPr>
          <w:p w:rsidR="00321533" w:rsidRPr="004503D9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ноябрь</w:t>
            </w:r>
          </w:p>
        </w:tc>
        <w:tc>
          <w:tcPr>
            <w:tcW w:w="1055" w:type="dxa"/>
            <w:tcBorders>
              <w:top w:val="single" w:sz="12" w:space="0" w:color="auto"/>
              <w:bottom w:val="single" w:sz="12" w:space="0" w:color="auto"/>
            </w:tcBorders>
          </w:tcPr>
          <w:p w:rsidR="00321533" w:rsidRPr="004503D9" w:rsidRDefault="00321533" w:rsidP="00A31AE9">
            <w:pPr>
              <w:pStyle w:val="41"/>
              <w:keepNext w:val="0"/>
              <w:widowControl/>
              <w:rPr>
                <w:rFonts w:ascii="Kyrghyz Times" w:hAnsi="Kyrghyz Times"/>
                <w:b/>
                <w:sz w:val="22"/>
                <w:szCs w:val="22"/>
              </w:rPr>
            </w:pPr>
            <w:r w:rsidRPr="004503D9">
              <w:rPr>
                <w:rFonts w:ascii="Kyrghyz Times" w:hAnsi="Kyrghyz Times"/>
                <w:b/>
                <w:sz w:val="22"/>
                <w:szCs w:val="22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</w:rPr>
              <w:t>ноябрь</w:t>
            </w:r>
          </w:p>
        </w:tc>
        <w:tc>
          <w:tcPr>
            <w:tcW w:w="863" w:type="dxa"/>
            <w:tcBorders>
              <w:top w:val="single" w:sz="12" w:space="0" w:color="auto"/>
              <w:bottom w:val="single" w:sz="12" w:space="0" w:color="auto"/>
            </w:tcBorders>
          </w:tcPr>
          <w:p w:rsidR="00321533" w:rsidRPr="004503D9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ноябрь</w:t>
            </w:r>
          </w:p>
        </w:tc>
        <w:tc>
          <w:tcPr>
            <w:tcW w:w="862" w:type="dxa"/>
            <w:tcBorders>
              <w:top w:val="single" w:sz="12" w:space="0" w:color="auto"/>
              <w:bottom w:val="single" w:sz="12" w:space="0" w:color="auto"/>
            </w:tcBorders>
          </w:tcPr>
          <w:p w:rsidR="00321533" w:rsidRPr="004503D9" w:rsidRDefault="00321533" w:rsidP="00A31AE9">
            <w:pPr>
              <w:pStyle w:val="41"/>
              <w:keepNext w:val="0"/>
              <w:widowControl/>
              <w:rPr>
                <w:rFonts w:ascii="Kyrghyz Times" w:hAnsi="Kyrghyz Times"/>
                <w:b/>
                <w:sz w:val="22"/>
                <w:szCs w:val="22"/>
              </w:rPr>
            </w:pPr>
            <w:r w:rsidRPr="004503D9">
              <w:rPr>
                <w:rFonts w:ascii="Kyrghyz Times" w:hAnsi="Kyrghyz Times"/>
                <w:b/>
                <w:sz w:val="22"/>
                <w:szCs w:val="22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</w:rPr>
              <w:t>ноябрь</w:t>
            </w:r>
          </w:p>
        </w:tc>
        <w:tc>
          <w:tcPr>
            <w:tcW w:w="863" w:type="dxa"/>
            <w:tcBorders>
              <w:top w:val="single" w:sz="12" w:space="0" w:color="auto"/>
              <w:bottom w:val="single" w:sz="12" w:space="0" w:color="auto"/>
            </w:tcBorders>
          </w:tcPr>
          <w:p w:rsidR="00321533" w:rsidRPr="004503D9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ноябрь</w:t>
            </w:r>
          </w:p>
        </w:tc>
        <w:tc>
          <w:tcPr>
            <w:tcW w:w="863" w:type="dxa"/>
            <w:tcBorders>
              <w:top w:val="single" w:sz="12" w:space="0" w:color="auto"/>
              <w:bottom w:val="single" w:sz="12" w:space="0" w:color="auto"/>
            </w:tcBorders>
          </w:tcPr>
          <w:p w:rsidR="00321533" w:rsidRPr="004503D9" w:rsidRDefault="00321533" w:rsidP="00A31AE9">
            <w:pPr>
              <w:pStyle w:val="41"/>
              <w:keepNext w:val="0"/>
              <w:widowControl/>
              <w:rPr>
                <w:rFonts w:ascii="Kyrghyz Times" w:hAnsi="Kyrghyz Times"/>
                <w:b/>
                <w:sz w:val="22"/>
                <w:szCs w:val="22"/>
              </w:rPr>
            </w:pPr>
            <w:r w:rsidRPr="004503D9">
              <w:rPr>
                <w:rFonts w:ascii="Kyrghyz Times" w:hAnsi="Kyrghyz Times"/>
                <w:b/>
                <w:sz w:val="22"/>
                <w:szCs w:val="22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</w:rPr>
              <w:t>ноябрь</w:t>
            </w:r>
          </w:p>
        </w:tc>
      </w:tr>
      <w:tr w:rsidR="00321533" w:rsidTr="00A31AE9">
        <w:trPr>
          <w:gridAfter w:val="1"/>
          <w:wAfter w:w="19" w:type="dxa"/>
        </w:trPr>
        <w:tc>
          <w:tcPr>
            <w:tcW w:w="2700" w:type="dxa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spacing w:before="20" w:after="20"/>
              <w:ind w:left="111" w:hanging="111"/>
            </w:pPr>
            <w:r w:rsidRPr="00D97A0E">
              <w:t xml:space="preserve">Пар и горячая вода (тепловая </w:t>
            </w:r>
            <w:r w:rsidRPr="00D97A0E">
              <w:rPr>
                <w:lang w:val="ky-KG"/>
              </w:rPr>
              <w:t xml:space="preserve">   </w:t>
            </w:r>
            <w:r w:rsidRPr="00D97A0E">
              <w:t xml:space="preserve">энергия), тыс. Гкал  </w:t>
            </w:r>
          </w:p>
        </w:tc>
        <w:tc>
          <w:tcPr>
            <w:tcW w:w="112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</w:rPr>
            </w:pPr>
            <w:r w:rsidRPr="00D97A0E">
              <w:rPr>
                <w:rFonts w:cs="Arial"/>
              </w:rPr>
              <w:t>0,6</w:t>
            </w:r>
          </w:p>
        </w:tc>
        <w:tc>
          <w:tcPr>
            <w:tcW w:w="116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</w:rPr>
            </w:pPr>
            <w:r w:rsidRPr="00D97A0E">
              <w:rPr>
                <w:rFonts w:cs="Arial"/>
              </w:rPr>
              <w:t>2,8</w:t>
            </w:r>
          </w:p>
        </w:tc>
        <w:tc>
          <w:tcPr>
            <w:tcW w:w="86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</w:rPr>
            </w:pPr>
            <w:r w:rsidRPr="00D97A0E">
              <w:rPr>
                <w:rFonts w:cs="Arial"/>
              </w:rPr>
              <w:t>0,4</w:t>
            </w:r>
          </w:p>
        </w:tc>
        <w:tc>
          <w:tcPr>
            <w:tcW w:w="105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</w:rPr>
            </w:pPr>
            <w:r w:rsidRPr="00D97A0E">
              <w:rPr>
                <w:rFonts w:cs="Arial"/>
              </w:rPr>
              <w:t>2,5</w:t>
            </w:r>
          </w:p>
        </w:tc>
        <w:tc>
          <w:tcPr>
            <w:tcW w:w="86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jc w:val="right"/>
              <w:rPr>
                <w:lang w:val="ky-KG"/>
              </w:rPr>
            </w:pPr>
            <w:r w:rsidRPr="00D97A0E">
              <w:rPr>
                <w:lang w:val="ky-KG"/>
              </w:rPr>
              <w:t>300,0</w:t>
            </w:r>
          </w:p>
        </w:tc>
        <w:tc>
          <w:tcPr>
            <w:tcW w:w="862" w:type="dxa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spacing w:before="20" w:after="20"/>
              <w:jc w:val="right"/>
              <w:rPr>
                <w:rFonts w:cs="Kyrghyz Times"/>
                <w:lang w:val="ky-KG"/>
              </w:rPr>
            </w:pPr>
            <w:r w:rsidRPr="00D97A0E">
              <w:rPr>
                <w:rFonts w:cs="Kyrghyz Times"/>
                <w:lang w:val="ky-KG"/>
              </w:rPr>
              <w:t>112,5</w:t>
            </w:r>
          </w:p>
        </w:tc>
        <w:tc>
          <w:tcPr>
            <w:tcW w:w="86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</w:rPr>
            </w:pPr>
            <w:r w:rsidRPr="00D97A0E">
              <w:rPr>
                <w:rFonts w:cs="Arial"/>
              </w:rPr>
              <w:t>66,7</w:t>
            </w:r>
          </w:p>
        </w:tc>
        <w:tc>
          <w:tcPr>
            <w:tcW w:w="863" w:type="dxa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spacing w:before="20" w:after="20"/>
              <w:jc w:val="right"/>
              <w:rPr>
                <w:rFonts w:cs="Kyrghyz Times"/>
                <w:lang w:val="ky-KG"/>
              </w:rPr>
            </w:pPr>
            <w:r w:rsidRPr="00D97A0E">
              <w:rPr>
                <w:rFonts w:cs="Kyrghyz Times"/>
                <w:lang w:val="ky-KG"/>
              </w:rPr>
              <w:t>89,3</w:t>
            </w:r>
          </w:p>
        </w:tc>
      </w:tr>
      <w:tr w:rsidR="00321533" w:rsidTr="00A31AE9">
        <w:trPr>
          <w:gridAfter w:val="1"/>
          <w:wAfter w:w="19" w:type="dxa"/>
        </w:trPr>
        <w:tc>
          <w:tcPr>
            <w:tcW w:w="2700" w:type="dxa"/>
            <w:tcBorders>
              <w:bottom w:val="single" w:sz="12" w:space="0" w:color="auto"/>
            </w:tcBorders>
            <w:vAlign w:val="bottom"/>
          </w:tcPr>
          <w:p w:rsidR="00321533" w:rsidRPr="00D97A0E" w:rsidRDefault="00321533" w:rsidP="00A31AE9">
            <w:pPr>
              <w:spacing w:before="30" w:after="30"/>
              <w:ind w:left="113" w:hanging="113"/>
            </w:pPr>
            <w:r w:rsidRPr="00D97A0E">
              <w:t xml:space="preserve"> Услуги по распределению</w:t>
            </w:r>
            <w:r w:rsidRPr="00D97A0E">
              <w:br/>
            </w:r>
            <w:r w:rsidRPr="00D97A0E">
              <w:rPr>
                <w:lang w:val="ky-KG"/>
              </w:rPr>
              <w:t xml:space="preserve"> </w:t>
            </w:r>
            <w:r w:rsidRPr="00D97A0E">
              <w:t xml:space="preserve">и продаже электроэнергии (без стоимости покупной </w:t>
            </w:r>
            <w:r w:rsidRPr="00D97A0E">
              <w:br/>
              <w:t>электроэнергии), млн. сомов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ind w:left="103"/>
              <w:jc w:val="right"/>
              <w:rPr>
                <w:rFonts w:cs="Arial"/>
              </w:rPr>
            </w:pPr>
            <w:r w:rsidRPr="00D97A0E">
              <w:rPr>
                <w:rFonts w:cs="Arial"/>
              </w:rPr>
              <w:t>37,9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ind w:left="-1" w:firstLine="1"/>
              <w:jc w:val="right"/>
              <w:rPr>
                <w:rFonts w:cs="Arial"/>
              </w:rPr>
            </w:pPr>
            <w:r w:rsidRPr="00D97A0E">
              <w:rPr>
                <w:rFonts w:cs="Arial"/>
              </w:rPr>
              <w:t>389,2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</w:rPr>
            </w:pPr>
            <w:r w:rsidRPr="00D97A0E">
              <w:rPr>
                <w:rFonts w:cs="Arial"/>
              </w:rPr>
              <w:t>38,0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</w:rPr>
            </w:pPr>
            <w:r w:rsidRPr="00D97A0E">
              <w:rPr>
                <w:rFonts w:cs="Arial"/>
              </w:rPr>
              <w:t>397,9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jc w:val="right"/>
              <w:rPr>
                <w:lang w:val="ky-KG"/>
              </w:rPr>
            </w:pPr>
            <w:r w:rsidRPr="00D97A0E">
              <w:rPr>
                <w:lang w:val="ky-KG"/>
              </w:rPr>
              <w:t>80,1</w:t>
            </w:r>
          </w:p>
        </w:tc>
        <w:tc>
          <w:tcPr>
            <w:tcW w:w="862" w:type="dxa"/>
            <w:tcBorders>
              <w:bottom w:val="single" w:sz="12" w:space="0" w:color="auto"/>
            </w:tcBorders>
            <w:vAlign w:val="bottom"/>
          </w:tcPr>
          <w:p w:rsidR="00321533" w:rsidRPr="00D97A0E" w:rsidRDefault="00321533" w:rsidP="00A31AE9">
            <w:pPr>
              <w:spacing w:before="20" w:after="20"/>
              <w:jc w:val="right"/>
              <w:rPr>
                <w:rFonts w:cs="Kyrghyz Times"/>
                <w:lang w:val="ky-KG"/>
              </w:rPr>
            </w:pPr>
            <w:r w:rsidRPr="00D97A0E">
              <w:rPr>
                <w:rFonts w:cs="Kyrghyz Times"/>
                <w:lang w:val="ky-KG"/>
              </w:rPr>
              <w:t>106,6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</w:rPr>
            </w:pPr>
            <w:r w:rsidRPr="00D97A0E">
              <w:rPr>
                <w:rFonts w:cs="Arial"/>
              </w:rPr>
              <w:t>100,2</w:t>
            </w:r>
          </w:p>
        </w:tc>
        <w:tc>
          <w:tcPr>
            <w:tcW w:w="863" w:type="dxa"/>
            <w:tcBorders>
              <w:bottom w:val="single" w:sz="12" w:space="0" w:color="auto"/>
            </w:tcBorders>
            <w:vAlign w:val="bottom"/>
          </w:tcPr>
          <w:p w:rsidR="00321533" w:rsidRPr="00D97A0E" w:rsidRDefault="00321533" w:rsidP="00A31AE9">
            <w:pPr>
              <w:spacing w:before="20" w:after="20"/>
              <w:jc w:val="right"/>
              <w:rPr>
                <w:rFonts w:cs="Kyrghyz Times"/>
                <w:lang w:val="ky-KG"/>
              </w:rPr>
            </w:pPr>
            <w:r w:rsidRPr="00D97A0E">
              <w:rPr>
                <w:rFonts w:cs="Kyrghyz Times"/>
                <w:lang w:val="ky-KG"/>
              </w:rPr>
              <w:t>102,3</w:t>
            </w:r>
          </w:p>
        </w:tc>
      </w:tr>
    </w:tbl>
    <w:p w:rsidR="00321533" w:rsidRDefault="00321533" w:rsidP="00321533">
      <w:pPr>
        <w:spacing w:before="240"/>
        <w:ind w:firstLine="709"/>
        <w:jc w:val="both"/>
        <w:rPr>
          <w:rFonts w:cs="Kyrghyz Times"/>
          <w:b/>
          <w:bCs/>
          <w:sz w:val="28"/>
          <w:szCs w:val="22"/>
        </w:rPr>
      </w:pPr>
      <w:r w:rsidRPr="00D9620E">
        <w:rPr>
          <w:rFonts w:cs="Kyrghyz Times"/>
          <w:iCs/>
          <w:sz w:val="28"/>
        </w:rPr>
        <w:t>Объем обеспечения (снабжения</w:t>
      </w:r>
      <w:r w:rsidRPr="00D9620E">
        <w:rPr>
          <w:rFonts w:cs="Kyrghyz Times"/>
          <w:sz w:val="28"/>
        </w:rPr>
        <w:t xml:space="preserve">) </w:t>
      </w:r>
      <w:r w:rsidRPr="00D9620E">
        <w:rPr>
          <w:rFonts w:cs="Kyrghyz Times"/>
          <w:iCs/>
          <w:sz w:val="28"/>
        </w:rPr>
        <w:t>электроэнергией, газом, паром и кондиционированным воздухом</w:t>
      </w:r>
      <w:r w:rsidRPr="00D9620E">
        <w:rPr>
          <w:rFonts w:cs="Kyrghyz Times"/>
          <w:sz w:val="28"/>
        </w:rPr>
        <w:t xml:space="preserve"> в январе-</w:t>
      </w:r>
      <w:r>
        <w:rPr>
          <w:rFonts w:cs="Kyrghyz Times"/>
          <w:sz w:val="28"/>
        </w:rPr>
        <w:t>ноябре</w:t>
      </w:r>
      <w:r w:rsidRPr="00D9620E">
        <w:rPr>
          <w:rFonts w:cs="Kyrghyz Times"/>
          <w:sz w:val="28"/>
        </w:rPr>
        <w:t xml:space="preserve"> 2020 г. составил </w:t>
      </w:r>
      <w:r>
        <w:rPr>
          <w:rFonts w:cs="Kyrghyz Times"/>
          <w:sz w:val="28"/>
        </w:rPr>
        <w:t xml:space="preserve">              1 033 611,3</w:t>
      </w:r>
      <w:r w:rsidRPr="00D9620E">
        <w:rPr>
          <w:rFonts w:cs="Kyrghyz Times"/>
          <w:sz w:val="28"/>
        </w:rPr>
        <w:t xml:space="preserve"> тыс. сомов, а индекс физического объема </w:t>
      </w:r>
      <w:r>
        <w:rPr>
          <w:rFonts w:cs="Kyrghyz Times"/>
          <w:sz w:val="28"/>
          <w:lang w:val="ky-KG"/>
        </w:rPr>
        <w:t>–</w:t>
      </w:r>
      <w:r w:rsidRPr="00D9620E">
        <w:rPr>
          <w:rFonts w:cs="Kyrghyz Times"/>
          <w:sz w:val="28"/>
          <w:lang w:val="ky-KG"/>
        </w:rPr>
        <w:t xml:space="preserve"> </w:t>
      </w:r>
      <w:r w:rsidRPr="006B3BD2">
        <w:rPr>
          <w:rFonts w:cs="Kyrghyz Times"/>
          <w:sz w:val="28"/>
          <w:lang w:val="ky-KG"/>
        </w:rPr>
        <w:t>10</w:t>
      </w:r>
      <w:r>
        <w:rPr>
          <w:rFonts w:cs="Kyrghyz Times"/>
          <w:sz w:val="28"/>
          <w:lang w:val="ky-KG"/>
        </w:rPr>
        <w:t>2</w:t>
      </w:r>
      <w:r w:rsidRPr="006B3BD2">
        <w:rPr>
          <w:rFonts w:cs="Kyrghyz Times"/>
          <w:sz w:val="28"/>
          <w:lang w:val="ky-KG"/>
        </w:rPr>
        <w:t>,</w:t>
      </w:r>
      <w:r>
        <w:rPr>
          <w:rFonts w:cs="Kyrghyz Times"/>
          <w:sz w:val="28"/>
          <w:lang w:val="ky-KG"/>
        </w:rPr>
        <w:t>1</w:t>
      </w:r>
      <w:r w:rsidRPr="00D9620E">
        <w:rPr>
          <w:rFonts w:cs="Kyrghyz Times"/>
          <w:sz w:val="28"/>
        </w:rPr>
        <w:t xml:space="preserve"> процента. </w:t>
      </w:r>
    </w:p>
    <w:p w:rsidR="00321533" w:rsidRPr="007F2139" w:rsidRDefault="00321533" w:rsidP="00321533">
      <w:pPr>
        <w:spacing w:before="240" w:after="120"/>
        <w:ind w:left="1247" w:hanging="963"/>
        <w:rPr>
          <w:rFonts w:cs="Kyrghyz Times"/>
          <w:b/>
          <w:bCs/>
          <w:sz w:val="26"/>
          <w:szCs w:val="26"/>
        </w:rPr>
      </w:pPr>
      <w:r>
        <w:rPr>
          <w:rFonts w:cs="Kyrghyz Times"/>
          <w:b/>
          <w:bCs/>
          <w:sz w:val="26"/>
          <w:szCs w:val="26"/>
        </w:rPr>
        <w:t>Таблица 8.</w:t>
      </w:r>
      <w:r w:rsidRPr="007F2139">
        <w:rPr>
          <w:rFonts w:cs="Kyrghyz Times"/>
          <w:b/>
          <w:bCs/>
          <w:sz w:val="26"/>
          <w:szCs w:val="26"/>
        </w:rPr>
        <w:t xml:space="preserve"> Водоснабжение, очистка и обработка отходов в январе-</w:t>
      </w:r>
      <w:r>
        <w:rPr>
          <w:rFonts w:cs="Kyrghyz Times"/>
          <w:b/>
          <w:bCs/>
          <w:sz w:val="26"/>
          <w:szCs w:val="26"/>
        </w:rPr>
        <w:t>ноябре</w:t>
      </w:r>
    </w:p>
    <w:tbl>
      <w:tblPr>
        <w:tblW w:w="5223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3298"/>
        <w:gridCol w:w="894"/>
        <w:gridCol w:w="955"/>
        <w:gridCol w:w="896"/>
        <w:gridCol w:w="900"/>
        <w:gridCol w:w="15"/>
        <w:gridCol w:w="876"/>
        <w:gridCol w:w="900"/>
        <w:gridCol w:w="898"/>
        <w:gridCol w:w="352"/>
        <w:gridCol w:w="889"/>
      </w:tblGrid>
      <w:tr w:rsidR="00321533" w:rsidTr="00A31AE9">
        <w:trPr>
          <w:cantSplit/>
          <w:tblHeader/>
        </w:trPr>
        <w:tc>
          <w:tcPr>
            <w:tcW w:w="1516" w:type="pct"/>
            <w:vMerge w:val="restart"/>
            <w:tcBorders>
              <w:top w:val="single" w:sz="12" w:space="0" w:color="auto"/>
            </w:tcBorders>
          </w:tcPr>
          <w:p w:rsidR="00321533" w:rsidRDefault="00321533" w:rsidP="00A31AE9">
            <w:pPr>
              <w:spacing w:before="20" w:after="20"/>
              <w:ind w:left="113" w:hanging="11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3" w:type="pct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321533" w:rsidRPr="007F2139" w:rsidRDefault="0032153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</w:rPr>
            </w:pPr>
            <w:r w:rsidRPr="007F2139">
              <w:rPr>
                <w:b/>
                <w:bCs/>
                <w:sz w:val="22"/>
                <w:szCs w:val="22"/>
              </w:rPr>
              <w:t>Произведено - всего</w:t>
            </w:r>
          </w:p>
        </w:tc>
        <w:tc>
          <w:tcPr>
            <w:tcW w:w="1801" w:type="pct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321533" w:rsidRPr="007F2139" w:rsidRDefault="0032153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</w:rPr>
            </w:pPr>
            <w:r w:rsidRPr="007F2139">
              <w:rPr>
                <w:b/>
                <w:bCs/>
                <w:sz w:val="22"/>
                <w:szCs w:val="22"/>
              </w:rPr>
              <w:t>В процентах к соответствующему</w:t>
            </w:r>
            <w:r w:rsidRPr="007F2139">
              <w:rPr>
                <w:b/>
                <w:bCs/>
                <w:sz w:val="22"/>
                <w:szCs w:val="22"/>
              </w:rPr>
              <w:br/>
              <w:t>периоду предыдущего года</w:t>
            </w:r>
          </w:p>
        </w:tc>
      </w:tr>
      <w:tr w:rsidR="00321533" w:rsidRPr="002F3A24" w:rsidTr="00A31AE9">
        <w:trPr>
          <w:cantSplit/>
          <w:tblHeader/>
        </w:trPr>
        <w:tc>
          <w:tcPr>
            <w:tcW w:w="1516" w:type="pct"/>
            <w:vMerge/>
          </w:tcPr>
          <w:p w:rsidR="00321533" w:rsidRDefault="00321533" w:rsidP="00A31AE9">
            <w:pPr>
              <w:spacing w:before="20" w:after="20"/>
              <w:ind w:left="113" w:hanging="11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21533" w:rsidRPr="007F2139" w:rsidRDefault="00321533" w:rsidP="00A31AE9">
            <w:pPr>
              <w:pStyle w:val="41"/>
              <w:keepNext w:val="0"/>
              <w:widowControl/>
              <w:spacing w:before="20" w:after="20"/>
              <w:rPr>
                <w:rFonts w:ascii="Kyrghyz Times" w:hAnsi="Kyrghyz Times"/>
                <w:b/>
                <w:sz w:val="22"/>
                <w:szCs w:val="22"/>
              </w:rPr>
            </w:pPr>
            <w:r w:rsidRPr="007F2139">
              <w:rPr>
                <w:rFonts w:ascii="Kyrghyz Times" w:hAnsi="Kyrghyz Times" w:cs="Kyrghyz Times"/>
                <w:b/>
                <w:sz w:val="22"/>
                <w:szCs w:val="22"/>
              </w:rPr>
              <w:t>2019</w:t>
            </w:r>
          </w:p>
        </w:tc>
        <w:tc>
          <w:tcPr>
            <w:tcW w:w="826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21533" w:rsidRPr="007F2139" w:rsidRDefault="00321533" w:rsidP="00A31AE9">
            <w:pPr>
              <w:pStyle w:val="41"/>
              <w:keepNext w:val="0"/>
              <w:widowControl/>
              <w:spacing w:before="20" w:after="20"/>
              <w:rPr>
                <w:rFonts w:ascii="Kyrghyz Times" w:hAnsi="Kyrghyz Times"/>
                <w:b/>
                <w:sz w:val="22"/>
                <w:szCs w:val="22"/>
              </w:rPr>
            </w:pPr>
            <w:r w:rsidRPr="007F2139">
              <w:rPr>
                <w:rFonts w:ascii="Kyrghyz Times" w:hAnsi="Kyrghyz Times"/>
                <w:b/>
                <w:sz w:val="22"/>
                <w:szCs w:val="22"/>
              </w:rPr>
              <w:t>2020</w:t>
            </w:r>
          </w:p>
        </w:tc>
        <w:tc>
          <w:tcPr>
            <w:tcW w:w="824" w:type="pct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321533" w:rsidRPr="007F2139" w:rsidRDefault="00321533" w:rsidP="00A31AE9">
            <w:pPr>
              <w:pStyle w:val="41"/>
              <w:keepNext w:val="0"/>
              <w:widowControl/>
              <w:spacing w:before="20" w:after="20"/>
              <w:rPr>
                <w:rFonts w:ascii="Kyrghyz Times" w:hAnsi="Kyrghyz Times"/>
                <w:b/>
                <w:sz w:val="22"/>
                <w:szCs w:val="22"/>
              </w:rPr>
            </w:pPr>
            <w:r w:rsidRPr="007F2139">
              <w:rPr>
                <w:rFonts w:ascii="Kyrghyz Times" w:hAnsi="Kyrghyz Times" w:cs="Kyrghyz Times"/>
                <w:b/>
                <w:sz w:val="22"/>
                <w:szCs w:val="22"/>
              </w:rPr>
              <w:t>2019</w:t>
            </w:r>
          </w:p>
        </w:tc>
        <w:tc>
          <w:tcPr>
            <w:tcW w:w="984" w:type="pct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321533" w:rsidRPr="007F2139" w:rsidRDefault="00321533" w:rsidP="00A31AE9">
            <w:pPr>
              <w:pStyle w:val="41"/>
              <w:keepNext w:val="0"/>
              <w:widowControl/>
              <w:spacing w:before="20" w:after="20"/>
              <w:rPr>
                <w:rFonts w:ascii="Kyrghyz Times" w:hAnsi="Kyrghyz Times"/>
                <w:b/>
                <w:sz w:val="22"/>
                <w:szCs w:val="22"/>
              </w:rPr>
            </w:pPr>
            <w:r w:rsidRPr="007F2139">
              <w:rPr>
                <w:rFonts w:ascii="Kyrghyz Times" w:hAnsi="Kyrghyz Times"/>
                <w:b/>
                <w:sz w:val="22"/>
                <w:szCs w:val="22"/>
              </w:rPr>
              <w:t>2020</w:t>
            </w:r>
          </w:p>
        </w:tc>
      </w:tr>
      <w:tr w:rsidR="00321533" w:rsidTr="00A31AE9">
        <w:trPr>
          <w:cantSplit/>
          <w:tblHeader/>
        </w:trPr>
        <w:tc>
          <w:tcPr>
            <w:tcW w:w="1516" w:type="pct"/>
            <w:vMerge/>
            <w:tcBorders>
              <w:bottom w:val="single" w:sz="8" w:space="0" w:color="auto"/>
            </w:tcBorders>
          </w:tcPr>
          <w:p w:rsidR="00321533" w:rsidRDefault="00321533" w:rsidP="00A31AE9">
            <w:pPr>
              <w:spacing w:before="20" w:after="20"/>
              <w:ind w:left="113" w:hanging="11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" w:type="pct"/>
            <w:tcBorders>
              <w:top w:val="single" w:sz="12" w:space="0" w:color="auto"/>
              <w:bottom w:val="single" w:sz="8" w:space="0" w:color="auto"/>
            </w:tcBorders>
          </w:tcPr>
          <w:p w:rsidR="00321533" w:rsidRPr="004503D9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ноябрь</w:t>
            </w:r>
          </w:p>
        </w:tc>
        <w:tc>
          <w:tcPr>
            <w:tcW w:w="439" w:type="pct"/>
            <w:tcBorders>
              <w:top w:val="single" w:sz="12" w:space="0" w:color="auto"/>
              <w:bottom w:val="single" w:sz="8" w:space="0" w:color="auto"/>
            </w:tcBorders>
          </w:tcPr>
          <w:p w:rsidR="00321533" w:rsidRPr="004503D9" w:rsidRDefault="00321533" w:rsidP="00A31AE9">
            <w:pPr>
              <w:pStyle w:val="41"/>
              <w:keepNext w:val="0"/>
              <w:widowControl/>
              <w:rPr>
                <w:rFonts w:ascii="Kyrghyz Times" w:hAnsi="Kyrghyz Times"/>
                <w:b/>
                <w:sz w:val="22"/>
                <w:szCs w:val="22"/>
              </w:rPr>
            </w:pPr>
            <w:r w:rsidRPr="004503D9">
              <w:rPr>
                <w:rFonts w:ascii="Kyrghyz Times" w:hAnsi="Kyrghyz Times"/>
                <w:b/>
                <w:sz w:val="22"/>
                <w:szCs w:val="22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</w:rPr>
              <w:t>ноябрь</w:t>
            </w:r>
          </w:p>
        </w:tc>
        <w:tc>
          <w:tcPr>
            <w:tcW w:w="412" w:type="pct"/>
            <w:tcBorders>
              <w:top w:val="single" w:sz="12" w:space="0" w:color="auto"/>
              <w:bottom w:val="single" w:sz="8" w:space="0" w:color="auto"/>
            </w:tcBorders>
          </w:tcPr>
          <w:p w:rsidR="00321533" w:rsidRPr="004503D9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ноябрь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8" w:space="0" w:color="auto"/>
            </w:tcBorders>
          </w:tcPr>
          <w:p w:rsidR="00321533" w:rsidRPr="004503D9" w:rsidRDefault="00321533" w:rsidP="00A31AE9">
            <w:pPr>
              <w:pStyle w:val="41"/>
              <w:keepNext w:val="0"/>
              <w:widowControl/>
              <w:rPr>
                <w:rFonts w:ascii="Kyrghyz Times" w:hAnsi="Kyrghyz Times"/>
                <w:b/>
                <w:sz w:val="22"/>
                <w:szCs w:val="22"/>
              </w:rPr>
            </w:pPr>
            <w:r w:rsidRPr="004503D9">
              <w:rPr>
                <w:rFonts w:ascii="Kyrghyz Times" w:hAnsi="Kyrghyz Times"/>
                <w:b/>
                <w:sz w:val="22"/>
                <w:szCs w:val="22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</w:rPr>
              <w:t>ноябрь</w:t>
            </w:r>
          </w:p>
        </w:tc>
        <w:tc>
          <w:tcPr>
            <w:tcW w:w="410" w:type="pct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321533" w:rsidRPr="004503D9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ноябрь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8" w:space="0" w:color="auto"/>
            </w:tcBorders>
          </w:tcPr>
          <w:p w:rsidR="00321533" w:rsidRPr="004503D9" w:rsidRDefault="00321533" w:rsidP="00A31AE9">
            <w:pPr>
              <w:pStyle w:val="41"/>
              <w:keepNext w:val="0"/>
              <w:widowControl/>
              <w:rPr>
                <w:rFonts w:ascii="Kyrghyz Times" w:hAnsi="Kyrghyz Times"/>
                <w:b/>
                <w:sz w:val="22"/>
                <w:szCs w:val="22"/>
              </w:rPr>
            </w:pPr>
            <w:r w:rsidRPr="004503D9">
              <w:rPr>
                <w:rFonts w:ascii="Kyrghyz Times" w:hAnsi="Kyrghyz Times"/>
                <w:b/>
                <w:sz w:val="22"/>
                <w:szCs w:val="22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</w:rPr>
              <w:t>ноябрь</w:t>
            </w:r>
          </w:p>
        </w:tc>
        <w:tc>
          <w:tcPr>
            <w:tcW w:w="413" w:type="pct"/>
            <w:tcBorders>
              <w:top w:val="single" w:sz="12" w:space="0" w:color="auto"/>
              <w:bottom w:val="single" w:sz="8" w:space="0" w:color="auto"/>
            </w:tcBorders>
          </w:tcPr>
          <w:p w:rsidR="00321533" w:rsidRPr="004503D9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ноябрь</w:t>
            </w:r>
          </w:p>
        </w:tc>
        <w:tc>
          <w:tcPr>
            <w:tcW w:w="571" w:type="pct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321533" w:rsidRPr="004503D9" w:rsidRDefault="00321533" w:rsidP="00A31AE9">
            <w:pPr>
              <w:pStyle w:val="41"/>
              <w:keepNext w:val="0"/>
              <w:widowControl/>
              <w:rPr>
                <w:rFonts w:ascii="Kyrghyz Times" w:hAnsi="Kyrghyz Times"/>
                <w:b/>
                <w:sz w:val="22"/>
                <w:szCs w:val="22"/>
              </w:rPr>
            </w:pPr>
            <w:r w:rsidRPr="004503D9">
              <w:rPr>
                <w:rFonts w:ascii="Kyrghyz Times" w:hAnsi="Kyrghyz Times"/>
                <w:b/>
                <w:sz w:val="22"/>
                <w:szCs w:val="22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</w:rPr>
              <w:t>ноябрь</w:t>
            </w:r>
          </w:p>
        </w:tc>
      </w:tr>
      <w:tr w:rsidR="00321533" w:rsidRPr="001F4CEC" w:rsidTr="00A31AE9">
        <w:trPr>
          <w:trHeight w:val="550"/>
        </w:trPr>
        <w:tc>
          <w:tcPr>
            <w:tcW w:w="1516" w:type="pct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r w:rsidRPr="00D97A0E">
              <w:t>Вода природная, тыс. м</w:t>
            </w:r>
            <w:r w:rsidRPr="00D97A0E">
              <w:rPr>
                <w:vertAlign w:val="superscript"/>
              </w:rPr>
              <w:t>3</w:t>
            </w:r>
          </w:p>
        </w:tc>
        <w:tc>
          <w:tcPr>
            <w:tcW w:w="411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  <w:lang w:val="ky-KG"/>
              </w:rPr>
            </w:pPr>
            <w:r w:rsidRPr="00D97A0E">
              <w:rPr>
                <w:rFonts w:cs="Arial"/>
                <w:lang w:val="ky-KG"/>
              </w:rPr>
              <w:t>602,0</w:t>
            </w:r>
          </w:p>
        </w:tc>
        <w:tc>
          <w:tcPr>
            <w:tcW w:w="439" w:type="pct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</w:rPr>
            </w:pPr>
            <w:r w:rsidRPr="00D97A0E">
              <w:rPr>
                <w:rFonts w:cs="Arial"/>
              </w:rPr>
              <w:t>7819,4</w:t>
            </w:r>
          </w:p>
        </w:tc>
        <w:tc>
          <w:tcPr>
            <w:tcW w:w="412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</w:rPr>
            </w:pPr>
            <w:r w:rsidRPr="00D97A0E">
              <w:rPr>
                <w:rFonts w:cs="Arial"/>
              </w:rPr>
              <w:t>673,2</w:t>
            </w:r>
          </w:p>
        </w:tc>
        <w:tc>
          <w:tcPr>
            <w:tcW w:w="414" w:type="pct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</w:rPr>
            </w:pPr>
            <w:r w:rsidRPr="00D97A0E">
              <w:rPr>
                <w:rFonts w:cs="Arial"/>
              </w:rPr>
              <w:t>8365,0</w:t>
            </w:r>
          </w:p>
        </w:tc>
        <w:tc>
          <w:tcPr>
            <w:tcW w:w="410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</w:rPr>
            </w:pPr>
            <w:r w:rsidRPr="00D97A0E">
              <w:rPr>
                <w:rFonts w:cs="Arial"/>
              </w:rPr>
              <w:t>76,2</w:t>
            </w:r>
          </w:p>
        </w:tc>
        <w:tc>
          <w:tcPr>
            <w:tcW w:w="414" w:type="pct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jc w:val="right"/>
              <w:rPr>
                <w:rFonts w:cs="Kyrghyz Times"/>
                <w:lang w:val="ky-KG"/>
              </w:rPr>
            </w:pPr>
            <w:r w:rsidRPr="00D97A0E">
              <w:rPr>
                <w:rFonts w:cs="Kyrghyz Times"/>
                <w:lang w:val="ky-KG"/>
              </w:rPr>
              <w:t>92,4</w:t>
            </w:r>
          </w:p>
        </w:tc>
        <w:tc>
          <w:tcPr>
            <w:tcW w:w="575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</w:rPr>
            </w:pPr>
            <w:r w:rsidRPr="00D97A0E">
              <w:rPr>
                <w:rFonts w:cs="Arial"/>
              </w:rPr>
              <w:t>111,8</w:t>
            </w:r>
          </w:p>
        </w:tc>
        <w:tc>
          <w:tcPr>
            <w:tcW w:w="409" w:type="pct"/>
            <w:tcBorders>
              <w:top w:val="single" w:sz="12" w:space="0" w:color="auto"/>
            </w:tcBorders>
            <w:vAlign w:val="bottom"/>
          </w:tcPr>
          <w:p w:rsidR="00321533" w:rsidRPr="00D97A0E" w:rsidRDefault="00321533" w:rsidP="00A31AE9">
            <w:pPr>
              <w:jc w:val="right"/>
              <w:rPr>
                <w:rFonts w:cs="Kyrghyz Times"/>
                <w:lang w:val="ky-KG"/>
              </w:rPr>
            </w:pPr>
            <w:r w:rsidRPr="00D97A0E">
              <w:rPr>
                <w:rFonts w:cs="Kyrghyz Times"/>
                <w:lang w:val="ky-KG"/>
              </w:rPr>
              <w:t>107,0</w:t>
            </w:r>
          </w:p>
        </w:tc>
      </w:tr>
      <w:tr w:rsidR="00321533" w:rsidTr="00A31AE9">
        <w:tc>
          <w:tcPr>
            <w:tcW w:w="1516" w:type="pct"/>
            <w:tcBorders>
              <w:bottom w:val="single" w:sz="12" w:space="0" w:color="auto"/>
            </w:tcBorders>
            <w:vAlign w:val="bottom"/>
          </w:tcPr>
          <w:p w:rsidR="00321533" w:rsidRPr="00D97A0E" w:rsidRDefault="00321533" w:rsidP="00A31AE9">
            <w:pPr>
              <w:ind w:left="170" w:hanging="113"/>
            </w:pPr>
            <w:r w:rsidRPr="00D97A0E">
              <w:t>Услуги по сбору твердых безопасных отходов, млн. сомов</w:t>
            </w:r>
          </w:p>
        </w:tc>
        <w:tc>
          <w:tcPr>
            <w:tcW w:w="41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</w:rPr>
            </w:pPr>
            <w:r w:rsidRPr="00D97A0E">
              <w:rPr>
                <w:rFonts w:cs="Arial"/>
              </w:rPr>
              <w:t>2,6</w:t>
            </w:r>
          </w:p>
        </w:tc>
        <w:tc>
          <w:tcPr>
            <w:tcW w:w="439" w:type="pct"/>
            <w:tcBorders>
              <w:bottom w:val="single" w:sz="12" w:space="0" w:color="auto"/>
            </w:tcBorders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</w:rPr>
            </w:pPr>
            <w:r w:rsidRPr="00D97A0E">
              <w:rPr>
                <w:rFonts w:cs="Arial"/>
              </w:rPr>
              <w:t>25,2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</w:rPr>
            </w:pPr>
            <w:r w:rsidRPr="00D97A0E">
              <w:rPr>
                <w:rFonts w:cs="Arial"/>
              </w:rPr>
              <w:t>2,4</w:t>
            </w:r>
          </w:p>
        </w:tc>
        <w:tc>
          <w:tcPr>
            <w:tcW w:w="414" w:type="pct"/>
            <w:tcBorders>
              <w:bottom w:val="single" w:sz="12" w:space="0" w:color="auto"/>
            </w:tcBorders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</w:rPr>
            </w:pPr>
            <w:r w:rsidRPr="00D97A0E">
              <w:rPr>
                <w:rFonts w:cs="Arial"/>
              </w:rPr>
              <w:t>23,4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</w:rPr>
            </w:pPr>
            <w:r w:rsidRPr="00D97A0E">
              <w:rPr>
                <w:rFonts w:cs="Arial"/>
              </w:rPr>
              <w:t>76,5</w:t>
            </w:r>
          </w:p>
        </w:tc>
        <w:tc>
          <w:tcPr>
            <w:tcW w:w="414" w:type="pct"/>
            <w:tcBorders>
              <w:bottom w:val="single" w:sz="12" w:space="0" w:color="auto"/>
            </w:tcBorders>
            <w:vAlign w:val="bottom"/>
          </w:tcPr>
          <w:p w:rsidR="00321533" w:rsidRPr="00D97A0E" w:rsidRDefault="00321533" w:rsidP="00A31AE9">
            <w:pPr>
              <w:spacing w:before="20" w:after="20"/>
              <w:jc w:val="right"/>
              <w:rPr>
                <w:rFonts w:cs="Kyrghyz Times"/>
                <w:lang w:val="ky-KG"/>
              </w:rPr>
            </w:pPr>
            <w:r w:rsidRPr="00D97A0E">
              <w:rPr>
                <w:rFonts w:cs="Kyrghyz Times"/>
                <w:lang w:val="ky-KG"/>
              </w:rPr>
              <w:t>98,2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1533" w:rsidRPr="00D97A0E" w:rsidRDefault="00321533" w:rsidP="00A31AE9">
            <w:pPr>
              <w:jc w:val="right"/>
              <w:rPr>
                <w:rFonts w:cs="Arial"/>
              </w:rPr>
            </w:pPr>
            <w:r w:rsidRPr="00D97A0E">
              <w:rPr>
                <w:rFonts w:cs="Arial"/>
              </w:rPr>
              <w:t>93,3</w:t>
            </w:r>
          </w:p>
        </w:tc>
        <w:tc>
          <w:tcPr>
            <w:tcW w:w="409" w:type="pct"/>
            <w:tcBorders>
              <w:bottom w:val="single" w:sz="12" w:space="0" w:color="auto"/>
            </w:tcBorders>
            <w:vAlign w:val="bottom"/>
          </w:tcPr>
          <w:p w:rsidR="00321533" w:rsidRPr="00D97A0E" w:rsidRDefault="00321533" w:rsidP="00A31AE9">
            <w:pPr>
              <w:spacing w:before="20" w:after="20"/>
              <w:jc w:val="right"/>
              <w:rPr>
                <w:rFonts w:cs="Kyrghyz Times"/>
                <w:lang w:val="ky-KG"/>
              </w:rPr>
            </w:pPr>
            <w:r w:rsidRPr="00D97A0E">
              <w:rPr>
                <w:rFonts w:cs="Kyrghyz Times"/>
                <w:lang w:val="ky-KG"/>
              </w:rPr>
              <w:t>92,9</w:t>
            </w:r>
          </w:p>
        </w:tc>
      </w:tr>
    </w:tbl>
    <w:p w:rsidR="00321533" w:rsidRPr="00D9620E" w:rsidRDefault="00321533" w:rsidP="00321533">
      <w:pPr>
        <w:spacing w:before="120"/>
        <w:ind w:firstLine="709"/>
        <w:jc w:val="both"/>
        <w:rPr>
          <w:rFonts w:cs="Kyrghyz Times"/>
          <w:sz w:val="28"/>
        </w:rPr>
      </w:pPr>
      <w:r w:rsidRPr="00B7703C">
        <w:rPr>
          <w:sz w:val="28"/>
          <w:szCs w:val="28"/>
        </w:rPr>
        <w:t xml:space="preserve"> </w:t>
      </w:r>
      <w:r w:rsidRPr="00D9620E">
        <w:rPr>
          <w:rFonts w:cs="Kyrghyz Times"/>
          <w:sz w:val="28"/>
        </w:rPr>
        <w:t xml:space="preserve">Объем </w:t>
      </w:r>
      <w:r w:rsidRPr="00D9620E">
        <w:rPr>
          <w:rFonts w:cs="Kyrghyz Times"/>
          <w:iCs/>
          <w:sz w:val="28"/>
        </w:rPr>
        <w:t xml:space="preserve">водоснабжения, очистки, обработки отходов и получения вторичного сырья </w:t>
      </w:r>
      <w:r w:rsidRPr="00D9620E">
        <w:rPr>
          <w:rFonts w:cs="Kyrghyz Times"/>
          <w:sz w:val="28"/>
        </w:rPr>
        <w:t>в январе-</w:t>
      </w:r>
      <w:r>
        <w:rPr>
          <w:rFonts w:cs="Kyrghyz Times"/>
          <w:sz w:val="28"/>
        </w:rPr>
        <w:t>ноябре</w:t>
      </w:r>
      <w:r w:rsidRPr="00D9620E">
        <w:rPr>
          <w:rFonts w:cs="Kyrghyz Times"/>
          <w:sz w:val="28"/>
        </w:rPr>
        <w:t xml:space="preserve"> 2020 г. </w:t>
      </w:r>
      <w:r w:rsidRPr="003153ED">
        <w:rPr>
          <w:rFonts w:cs="Kyrghyz Times"/>
          <w:sz w:val="28"/>
        </w:rPr>
        <w:t xml:space="preserve">составил </w:t>
      </w:r>
      <w:r>
        <w:rPr>
          <w:rFonts w:cs="Kyrghyz Times"/>
          <w:sz w:val="28"/>
        </w:rPr>
        <w:t>94 271,6</w:t>
      </w:r>
      <w:r w:rsidRPr="003153ED">
        <w:rPr>
          <w:rFonts w:cs="Kyrghyz Times"/>
          <w:sz w:val="28"/>
        </w:rPr>
        <w:t xml:space="preserve"> тыс.</w:t>
      </w:r>
      <w:r w:rsidRPr="00D9620E">
        <w:rPr>
          <w:rFonts w:cs="Kyrghyz Times"/>
          <w:sz w:val="28"/>
        </w:rPr>
        <w:t xml:space="preserve"> сомов, а индекс физического объема </w:t>
      </w:r>
      <w:r>
        <w:rPr>
          <w:rFonts w:cs="Kyrghyz Times"/>
          <w:sz w:val="28"/>
          <w:lang w:val="ky-KG"/>
        </w:rPr>
        <w:t>–</w:t>
      </w:r>
      <w:r w:rsidRPr="00D9620E">
        <w:rPr>
          <w:rFonts w:cs="Kyrghyz Times"/>
          <w:sz w:val="28"/>
        </w:rPr>
        <w:t xml:space="preserve"> </w:t>
      </w:r>
      <w:r w:rsidRPr="006B3BD2">
        <w:rPr>
          <w:rFonts w:cs="Kyrghyz Times"/>
          <w:sz w:val="28"/>
        </w:rPr>
        <w:t>9</w:t>
      </w:r>
      <w:r>
        <w:rPr>
          <w:rFonts w:cs="Kyrghyz Times"/>
          <w:sz w:val="28"/>
        </w:rPr>
        <w:t>4</w:t>
      </w:r>
      <w:r w:rsidRPr="006B3BD2">
        <w:rPr>
          <w:rFonts w:cs="Kyrghyz Times"/>
          <w:sz w:val="28"/>
        </w:rPr>
        <w:t>,</w:t>
      </w:r>
      <w:r>
        <w:rPr>
          <w:rFonts w:cs="Kyrghyz Times"/>
          <w:sz w:val="28"/>
        </w:rPr>
        <w:t>2</w:t>
      </w:r>
      <w:r w:rsidRPr="00D9620E">
        <w:rPr>
          <w:rFonts w:cs="Kyrghyz Times"/>
          <w:sz w:val="28"/>
        </w:rPr>
        <w:t xml:space="preserve"> процента</w:t>
      </w:r>
      <w:r>
        <w:rPr>
          <w:rFonts w:cs="Kyrghyz Times"/>
          <w:sz w:val="28"/>
        </w:rPr>
        <w:t>.</w:t>
      </w:r>
    </w:p>
    <w:p w:rsidR="00321533" w:rsidRPr="001F4316" w:rsidRDefault="00321533" w:rsidP="00321533">
      <w:pPr>
        <w:pStyle w:val="2"/>
        <w:spacing w:before="120" w:line="240" w:lineRule="auto"/>
        <w:ind w:firstLine="709"/>
        <w:jc w:val="both"/>
        <w:rPr>
          <w:rFonts w:ascii="Kyrghyz Times" w:hAnsi="Kyrghyz Times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 w:rsidRPr="001F4316">
        <w:rPr>
          <w:color w:val="FF0000"/>
          <w:sz w:val="28"/>
          <w:szCs w:val="28"/>
        </w:rPr>
        <w:lastRenderedPageBreak/>
        <w:t>Сельское хозяйство, лесное хозяйство и рыболовство</w:t>
      </w:r>
      <w:r w:rsidRPr="001F4316">
        <w:rPr>
          <w:bCs w:val="0"/>
          <w:color w:val="FF0000"/>
          <w:sz w:val="28"/>
          <w:szCs w:val="28"/>
        </w:rPr>
        <w:t>,</w:t>
      </w:r>
      <w:r w:rsidRPr="00D41A42">
        <w:rPr>
          <w:b w:val="0"/>
          <w:bCs w:val="0"/>
          <w:sz w:val="28"/>
          <w:szCs w:val="28"/>
        </w:rPr>
        <w:t xml:space="preserve"> </w:t>
      </w:r>
      <w:r w:rsidRPr="001F4316">
        <w:rPr>
          <w:rFonts w:ascii="Kyrghyz Times" w:hAnsi="Kyrghyz Times"/>
          <w:b w:val="0"/>
          <w:sz w:val="28"/>
        </w:rPr>
        <w:t xml:space="preserve">Валовой выпуск продукции данной отрасли в </w:t>
      </w:r>
      <w:r w:rsidRPr="001F4316">
        <w:rPr>
          <w:rFonts w:ascii="Kyrghyz Times" w:hAnsi="Kyrghyz Times"/>
          <w:b w:val="0"/>
          <w:sz w:val="28"/>
          <w:szCs w:val="28"/>
        </w:rPr>
        <w:t>январе-ноябре т. г.  по области составил  45 445,59 млн. сомов, ИФО  100,7 процента.</w:t>
      </w:r>
      <w:r w:rsidRPr="001F4316">
        <w:rPr>
          <w:rFonts w:ascii="Kyrghyz Times" w:hAnsi="Kyrghyz Times"/>
          <w:sz w:val="28"/>
          <w:szCs w:val="28"/>
        </w:rPr>
        <w:t xml:space="preserve"> </w:t>
      </w:r>
    </w:p>
    <w:p w:rsidR="00321533" w:rsidRPr="002D7024" w:rsidRDefault="00321533" w:rsidP="00321533">
      <w:pPr>
        <w:spacing w:before="240" w:after="120"/>
        <w:ind w:left="1701" w:hanging="1417"/>
        <w:rPr>
          <w:sz w:val="28"/>
          <w:szCs w:val="28"/>
        </w:rPr>
      </w:pPr>
      <w:r w:rsidRPr="001958BC">
        <w:rPr>
          <w:rFonts w:cs="Kyrghyz Times"/>
          <w:b/>
          <w:bCs/>
          <w:color w:val="000000"/>
          <w:sz w:val="26"/>
          <w:szCs w:val="26"/>
        </w:rPr>
        <w:t xml:space="preserve">Таблица </w:t>
      </w:r>
      <w:r>
        <w:rPr>
          <w:rFonts w:cs="Kyrghyz Times"/>
          <w:b/>
          <w:bCs/>
          <w:color w:val="000000"/>
          <w:sz w:val="26"/>
          <w:szCs w:val="26"/>
        </w:rPr>
        <w:t>9. Индекс</w:t>
      </w:r>
      <w:r w:rsidRPr="001958BC">
        <w:rPr>
          <w:rFonts w:cs="Kyrghyz Times"/>
          <w:b/>
          <w:bCs/>
          <w:color w:val="000000"/>
          <w:sz w:val="26"/>
          <w:szCs w:val="26"/>
        </w:rPr>
        <w:t xml:space="preserve"> физического объема продукции сельского </w:t>
      </w:r>
      <w:r>
        <w:rPr>
          <w:rFonts w:cs="Kyrghyz Times"/>
          <w:b/>
          <w:bCs/>
          <w:color w:val="000000"/>
          <w:sz w:val="26"/>
          <w:szCs w:val="26"/>
        </w:rPr>
        <w:t xml:space="preserve">и </w:t>
      </w:r>
      <w:r w:rsidRPr="001958BC">
        <w:rPr>
          <w:rFonts w:cs="Kyrghyz Times"/>
          <w:b/>
          <w:bCs/>
          <w:color w:val="000000"/>
          <w:sz w:val="26"/>
          <w:szCs w:val="26"/>
        </w:rPr>
        <w:t>лесного хозяйства</w:t>
      </w:r>
      <w:r>
        <w:rPr>
          <w:rFonts w:cs="Kyrghyz Times"/>
          <w:b/>
          <w:bCs/>
          <w:color w:val="000000"/>
          <w:sz w:val="26"/>
          <w:szCs w:val="26"/>
        </w:rPr>
        <w:t>,</w:t>
      </w:r>
      <w:r w:rsidRPr="001958BC">
        <w:rPr>
          <w:rFonts w:cs="Kyrghyz Times"/>
          <w:b/>
          <w:bCs/>
          <w:color w:val="000000"/>
          <w:sz w:val="26"/>
          <w:szCs w:val="26"/>
        </w:rPr>
        <w:t xml:space="preserve"> рыболовства</w:t>
      </w:r>
    </w:p>
    <w:tbl>
      <w:tblPr>
        <w:tblW w:w="4985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4446"/>
        <w:gridCol w:w="3041"/>
        <w:gridCol w:w="2891"/>
      </w:tblGrid>
      <w:tr w:rsidR="00321533" w:rsidRPr="001958BC" w:rsidTr="00A31AE9">
        <w:trPr>
          <w:trHeight w:val="804"/>
          <w:tblHeader/>
        </w:trPr>
        <w:tc>
          <w:tcPr>
            <w:tcW w:w="2142" w:type="pct"/>
            <w:vMerge w:val="restart"/>
            <w:tcBorders>
              <w:top w:val="single" w:sz="12" w:space="0" w:color="auto"/>
            </w:tcBorders>
          </w:tcPr>
          <w:p w:rsidR="00321533" w:rsidRPr="0031095C" w:rsidRDefault="00321533" w:rsidP="00A31AE9">
            <w:pPr>
              <w:ind w:left="113" w:hanging="113"/>
              <w:rPr>
                <w:rFonts w:cs="Kyrghyz Times"/>
                <w:b/>
                <w:bCs/>
                <w:color w:val="000000"/>
                <w:sz w:val="22"/>
                <w:szCs w:val="22"/>
              </w:rPr>
            </w:pPr>
          </w:p>
          <w:p w:rsidR="00321533" w:rsidRPr="0031095C" w:rsidRDefault="00321533" w:rsidP="00A31AE9">
            <w:pPr>
              <w:ind w:left="113" w:hanging="113"/>
              <w:rPr>
                <w:rFonts w:cs="Kyrghyz Time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58" w:type="pct"/>
            <w:gridSpan w:val="2"/>
            <w:tcBorders>
              <w:top w:val="single" w:sz="12" w:space="0" w:color="auto"/>
            </w:tcBorders>
            <w:vAlign w:val="center"/>
          </w:tcPr>
          <w:p w:rsidR="00321533" w:rsidRPr="0031095C" w:rsidRDefault="00321533" w:rsidP="00A31AE9">
            <w:pPr>
              <w:jc w:val="center"/>
              <w:rPr>
                <w:rFonts w:cs="Kyrghyz Times"/>
                <w:b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b/>
                <w:color w:val="000000"/>
                <w:sz w:val="22"/>
                <w:szCs w:val="22"/>
              </w:rPr>
              <w:t xml:space="preserve">В процентах к соответствующему месяцу </w:t>
            </w:r>
            <w:r w:rsidRPr="0031095C">
              <w:rPr>
                <w:rFonts w:cs="Kyrghyz Times"/>
                <w:b/>
                <w:color w:val="000000"/>
                <w:sz w:val="22"/>
                <w:szCs w:val="22"/>
              </w:rPr>
              <w:br/>
              <w:t>предыдущего года</w:t>
            </w:r>
          </w:p>
        </w:tc>
      </w:tr>
      <w:tr w:rsidR="00321533" w:rsidRPr="001958BC" w:rsidTr="00A31AE9">
        <w:trPr>
          <w:trHeight w:val="443"/>
          <w:tblHeader/>
        </w:trPr>
        <w:tc>
          <w:tcPr>
            <w:tcW w:w="2142" w:type="pct"/>
            <w:vMerge/>
            <w:tcBorders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jc w:val="right"/>
              <w:rPr>
                <w:rFonts w:cs="Kyrghyz Time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21533" w:rsidRPr="0031095C" w:rsidRDefault="00321533" w:rsidP="00A31AE9">
            <w:pPr>
              <w:ind w:right="536" w:firstLineChars="100" w:firstLine="220"/>
              <w:jc w:val="right"/>
              <w:rPr>
                <w:rFonts w:cs="Kyrghyz Times"/>
                <w:b/>
                <w:bCs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b/>
                <w:bCs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39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21533" w:rsidRPr="0031095C" w:rsidRDefault="00321533" w:rsidP="00A31AE9">
            <w:pPr>
              <w:ind w:right="538" w:firstLineChars="100" w:firstLine="220"/>
              <w:jc w:val="right"/>
              <w:rPr>
                <w:rFonts w:cs="Kyrghyz Times"/>
                <w:b/>
                <w:bCs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b/>
                <w:bCs/>
                <w:color w:val="000000"/>
                <w:sz w:val="22"/>
                <w:szCs w:val="22"/>
              </w:rPr>
              <w:t>2020</w:t>
            </w:r>
          </w:p>
        </w:tc>
      </w:tr>
      <w:tr w:rsidR="00321533" w:rsidRPr="007034F2" w:rsidTr="00A31AE9">
        <w:trPr>
          <w:trHeight w:val="254"/>
        </w:trPr>
        <w:tc>
          <w:tcPr>
            <w:tcW w:w="2142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Январь</w:t>
            </w:r>
          </w:p>
        </w:tc>
        <w:tc>
          <w:tcPr>
            <w:tcW w:w="1465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39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101,0</w:t>
            </w:r>
          </w:p>
        </w:tc>
      </w:tr>
      <w:tr w:rsidR="00321533" w:rsidRPr="007034F2" w:rsidTr="00A31AE9">
        <w:trPr>
          <w:trHeight w:val="254"/>
        </w:trPr>
        <w:tc>
          <w:tcPr>
            <w:tcW w:w="2142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Февраль</w:t>
            </w:r>
          </w:p>
        </w:tc>
        <w:tc>
          <w:tcPr>
            <w:tcW w:w="1465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39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101,4</w:t>
            </w:r>
          </w:p>
        </w:tc>
      </w:tr>
      <w:tr w:rsidR="00321533" w:rsidRPr="007034F2" w:rsidTr="00A31AE9">
        <w:trPr>
          <w:trHeight w:val="254"/>
        </w:trPr>
        <w:tc>
          <w:tcPr>
            <w:tcW w:w="2142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Январь-февраль</w:t>
            </w:r>
          </w:p>
        </w:tc>
        <w:tc>
          <w:tcPr>
            <w:tcW w:w="1465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39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101,2</w:t>
            </w:r>
          </w:p>
        </w:tc>
      </w:tr>
      <w:tr w:rsidR="00321533" w:rsidRPr="007034F2" w:rsidTr="00A31AE9">
        <w:trPr>
          <w:trHeight w:val="254"/>
        </w:trPr>
        <w:tc>
          <w:tcPr>
            <w:tcW w:w="2142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Март</w:t>
            </w:r>
          </w:p>
        </w:tc>
        <w:tc>
          <w:tcPr>
            <w:tcW w:w="1465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39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102,3</w:t>
            </w:r>
          </w:p>
        </w:tc>
      </w:tr>
      <w:tr w:rsidR="00321533" w:rsidRPr="007034F2" w:rsidTr="00A31AE9">
        <w:trPr>
          <w:trHeight w:val="254"/>
        </w:trPr>
        <w:tc>
          <w:tcPr>
            <w:tcW w:w="2142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Январь-март</w:t>
            </w:r>
          </w:p>
        </w:tc>
        <w:tc>
          <w:tcPr>
            <w:tcW w:w="1465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39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101,6</w:t>
            </w:r>
          </w:p>
        </w:tc>
      </w:tr>
      <w:tr w:rsidR="00321533" w:rsidRPr="007034F2" w:rsidTr="00A31AE9">
        <w:trPr>
          <w:trHeight w:val="254"/>
        </w:trPr>
        <w:tc>
          <w:tcPr>
            <w:tcW w:w="2142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1465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39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84,5</w:t>
            </w:r>
          </w:p>
        </w:tc>
      </w:tr>
      <w:tr w:rsidR="00321533" w:rsidRPr="007034F2" w:rsidTr="00A31AE9">
        <w:trPr>
          <w:trHeight w:val="254"/>
        </w:trPr>
        <w:tc>
          <w:tcPr>
            <w:tcW w:w="2142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Январь-апрель</w:t>
            </w:r>
          </w:p>
        </w:tc>
        <w:tc>
          <w:tcPr>
            <w:tcW w:w="1465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39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96,4</w:t>
            </w:r>
          </w:p>
        </w:tc>
      </w:tr>
      <w:tr w:rsidR="00321533" w:rsidRPr="007034F2" w:rsidTr="00A31AE9">
        <w:trPr>
          <w:trHeight w:val="254"/>
        </w:trPr>
        <w:tc>
          <w:tcPr>
            <w:tcW w:w="2142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1465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39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112,8</w:t>
            </w:r>
          </w:p>
        </w:tc>
      </w:tr>
      <w:tr w:rsidR="00321533" w:rsidRPr="007034F2" w:rsidTr="00A31AE9">
        <w:trPr>
          <w:trHeight w:val="254"/>
        </w:trPr>
        <w:tc>
          <w:tcPr>
            <w:tcW w:w="2142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Январь-май</w:t>
            </w:r>
          </w:p>
        </w:tc>
        <w:tc>
          <w:tcPr>
            <w:tcW w:w="1465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39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101,2</w:t>
            </w:r>
          </w:p>
        </w:tc>
      </w:tr>
      <w:tr w:rsidR="00321533" w:rsidRPr="007034F2" w:rsidTr="00A31AE9">
        <w:trPr>
          <w:trHeight w:val="254"/>
        </w:trPr>
        <w:tc>
          <w:tcPr>
            <w:tcW w:w="2142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1465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39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100,3</w:t>
            </w:r>
          </w:p>
        </w:tc>
      </w:tr>
      <w:tr w:rsidR="00321533" w:rsidRPr="007034F2" w:rsidTr="00A31AE9">
        <w:trPr>
          <w:trHeight w:val="254"/>
        </w:trPr>
        <w:tc>
          <w:tcPr>
            <w:tcW w:w="2142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Январь-июнь</w:t>
            </w:r>
          </w:p>
        </w:tc>
        <w:tc>
          <w:tcPr>
            <w:tcW w:w="1465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39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100,9</w:t>
            </w:r>
          </w:p>
        </w:tc>
      </w:tr>
      <w:tr w:rsidR="00321533" w:rsidRPr="007034F2" w:rsidTr="00A31AE9">
        <w:trPr>
          <w:trHeight w:val="254"/>
        </w:trPr>
        <w:tc>
          <w:tcPr>
            <w:tcW w:w="2142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1465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98,6</w:t>
            </w:r>
          </w:p>
        </w:tc>
        <w:tc>
          <w:tcPr>
            <w:tcW w:w="139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99,7</w:t>
            </w:r>
          </w:p>
        </w:tc>
      </w:tr>
      <w:tr w:rsidR="00321533" w:rsidRPr="007034F2" w:rsidTr="00A31AE9">
        <w:trPr>
          <w:trHeight w:val="254"/>
        </w:trPr>
        <w:tc>
          <w:tcPr>
            <w:tcW w:w="2142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Январь-июль</w:t>
            </w:r>
          </w:p>
        </w:tc>
        <w:tc>
          <w:tcPr>
            <w:tcW w:w="1465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39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100,6</w:t>
            </w:r>
          </w:p>
        </w:tc>
      </w:tr>
      <w:tr w:rsidR="00321533" w:rsidRPr="007034F2" w:rsidTr="00A31AE9">
        <w:trPr>
          <w:trHeight w:val="254"/>
        </w:trPr>
        <w:tc>
          <w:tcPr>
            <w:tcW w:w="2142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1465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39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101,4</w:t>
            </w:r>
          </w:p>
        </w:tc>
      </w:tr>
      <w:tr w:rsidR="00321533" w:rsidRPr="007034F2" w:rsidTr="00A31AE9">
        <w:trPr>
          <w:trHeight w:val="254"/>
        </w:trPr>
        <w:tc>
          <w:tcPr>
            <w:tcW w:w="2142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Январь-август</w:t>
            </w:r>
          </w:p>
        </w:tc>
        <w:tc>
          <w:tcPr>
            <w:tcW w:w="1465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39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100,8</w:t>
            </w:r>
          </w:p>
        </w:tc>
      </w:tr>
      <w:tr w:rsidR="00321533" w:rsidRPr="007034F2" w:rsidTr="00A31AE9">
        <w:trPr>
          <w:trHeight w:val="254"/>
        </w:trPr>
        <w:tc>
          <w:tcPr>
            <w:tcW w:w="2142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1465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39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106,6</w:t>
            </w:r>
          </w:p>
        </w:tc>
      </w:tr>
      <w:tr w:rsidR="00321533" w:rsidRPr="007034F2" w:rsidTr="00A31AE9">
        <w:trPr>
          <w:trHeight w:val="254"/>
        </w:trPr>
        <w:tc>
          <w:tcPr>
            <w:tcW w:w="2142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Январь-сентябрь</w:t>
            </w:r>
          </w:p>
        </w:tc>
        <w:tc>
          <w:tcPr>
            <w:tcW w:w="1465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39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102,2</w:t>
            </w:r>
          </w:p>
        </w:tc>
      </w:tr>
      <w:tr w:rsidR="00321533" w:rsidRPr="007034F2" w:rsidTr="00A31AE9">
        <w:trPr>
          <w:trHeight w:val="254"/>
        </w:trPr>
        <w:tc>
          <w:tcPr>
            <w:tcW w:w="2142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1465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39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88,6</w:t>
            </w:r>
          </w:p>
        </w:tc>
      </w:tr>
      <w:tr w:rsidR="00321533" w:rsidRPr="007034F2" w:rsidTr="00A31AE9">
        <w:trPr>
          <w:trHeight w:val="254"/>
        </w:trPr>
        <w:tc>
          <w:tcPr>
            <w:tcW w:w="2142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Январь-октябрь</w:t>
            </w:r>
          </w:p>
        </w:tc>
        <w:tc>
          <w:tcPr>
            <w:tcW w:w="1465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39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100,5</w:t>
            </w:r>
          </w:p>
        </w:tc>
      </w:tr>
      <w:tr w:rsidR="00321533" w:rsidRPr="007034F2" w:rsidTr="00A31AE9">
        <w:trPr>
          <w:trHeight w:val="254"/>
        </w:trPr>
        <w:tc>
          <w:tcPr>
            <w:tcW w:w="2142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1465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39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103,6</w:t>
            </w:r>
          </w:p>
        </w:tc>
      </w:tr>
      <w:tr w:rsidR="00321533" w:rsidRPr="007034F2" w:rsidTr="00A31AE9">
        <w:trPr>
          <w:trHeight w:val="254"/>
        </w:trPr>
        <w:tc>
          <w:tcPr>
            <w:tcW w:w="2142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Январь-ноябрь</w:t>
            </w:r>
          </w:p>
        </w:tc>
        <w:tc>
          <w:tcPr>
            <w:tcW w:w="1465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39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21533" w:rsidRPr="0031095C" w:rsidRDefault="0032153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100,7</w:t>
            </w:r>
          </w:p>
        </w:tc>
      </w:tr>
    </w:tbl>
    <w:p w:rsidR="00321533" w:rsidRDefault="00321533" w:rsidP="00321533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области завершена уборка урожая сельскохозяйственных культур. По состоянию на 23 ноября т. г. зерновых культур </w:t>
      </w:r>
      <w:r w:rsidRPr="0074061B">
        <w:rPr>
          <w:i/>
          <w:sz w:val="28"/>
          <w:szCs w:val="28"/>
        </w:rPr>
        <w:t>(без зернобобовых, риса и гречихи)</w:t>
      </w:r>
      <w:r>
        <w:rPr>
          <w:sz w:val="28"/>
          <w:szCs w:val="28"/>
        </w:rPr>
        <w:t xml:space="preserve"> убрано с площади </w:t>
      </w:r>
      <w:r w:rsidRPr="00147EBF">
        <w:rPr>
          <w:rFonts w:cs="Cambria"/>
          <w:sz w:val="28"/>
          <w:szCs w:val="28"/>
          <w:lang w:val="ky-KG"/>
        </w:rPr>
        <w:t>87575</w:t>
      </w:r>
      <w:r>
        <w:rPr>
          <w:sz w:val="28"/>
          <w:szCs w:val="28"/>
        </w:rPr>
        <w:t xml:space="preserve"> гектара, или 100 процентов от уборочной площади.</w:t>
      </w:r>
    </w:p>
    <w:p w:rsidR="00321533" w:rsidRPr="00147EBF" w:rsidRDefault="00321533" w:rsidP="003215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убранной площади намолочено </w:t>
      </w:r>
      <w:r>
        <w:rPr>
          <w:rFonts w:cs="Cambria"/>
          <w:sz w:val="28"/>
          <w:szCs w:val="28"/>
          <w:lang w:val="ky-KG"/>
        </w:rPr>
        <w:t xml:space="preserve">315141,9 </w:t>
      </w:r>
      <w:r w:rsidRPr="004976F5">
        <w:rPr>
          <w:sz w:val="28"/>
          <w:szCs w:val="28"/>
        </w:rPr>
        <w:t>тонны</w:t>
      </w:r>
      <w:r>
        <w:rPr>
          <w:sz w:val="28"/>
          <w:szCs w:val="28"/>
        </w:rPr>
        <w:t xml:space="preserve"> зерна </w:t>
      </w:r>
      <w:r w:rsidRPr="0074061B">
        <w:rPr>
          <w:i/>
          <w:sz w:val="28"/>
          <w:szCs w:val="28"/>
        </w:rPr>
        <w:t xml:space="preserve">(без </w:t>
      </w:r>
      <w:proofErr w:type="gramStart"/>
      <w:r w:rsidRPr="0074061B">
        <w:rPr>
          <w:i/>
          <w:sz w:val="28"/>
          <w:szCs w:val="28"/>
        </w:rPr>
        <w:t>зернобобовых</w:t>
      </w:r>
      <w:proofErr w:type="gramEnd"/>
      <w:r w:rsidRPr="0074061B">
        <w:rPr>
          <w:i/>
          <w:sz w:val="28"/>
          <w:szCs w:val="28"/>
        </w:rPr>
        <w:t>, риса и гречихи)</w:t>
      </w:r>
      <w:r>
        <w:rPr>
          <w:sz w:val="28"/>
          <w:szCs w:val="28"/>
        </w:rPr>
        <w:t xml:space="preserve"> в первоначально оприходованном весе, или </w:t>
      </w:r>
      <w:r w:rsidRPr="00147EBF">
        <w:rPr>
          <w:sz w:val="28"/>
          <w:szCs w:val="28"/>
        </w:rPr>
        <w:t>на 3,7 процента больше, чем на соответствующую дату прошлого года.</w:t>
      </w:r>
    </w:p>
    <w:p w:rsidR="00321533" w:rsidRDefault="00321533" w:rsidP="00321533">
      <w:pPr>
        <w:ind w:firstLine="709"/>
        <w:jc w:val="both"/>
        <w:rPr>
          <w:sz w:val="28"/>
          <w:szCs w:val="28"/>
        </w:rPr>
      </w:pPr>
      <w:r w:rsidRPr="00147EBF">
        <w:rPr>
          <w:sz w:val="28"/>
          <w:szCs w:val="28"/>
        </w:rPr>
        <w:t>В среднем  по области урожайность зерновых культур</w:t>
      </w:r>
      <w:r>
        <w:rPr>
          <w:sz w:val="28"/>
          <w:szCs w:val="28"/>
        </w:rPr>
        <w:t xml:space="preserve">             </w:t>
      </w:r>
      <w:r w:rsidRPr="00147EBF">
        <w:rPr>
          <w:sz w:val="28"/>
          <w:szCs w:val="28"/>
        </w:rPr>
        <w:t xml:space="preserve"> </w:t>
      </w:r>
      <w:r w:rsidRPr="00147EBF">
        <w:rPr>
          <w:i/>
          <w:sz w:val="28"/>
          <w:szCs w:val="28"/>
        </w:rPr>
        <w:t>(без зернобобовых, риса и гречихи)</w:t>
      </w:r>
      <w:r w:rsidRPr="00147EBF">
        <w:rPr>
          <w:sz w:val="28"/>
          <w:szCs w:val="28"/>
        </w:rPr>
        <w:t xml:space="preserve"> составила 35,1 центнеров с гектара </w:t>
      </w:r>
      <w:r>
        <w:rPr>
          <w:sz w:val="28"/>
          <w:szCs w:val="28"/>
        </w:rPr>
        <w:t xml:space="preserve">    </w:t>
      </w:r>
      <w:r w:rsidRPr="00147EBF">
        <w:rPr>
          <w:i/>
          <w:sz w:val="28"/>
          <w:szCs w:val="28"/>
        </w:rPr>
        <w:t xml:space="preserve">(в </w:t>
      </w:r>
      <w:r w:rsidRPr="00147EBF">
        <w:rPr>
          <w:i/>
          <w:sz w:val="28"/>
          <w:szCs w:val="28"/>
        </w:rPr>
        <w:lastRenderedPageBreak/>
        <w:t xml:space="preserve">первоначально оприходованном весе), </w:t>
      </w:r>
      <w:r w:rsidRPr="00147EBF">
        <w:rPr>
          <w:sz w:val="28"/>
          <w:szCs w:val="28"/>
        </w:rPr>
        <w:t>против 35,4 центнера с гектара к</w:t>
      </w:r>
      <w:r w:rsidRPr="00147EBF">
        <w:rPr>
          <w:i/>
          <w:sz w:val="28"/>
          <w:szCs w:val="28"/>
        </w:rPr>
        <w:t xml:space="preserve"> </w:t>
      </w:r>
      <w:r w:rsidRPr="00147EBF">
        <w:rPr>
          <w:sz w:val="28"/>
          <w:szCs w:val="28"/>
        </w:rPr>
        <w:t xml:space="preserve"> соответствующему периоду прошлого года.</w:t>
      </w:r>
      <w:r>
        <w:rPr>
          <w:sz w:val="28"/>
          <w:szCs w:val="28"/>
        </w:rPr>
        <w:t xml:space="preserve"> </w:t>
      </w:r>
    </w:p>
    <w:p w:rsidR="00321533" w:rsidRDefault="00321533" w:rsidP="00321533">
      <w:pPr>
        <w:tabs>
          <w:tab w:val="left" w:pos="-1701"/>
        </w:tabs>
        <w:spacing w:before="240" w:after="120"/>
        <w:ind w:left="1843" w:hanging="1559"/>
        <w:rPr>
          <w:b/>
          <w:sz w:val="26"/>
          <w:szCs w:val="26"/>
          <w:lang w:val="ky-KG"/>
        </w:rPr>
      </w:pPr>
      <w:r w:rsidRPr="00D82FC4">
        <w:rPr>
          <w:b/>
          <w:sz w:val="26"/>
          <w:szCs w:val="26"/>
          <w:lang w:val="ky-KG"/>
        </w:rPr>
        <w:t>Таблица 1</w:t>
      </w:r>
      <w:r>
        <w:rPr>
          <w:b/>
          <w:sz w:val="26"/>
          <w:szCs w:val="26"/>
          <w:lang w:val="ky-KG"/>
        </w:rPr>
        <w:t>0</w:t>
      </w:r>
      <w:r w:rsidRPr="00D82FC4">
        <w:rPr>
          <w:b/>
          <w:sz w:val="26"/>
          <w:szCs w:val="26"/>
          <w:lang w:val="ky-KG"/>
        </w:rPr>
        <w:t xml:space="preserve">. </w:t>
      </w:r>
      <w:r>
        <w:rPr>
          <w:b/>
          <w:sz w:val="26"/>
          <w:szCs w:val="26"/>
          <w:lang w:val="ky-KG"/>
        </w:rPr>
        <w:t>Уборка урожая сельскохозяйственных культур на 23 ноября 2020г.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1169"/>
        <w:gridCol w:w="992"/>
        <w:gridCol w:w="249"/>
        <w:gridCol w:w="1593"/>
      </w:tblGrid>
      <w:tr w:rsidR="00321533" w:rsidRPr="00B45D16" w:rsidTr="00A31AE9">
        <w:trPr>
          <w:tblHeader/>
        </w:trPr>
        <w:tc>
          <w:tcPr>
            <w:tcW w:w="5778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rPr>
                <w:rFonts w:cs="Cambria"/>
                <w:b/>
                <w:sz w:val="22"/>
                <w:szCs w:val="22"/>
                <w:lang w:val="ky-KG"/>
              </w:rPr>
            </w:pPr>
          </w:p>
        </w:tc>
        <w:tc>
          <w:tcPr>
            <w:tcW w:w="116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rPr>
                <w:rFonts w:cs="Cambria"/>
                <w:b/>
                <w:sz w:val="22"/>
                <w:szCs w:val="22"/>
                <w:lang w:val="ky-KG"/>
              </w:rPr>
            </w:pPr>
          </w:p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rPr>
                <w:rFonts w:cs="Cambria"/>
                <w:b/>
                <w:sz w:val="22"/>
                <w:szCs w:val="22"/>
                <w:lang w:val="ky-KG"/>
              </w:rPr>
            </w:pPr>
          </w:p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rPr>
                <w:rFonts w:cs="Cambria"/>
                <w:b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b/>
                <w:sz w:val="22"/>
                <w:szCs w:val="22"/>
                <w:lang w:val="ky-KG"/>
              </w:rPr>
              <w:t>2020г.</w:t>
            </w:r>
          </w:p>
        </w:tc>
        <w:tc>
          <w:tcPr>
            <w:tcW w:w="2834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center"/>
              <w:rPr>
                <w:rFonts w:cs="Cambria"/>
                <w:b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b/>
                <w:sz w:val="22"/>
                <w:szCs w:val="22"/>
                <w:lang w:val="ky-KG"/>
              </w:rPr>
              <w:t>К соответствующей дате прошлого года</w:t>
            </w:r>
          </w:p>
        </w:tc>
      </w:tr>
      <w:tr w:rsidR="00321533" w:rsidRPr="00B45D16" w:rsidTr="00A31AE9">
        <w:trPr>
          <w:tblHeader/>
        </w:trPr>
        <w:tc>
          <w:tcPr>
            <w:tcW w:w="5778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rPr>
                <w:rFonts w:cs="Cambria"/>
                <w:b/>
                <w:sz w:val="22"/>
                <w:szCs w:val="22"/>
                <w:lang w:val="ky-KG"/>
              </w:rPr>
            </w:pPr>
          </w:p>
        </w:tc>
        <w:tc>
          <w:tcPr>
            <w:tcW w:w="116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rPr>
                <w:rFonts w:cs="Cambria"/>
                <w:b/>
                <w:sz w:val="22"/>
                <w:szCs w:val="22"/>
                <w:lang w:val="ky-KG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rPr>
                <w:rFonts w:cs="Cambria"/>
                <w:b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b/>
                <w:sz w:val="22"/>
                <w:szCs w:val="22"/>
                <w:lang w:val="ky-KG"/>
              </w:rPr>
              <w:t xml:space="preserve">  +,-</w:t>
            </w: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center"/>
              <w:rPr>
                <w:rFonts w:cs="Cambria"/>
                <w:b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b/>
                <w:sz w:val="22"/>
                <w:szCs w:val="22"/>
                <w:lang w:val="ky-KG"/>
              </w:rPr>
              <w:t>В поцентах</w:t>
            </w:r>
          </w:p>
        </w:tc>
      </w:tr>
      <w:tr w:rsidR="00321533" w:rsidRPr="00B45D16" w:rsidTr="00A31AE9">
        <w:tc>
          <w:tcPr>
            <w:tcW w:w="5778" w:type="dxa"/>
            <w:tcBorders>
              <w:top w:val="single" w:sz="12" w:space="0" w:color="auto"/>
            </w:tcBorders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Убрано зерновых культур</w:t>
            </w:r>
            <w:r w:rsidRPr="00B45D16">
              <w:rPr>
                <w:rFonts w:cs="Cambria"/>
                <w:i/>
                <w:sz w:val="22"/>
                <w:szCs w:val="22"/>
                <w:lang w:val="ky-KG"/>
              </w:rPr>
              <w:t>(без зернобобовых, риса и гречихи)</w:t>
            </w:r>
            <w:r w:rsidRPr="00B45D16">
              <w:rPr>
                <w:rFonts w:cs="Cambria"/>
                <w:sz w:val="22"/>
                <w:szCs w:val="22"/>
                <w:lang w:val="ky-KG"/>
              </w:rPr>
              <w:t>, га</w:t>
            </w:r>
          </w:p>
        </w:tc>
        <w:tc>
          <w:tcPr>
            <w:tcW w:w="1169" w:type="dxa"/>
            <w:tcBorders>
              <w:top w:val="single" w:sz="12" w:space="0" w:color="auto"/>
            </w:tcBorders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87575</w:t>
            </w:r>
          </w:p>
        </w:tc>
        <w:tc>
          <w:tcPr>
            <w:tcW w:w="1241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3731</w:t>
            </w:r>
          </w:p>
        </w:tc>
        <w:tc>
          <w:tcPr>
            <w:tcW w:w="1593" w:type="dxa"/>
            <w:tcBorders>
              <w:top w:val="single" w:sz="12" w:space="0" w:color="auto"/>
            </w:tcBorders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104,4</w:t>
            </w:r>
          </w:p>
        </w:tc>
      </w:tr>
      <w:tr w:rsidR="00321533" w:rsidRPr="00B45D16" w:rsidTr="00A31AE9">
        <w:tc>
          <w:tcPr>
            <w:tcW w:w="5778" w:type="dxa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 xml:space="preserve">Намолочена зерна- всего в првоначально оприходованном весе </w:t>
            </w:r>
            <w:r w:rsidRPr="00B45D16">
              <w:rPr>
                <w:rFonts w:cs="Cambria"/>
                <w:i/>
                <w:sz w:val="22"/>
                <w:szCs w:val="22"/>
                <w:lang w:val="ky-KG"/>
              </w:rPr>
              <w:t>(без зернобобовых, риса и гречихи)</w:t>
            </w:r>
            <w:r w:rsidRPr="00B45D16">
              <w:rPr>
                <w:rFonts w:cs="Cambria"/>
                <w:sz w:val="22"/>
                <w:szCs w:val="22"/>
                <w:lang w:val="ky-KG"/>
              </w:rPr>
              <w:t>, тонн</w:t>
            </w:r>
          </w:p>
        </w:tc>
        <w:tc>
          <w:tcPr>
            <w:tcW w:w="1169" w:type="dxa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315141,9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11192,6</w:t>
            </w:r>
          </w:p>
        </w:tc>
        <w:tc>
          <w:tcPr>
            <w:tcW w:w="1593" w:type="dxa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103,7</w:t>
            </w:r>
          </w:p>
        </w:tc>
      </w:tr>
      <w:tr w:rsidR="00321533" w:rsidRPr="00B45D16" w:rsidTr="00A31AE9">
        <w:tc>
          <w:tcPr>
            <w:tcW w:w="5778" w:type="dxa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С 1 гектара, ц</w:t>
            </w:r>
          </w:p>
        </w:tc>
        <w:tc>
          <w:tcPr>
            <w:tcW w:w="1169" w:type="dxa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35,1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-0,3</w:t>
            </w:r>
          </w:p>
        </w:tc>
        <w:tc>
          <w:tcPr>
            <w:tcW w:w="1593" w:type="dxa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99,2</w:t>
            </w:r>
          </w:p>
        </w:tc>
      </w:tr>
      <w:tr w:rsidR="00321533" w:rsidRPr="00B45D16" w:rsidTr="00A31AE9">
        <w:tc>
          <w:tcPr>
            <w:tcW w:w="5778" w:type="dxa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 xml:space="preserve">Намолочена пшеницы </w:t>
            </w:r>
            <w:r w:rsidRPr="00B45D16">
              <w:rPr>
                <w:rFonts w:cs="Cambria"/>
                <w:i/>
                <w:sz w:val="22"/>
                <w:szCs w:val="22"/>
                <w:lang w:val="ky-KG"/>
              </w:rPr>
              <w:t>(в первоначально</w:t>
            </w:r>
            <w:r w:rsidRPr="00B45D16">
              <w:rPr>
                <w:rFonts w:cs="Cambria"/>
                <w:sz w:val="22"/>
                <w:szCs w:val="22"/>
                <w:lang w:val="ky-KG"/>
              </w:rPr>
              <w:t xml:space="preserve"> </w:t>
            </w:r>
            <w:r w:rsidRPr="00B45D16">
              <w:rPr>
                <w:rFonts w:cs="Cambria"/>
                <w:i/>
                <w:sz w:val="22"/>
                <w:szCs w:val="22"/>
                <w:lang w:val="ky-KG"/>
              </w:rPr>
              <w:t>оприходованном весе)</w:t>
            </w:r>
            <w:r w:rsidRPr="00B45D16">
              <w:rPr>
                <w:rFonts w:cs="Cambria"/>
                <w:sz w:val="22"/>
                <w:szCs w:val="22"/>
                <w:lang w:val="ky-KG"/>
              </w:rPr>
              <w:t>, тонна</w:t>
            </w:r>
          </w:p>
        </w:tc>
        <w:tc>
          <w:tcPr>
            <w:tcW w:w="1169" w:type="dxa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86800,6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3565,4</w:t>
            </w:r>
          </w:p>
        </w:tc>
        <w:tc>
          <w:tcPr>
            <w:tcW w:w="1593" w:type="dxa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104,3</w:t>
            </w:r>
          </w:p>
        </w:tc>
      </w:tr>
      <w:tr w:rsidR="00321533" w:rsidRPr="00B45D16" w:rsidTr="00A31AE9">
        <w:tc>
          <w:tcPr>
            <w:tcW w:w="5778" w:type="dxa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 xml:space="preserve">Выкапано картофеля, га                   </w:t>
            </w:r>
          </w:p>
        </w:tc>
        <w:tc>
          <w:tcPr>
            <w:tcW w:w="1169" w:type="dxa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13115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19</w:t>
            </w:r>
          </w:p>
        </w:tc>
        <w:tc>
          <w:tcPr>
            <w:tcW w:w="1593" w:type="dxa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100,1</w:t>
            </w:r>
          </w:p>
        </w:tc>
      </w:tr>
      <w:tr w:rsidR="00321533" w:rsidRPr="00B45D16" w:rsidTr="00A31AE9">
        <w:tc>
          <w:tcPr>
            <w:tcW w:w="5778" w:type="dxa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Накопано картофеля, тонн</w:t>
            </w:r>
          </w:p>
        </w:tc>
        <w:tc>
          <w:tcPr>
            <w:tcW w:w="1169" w:type="dxa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204947,3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-1247,7</w:t>
            </w:r>
          </w:p>
        </w:tc>
        <w:tc>
          <w:tcPr>
            <w:tcW w:w="1593" w:type="dxa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99,4</w:t>
            </w:r>
          </w:p>
        </w:tc>
      </w:tr>
      <w:tr w:rsidR="00321533" w:rsidRPr="00B45D16" w:rsidTr="00A31AE9">
        <w:tc>
          <w:tcPr>
            <w:tcW w:w="5778" w:type="dxa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С 1 гектара, ц</w:t>
            </w:r>
          </w:p>
        </w:tc>
        <w:tc>
          <w:tcPr>
            <w:tcW w:w="1169" w:type="dxa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156,3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-1,1</w:t>
            </w:r>
          </w:p>
        </w:tc>
        <w:tc>
          <w:tcPr>
            <w:tcW w:w="1593" w:type="dxa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99,3</w:t>
            </w:r>
          </w:p>
        </w:tc>
      </w:tr>
      <w:tr w:rsidR="00321533" w:rsidRPr="00B45D16" w:rsidTr="00A31AE9">
        <w:tc>
          <w:tcPr>
            <w:tcW w:w="5778" w:type="dxa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Собрано овощей, тонн</w:t>
            </w:r>
          </w:p>
        </w:tc>
        <w:tc>
          <w:tcPr>
            <w:tcW w:w="1169" w:type="dxa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171584,7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-4050,0</w:t>
            </w:r>
          </w:p>
        </w:tc>
        <w:tc>
          <w:tcPr>
            <w:tcW w:w="1593" w:type="dxa"/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97,7</w:t>
            </w:r>
          </w:p>
        </w:tc>
      </w:tr>
      <w:tr w:rsidR="00321533" w:rsidRPr="00B45D16" w:rsidTr="00A31AE9">
        <w:tc>
          <w:tcPr>
            <w:tcW w:w="5778" w:type="dxa"/>
            <w:tcBorders>
              <w:bottom w:val="single" w:sz="12" w:space="0" w:color="auto"/>
            </w:tcBorders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 xml:space="preserve">Собрано плодово-ягодных культур, </w:t>
            </w:r>
            <w:r w:rsidRPr="00B45D16">
              <w:rPr>
                <w:rFonts w:cs="Kyrghyz Times"/>
                <w:sz w:val="22"/>
                <w:szCs w:val="22"/>
                <w:lang w:val="ky-KG"/>
              </w:rPr>
              <w:t>тонн</w:t>
            </w:r>
          </w:p>
        </w:tc>
        <w:tc>
          <w:tcPr>
            <w:tcW w:w="1169" w:type="dxa"/>
            <w:tcBorders>
              <w:bottom w:val="single" w:sz="12" w:space="0" w:color="auto"/>
            </w:tcBorders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54836,2</w:t>
            </w:r>
          </w:p>
        </w:tc>
        <w:tc>
          <w:tcPr>
            <w:tcW w:w="1241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1065,9</w:t>
            </w:r>
          </w:p>
        </w:tc>
        <w:tc>
          <w:tcPr>
            <w:tcW w:w="1593" w:type="dxa"/>
            <w:tcBorders>
              <w:bottom w:val="single" w:sz="12" w:space="0" w:color="auto"/>
            </w:tcBorders>
            <w:shd w:val="clear" w:color="auto" w:fill="auto"/>
          </w:tcPr>
          <w:p w:rsidR="00321533" w:rsidRPr="00B45D16" w:rsidRDefault="0032153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102,0</w:t>
            </w:r>
          </w:p>
        </w:tc>
      </w:tr>
    </w:tbl>
    <w:p w:rsidR="00321533" w:rsidRPr="000E6EE4" w:rsidRDefault="00321533" w:rsidP="00321533">
      <w:pPr>
        <w:spacing w:before="240" w:after="120"/>
        <w:ind w:left="1862" w:hanging="1578"/>
        <w:rPr>
          <w:rFonts w:cs="Kyrghyz Times"/>
          <w:sz w:val="26"/>
          <w:szCs w:val="26"/>
        </w:rPr>
      </w:pPr>
      <w:r w:rsidRPr="000E6EE4">
        <w:rPr>
          <w:rFonts w:cs="Kyrghyz Times"/>
          <w:b/>
          <w:bCs/>
          <w:sz w:val="26"/>
          <w:szCs w:val="26"/>
        </w:rPr>
        <w:t xml:space="preserve">Таблица </w:t>
      </w:r>
      <w:r>
        <w:rPr>
          <w:rFonts w:cs="Kyrghyz Times"/>
          <w:b/>
          <w:bCs/>
          <w:sz w:val="26"/>
          <w:szCs w:val="26"/>
        </w:rPr>
        <w:t>11.</w:t>
      </w:r>
      <w:r w:rsidRPr="000E6EE4">
        <w:rPr>
          <w:rFonts w:cs="Kyrghyz Times"/>
          <w:b/>
          <w:bCs/>
          <w:sz w:val="26"/>
          <w:szCs w:val="26"/>
        </w:rPr>
        <w:t xml:space="preserve"> Производство основных видов продукции животноводства по терр</w:t>
      </w:r>
      <w:r>
        <w:rPr>
          <w:rFonts w:cs="Kyrghyz Times"/>
          <w:b/>
          <w:bCs/>
          <w:sz w:val="26"/>
          <w:szCs w:val="26"/>
        </w:rPr>
        <w:t xml:space="preserve">итории </w:t>
      </w:r>
      <w:r w:rsidRPr="000E6EE4">
        <w:rPr>
          <w:rFonts w:cs="Kyrghyz Times"/>
          <w:b/>
          <w:bCs/>
          <w:sz w:val="26"/>
          <w:szCs w:val="26"/>
        </w:rPr>
        <w:t>в</w:t>
      </w:r>
      <w:r>
        <w:rPr>
          <w:rFonts w:cs="Kyrghyz Times"/>
          <w:b/>
          <w:bCs/>
          <w:sz w:val="26"/>
          <w:szCs w:val="26"/>
        </w:rPr>
        <w:t xml:space="preserve"> январе-ноябре 2020 г. </w:t>
      </w:r>
    </w:p>
    <w:tbl>
      <w:tblPr>
        <w:tblW w:w="4973" w:type="pct"/>
        <w:tblInd w:w="52" w:type="dxa"/>
        <w:tblLayout w:type="fixed"/>
        <w:tblLook w:val="04A0" w:firstRow="1" w:lastRow="0" w:firstColumn="1" w:lastColumn="0" w:noHBand="0" w:noVBand="1"/>
      </w:tblPr>
      <w:tblGrid>
        <w:gridCol w:w="2707"/>
        <w:gridCol w:w="2261"/>
        <w:gridCol w:w="1996"/>
        <w:gridCol w:w="1603"/>
        <w:gridCol w:w="168"/>
        <w:gridCol w:w="1603"/>
        <w:gridCol w:w="168"/>
      </w:tblGrid>
      <w:tr w:rsidR="00321533" w:rsidRPr="0031095C" w:rsidTr="00A31AE9">
        <w:trPr>
          <w:cantSplit/>
          <w:tblHeader/>
        </w:trPr>
        <w:tc>
          <w:tcPr>
            <w:tcW w:w="128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31095C" w:rsidRDefault="00321533" w:rsidP="00A31AE9">
            <w:pPr>
              <w:ind w:left="113"/>
              <w:rPr>
                <w:rFonts w:cs="Kyrghyz Times"/>
                <w:b/>
                <w:bCs/>
                <w:sz w:val="22"/>
                <w:szCs w:val="22"/>
              </w:rPr>
            </w:pPr>
          </w:p>
        </w:tc>
        <w:tc>
          <w:tcPr>
            <w:tcW w:w="107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21533" w:rsidRPr="0031095C" w:rsidRDefault="00321533" w:rsidP="00A31AE9">
            <w:pPr>
              <w:shd w:val="clear" w:color="auto" w:fill="FFFFFF"/>
              <w:ind w:right="21" w:firstLine="32"/>
              <w:jc w:val="center"/>
              <w:rPr>
                <w:rFonts w:cs="Kyrghyz Times"/>
                <w:b/>
                <w:bCs/>
                <w:sz w:val="22"/>
                <w:szCs w:val="22"/>
              </w:rPr>
            </w:pPr>
            <w:r w:rsidRPr="0031095C">
              <w:rPr>
                <w:rFonts w:cs="Kyrghyz Times"/>
                <w:b/>
                <w:bCs/>
                <w:sz w:val="22"/>
                <w:szCs w:val="22"/>
              </w:rPr>
              <w:t>Скот и птица</w:t>
            </w:r>
            <w:r w:rsidRPr="0031095C">
              <w:rPr>
                <w:rFonts w:cs="Kyrghyz Times"/>
                <w:b/>
                <w:bCs/>
                <w:sz w:val="22"/>
                <w:szCs w:val="22"/>
              </w:rPr>
              <w:br/>
              <w:t>на убой</w:t>
            </w:r>
            <w:r w:rsidRPr="0031095C">
              <w:rPr>
                <w:rFonts w:cs="Kyrghyz Times"/>
                <w:b/>
                <w:bCs/>
                <w:sz w:val="22"/>
                <w:szCs w:val="22"/>
              </w:rPr>
              <w:br/>
              <w:t>(в живом весе), тонн</w:t>
            </w:r>
          </w:p>
        </w:tc>
        <w:tc>
          <w:tcPr>
            <w:tcW w:w="95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21533" w:rsidRPr="0031095C" w:rsidRDefault="00321533" w:rsidP="00A31AE9">
            <w:pPr>
              <w:shd w:val="clear" w:color="auto" w:fill="FFFFFF"/>
              <w:jc w:val="center"/>
              <w:rPr>
                <w:rFonts w:cs="Kyrghyz Times"/>
                <w:b/>
                <w:bCs/>
                <w:sz w:val="22"/>
                <w:szCs w:val="22"/>
              </w:rPr>
            </w:pPr>
            <w:r w:rsidRPr="0031095C">
              <w:rPr>
                <w:rFonts w:cs="Kyrghyz Times"/>
                <w:b/>
                <w:bCs/>
                <w:sz w:val="22"/>
                <w:szCs w:val="22"/>
              </w:rPr>
              <w:t>Молоко</w:t>
            </w:r>
            <w:r w:rsidRPr="0031095C">
              <w:rPr>
                <w:rFonts w:cs="Kyrghyz Times"/>
                <w:b/>
                <w:bCs/>
                <w:sz w:val="22"/>
                <w:szCs w:val="22"/>
              </w:rPr>
              <w:br/>
            </w:r>
            <w:proofErr w:type="spellStart"/>
            <w:r w:rsidRPr="0031095C">
              <w:rPr>
                <w:rFonts w:cs="Kyrghyz Times"/>
                <w:b/>
                <w:bCs/>
                <w:sz w:val="22"/>
                <w:szCs w:val="22"/>
              </w:rPr>
              <w:t>сырое</w:t>
            </w:r>
            <w:proofErr w:type="gramStart"/>
            <w:r w:rsidRPr="0031095C">
              <w:rPr>
                <w:rFonts w:cs="Kyrghyz Times"/>
                <w:b/>
                <w:bCs/>
                <w:sz w:val="22"/>
                <w:szCs w:val="22"/>
              </w:rPr>
              <w:t>,т</w:t>
            </w:r>
            <w:proofErr w:type="gramEnd"/>
            <w:r w:rsidRPr="0031095C">
              <w:rPr>
                <w:rFonts w:cs="Kyrghyz Times"/>
                <w:b/>
                <w:bCs/>
                <w:sz w:val="22"/>
                <w:szCs w:val="22"/>
              </w:rPr>
              <w:t>онн</w:t>
            </w:r>
            <w:proofErr w:type="spellEnd"/>
          </w:p>
        </w:tc>
        <w:tc>
          <w:tcPr>
            <w:tcW w:w="843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21533" w:rsidRPr="0031095C" w:rsidRDefault="00321533" w:rsidP="00A31AE9">
            <w:pPr>
              <w:shd w:val="clear" w:color="auto" w:fill="FFFFFF"/>
              <w:tabs>
                <w:tab w:val="left" w:pos="1510"/>
              </w:tabs>
              <w:jc w:val="center"/>
              <w:rPr>
                <w:rFonts w:cs="Kyrghyz Times"/>
                <w:b/>
                <w:bCs/>
                <w:sz w:val="22"/>
                <w:szCs w:val="22"/>
              </w:rPr>
            </w:pPr>
            <w:r w:rsidRPr="0031095C">
              <w:rPr>
                <w:rFonts w:cs="Kyrghyz Times"/>
                <w:b/>
                <w:bCs/>
                <w:sz w:val="22"/>
                <w:szCs w:val="22"/>
              </w:rPr>
              <w:t xml:space="preserve"> Яйца,</w:t>
            </w:r>
            <w:r w:rsidRPr="0031095C">
              <w:rPr>
                <w:rFonts w:cs="Kyrghyz Times"/>
                <w:b/>
                <w:bCs/>
                <w:sz w:val="22"/>
                <w:szCs w:val="22"/>
              </w:rPr>
              <w:br/>
            </w:r>
            <w:proofErr w:type="spellStart"/>
            <w:proofErr w:type="gramStart"/>
            <w:r w:rsidRPr="0031095C">
              <w:rPr>
                <w:rFonts w:cs="Kyrghyz Times"/>
                <w:b/>
                <w:bCs/>
                <w:sz w:val="22"/>
                <w:szCs w:val="22"/>
              </w:rPr>
              <w:t>тыс</w:t>
            </w:r>
            <w:proofErr w:type="spellEnd"/>
            <w:proofErr w:type="gramEnd"/>
            <w:r w:rsidRPr="0031095C">
              <w:rPr>
                <w:rFonts w:cs="Kyrghyz Times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31095C">
              <w:rPr>
                <w:rFonts w:cs="Kyrghyz Times"/>
                <w:b/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43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31095C" w:rsidRDefault="00321533" w:rsidP="00A31AE9">
            <w:pPr>
              <w:shd w:val="clear" w:color="auto" w:fill="FFFFFF"/>
              <w:tabs>
                <w:tab w:val="left" w:pos="1510"/>
              </w:tabs>
              <w:jc w:val="center"/>
              <w:rPr>
                <w:rFonts w:cs="Kyrghyz Times"/>
                <w:b/>
                <w:bCs/>
                <w:sz w:val="22"/>
                <w:szCs w:val="22"/>
              </w:rPr>
            </w:pPr>
          </w:p>
          <w:p w:rsidR="00321533" w:rsidRPr="0031095C" w:rsidRDefault="00321533" w:rsidP="00A31AE9">
            <w:pPr>
              <w:shd w:val="clear" w:color="auto" w:fill="FFFFFF"/>
              <w:tabs>
                <w:tab w:val="left" w:pos="1510"/>
              </w:tabs>
              <w:jc w:val="center"/>
              <w:rPr>
                <w:rFonts w:cs="Kyrghyz Times"/>
                <w:b/>
                <w:bCs/>
                <w:sz w:val="22"/>
                <w:szCs w:val="22"/>
              </w:rPr>
            </w:pPr>
            <w:r w:rsidRPr="0031095C">
              <w:rPr>
                <w:rFonts w:cs="Kyrghyz Times"/>
                <w:b/>
                <w:bCs/>
                <w:sz w:val="22"/>
                <w:szCs w:val="22"/>
              </w:rPr>
              <w:t>Шерсть, тонн</w:t>
            </w:r>
          </w:p>
        </w:tc>
      </w:tr>
      <w:tr w:rsidR="00321533" w:rsidRPr="0031095C" w:rsidTr="00A31AE9">
        <w:trPr>
          <w:gridAfter w:val="1"/>
          <w:wAfter w:w="80" w:type="pct"/>
        </w:trPr>
        <w:tc>
          <w:tcPr>
            <w:tcW w:w="1288" w:type="pct"/>
          </w:tcPr>
          <w:p w:rsidR="00321533" w:rsidRPr="0031095C" w:rsidRDefault="00321533" w:rsidP="00A31AE9">
            <w:pPr>
              <w:rPr>
                <w:b/>
                <w:sz w:val="22"/>
                <w:szCs w:val="22"/>
              </w:rPr>
            </w:pPr>
            <w:r w:rsidRPr="0031095C">
              <w:rPr>
                <w:b/>
                <w:sz w:val="22"/>
                <w:szCs w:val="22"/>
              </w:rPr>
              <w:t>По области</w:t>
            </w:r>
          </w:p>
        </w:tc>
        <w:tc>
          <w:tcPr>
            <w:tcW w:w="1076" w:type="pct"/>
            <w:vAlign w:val="bottom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b/>
                <w:bCs/>
                <w:sz w:val="22"/>
                <w:szCs w:val="22"/>
              </w:rPr>
            </w:pPr>
            <w:r w:rsidRPr="0031095C">
              <w:rPr>
                <w:rFonts w:cs="Kyrghyz Times"/>
                <w:b/>
                <w:bCs/>
                <w:sz w:val="22"/>
                <w:szCs w:val="22"/>
              </w:rPr>
              <w:t>77924,7</w:t>
            </w:r>
          </w:p>
        </w:tc>
        <w:tc>
          <w:tcPr>
            <w:tcW w:w="950" w:type="pct"/>
            <w:vAlign w:val="bottom"/>
          </w:tcPr>
          <w:p w:rsidR="00321533" w:rsidRPr="0031095C" w:rsidRDefault="00321533" w:rsidP="00A31AE9">
            <w:pPr>
              <w:spacing w:before="40" w:after="40"/>
              <w:jc w:val="right"/>
              <w:rPr>
                <w:rFonts w:cs="Kyrghyz Times"/>
                <w:b/>
                <w:bCs/>
                <w:sz w:val="22"/>
                <w:szCs w:val="22"/>
              </w:rPr>
            </w:pPr>
            <w:r w:rsidRPr="0031095C">
              <w:rPr>
                <w:rFonts w:cs="Kyrghyz Times"/>
                <w:b/>
                <w:bCs/>
                <w:sz w:val="22"/>
                <w:szCs w:val="22"/>
              </w:rPr>
              <w:t>301698,4</w:t>
            </w:r>
          </w:p>
        </w:tc>
        <w:tc>
          <w:tcPr>
            <w:tcW w:w="763" w:type="pct"/>
            <w:vAlign w:val="bottom"/>
          </w:tcPr>
          <w:p w:rsidR="00321533" w:rsidRPr="0031095C" w:rsidRDefault="00321533" w:rsidP="00A31AE9">
            <w:pPr>
              <w:spacing w:before="40" w:after="40"/>
              <w:jc w:val="right"/>
              <w:rPr>
                <w:rFonts w:cs="Kyrghyz Times"/>
                <w:b/>
                <w:bCs/>
                <w:sz w:val="22"/>
                <w:szCs w:val="22"/>
              </w:rPr>
            </w:pPr>
            <w:r w:rsidRPr="0031095C">
              <w:rPr>
                <w:rFonts w:cs="Kyrghyz Times"/>
                <w:b/>
                <w:bCs/>
                <w:sz w:val="22"/>
                <w:szCs w:val="22"/>
              </w:rPr>
              <w:t>57572,1</w:t>
            </w:r>
          </w:p>
        </w:tc>
        <w:tc>
          <w:tcPr>
            <w:tcW w:w="843" w:type="pct"/>
            <w:gridSpan w:val="2"/>
          </w:tcPr>
          <w:p w:rsidR="00321533" w:rsidRPr="0031095C" w:rsidRDefault="00321533" w:rsidP="00A31AE9">
            <w:pPr>
              <w:spacing w:before="40" w:after="40"/>
              <w:jc w:val="right"/>
              <w:rPr>
                <w:rFonts w:cs="Kyrghyz Times"/>
                <w:b/>
                <w:bCs/>
                <w:sz w:val="22"/>
                <w:szCs w:val="22"/>
              </w:rPr>
            </w:pPr>
            <w:r w:rsidRPr="0031095C">
              <w:rPr>
                <w:rFonts w:cs="Kyrghyz Times"/>
                <w:b/>
                <w:bCs/>
                <w:sz w:val="22"/>
                <w:szCs w:val="22"/>
              </w:rPr>
              <w:t>2307,0</w:t>
            </w:r>
          </w:p>
        </w:tc>
      </w:tr>
      <w:tr w:rsidR="00321533" w:rsidRPr="0031095C" w:rsidTr="00A31AE9">
        <w:trPr>
          <w:gridAfter w:val="1"/>
          <w:wAfter w:w="80" w:type="pct"/>
        </w:trPr>
        <w:tc>
          <w:tcPr>
            <w:tcW w:w="1288" w:type="pct"/>
          </w:tcPr>
          <w:p w:rsidR="00321533" w:rsidRPr="0031095C" w:rsidRDefault="00321533" w:rsidP="00A31AE9">
            <w:pPr>
              <w:rPr>
                <w:sz w:val="22"/>
                <w:szCs w:val="22"/>
              </w:rPr>
            </w:pPr>
            <w:r w:rsidRPr="0031095C">
              <w:rPr>
                <w:i/>
                <w:sz w:val="22"/>
                <w:szCs w:val="22"/>
              </w:rPr>
              <w:t xml:space="preserve">     районы:</w:t>
            </w:r>
          </w:p>
        </w:tc>
        <w:tc>
          <w:tcPr>
            <w:tcW w:w="1076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</w:p>
        </w:tc>
        <w:tc>
          <w:tcPr>
            <w:tcW w:w="950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rPr>
                <w:rFonts w:cs="Kyrghyz Times"/>
                <w:sz w:val="22"/>
                <w:szCs w:val="22"/>
              </w:rPr>
            </w:pPr>
          </w:p>
        </w:tc>
        <w:tc>
          <w:tcPr>
            <w:tcW w:w="763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</w:p>
        </w:tc>
        <w:tc>
          <w:tcPr>
            <w:tcW w:w="843" w:type="pct"/>
            <w:gridSpan w:val="2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</w:p>
        </w:tc>
      </w:tr>
      <w:tr w:rsidR="00321533" w:rsidRPr="0031095C" w:rsidTr="00A31AE9">
        <w:trPr>
          <w:gridAfter w:val="1"/>
          <w:wAfter w:w="80" w:type="pct"/>
        </w:trPr>
        <w:tc>
          <w:tcPr>
            <w:tcW w:w="1288" w:type="pct"/>
          </w:tcPr>
          <w:p w:rsidR="00321533" w:rsidRPr="0031095C" w:rsidRDefault="00321533" w:rsidP="00A31AE9">
            <w:pPr>
              <w:rPr>
                <w:sz w:val="22"/>
                <w:szCs w:val="22"/>
              </w:rPr>
            </w:pPr>
            <w:r w:rsidRPr="0031095C">
              <w:rPr>
                <w:sz w:val="22"/>
                <w:szCs w:val="22"/>
              </w:rPr>
              <w:t xml:space="preserve"> </w:t>
            </w:r>
            <w:proofErr w:type="spellStart"/>
            <w:r w:rsidRPr="0031095C">
              <w:rPr>
                <w:sz w:val="22"/>
                <w:szCs w:val="22"/>
              </w:rPr>
              <w:t>Алайский</w:t>
            </w:r>
            <w:proofErr w:type="spellEnd"/>
            <w:r w:rsidRPr="003109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6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9570,8</w:t>
            </w:r>
          </w:p>
        </w:tc>
        <w:tc>
          <w:tcPr>
            <w:tcW w:w="950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27375,7</w:t>
            </w:r>
          </w:p>
        </w:tc>
        <w:tc>
          <w:tcPr>
            <w:tcW w:w="763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2300,1</w:t>
            </w:r>
          </w:p>
        </w:tc>
        <w:tc>
          <w:tcPr>
            <w:tcW w:w="843" w:type="pct"/>
            <w:gridSpan w:val="2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343,4</w:t>
            </w:r>
          </w:p>
        </w:tc>
      </w:tr>
      <w:tr w:rsidR="00321533" w:rsidRPr="0031095C" w:rsidTr="00A31AE9">
        <w:trPr>
          <w:gridAfter w:val="1"/>
          <w:wAfter w:w="80" w:type="pct"/>
        </w:trPr>
        <w:tc>
          <w:tcPr>
            <w:tcW w:w="1288" w:type="pct"/>
          </w:tcPr>
          <w:p w:rsidR="00321533" w:rsidRPr="0031095C" w:rsidRDefault="00321533" w:rsidP="00A31AE9">
            <w:pPr>
              <w:rPr>
                <w:sz w:val="22"/>
                <w:szCs w:val="22"/>
              </w:rPr>
            </w:pPr>
            <w:r w:rsidRPr="0031095C">
              <w:rPr>
                <w:sz w:val="22"/>
                <w:szCs w:val="22"/>
              </w:rPr>
              <w:t xml:space="preserve"> </w:t>
            </w:r>
            <w:proofErr w:type="spellStart"/>
            <w:r w:rsidRPr="0031095C">
              <w:rPr>
                <w:sz w:val="22"/>
                <w:szCs w:val="22"/>
              </w:rPr>
              <w:t>Араванский</w:t>
            </w:r>
            <w:proofErr w:type="spellEnd"/>
            <w:r w:rsidRPr="003109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6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5572,0</w:t>
            </w:r>
          </w:p>
        </w:tc>
        <w:tc>
          <w:tcPr>
            <w:tcW w:w="950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32214,0</w:t>
            </w:r>
          </w:p>
        </w:tc>
        <w:tc>
          <w:tcPr>
            <w:tcW w:w="763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11090,0</w:t>
            </w:r>
          </w:p>
        </w:tc>
        <w:tc>
          <w:tcPr>
            <w:tcW w:w="843" w:type="pct"/>
            <w:gridSpan w:val="2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137,0</w:t>
            </w:r>
          </w:p>
        </w:tc>
      </w:tr>
      <w:tr w:rsidR="00321533" w:rsidRPr="0031095C" w:rsidTr="00A31AE9">
        <w:trPr>
          <w:gridAfter w:val="1"/>
          <w:wAfter w:w="80" w:type="pct"/>
        </w:trPr>
        <w:tc>
          <w:tcPr>
            <w:tcW w:w="1288" w:type="pct"/>
          </w:tcPr>
          <w:p w:rsidR="00321533" w:rsidRPr="0031095C" w:rsidRDefault="00321533" w:rsidP="00A31AE9">
            <w:pPr>
              <w:rPr>
                <w:sz w:val="22"/>
                <w:szCs w:val="22"/>
              </w:rPr>
            </w:pPr>
            <w:r w:rsidRPr="0031095C">
              <w:rPr>
                <w:sz w:val="22"/>
                <w:szCs w:val="22"/>
              </w:rPr>
              <w:t xml:space="preserve"> Кара-</w:t>
            </w:r>
            <w:proofErr w:type="spellStart"/>
            <w:r w:rsidRPr="0031095C">
              <w:rPr>
                <w:sz w:val="22"/>
                <w:szCs w:val="22"/>
              </w:rPr>
              <w:t>Кулжинский</w:t>
            </w:r>
            <w:proofErr w:type="spellEnd"/>
            <w:r w:rsidRPr="003109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6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9752,0</w:t>
            </w:r>
          </w:p>
        </w:tc>
        <w:tc>
          <w:tcPr>
            <w:tcW w:w="950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34842,0</w:t>
            </w:r>
          </w:p>
        </w:tc>
        <w:tc>
          <w:tcPr>
            <w:tcW w:w="763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4858,0</w:t>
            </w:r>
          </w:p>
        </w:tc>
        <w:tc>
          <w:tcPr>
            <w:tcW w:w="843" w:type="pct"/>
            <w:gridSpan w:val="2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324,8</w:t>
            </w:r>
          </w:p>
        </w:tc>
      </w:tr>
      <w:tr w:rsidR="00321533" w:rsidRPr="0031095C" w:rsidTr="00A31AE9">
        <w:trPr>
          <w:gridAfter w:val="1"/>
          <w:wAfter w:w="80" w:type="pct"/>
        </w:trPr>
        <w:tc>
          <w:tcPr>
            <w:tcW w:w="1288" w:type="pct"/>
          </w:tcPr>
          <w:p w:rsidR="00321533" w:rsidRPr="0031095C" w:rsidRDefault="00321533" w:rsidP="00A31AE9">
            <w:pPr>
              <w:rPr>
                <w:sz w:val="22"/>
                <w:szCs w:val="22"/>
              </w:rPr>
            </w:pPr>
            <w:r w:rsidRPr="0031095C">
              <w:rPr>
                <w:sz w:val="22"/>
                <w:szCs w:val="22"/>
              </w:rPr>
              <w:t xml:space="preserve"> Кара-</w:t>
            </w:r>
            <w:proofErr w:type="spellStart"/>
            <w:r w:rsidRPr="0031095C">
              <w:rPr>
                <w:sz w:val="22"/>
                <w:szCs w:val="22"/>
              </w:rPr>
              <w:t>Сууский</w:t>
            </w:r>
            <w:proofErr w:type="spellEnd"/>
            <w:r w:rsidRPr="003109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6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19580,0</w:t>
            </w:r>
          </w:p>
        </w:tc>
        <w:tc>
          <w:tcPr>
            <w:tcW w:w="950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90490,0</w:t>
            </w:r>
          </w:p>
        </w:tc>
        <w:tc>
          <w:tcPr>
            <w:tcW w:w="763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20160,0</w:t>
            </w:r>
          </w:p>
        </w:tc>
        <w:tc>
          <w:tcPr>
            <w:tcW w:w="843" w:type="pct"/>
            <w:gridSpan w:val="2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626,0</w:t>
            </w:r>
          </w:p>
        </w:tc>
      </w:tr>
      <w:tr w:rsidR="00321533" w:rsidRPr="0031095C" w:rsidTr="00A31AE9">
        <w:trPr>
          <w:gridAfter w:val="1"/>
          <w:wAfter w:w="80" w:type="pct"/>
          <w:trHeight w:val="445"/>
        </w:trPr>
        <w:tc>
          <w:tcPr>
            <w:tcW w:w="1288" w:type="pct"/>
          </w:tcPr>
          <w:p w:rsidR="00321533" w:rsidRPr="0031095C" w:rsidRDefault="00321533" w:rsidP="00A31AE9">
            <w:pPr>
              <w:rPr>
                <w:sz w:val="22"/>
                <w:szCs w:val="22"/>
              </w:rPr>
            </w:pPr>
            <w:r w:rsidRPr="0031095C">
              <w:rPr>
                <w:sz w:val="22"/>
                <w:szCs w:val="22"/>
              </w:rPr>
              <w:t xml:space="preserve"> в </w:t>
            </w:r>
            <w:proofErr w:type="spellStart"/>
            <w:r w:rsidRPr="0031095C">
              <w:rPr>
                <w:sz w:val="22"/>
                <w:szCs w:val="22"/>
              </w:rPr>
              <w:t>т.ч</w:t>
            </w:r>
            <w:proofErr w:type="spellEnd"/>
            <w:r w:rsidRPr="0031095C">
              <w:rPr>
                <w:sz w:val="22"/>
                <w:szCs w:val="22"/>
              </w:rPr>
              <w:t>.  г. Кара-</w:t>
            </w:r>
            <w:proofErr w:type="spellStart"/>
            <w:r w:rsidRPr="0031095C">
              <w:rPr>
                <w:sz w:val="22"/>
                <w:szCs w:val="22"/>
              </w:rPr>
              <w:t>Суу</w:t>
            </w:r>
            <w:proofErr w:type="spellEnd"/>
            <w:r w:rsidRPr="003109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6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84,0</w:t>
            </w:r>
          </w:p>
        </w:tc>
        <w:tc>
          <w:tcPr>
            <w:tcW w:w="950" w:type="pct"/>
          </w:tcPr>
          <w:p w:rsidR="00321533" w:rsidRPr="0031095C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31095C">
              <w:rPr>
                <w:sz w:val="22"/>
                <w:szCs w:val="22"/>
              </w:rPr>
              <w:t>157,0</w:t>
            </w:r>
          </w:p>
        </w:tc>
        <w:tc>
          <w:tcPr>
            <w:tcW w:w="763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125,0</w:t>
            </w:r>
          </w:p>
        </w:tc>
        <w:tc>
          <w:tcPr>
            <w:tcW w:w="843" w:type="pct"/>
            <w:gridSpan w:val="2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2,0</w:t>
            </w:r>
          </w:p>
        </w:tc>
      </w:tr>
      <w:tr w:rsidR="00321533" w:rsidRPr="0031095C" w:rsidTr="00A31AE9">
        <w:trPr>
          <w:gridAfter w:val="1"/>
          <w:wAfter w:w="80" w:type="pct"/>
        </w:trPr>
        <w:tc>
          <w:tcPr>
            <w:tcW w:w="1288" w:type="pct"/>
          </w:tcPr>
          <w:p w:rsidR="00321533" w:rsidRPr="0031095C" w:rsidRDefault="00321533" w:rsidP="00A31AE9">
            <w:pPr>
              <w:rPr>
                <w:sz w:val="22"/>
                <w:szCs w:val="22"/>
              </w:rPr>
            </w:pPr>
            <w:r w:rsidRPr="0031095C">
              <w:rPr>
                <w:sz w:val="22"/>
                <w:szCs w:val="22"/>
              </w:rPr>
              <w:t xml:space="preserve"> </w:t>
            </w:r>
            <w:proofErr w:type="spellStart"/>
            <w:r w:rsidRPr="0031095C">
              <w:rPr>
                <w:sz w:val="22"/>
                <w:szCs w:val="22"/>
              </w:rPr>
              <w:t>Ноокатский</w:t>
            </w:r>
            <w:proofErr w:type="spellEnd"/>
            <w:r w:rsidRPr="003109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6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13913,1</w:t>
            </w:r>
          </w:p>
        </w:tc>
        <w:tc>
          <w:tcPr>
            <w:tcW w:w="950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42746,6</w:t>
            </w:r>
          </w:p>
        </w:tc>
        <w:tc>
          <w:tcPr>
            <w:tcW w:w="763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8725,2</w:t>
            </w:r>
          </w:p>
        </w:tc>
        <w:tc>
          <w:tcPr>
            <w:tcW w:w="843" w:type="pct"/>
            <w:gridSpan w:val="2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312,4</w:t>
            </w:r>
          </w:p>
        </w:tc>
      </w:tr>
      <w:tr w:rsidR="00321533" w:rsidRPr="0031095C" w:rsidTr="00A31AE9">
        <w:trPr>
          <w:gridAfter w:val="1"/>
          <w:wAfter w:w="80" w:type="pct"/>
        </w:trPr>
        <w:tc>
          <w:tcPr>
            <w:tcW w:w="1288" w:type="pct"/>
          </w:tcPr>
          <w:p w:rsidR="00321533" w:rsidRPr="0031095C" w:rsidRDefault="00321533" w:rsidP="00A31AE9">
            <w:pPr>
              <w:rPr>
                <w:sz w:val="22"/>
                <w:szCs w:val="22"/>
              </w:rPr>
            </w:pPr>
            <w:r w:rsidRPr="0031095C">
              <w:rPr>
                <w:sz w:val="22"/>
                <w:szCs w:val="22"/>
              </w:rPr>
              <w:t xml:space="preserve"> в </w:t>
            </w:r>
            <w:proofErr w:type="spellStart"/>
            <w:r w:rsidRPr="0031095C">
              <w:rPr>
                <w:sz w:val="22"/>
                <w:szCs w:val="22"/>
              </w:rPr>
              <w:t>т.ч</w:t>
            </w:r>
            <w:proofErr w:type="spellEnd"/>
            <w:r w:rsidRPr="0031095C">
              <w:rPr>
                <w:sz w:val="22"/>
                <w:szCs w:val="22"/>
              </w:rPr>
              <w:t xml:space="preserve">.  г.  </w:t>
            </w:r>
            <w:proofErr w:type="spellStart"/>
            <w:r w:rsidRPr="0031095C">
              <w:rPr>
                <w:sz w:val="22"/>
                <w:szCs w:val="22"/>
              </w:rPr>
              <w:t>Ноокат</w:t>
            </w:r>
            <w:proofErr w:type="spellEnd"/>
          </w:p>
        </w:tc>
        <w:tc>
          <w:tcPr>
            <w:tcW w:w="1076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209,5</w:t>
            </w:r>
          </w:p>
        </w:tc>
        <w:tc>
          <w:tcPr>
            <w:tcW w:w="950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698,1</w:t>
            </w:r>
          </w:p>
        </w:tc>
        <w:tc>
          <w:tcPr>
            <w:tcW w:w="763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137,1</w:t>
            </w:r>
          </w:p>
        </w:tc>
        <w:tc>
          <w:tcPr>
            <w:tcW w:w="843" w:type="pct"/>
            <w:gridSpan w:val="2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1,3</w:t>
            </w:r>
          </w:p>
        </w:tc>
      </w:tr>
      <w:tr w:rsidR="00321533" w:rsidRPr="0031095C" w:rsidTr="00A31AE9">
        <w:trPr>
          <w:gridAfter w:val="1"/>
          <w:wAfter w:w="80" w:type="pct"/>
        </w:trPr>
        <w:tc>
          <w:tcPr>
            <w:tcW w:w="1288" w:type="pct"/>
          </w:tcPr>
          <w:p w:rsidR="00321533" w:rsidRPr="0031095C" w:rsidRDefault="00321533" w:rsidP="00A31AE9">
            <w:pPr>
              <w:rPr>
                <w:sz w:val="22"/>
                <w:szCs w:val="22"/>
              </w:rPr>
            </w:pPr>
            <w:r w:rsidRPr="0031095C">
              <w:rPr>
                <w:sz w:val="22"/>
                <w:szCs w:val="22"/>
              </w:rPr>
              <w:t xml:space="preserve"> </w:t>
            </w:r>
            <w:proofErr w:type="spellStart"/>
            <w:r w:rsidRPr="0031095C">
              <w:rPr>
                <w:sz w:val="22"/>
                <w:szCs w:val="22"/>
              </w:rPr>
              <w:t>Узгенский</w:t>
            </w:r>
            <w:proofErr w:type="spellEnd"/>
            <w:r w:rsidRPr="003109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6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14500,0</w:t>
            </w:r>
          </w:p>
        </w:tc>
        <w:tc>
          <w:tcPr>
            <w:tcW w:w="950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63260,0</w:t>
            </w:r>
          </w:p>
        </w:tc>
        <w:tc>
          <w:tcPr>
            <w:tcW w:w="763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10350,0</w:t>
            </w:r>
          </w:p>
        </w:tc>
        <w:tc>
          <w:tcPr>
            <w:tcW w:w="843" w:type="pct"/>
            <w:gridSpan w:val="2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358,0</w:t>
            </w:r>
          </w:p>
        </w:tc>
      </w:tr>
      <w:tr w:rsidR="00321533" w:rsidRPr="0031095C" w:rsidTr="00A31AE9">
        <w:trPr>
          <w:gridAfter w:val="1"/>
          <w:wAfter w:w="80" w:type="pct"/>
        </w:trPr>
        <w:tc>
          <w:tcPr>
            <w:tcW w:w="1288" w:type="pct"/>
          </w:tcPr>
          <w:p w:rsidR="00321533" w:rsidRPr="0031095C" w:rsidRDefault="00321533" w:rsidP="00A31AE9">
            <w:pPr>
              <w:rPr>
                <w:sz w:val="22"/>
                <w:szCs w:val="22"/>
              </w:rPr>
            </w:pPr>
            <w:r w:rsidRPr="0031095C">
              <w:rPr>
                <w:sz w:val="22"/>
                <w:szCs w:val="22"/>
              </w:rPr>
              <w:t xml:space="preserve"> в т. ч.  г. </w:t>
            </w:r>
            <w:proofErr w:type="spellStart"/>
            <w:r w:rsidRPr="0031095C">
              <w:rPr>
                <w:sz w:val="22"/>
                <w:szCs w:val="22"/>
              </w:rPr>
              <w:t>Узген</w:t>
            </w:r>
            <w:proofErr w:type="spellEnd"/>
          </w:p>
        </w:tc>
        <w:tc>
          <w:tcPr>
            <w:tcW w:w="1076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701,0</w:t>
            </w:r>
          </w:p>
        </w:tc>
        <w:tc>
          <w:tcPr>
            <w:tcW w:w="950" w:type="pct"/>
            <w:vAlign w:val="bottom"/>
          </w:tcPr>
          <w:p w:rsidR="00321533" w:rsidRPr="0031095C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31095C">
              <w:rPr>
                <w:sz w:val="22"/>
                <w:szCs w:val="22"/>
              </w:rPr>
              <w:t>2635,0</w:t>
            </w:r>
          </w:p>
        </w:tc>
        <w:tc>
          <w:tcPr>
            <w:tcW w:w="763" w:type="pct"/>
            <w:vAlign w:val="bottom"/>
          </w:tcPr>
          <w:p w:rsidR="00321533" w:rsidRPr="0031095C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31095C">
              <w:rPr>
                <w:sz w:val="22"/>
                <w:szCs w:val="22"/>
              </w:rPr>
              <w:t>601,0</w:t>
            </w:r>
          </w:p>
        </w:tc>
        <w:tc>
          <w:tcPr>
            <w:tcW w:w="843" w:type="pct"/>
            <w:gridSpan w:val="2"/>
          </w:tcPr>
          <w:p w:rsidR="00321533" w:rsidRPr="0031095C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31095C">
              <w:rPr>
                <w:sz w:val="22"/>
                <w:szCs w:val="22"/>
              </w:rPr>
              <w:t>19,5</w:t>
            </w:r>
          </w:p>
        </w:tc>
      </w:tr>
      <w:tr w:rsidR="00321533" w:rsidRPr="0031095C" w:rsidTr="00A31AE9">
        <w:trPr>
          <w:gridAfter w:val="1"/>
          <w:wAfter w:w="80" w:type="pct"/>
        </w:trPr>
        <w:tc>
          <w:tcPr>
            <w:tcW w:w="1288" w:type="pct"/>
            <w:tcBorders>
              <w:bottom w:val="single" w:sz="4" w:space="0" w:color="auto"/>
            </w:tcBorders>
          </w:tcPr>
          <w:p w:rsidR="00321533" w:rsidRPr="0031095C" w:rsidRDefault="00321533" w:rsidP="00A31AE9">
            <w:pPr>
              <w:rPr>
                <w:sz w:val="22"/>
                <w:szCs w:val="22"/>
              </w:rPr>
            </w:pPr>
            <w:r w:rsidRPr="0031095C">
              <w:rPr>
                <w:sz w:val="22"/>
                <w:szCs w:val="22"/>
              </w:rPr>
              <w:t xml:space="preserve"> </w:t>
            </w:r>
            <w:proofErr w:type="spellStart"/>
            <w:r w:rsidRPr="0031095C">
              <w:rPr>
                <w:sz w:val="22"/>
                <w:szCs w:val="22"/>
              </w:rPr>
              <w:t>Чо</w:t>
            </w:r>
            <w:proofErr w:type="gramStart"/>
            <w:r w:rsidRPr="0031095C">
              <w:rPr>
                <w:rFonts w:ascii="Cambria" w:hAnsi="Cambria"/>
                <w:sz w:val="22"/>
                <w:szCs w:val="22"/>
              </w:rPr>
              <w:t>ң</w:t>
            </w:r>
            <w:r w:rsidRPr="0031095C">
              <w:rPr>
                <w:sz w:val="22"/>
                <w:szCs w:val="22"/>
              </w:rPr>
              <w:t>-</w:t>
            </w:r>
            <w:proofErr w:type="gramEnd"/>
            <w:r w:rsidRPr="0031095C">
              <w:rPr>
                <w:sz w:val="22"/>
                <w:szCs w:val="22"/>
              </w:rPr>
              <w:t>Алайский</w:t>
            </w:r>
            <w:proofErr w:type="spellEnd"/>
            <w:r w:rsidRPr="003109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6" w:type="pct"/>
            <w:tcBorders>
              <w:bottom w:val="single" w:sz="4" w:space="0" w:color="auto"/>
            </w:tcBorders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sz w:val="22"/>
                <w:szCs w:val="22"/>
              </w:rPr>
            </w:pPr>
            <w:r w:rsidRPr="0031095C">
              <w:rPr>
                <w:sz w:val="22"/>
                <w:szCs w:val="22"/>
              </w:rPr>
              <w:t>5036,8</w:t>
            </w:r>
          </w:p>
        </w:tc>
        <w:tc>
          <w:tcPr>
            <w:tcW w:w="950" w:type="pct"/>
            <w:tcBorders>
              <w:bottom w:val="single" w:sz="4" w:space="0" w:color="auto"/>
            </w:tcBorders>
          </w:tcPr>
          <w:p w:rsidR="00321533" w:rsidRPr="0031095C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31095C">
              <w:rPr>
                <w:sz w:val="22"/>
                <w:szCs w:val="22"/>
              </w:rPr>
              <w:t>10770,1</w:t>
            </w:r>
          </w:p>
        </w:tc>
        <w:tc>
          <w:tcPr>
            <w:tcW w:w="763" w:type="pct"/>
            <w:tcBorders>
              <w:bottom w:val="single" w:sz="4" w:space="0" w:color="auto"/>
            </w:tcBorders>
          </w:tcPr>
          <w:p w:rsidR="00321533" w:rsidRPr="0031095C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31095C">
              <w:rPr>
                <w:sz w:val="22"/>
                <w:szCs w:val="22"/>
              </w:rPr>
              <w:t>88,8</w:t>
            </w:r>
          </w:p>
        </w:tc>
        <w:tc>
          <w:tcPr>
            <w:tcW w:w="843" w:type="pct"/>
            <w:gridSpan w:val="2"/>
            <w:tcBorders>
              <w:bottom w:val="single" w:sz="4" w:space="0" w:color="auto"/>
            </w:tcBorders>
          </w:tcPr>
          <w:p w:rsidR="00321533" w:rsidRPr="0031095C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31095C">
              <w:rPr>
                <w:sz w:val="22"/>
                <w:szCs w:val="22"/>
              </w:rPr>
              <w:t>205,4</w:t>
            </w:r>
          </w:p>
        </w:tc>
      </w:tr>
      <w:tr w:rsidR="00321533" w:rsidRPr="0031095C" w:rsidTr="00A31AE9">
        <w:trPr>
          <w:gridAfter w:val="1"/>
          <w:wAfter w:w="80" w:type="pct"/>
        </w:trPr>
        <w:tc>
          <w:tcPr>
            <w:tcW w:w="4077" w:type="pct"/>
            <w:gridSpan w:val="4"/>
            <w:tcBorders>
              <w:bottom w:val="single" w:sz="4" w:space="0" w:color="auto"/>
            </w:tcBorders>
          </w:tcPr>
          <w:p w:rsidR="00321533" w:rsidRPr="0031095C" w:rsidRDefault="00321533" w:rsidP="00A31AE9">
            <w:pPr>
              <w:spacing w:before="40" w:after="40"/>
              <w:jc w:val="center"/>
              <w:rPr>
                <w:i/>
                <w:sz w:val="22"/>
                <w:szCs w:val="22"/>
              </w:rPr>
            </w:pPr>
            <w:r w:rsidRPr="0031095C">
              <w:rPr>
                <w:i/>
                <w:sz w:val="22"/>
                <w:szCs w:val="22"/>
              </w:rPr>
              <w:t>В процентах к  2019 г.</w:t>
            </w:r>
          </w:p>
        </w:tc>
        <w:tc>
          <w:tcPr>
            <w:tcW w:w="843" w:type="pct"/>
            <w:gridSpan w:val="2"/>
            <w:tcBorders>
              <w:bottom w:val="single" w:sz="4" w:space="0" w:color="auto"/>
            </w:tcBorders>
          </w:tcPr>
          <w:p w:rsidR="00321533" w:rsidRPr="0031095C" w:rsidRDefault="00321533" w:rsidP="00A31AE9">
            <w:pPr>
              <w:spacing w:before="40" w:after="40"/>
              <w:jc w:val="center"/>
              <w:rPr>
                <w:i/>
                <w:sz w:val="22"/>
                <w:szCs w:val="22"/>
              </w:rPr>
            </w:pPr>
          </w:p>
        </w:tc>
      </w:tr>
      <w:tr w:rsidR="00321533" w:rsidRPr="0031095C" w:rsidTr="00A31AE9">
        <w:trPr>
          <w:gridAfter w:val="1"/>
          <w:wAfter w:w="80" w:type="pct"/>
        </w:trPr>
        <w:tc>
          <w:tcPr>
            <w:tcW w:w="1288" w:type="pct"/>
            <w:tcBorders>
              <w:top w:val="single" w:sz="4" w:space="0" w:color="auto"/>
            </w:tcBorders>
          </w:tcPr>
          <w:p w:rsidR="00321533" w:rsidRPr="0031095C" w:rsidRDefault="00321533" w:rsidP="00A31AE9">
            <w:pPr>
              <w:rPr>
                <w:b/>
                <w:sz w:val="22"/>
                <w:szCs w:val="22"/>
              </w:rPr>
            </w:pPr>
            <w:r w:rsidRPr="0031095C">
              <w:rPr>
                <w:b/>
                <w:sz w:val="22"/>
                <w:szCs w:val="22"/>
              </w:rPr>
              <w:t>По области</w:t>
            </w:r>
          </w:p>
        </w:tc>
        <w:tc>
          <w:tcPr>
            <w:tcW w:w="1076" w:type="pct"/>
            <w:tcBorders>
              <w:top w:val="single" w:sz="4" w:space="0" w:color="auto"/>
            </w:tcBorders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b/>
                <w:bCs/>
                <w:sz w:val="22"/>
                <w:szCs w:val="22"/>
              </w:rPr>
            </w:pPr>
            <w:r w:rsidRPr="0031095C">
              <w:rPr>
                <w:rFonts w:cs="Kyrghyz Times"/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950" w:type="pct"/>
            <w:tcBorders>
              <w:top w:val="single" w:sz="4" w:space="0" w:color="auto"/>
            </w:tcBorders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b/>
                <w:bCs/>
                <w:sz w:val="22"/>
                <w:szCs w:val="22"/>
              </w:rPr>
            </w:pPr>
            <w:r w:rsidRPr="0031095C">
              <w:rPr>
                <w:rFonts w:cs="Kyrghyz Times"/>
                <w:b/>
                <w:bCs/>
                <w:sz w:val="22"/>
                <w:szCs w:val="22"/>
              </w:rPr>
              <w:t>101,5</w:t>
            </w:r>
          </w:p>
        </w:tc>
        <w:tc>
          <w:tcPr>
            <w:tcW w:w="763" w:type="pct"/>
            <w:tcBorders>
              <w:top w:val="single" w:sz="4" w:space="0" w:color="auto"/>
            </w:tcBorders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b/>
                <w:bCs/>
                <w:sz w:val="22"/>
                <w:szCs w:val="22"/>
              </w:rPr>
            </w:pPr>
            <w:r w:rsidRPr="0031095C">
              <w:rPr>
                <w:rFonts w:cs="Kyrghyz Times"/>
                <w:b/>
                <w:bCs/>
                <w:sz w:val="22"/>
                <w:szCs w:val="22"/>
              </w:rPr>
              <w:t>105,1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</w:tcBorders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b/>
                <w:bCs/>
                <w:sz w:val="22"/>
                <w:szCs w:val="22"/>
              </w:rPr>
            </w:pPr>
            <w:r w:rsidRPr="0031095C">
              <w:rPr>
                <w:rFonts w:cs="Kyrghyz Times"/>
                <w:b/>
                <w:bCs/>
                <w:sz w:val="22"/>
                <w:szCs w:val="22"/>
              </w:rPr>
              <w:t>100,4</w:t>
            </w:r>
          </w:p>
        </w:tc>
      </w:tr>
      <w:tr w:rsidR="00321533" w:rsidRPr="0031095C" w:rsidTr="00A31AE9">
        <w:trPr>
          <w:gridAfter w:val="1"/>
          <w:wAfter w:w="80" w:type="pct"/>
        </w:trPr>
        <w:tc>
          <w:tcPr>
            <w:tcW w:w="1288" w:type="pct"/>
          </w:tcPr>
          <w:p w:rsidR="00321533" w:rsidRPr="0031095C" w:rsidRDefault="00321533" w:rsidP="00A31AE9">
            <w:pPr>
              <w:rPr>
                <w:sz w:val="22"/>
                <w:szCs w:val="22"/>
              </w:rPr>
            </w:pPr>
            <w:r w:rsidRPr="0031095C">
              <w:rPr>
                <w:i/>
                <w:sz w:val="22"/>
                <w:szCs w:val="22"/>
              </w:rPr>
              <w:t xml:space="preserve">      районы:</w:t>
            </w:r>
          </w:p>
        </w:tc>
        <w:tc>
          <w:tcPr>
            <w:tcW w:w="1076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</w:p>
        </w:tc>
        <w:tc>
          <w:tcPr>
            <w:tcW w:w="950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</w:p>
        </w:tc>
        <w:tc>
          <w:tcPr>
            <w:tcW w:w="763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</w:p>
        </w:tc>
        <w:tc>
          <w:tcPr>
            <w:tcW w:w="843" w:type="pct"/>
            <w:gridSpan w:val="2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</w:p>
        </w:tc>
      </w:tr>
      <w:tr w:rsidR="00321533" w:rsidRPr="0031095C" w:rsidTr="00A31AE9">
        <w:trPr>
          <w:gridAfter w:val="1"/>
          <w:wAfter w:w="80" w:type="pct"/>
        </w:trPr>
        <w:tc>
          <w:tcPr>
            <w:tcW w:w="1288" w:type="pct"/>
          </w:tcPr>
          <w:p w:rsidR="00321533" w:rsidRPr="0031095C" w:rsidRDefault="00321533" w:rsidP="00A31AE9">
            <w:pPr>
              <w:rPr>
                <w:sz w:val="22"/>
                <w:szCs w:val="22"/>
              </w:rPr>
            </w:pPr>
            <w:r w:rsidRPr="0031095C">
              <w:rPr>
                <w:sz w:val="22"/>
                <w:szCs w:val="22"/>
              </w:rPr>
              <w:lastRenderedPageBreak/>
              <w:t xml:space="preserve"> </w:t>
            </w:r>
            <w:proofErr w:type="spellStart"/>
            <w:r w:rsidRPr="0031095C">
              <w:rPr>
                <w:sz w:val="22"/>
                <w:szCs w:val="22"/>
              </w:rPr>
              <w:t>Алайский</w:t>
            </w:r>
            <w:proofErr w:type="spellEnd"/>
            <w:r w:rsidRPr="003109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6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103,2</w:t>
            </w:r>
          </w:p>
        </w:tc>
        <w:tc>
          <w:tcPr>
            <w:tcW w:w="950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101,9</w:t>
            </w:r>
          </w:p>
        </w:tc>
        <w:tc>
          <w:tcPr>
            <w:tcW w:w="763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101,2</w:t>
            </w:r>
          </w:p>
        </w:tc>
        <w:tc>
          <w:tcPr>
            <w:tcW w:w="843" w:type="pct"/>
            <w:gridSpan w:val="2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100,1</w:t>
            </w:r>
          </w:p>
        </w:tc>
      </w:tr>
      <w:tr w:rsidR="00321533" w:rsidRPr="0031095C" w:rsidTr="00A31AE9">
        <w:trPr>
          <w:gridAfter w:val="1"/>
          <w:wAfter w:w="80" w:type="pct"/>
        </w:trPr>
        <w:tc>
          <w:tcPr>
            <w:tcW w:w="1288" w:type="pct"/>
          </w:tcPr>
          <w:p w:rsidR="00321533" w:rsidRPr="0031095C" w:rsidRDefault="00321533" w:rsidP="00A31AE9">
            <w:pPr>
              <w:rPr>
                <w:sz w:val="22"/>
                <w:szCs w:val="22"/>
              </w:rPr>
            </w:pPr>
            <w:proofErr w:type="spellStart"/>
            <w:r w:rsidRPr="0031095C">
              <w:rPr>
                <w:sz w:val="22"/>
                <w:szCs w:val="22"/>
              </w:rPr>
              <w:t>Араванский</w:t>
            </w:r>
            <w:proofErr w:type="spellEnd"/>
            <w:r w:rsidRPr="003109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6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101,4</w:t>
            </w:r>
          </w:p>
        </w:tc>
        <w:tc>
          <w:tcPr>
            <w:tcW w:w="950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101,9</w:t>
            </w:r>
          </w:p>
        </w:tc>
        <w:tc>
          <w:tcPr>
            <w:tcW w:w="763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106,9</w:t>
            </w:r>
          </w:p>
        </w:tc>
        <w:tc>
          <w:tcPr>
            <w:tcW w:w="843" w:type="pct"/>
            <w:gridSpan w:val="2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100,7</w:t>
            </w:r>
          </w:p>
        </w:tc>
      </w:tr>
      <w:tr w:rsidR="00321533" w:rsidRPr="0031095C" w:rsidTr="00A31AE9">
        <w:trPr>
          <w:gridAfter w:val="1"/>
          <w:wAfter w:w="80" w:type="pct"/>
        </w:trPr>
        <w:tc>
          <w:tcPr>
            <w:tcW w:w="1288" w:type="pct"/>
          </w:tcPr>
          <w:p w:rsidR="00321533" w:rsidRPr="0031095C" w:rsidRDefault="00321533" w:rsidP="00A31AE9">
            <w:pPr>
              <w:rPr>
                <w:sz w:val="22"/>
                <w:szCs w:val="22"/>
              </w:rPr>
            </w:pPr>
            <w:r w:rsidRPr="0031095C">
              <w:rPr>
                <w:sz w:val="22"/>
                <w:szCs w:val="22"/>
              </w:rPr>
              <w:t>Кара-</w:t>
            </w:r>
            <w:proofErr w:type="spellStart"/>
            <w:r w:rsidRPr="0031095C">
              <w:rPr>
                <w:sz w:val="22"/>
                <w:szCs w:val="22"/>
              </w:rPr>
              <w:t>Кулжинский</w:t>
            </w:r>
            <w:proofErr w:type="spellEnd"/>
            <w:r w:rsidRPr="003109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6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100,2</w:t>
            </w:r>
          </w:p>
        </w:tc>
        <w:tc>
          <w:tcPr>
            <w:tcW w:w="950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102,8</w:t>
            </w:r>
          </w:p>
        </w:tc>
        <w:tc>
          <w:tcPr>
            <w:tcW w:w="763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101,1</w:t>
            </w:r>
          </w:p>
        </w:tc>
        <w:tc>
          <w:tcPr>
            <w:tcW w:w="843" w:type="pct"/>
            <w:gridSpan w:val="2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101,1</w:t>
            </w:r>
          </w:p>
        </w:tc>
      </w:tr>
      <w:tr w:rsidR="00321533" w:rsidRPr="0031095C" w:rsidTr="00A31AE9">
        <w:trPr>
          <w:gridAfter w:val="1"/>
          <w:wAfter w:w="80" w:type="pct"/>
        </w:trPr>
        <w:tc>
          <w:tcPr>
            <w:tcW w:w="1288" w:type="pct"/>
          </w:tcPr>
          <w:p w:rsidR="00321533" w:rsidRPr="0031095C" w:rsidRDefault="00321533" w:rsidP="00A31AE9">
            <w:pPr>
              <w:rPr>
                <w:sz w:val="22"/>
                <w:szCs w:val="22"/>
              </w:rPr>
            </w:pPr>
            <w:r w:rsidRPr="0031095C">
              <w:rPr>
                <w:sz w:val="22"/>
                <w:szCs w:val="22"/>
              </w:rPr>
              <w:t>Кара-</w:t>
            </w:r>
            <w:proofErr w:type="spellStart"/>
            <w:r w:rsidRPr="0031095C">
              <w:rPr>
                <w:sz w:val="22"/>
                <w:szCs w:val="22"/>
              </w:rPr>
              <w:t>Сууский</w:t>
            </w:r>
            <w:proofErr w:type="spellEnd"/>
            <w:r w:rsidRPr="003109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6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100,2</w:t>
            </w:r>
          </w:p>
        </w:tc>
        <w:tc>
          <w:tcPr>
            <w:tcW w:w="950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100,5</w:t>
            </w:r>
          </w:p>
        </w:tc>
        <w:tc>
          <w:tcPr>
            <w:tcW w:w="763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101,0</w:t>
            </w:r>
          </w:p>
        </w:tc>
        <w:tc>
          <w:tcPr>
            <w:tcW w:w="843" w:type="pct"/>
            <w:gridSpan w:val="2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100,0</w:t>
            </w:r>
          </w:p>
        </w:tc>
      </w:tr>
      <w:tr w:rsidR="00321533" w:rsidRPr="0031095C" w:rsidTr="00A31AE9">
        <w:trPr>
          <w:gridAfter w:val="1"/>
          <w:wAfter w:w="80" w:type="pct"/>
        </w:trPr>
        <w:tc>
          <w:tcPr>
            <w:tcW w:w="1288" w:type="pct"/>
          </w:tcPr>
          <w:p w:rsidR="00321533" w:rsidRPr="0031095C" w:rsidRDefault="00321533" w:rsidP="00A31AE9">
            <w:pPr>
              <w:rPr>
                <w:sz w:val="22"/>
                <w:szCs w:val="22"/>
              </w:rPr>
            </w:pPr>
            <w:r w:rsidRPr="0031095C">
              <w:rPr>
                <w:sz w:val="22"/>
                <w:szCs w:val="22"/>
              </w:rPr>
              <w:t>в т. ч.  г. Кара-</w:t>
            </w:r>
            <w:proofErr w:type="spellStart"/>
            <w:r w:rsidRPr="0031095C">
              <w:rPr>
                <w:sz w:val="22"/>
                <w:szCs w:val="22"/>
              </w:rPr>
              <w:t>Суу</w:t>
            </w:r>
            <w:proofErr w:type="spellEnd"/>
            <w:r w:rsidRPr="003109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6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100,0</w:t>
            </w:r>
          </w:p>
        </w:tc>
        <w:tc>
          <w:tcPr>
            <w:tcW w:w="950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102,0</w:t>
            </w:r>
          </w:p>
        </w:tc>
        <w:tc>
          <w:tcPr>
            <w:tcW w:w="763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104,2</w:t>
            </w:r>
          </w:p>
        </w:tc>
        <w:tc>
          <w:tcPr>
            <w:tcW w:w="843" w:type="pct"/>
            <w:gridSpan w:val="2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100,0</w:t>
            </w:r>
          </w:p>
        </w:tc>
      </w:tr>
      <w:tr w:rsidR="00321533" w:rsidRPr="0031095C" w:rsidTr="00A31AE9">
        <w:trPr>
          <w:gridAfter w:val="1"/>
          <w:wAfter w:w="80" w:type="pct"/>
        </w:trPr>
        <w:tc>
          <w:tcPr>
            <w:tcW w:w="1288" w:type="pct"/>
          </w:tcPr>
          <w:p w:rsidR="00321533" w:rsidRPr="0031095C" w:rsidRDefault="00321533" w:rsidP="00A31AE9">
            <w:pPr>
              <w:rPr>
                <w:sz w:val="22"/>
                <w:szCs w:val="22"/>
              </w:rPr>
            </w:pPr>
            <w:proofErr w:type="spellStart"/>
            <w:r w:rsidRPr="0031095C">
              <w:rPr>
                <w:sz w:val="22"/>
                <w:szCs w:val="22"/>
              </w:rPr>
              <w:t>Ноокатский</w:t>
            </w:r>
            <w:proofErr w:type="spellEnd"/>
            <w:r w:rsidRPr="003109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6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101,1</w:t>
            </w:r>
          </w:p>
        </w:tc>
        <w:tc>
          <w:tcPr>
            <w:tcW w:w="950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101,0</w:t>
            </w:r>
          </w:p>
        </w:tc>
        <w:tc>
          <w:tcPr>
            <w:tcW w:w="763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100,9</w:t>
            </w:r>
          </w:p>
        </w:tc>
        <w:tc>
          <w:tcPr>
            <w:tcW w:w="843" w:type="pct"/>
            <w:gridSpan w:val="2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100,4</w:t>
            </w:r>
          </w:p>
        </w:tc>
      </w:tr>
      <w:tr w:rsidR="00321533" w:rsidRPr="0031095C" w:rsidTr="00A31AE9">
        <w:trPr>
          <w:gridAfter w:val="1"/>
          <w:wAfter w:w="80" w:type="pct"/>
        </w:trPr>
        <w:tc>
          <w:tcPr>
            <w:tcW w:w="1288" w:type="pct"/>
          </w:tcPr>
          <w:p w:rsidR="00321533" w:rsidRPr="0031095C" w:rsidRDefault="00321533" w:rsidP="00A31AE9">
            <w:pPr>
              <w:rPr>
                <w:sz w:val="22"/>
                <w:szCs w:val="22"/>
              </w:rPr>
            </w:pPr>
            <w:r w:rsidRPr="0031095C">
              <w:rPr>
                <w:sz w:val="22"/>
                <w:szCs w:val="22"/>
              </w:rPr>
              <w:t xml:space="preserve">в т. ч.  г. </w:t>
            </w:r>
            <w:proofErr w:type="spellStart"/>
            <w:r w:rsidRPr="0031095C">
              <w:rPr>
                <w:sz w:val="22"/>
                <w:szCs w:val="22"/>
              </w:rPr>
              <w:t>Ноокат</w:t>
            </w:r>
            <w:proofErr w:type="spellEnd"/>
          </w:p>
        </w:tc>
        <w:tc>
          <w:tcPr>
            <w:tcW w:w="1076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102,1</w:t>
            </w:r>
          </w:p>
        </w:tc>
        <w:tc>
          <w:tcPr>
            <w:tcW w:w="950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101,3</w:t>
            </w:r>
          </w:p>
        </w:tc>
        <w:tc>
          <w:tcPr>
            <w:tcW w:w="763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101,1</w:t>
            </w:r>
          </w:p>
        </w:tc>
        <w:tc>
          <w:tcPr>
            <w:tcW w:w="843" w:type="pct"/>
            <w:gridSpan w:val="2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100,4</w:t>
            </w:r>
          </w:p>
        </w:tc>
      </w:tr>
      <w:tr w:rsidR="00321533" w:rsidRPr="0031095C" w:rsidTr="00A31AE9">
        <w:trPr>
          <w:gridAfter w:val="1"/>
          <w:wAfter w:w="80" w:type="pct"/>
        </w:trPr>
        <w:tc>
          <w:tcPr>
            <w:tcW w:w="1288" w:type="pct"/>
          </w:tcPr>
          <w:p w:rsidR="00321533" w:rsidRPr="0031095C" w:rsidRDefault="00321533" w:rsidP="00A31AE9">
            <w:pPr>
              <w:rPr>
                <w:sz w:val="22"/>
                <w:szCs w:val="22"/>
              </w:rPr>
            </w:pPr>
            <w:proofErr w:type="spellStart"/>
            <w:r w:rsidRPr="0031095C">
              <w:rPr>
                <w:sz w:val="22"/>
                <w:szCs w:val="22"/>
              </w:rPr>
              <w:t>Узгенский</w:t>
            </w:r>
            <w:proofErr w:type="spellEnd"/>
            <w:r w:rsidRPr="003109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6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101,5</w:t>
            </w:r>
          </w:p>
        </w:tc>
        <w:tc>
          <w:tcPr>
            <w:tcW w:w="950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102,0</w:t>
            </w:r>
          </w:p>
        </w:tc>
        <w:tc>
          <w:tcPr>
            <w:tcW w:w="763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120,0</w:t>
            </w:r>
          </w:p>
        </w:tc>
        <w:tc>
          <w:tcPr>
            <w:tcW w:w="843" w:type="pct"/>
            <w:gridSpan w:val="2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100,3</w:t>
            </w:r>
          </w:p>
        </w:tc>
      </w:tr>
      <w:tr w:rsidR="00321533" w:rsidRPr="0031095C" w:rsidTr="00A31AE9">
        <w:trPr>
          <w:gridAfter w:val="1"/>
          <w:wAfter w:w="80" w:type="pct"/>
        </w:trPr>
        <w:tc>
          <w:tcPr>
            <w:tcW w:w="1288" w:type="pct"/>
          </w:tcPr>
          <w:p w:rsidR="00321533" w:rsidRPr="0031095C" w:rsidRDefault="00321533" w:rsidP="00A31AE9">
            <w:pPr>
              <w:rPr>
                <w:sz w:val="22"/>
                <w:szCs w:val="22"/>
              </w:rPr>
            </w:pPr>
            <w:r w:rsidRPr="0031095C">
              <w:rPr>
                <w:sz w:val="22"/>
                <w:szCs w:val="22"/>
              </w:rPr>
              <w:t xml:space="preserve">в т. ч.  г. </w:t>
            </w:r>
            <w:proofErr w:type="spellStart"/>
            <w:r w:rsidRPr="0031095C">
              <w:rPr>
                <w:sz w:val="22"/>
                <w:szCs w:val="22"/>
              </w:rPr>
              <w:t>Узген</w:t>
            </w:r>
            <w:proofErr w:type="spellEnd"/>
          </w:p>
        </w:tc>
        <w:tc>
          <w:tcPr>
            <w:tcW w:w="1076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100,6</w:t>
            </w:r>
          </w:p>
        </w:tc>
        <w:tc>
          <w:tcPr>
            <w:tcW w:w="950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101,4</w:t>
            </w:r>
          </w:p>
        </w:tc>
        <w:tc>
          <w:tcPr>
            <w:tcW w:w="763" w:type="pct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109,9</w:t>
            </w:r>
          </w:p>
        </w:tc>
        <w:tc>
          <w:tcPr>
            <w:tcW w:w="843" w:type="pct"/>
            <w:gridSpan w:val="2"/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100,0</w:t>
            </w:r>
          </w:p>
        </w:tc>
      </w:tr>
      <w:tr w:rsidR="00321533" w:rsidRPr="0031095C" w:rsidTr="00A31AE9">
        <w:trPr>
          <w:gridAfter w:val="1"/>
          <w:wAfter w:w="80" w:type="pct"/>
        </w:trPr>
        <w:tc>
          <w:tcPr>
            <w:tcW w:w="1288" w:type="pct"/>
            <w:tcBorders>
              <w:bottom w:val="single" w:sz="12" w:space="0" w:color="auto"/>
            </w:tcBorders>
          </w:tcPr>
          <w:p w:rsidR="00321533" w:rsidRPr="0031095C" w:rsidRDefault="00321533" w:rsidP="00A31AE9">
            <w:pPr>
              <w:rPr>
                <w:sz w:val="22"/>
                <w:szCs w:val="22"/>
              </w:rPr>
            </w:pPr>
            <w:proofErr w:type="spellStart"/>
            <w:r w:rsidRPr="0031095C">
              <w:rPr>
                <w:sz w:val="22"/>
                <w:szCs w:val="22"/>
              </w:rPr>
              <w:t>Чо</w:t>
            </w:r>
            <w:proofErr w:type="gramStart"/>
            <w:r w:rsidRPr="0031095C">
              <w:rPr>
                <w:rFonts w:ascii="Cambria" w:hAnsi="Cambria"/>
                <w:sz w:val="22"/>
                <w:szCs w:val="22"/>
              </w:rPr>
              <w:t>ң</w:t>
            </w:r>
            <w:r w:rsidRPr="0031095C">
              <w:rPr>
                <w:sz w:val="22"/>
                <w:szCs w:val="22"/>
              </w:rPr>
              <w:t>-</w:t>
            </w:r>
            <w:proofErr w:type="gramEnd"/>
            <w:r w:rsidRPr="0031095C">
              <w:rPr>
                <w:sz w:val="22"/>
                <w:szCs w:val="22"/>
              </w:rPr>
              <w:t>Алайский</w:t>
            </w:r>
            <w:proofErr w:type="spellEnd"/>
            <w:r w:rsidRPr="003109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6" w:type="pct"/>
            <w:tcBorders>
              <w:bottom w:val="single" w:sz="12" w:space="0" w:color="auto"/>
            </w:tcBorders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101,8</w:t>
            </w:r>
          </w:p>
        </w:tc>
        <w:tc>
          <w:tcPr>
            <w:tcW w:w="950" w:type="pct"/>
            <w:tcBorders>
              <w:bottom w:val="single" w:sz="12" w:space="0" w:color="auto"/>
            </w:tcBorders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102,1</w:t>
            </w:r>
          </w:p>
        </w:tc>
        <w:tc>
          <w:tcPr>
            <w:tcW w:w="763" w:type="pct"/>
            <w:tcBorders>
              <w:bottom w:val="single" w:sz="12" w:space="0" w:color="auto"/>
            </w:tcBorders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100,1</w:t>
            </w:r>
          </w:p>
        </w:tc>
        <w:tc>
          <w:tcPr>
            <w:tcW w:w="843" w:type="pct"/>
            <w:gridSpan w:val="2"/>
            <w:tcBorders>
              <w:bottom w:val="single" w:sz="12" w:space="0" w:color="auto"/>
            </w:tcBorders>
          </w:tcPr>
          <w:p w:rsidR="00321533" w:rsidRPr="0031095C" w:rsidRDefault="0032153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31095C">
              <w:rPr>
                <w:rFonts w:cs="Kyrghyz Times"/>
                <w:sz w:val="22"/>
                <w:szCs w:val="22"/>
              </w:rPr>
              <w:t>100,8</w:t>
            </w:r>
          </w:p>
        </w:tc>
      </w:tr>
    </w:tbl>
    <w:p w:rsidR="00321533" w:rsidRDefault="00321533" w:rsidP="00321533">
      <w:pPr>
        <w:spacing w:before="120"/>
        <w:ind w:firstLine="708"/>
        <w:jc w:val="both"/>
      </w:pPr>
      <w:r w:rsidRPr="00DD26EC">
        <w:rPr>
          <w:sz w:val="28"/>
          <w:szCs w:val="28"/>
        </w:rPr>
        <w:t xml:space="preserve">Средний надой молока от одной коровы по области составил </w:t>
      </w:r>
      <w:r>
        <w:rPr>
          <w:sz w:val="28"/>
          <w:szCs w:val="28"/>
        </w:rPr>
        <w:t>1571,5</w:t>
      </w:r>
      <w:r w:rsidRPr="00DD26EC">
        <w:rPr>
          <w:sz w:val="28"/>
          <w:szCs w:val="28"/>
        </w:rPr>
        <w:t xml:space="preserve"> кг, а в хозяйствах </w:t>
      </w:r>
      <w:proofErr w:type="spellStart"/>
      <w:r w:rsidRPr="00DD26EC">
        <w:rPr>
          <w:sz w:val="28"/>
          <w:szCs w:val="28"/>
        </w:rPr>
        <w:t>Араванского</w:t>
      </w:r>
      <w:proofErr w:type="spellEnd"/>
      <w:r w:rsidRPr="00DD26EC">
        <w:rPr>
          <w:sz w:val="28"/>
          <w:szCs w:val="28"/>
        </w:rPr>
        <w:t xml:space="preserve"> района – </w:t>
      </w:r>
      <w:r>
        <w:rPr>
          <w:sz w:val="28"/>
          <w:szCs w:val="28"/>
        </w:rPr>
        <w:t>1899,6</w:t>
      </w:r>
      <w:r w:rsidRPr="00DD26EC">
        <w:rPr>
          <w:sz w:val="28"/>
          <w:szCs w:val="28"/>
        </w:rPr>
        <w:t xml:space="preserve"> – Кара-</w:t>
      </w:r>
      <w:proofErr w:type="spellStart"/>
      <w:r w:rsidRPr="00DD26EC">
        <w:rPr>
          <w:sz w:val="28"/>
          <w:szCs w:val="28"/>
        </w:rPr>
        <w:t>Сууского</w:t>
      </w:r>
      <w:proofErr w:type="spellEnd"/>
      <w:r w:rsidRPr="00DD26EC">
        <w:rPr>
          <w:sz w:val="28"/>
          <w:szCs w:val="28"/>
        </w:rPr>
        <w:t xml:space="preserve"> -</w:t>
      </w:r>
      <w:r>
        <w:rPr>
          <w:sz w:val="28"/>
          <w:szCs w:val="28"/>
        </w:rPr>
        <w:t>1770,8</w:t>
      </w:r>
      <w:r w:rsidRPr="00DD26EC">
        <w:rPr>
          <w:sz w:val="28"/>
          <w:szCs w:val="28"/>
        </w:rPr>
        <w:t xml:space="preserve"> кг и </w:t>
      </w:r>
      <w:proofErr w:type="spellStart"/>
      <w:r w:rsidRPr="00DD26EC">
        <w:rPr>
          <w:sz w:val="28"/>
          <w:szCs w:val="28"/>
        </w:rPr>
        <w:t>Узгенского</w:t>
      </w:r>
      <w:proofErr w:type="spellEnd"/>
      <w:r w:rsidRPr="00DD26EC">
        <w:rPr>
          <w:sz w:val="28"/>
          <w:szCs w:val="28"/>
        </w:rPr>
        <w:t xml:space="preserve"> района –</w:t>
      </w:r>
      <w:r>
        <w:rPr>
          <w:sz w:val="28"/>
          <w:szCs w:val="28"/>
        </w:rPr>
        <w:t>1834,6</w:t>
      </w:r>
      <w:r w:rsidRPr="00DD26EC">
        <w:rPr>
          <w:sz w:val="28"/>
          <w:szCs w:val="28"/>
        </w:rPr>
        <w:t xml:space="preserve"> кг.</w:t>
      </w:r>
    </w:p>
    <w:p w:rsidR="00321533" w:rsidRDefault="00321533" w:rsidP="00321533">
      <w:pPr>
        <w:spacing w:before="240"/>
        <w:ind w:firstLine="709"/>
        <w:jc w:val="both"/>
        <w:rPr>
          <w:bCs/>
          <w:sz w:val="28"/>
          <w:szCs w:val="28"/>
        </w:rPr>
      </w:pPr>
      <w:r>
        <w:rPr>
          <w:rStyle w:val="af8"/>
          <w:b/>
          <w:bCs/>
          <w:color w:val="FF0000"/>
          <w:sz w:val="28"/>
          <w:szCs w:val="28"/>
        </w:rPr>
        <w:footnoteReference w:customMarkFollows="1" w:id="1"/>
        <w:sym w:font="Symbol" w:char="F02A"/>
      </w:r>
      <w:r>
        <w:rPr>
          <w:b/>
          <w:bCs/>
          <w:color w:val="FF0000"/>
          <w:sz w:val="28"/>
          <w:szCs w:val="28"/>
        </w:rPr>
        <w:t>Иностранные инвестиции.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Объем поступления иностранных инвестиций   (без  учета  оттока)  в январе-сентябре 2020 г. по области составил  16 415,8 тыс. долларов (долл.) США.</w:t>
      </w:r>
    </w:p>
    <w:p w:rsidR="00321533" w:rsidRDefault="00321533" w:rsidP="00321533">
      <w:pPr>
        <w:shd w:val="clear" w:color="auto" w:fill="FFFFFF"/>
        <w:spacing w:before="240" w:after="120"/>
        <w:ind w:firstLine="28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Таблица 12. Поступление иностранных инвестиций</w:t>
      </w:r>
      <w:r>
        <w:rPr>
          <w:b/>
          <w:bCs/>
          <w:sz w:val="26"/>
          <w:szCs w:val="26"/>
          <w:vertAlign w:val="superscript"/>
        </w:rPr>
        <w:t xml:space="preserve">  </w:t>
      </w:r>
      <w:r>
        <w:rPr>
          <w:b/>
          <w:bCs/>
          <w:sz w:val="26"/>
          <w:szCs w:val="26"/>
        </w:rPr>
        <w:t>в январе-сентябре</w:t>
      </w:r>
      <w:r>
        <w:rPr>
          <w:b/>
          <w:bCs/>
          <w:sz w:val="26"/>
          <w:szCs w:val="26"/>
          <w:vertAlign w:val="superscript"/>
        </w:rPr>
        <w:t>1</w:t>
      </w:r>
    </w:p>
    <w:tbl>
      <w:tblPr>
        <w:tblW w:w="99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0"/>
        <w:gridCol w:w="1351"/>
        <w:gridCol w:w="1620"/>
        <w:gridCol w:w="1356"/>
        <w:gridCol w:w="1260"/>
      </w:tblGrid>
      <w:tr w:rsidR="00321533" w:rsidRPr="00E034FE" w:rsidTr="00A31AE9">
        <w:tc>
          <w:tcPr>
            <w:tcW w:w="4320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321533" w:rsidRPr="00E034FE" w:rsidRDefault="00321533" w:rsidP="00A31AE9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E034FE" w:rsidRDefault="00321533" w:rsidP="00A31AE9">
            <w:pPr>
              <w:shd w:val="clear" w:color="auto" w:fill="FFFFFF"/>
              <w:ind w:left="340"/>
              <w:jc w:val="center"/>
              <w:rPr>
                <w:b/>
                <w:bCs/>
                <w:sz w:val="22"/>
                <w:szCs w:val="22"/>
              </w:rPr>
            </w:pPr>
            <w:r w:rsidRPr="00E034FE">
              <w:rPr>
                <w:b/>
                <w:bCs/>
                <w:sz w:val="22"/>
                <w:szCs w:val="22"/>
              </w:rPr>
              <w:t>Тыс. долл.</w:t>
            </w:r>
          </w:p>
        </w:tc>
        <w:tc>
          <w:tcPr>
            <w:tcW w:w="26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E034FE" w:rsidRDefault="00321533" w:rsidP="00A31AE9">
            <w:pPr>
              <w:shd w:val="clear" w:color="auto" w:fill="FFFFFF"/>
              <w:ind w:left="567"/>
              <w:jc w:val="center"/>
              <w:rPr>
                <w:b/>
                <w:bCs/>
                <w:sz w:val="22"/>
                <w:szCs w:val="22"/>
              </w:rPr>
            </w:pPr>
            <w:r w:rsidRPr="00E034FE">
              <w:rPr>
                <w:b/>
                <w:bCs/>
                <w:sz w:val="22"/>
                <w:szCs w:val="22"/>
              </w:rPr>
              <w:t>В процентах к итогу</w:t>
            </w:r>
          </w:p>
        </w:tc>
      </w:tr>
      <w:tr w:rsidR="00321533" w:rsidRPr="00E034FE" w:rsidTr="00A31AE9"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E034FE" w:rsidRDefault="00321533" w:rsidP="00A31A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E034FE" w:rsidRDefault="0032153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</w:rPr>
            </w:pPr>
            <w:r w:rsidRPr="00E034FE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E034FE" w:rsidRDefault="0032153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</w:rPr>
            </w:pPr>
            <w:r w:rsidRPr="00E034FE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E034FE" w:rsidRDefault="0032153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</w:rPr>
            </w:pPr>
            <w:r w:rsidRPr="00E034FE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E034FE" w:rsidRDefault="0032153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</w:rPr>
            </w:pPr>
            <w:r w:rsidRPr="00E034FE"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321533" w:rsidRPr="00E034FE" w:rsidTr="00A31AE9">
        <w:tc>
          <w:tcPr>
            <w:tcW w:w="432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21533" w:rsidRPr="00E034FE" w:rsidRDefault="00321533" w:rsidP="00A31AE9">
            <w:pPr>
              <w:shd w:val="clear" w:color="auto" w:fill="FFFFFF"/>
              <w:spacing w:before="20" w:after="20"/>
              <w:rPr>
                <w:b/>
                <w:bCs/>
                <w:sz w:val="22"/>
                <w:szCs w:val="22"/>
              </w:rPr>
            </w:pPr>
            <w:r w:rsidRPr="00E034FE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35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21533" w:rsidRPr="00E034FE" w:rsidRDefault="00321533" w:rsidP="00A31AE9">
            <w:pPr>
              <w:tabs>
                <w:tab w:val="left" w:pos="1418"/>
                <w:tab w:val="right" w:leader="dot" w:pos="9498"/>
              </w:tabs>
              <w:spacing w:before="20" w:after="20"/>
              <w:ind w:left="1418" w:hanging="1418"/>
              <w:jc w:val="right"/>
              <w:outlineLvl w:val="0"/>
              <w:rPr>
                <w:b/>
                <w:kern w:val="36"/>
                <w:sz w:val="22"/>
                <w:szCs w:val="22"/>
                <w:lang w:eastAsia="en-US"/>
              </w:rPr>
            </w:pPr>
            <w:r w:rsidRPr="00E034FE">
              <w:rPr>
                <w:b/>
                <w:kern w:val="36"/>
                <w:sz w:val="22"/>
                <w:szCs w:val="22"/>
                <w:lang w:eastAsia="en-US"/>
              </w:rPr>
              <w:t>44 694,8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21533" w:rsidRPr="00E034FE" w:rsidRDefault="00321533" w:rsidP="00A31AE9">
            <w:pPr>
              <w:tabs>
                <w:tab w:val="left" w:pos="1418"/>
                <w:tab w:val="right" w:leader="dot" w:pos="9498"/>
              </w:tabs>
              <w:spacing w:before="20" w:after="20"/>
              <w:ind w:left="1418" w:hanging="1418"/>
              <w:jc w:val="right"/>
              <w:outlineLvl w:val="0"/>
              <w:rPr>
                <w:b/>
                <w:kern w:val="36"/>
                <w:sz w:val="22"/>
                <w:szCs w:val="22"/>
                <w:lang w:eastAsia="en-US"/>
              </w:rPr>
            </w:pPr>
            <w:r w:rsidRPr="00E034FE">
              <w:rPr>
                <w:b/>
                <w:kern w:val="36"/>
                <w:sz w:val="22"/>
                <w:szCs w:val="22"/>
                <w:lang w:eastAsia="en-US"/>
              </w:rPr>
              <w:t>16 415,8</w:t>
            </w:r>
          </w:p>
        </w:tc>
        <w:tc>
          <w:tcPr>
            <w:tcW w:w="135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21533" w:rsidRPr="00E034FE" w:rsidRDefault="00321533" w:rsidP="00A31AE9">
            <w:pPr>
              <w:spacing w:before="20" w:after="2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E034FE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21533" w:rsidRPr="00E034FE" w:rsidRDefault="00321533" w:rsidP="00A31AE9">
            <w:pPr>
              <w:spacing w:before="20" w:after="2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E034FE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321533" w:rsidRPr="00E034FE" w:rsidTr="00A31AE9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E034FE" w:rsidRDefault="00321533" w:rsidP="00A31AE9">
            <w:pPr>
              <w:shd w:val="clear" w:color="auto" w:fill="FFFFFF"/>
              <w:spacing w:before="20" w:after="20"/>
              <w:ind w:left="170" w:hanging="113"/>
              <w:rPr>
                <w:sz w:val="22"/>
                <w:szCs w:val="22"/>
              </w:rPr>
            </w:pPr>
            <w:r w:rsidRPr="00E034FE">
              <w:rPr>
                <w:sz w:val="22"/>
                <w:szCs w:val="22"/>
              </w:rPr>
              <w:t>Прямые иностранные инвестиции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E034FE" w:rsidRDefault="00321533" w:rsidP="00A31AE9">
            <w:pPr>
              <w:spacing w:before="20" w:after="20"/>
              <w:ind w:right="-1"/>
              <w:jc w:val="right"/>
              <w:rPr>
                <w:sz w:val="22"/>
                <w:szCs w:val="22"/>
              </w:rPr>
            </w:pPr>
            <w:r w:rsidRPr="00E034FE">
              <w:rPr>
                <w:sz w:val="22"/>
                <w:szCs w:val="22"/>
              </w:rPr>
              <w:t>600,8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E034FE" w:rsidRDefault="00321533" w:rsidP="00A31AE9">
            <w:pPr>
              <w:spacing w:before="20" w:after="20"/>
              <w:ind w:right="-1"/>
              <w:jc w:val="right"/>
              <w:rPr>
                <w:sz w:val="22"/>
                <w:szCs w:val="22"/>
              </w:rPr>
            </w:pPr>
            <w:r w:rsidRPr="00E034FE">
              <w:rPr>
                <w:sz w:val="22"/>
                <w:szCs w:val="22"/>
              </w:rPr>
              <w:t>4 893,5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E034FE" w:rsidRDefault="00321533" w:rsidP="00A31AE9">
            <w:pPr>
              <w:spacing w:before="20" w:after="20"/>
              <w:ind w:right="-1"/>
              <w:jc w:val="right"/>
              <w:rPr>
                <w:rFonts w:cs="Tahoma"/>
                <w:sz w:val="22"/>
                <w:szCs w:val="22"/>
              </w:rPr>
            </w:pPr>
            <w:r w:rsidRPr="00E034FE">
              <w:rPr>
                <w:rFonts w:cs="Tahoma"/>
                <w:sz w:val="22"/>
                <w:szCs w:val="22"/>
              </w:rPr>
              <w:t>1,3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E034FE" w:rsidRDefault="00321533" w:rsidP="00A31AE9">
            <w:pPr>
              <w:spacing w:before="20" w:after="20"/>
              <w:ind w:right="-1"/>
              <w:jc w:val="right"/>
              <w:rPr>
                <w:rFonts w:cs="Tahoma"/>
                <w:sz w:val="22"/>
                <w:szCs w:val="22"/>
              </w:rPr>
            </w:pPr>
            <w:r w:rsidRPr="00E034FE">
              <w:rPr>
                <w:rFonts w:cs="Tahoma"/>
                <w:sz w:val="22"/>
                <w:szCs w:val="22"/>
              </w:rPr>
              <w:t>29,8</w:t>
            </w:r>
          </w:p>
        </w:tc>
      </w:tr>
      <w:tr w:rsidR="00321533" w:rsidRPr="00E034FE" w:rsidTr="00A31AE9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E034FE" w:rsidRDefault="00321533" w:rsidP="00A31AE9">
            <w:pPr>
              <w:shd w:val="clear" w:color="auto" w:fill="FFFFFF"/>
              <w:spacing w:before="20" w:after="20"/>
              <w:ind w:left="170" w:hanging="113"/>
              <w:rPr>
                <w:sz w:val="22"/>
                <w:szCs w:val="22"/>
              </w:rPr>
            </w:pPr>
            <w:r w:rsidRPr="00E034FE">
              <w:rPr>
                <w:sz w:val="22"/>
                <w:szCs w:val="22"/>
              </w:rPr>
              <w:t>Другие инвестиции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E034FE" w:rsidRDefault="00321533" w:rsidP="00A31AE9">
            <w:pPr>
              <w:spacing w:before="20" w:after="20"/>
              <w:ind w:right="-1"/>
              <w:jc w:val="right"/>
              <w:rPr>
                <w:sz w:val="22"/>
                <w:szCs w:val="22"/>
              </w:rPr>
            </w:pPr>
            <w:r w:rsidRPr="00E034FE">
              <w:rPr>
                <w:sz w:val="22"/>
                <w:szCs w:val="22"/>
              </w:rPr>
              <w:t>42 233,2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E034FE" w:rsidRDefault="00321533" w:rsidP="00A31AE9">
            <w:pPr>
              <w:spacing w:before="20" w:after="20"/>
              <w:ind w:right="-1"/>
              <w:jc w:val="right"/>
              <w:rPr>
                <w:sz w:val="22"/>
                <w:szCs w:val="22"/>
              </w:rPr>
            </w:pPr>
            <w:r w:rsidRPr="00E034FE">
              <w:rPr>
                <w:sz w:val="22"/>
                <w:szCs w:val="22"/>
              </w:rPr>
              <w:t>10 197,7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E034FE" w:rsidRDefault="00321533" w:rsidP="00A31AE9">
            <w:pPr>
              <w:keepNext/>
              <w:widowControl w:val="0"/>
              <w:tabs>
                <w:tab w:val="left" w:pos="7938"/>
              </w:tabs>
              <w:spacing w:before="20" w:after="20"/>
              <w:ind w:right="-1"/>
              <w:jc w:val="right"/>
              <w:rPr>
                <w:sz w:val="22"/>
                <w:szCs w:val="22"/>
              </w:rPr>
            </w:pPr>
            <w:r w:rsidRPr="00E034FE">
              <w:rPr>
                <w:sz w:val="22"/>
                <w:szCs w:val="22"/>
              </w:rPr>
              <w:t>94,5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E034FE" w:rsidRDefault="00321533" w:rsidP="00A31AE9">
            <w:pPr>
              <w:keepNext/>
              <w:widowControl w:val="0"/>
              <w:tabs>
                <w:tab w:val="left" w:pos="7938"/>
              </w:tabs>
              <w:spacing w:before="20" w:after="20"/>
              <w:ind w:right="-1"/>
              <w:jc w:val="right"/>
              <w:rPr>
                <w:sz w:val="22"/>
                <w:szCs w:val="22"/>
              </w:rPr>
            </w:pPr>
            <w:r w:rsidRPr="00E034FE">
              <w:rPr>
                <w:sz w:val="22"/>
                <w:szCs w:val="22"/>
              </w:rPr>
              <w:t>62,1</w:t>
            </w:r>
          </w:p>
        </w:tc>
      </w:tr>
      <w:tr w:rsidR="00321533" w:rsidRPr="00E034FE" w:rsidTr="00A31AE9">
        <w:tc>
          <w:tcPr>
            <w:tcW w:w="432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21533" w:rsidRPr="00E034FE" w:rsidRDefault="00321533" w:rsidP="00A31AE9">
            <w:pPr>
              <w:shd w:val="clear" w:color="auto" w:fill="FFFFFF"/>
              <w:spacing w:before="20" w:after="20"/>
              <w:ind w:left="170" w:hanging="113"/>
              <w:rPr>
                <w:sz w:val="22"/>
                <w:szCs w:val="22"/>
              </w:rPr>
            </w:pPr>
            <w:r w:rsidRPr="00E034FE">
              <w:rPr>
                <w:sz w:val="22"/>
                <w:szCs w:val="22"/>
              </w:rPr>
              <w:t>Гранты, техническая помощь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E034FE" w:rsidRDefault="00321533" w:rsidP="00A31AE9">
            <w:pPr>
              <w:spacing w:before="20" w:after="20"/>
              <w:ind w:right="-1"/>
              <w:jc w:val="right"/>
              <w:rPr>
                <w:sz w:val="22"/>
                <w:szCs w:val="22"/>
              </w:rPr>
            </w:pPr>
            <w:r w:rsidRPr="00E034FE">
              <w:rPr>
                <w:sz w:val="22"/>
                <w:szCs w:val="22"/>
              </w:rPr>
              <w:t>1 860,8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E034FE" w:rsidRDefault="00321533" w:rsidP="00A31AE9">
            <w:pPr>
              <w:spacing w:before="20" w:after="20"/>
              <w:ind w:right="-1"/>
              <w:jc w:val="right"/>
              <w:rPr>
                <w:sz w:val="22"/>
                <w:szCs w:val="22"/>
              </w:rPr>
            </w:pPr>
            <w:r w:rsidRPr="00E034FE">
              <w:rPr>
                <w:sz w:val="22"/>
                <w:szCs w:val="22"/>
              </w:rPr>
              <w:t>1 324,6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E034FE" w:rsidRDefault="00321533" w:rsidP="00A31AE9">
            <w:pPr>
              <w:keepNext/>
              <w:widowControl w:val="0"/>
              <w:tabs>
                <w:tab w:val="left" w:pos="7938"/>
              </w:tabs>
              <w:spacing w:before="20" w:after="20"/>
              <w:ind w:right="-1"/>
              <w:jc w:val="right"/>
              <w:rPr>
                <w:sz w:val="22"/>
                <w:szCs w:val="22"/>
              </w:rPr>
            </w:pPr>
            <w:r w:rsidRPr="00E034FE">
              <w:rPr>
                <w:sz w:val="22"/>
                <w:szCs w:val="22"/>
              </w:rPr>
              <w:t>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E034FE" w:rsidRDefault="00321533" w:rsidP="00A31AE9">
            <w:pPr>
              <w:keepNext/>
              <w:widowControl w:val="0"/>
              <w:tabs>
                <w:tab w:val="left" w:pos="7938"/>
              </w:tabs>
              <w:spacing w:before="20" w:after="20"/>
              <w:ind w:right="-1"/>
              <w:jc w:val="right"/>
              <w:rPr>
                <w:sz w:val="22"/>
                <w:szCs w:val="22"/>
              </w:rPr>
            </w:pPr>
            <w:r w:rsidRPr="00E034FE">
              <w:rPr>
                <w:sz w:val="22"/>
                <w:szCs w:val="22"/>
              </w:rPr>
              <w:t>8,1</w:t>
            </w:r>
          </w:p>
        </w:tc>
      </w:tr>
      <w:tr w:rsidR="00321533" w:rsidTr="00A31AE9">
        <w:tc>
          <w:tcPr>
            <w:tcW w:w="432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  <w:vertAlign w:val="superscript"/>
              </w:rPr>
              <w:t xml:space="preserve">1 </w:t>
            </w:r>
            <w:r>
              <w:rPr>
                <w:sz w:val="22"/>
                <w:szCs w:val="22"/>
              </w:rPr>
              <w:t>без учета оттока</w:t>
            </w:r>
          </w:p>
        </w:tc>
        <w:tc>
          <w:tcPr>
            <w:tcW w:w="135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321533" w:rsidRDefault="00321533" w:rsidP="00A31AE9">
            <w:pPr>
              <w:spacing w:before="20" w:after="20"/>
              <w:ind w:right="-1"/>
              <w:jc w:val="right"/>
              <w:rPr>
                <w:sz w:val="25"/>
                <w:szCs w:val="25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321533" w:rsidRDefault="00321533" w:rsidP="00A31AE9">
            <w:pPr>
              <w:spacing w:before="20" w:after="20"/>
              <w:ind w:right="-1"/>
              <w:jc w:val="right"/>
              <w:rPr>
                <w:sz w:val="25"/>
                <w:szCs w:val="25"/>
              </w:rPr>
            </w:pPr>
          </w:p>
        </w:tc>
        <w:tc>
          <w:tcPr>
            <w:tcW w:w="135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321533" w:rsidRDefault="00321533" w:rsidP="00A31AE9">
            <w:pPr>
              <w:spacing w:before="20" w:after="20"/>
              <w:ind w:right="-1"/>
              <w:jc w:val="right"/>
              <w:rPr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321533" w:rsidRDefault="00321533" w:rsidP="00A31AE9">
            <w:pPr>
              <w:spacing w:before="20" w:after="20"/>
              <w:ind w:right="-1"/>
              <w:jc w:val="right"/>
              <w:rPr>
                <w:sz w:val="25"/>
                <w:szCs w:val="25"/>
              </w:rPr>
            </w:pPr>
          </w:p>
        </w:tc>
      </w:tr>
    </w:tbl>
    <w:p w:rsidR="00321533" w:rsidRDefault="00321533" w:rsidP="00321533">
      <w:pPr>
        <w:spacing w:before="12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Объем поступления прямых иностранных инвестиций в январе-сентябре 2020 г. составил 4 893,5 тыс. долл. </w:t>
      </w:r>
    </w:p>
    <w:p w:rsidR="00321533" w:rsidRDefault="00321533" w:rsidP="00321533">
      <w:pPr>
        <w:ind w:firstLine="709"/>
        <w:jc w:val="both"/>
        <w:rPr>
          <w:bCs/>
          <w:sz w:val="28"/>
          <w:szCs w:val="28"/>
          <w:lang w:val="ky-KG"/>
        </w:rPr>
      </w:pPr>
      <w:r>
        <w:rPr>
          <w:bCs/>
          <w:sz w:val="28"/>
          <w:szCs w:val="28"/>
          <w:lang w:val="ky-KG"/>
        </w:rPr>
        <w:t xml:space="preserve">Основными странами-инвесторами являлись Кипр и Австралия.  </w:t>
      </w:r>
    </w:p>
    <w:p w:rsidR="00321533" w:rsidRDefault="00321533" w:rsidP="00321533">
      <w:pPr>
        <w:shd w:val="clear" w:color="auto" w:fill="FFFFFF"/>
        <w:spacing w:before="200" w:after="60"/>
        <w:ind w:left="1843" w:right="-142" w:hanging="155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Таблица 13. Структура поступления прямых иностранных инвестиций в январе-сентябре</w:t>
      </w:r>
      <w:r>
        <w:rPr>
          <w:b/>
          <w:bCs/>
          <w:sz w:val="26"/>
          <w:szCs w:val="26"/>
          <w:vertAlign w:val="superscript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9"/>
        <w:gridCol w:w="1249"/>
        <w:gridCol w:w="1779"/>
        <w:gridCol w:w="1361"/>
        <w:gridCol w:w="1365"/>
      </w:tblGrid>
      <w:tr w:rsidR="00321533" w:rsidTr="00A31AE9">
        <w:trPr>
          <w:tblHeader/>
        </w:trPr>
        <w:tc>
          <w:tcPr>
            <w:tcW w:w="2277" w:type="pct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321533" w:rsidRPr="007B4B77" w:rsidRDefault="00321533" w:rsidP="00A31AE9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33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7B4B77" w:rsidRDefault="00321533" w:rsidP="00A31AE9">
            <w:pPr>
              <w:shd w:val="clear" w:color="auto" w:fill="FFFFFF"/>
              <w:ind w:left="340"/>
              <w:jc w:val="center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Тыс. долл.</w:t>
            </w:r>
          </w:p>
        </w:tc>
        <w:tc>
          <w:tcPr>
            <w:tcW w:w="1290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7B4B77" w:rsidRDefault="00321533" w:rsidP="00A31AE9">
            <w:pPr>
              <w:shd w:val="clear" w:color="auto" w:fill="FFFFFF"/>
              <w:ind w:left="567"/>
              <w:jc w:val="center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В процентах к итогу</w:t>
            </w:r>
          </w:p>
        </w:tc>
      </w:tr>
      <w:tr w:rsidR="00321533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7B4B77" w:rsidRDefault="00321533" w:rsidP="00A31A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321533" w:rsidTr="00A31AE9">
        <w:tc>
          <w:tcPr>
            <w:tcW w:w="2277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21533" w:rsidRPr="007B4B77" w:rsidRDefault="00321533" w:rsidP="00A31AE9">
            <w:pPr>
              <w:shd w:val="clear" w:color="auto" w:fill="FFFFFF"/>
              <w:spacing w:before="20" w:after="20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59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21533" w:rsidRPr="007B4B77" w:rsidRDefault="00321533" w:rsidP="00A31AE9">
            <w:pPr>
              <w:spacing w:before="20" w:after="20"/>
              <w:ind w:right="-1"/>
              <w:jc w:val="right"/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600,8</w:t>
            </w:r>
          </w:p>
        </w:tc>
        <w:tc>
          <w:tcPr>
            <w:tcW w:w="84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21533" w:rsidRPr="007B4B77" w:rsidRDefault="00321533" w:rsidP="00A31AE9">
            <w:pPr>
              <w:spacing w:before="20" w:after="20"/>
              <w:ind w:right="-1"/>
              <w:jc w:val="right"/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4 893,5</w:t>
            </w:r>
          </w:p>
        </w:tc>
        <w:tc>
          <w:tcPr>
            <w:tcW w:w="64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21533" w:rsidRPr="007B4B77" w:rsidRDefault="00321533" w:rsidP="00A31AE9">
            <w:pPr>
              <w:spacing w:before="20" w:after="2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4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21533" w:rsidRPr="007B4B77" w:rsidRDefault="00321533" w:rsidP="00A31AE9">
            <w:pPr>
              <w:spacing w:before="20" w:after="2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321533" w:rsidTr="00A31AE9"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7B4B77" w:rsidRDefault="00321533" w:rsidP="00A31AE9">
            <w:pPr>
              <w:spacing w:before="20" w:after="20"/>
              <w:ind w:left="57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Реинвестированная прибыль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480,8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4 511,8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80,0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92,2</w:t>
            </w:r>
          </w:p>
        </w:tc>
      </w:tr>
      <w:tr w:rsidR="00321533" w:rsidTr="00A31AE9">
        <w:tc>
          <w:tcPr>
            <w:tcW w:w="2277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21533" w:rsidRPr="007B4B77" w:rsidRDefault="00321533" w:rsidP="00A31AE9">
            <w:pPr>
              <w:spacing w:before="20" w:after="20"/>
              <w:ind w:left="57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lastRenderedPageBreak/>
              <w:t>Прочие инвестиции</w:t>
            </w:r>
          </w:p>
        </w:tc>
        <w:tc>
          <w:tcPr>
            <w:tcW w:w="59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120,0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381,7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20,0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7,8</w:t>
            </w:r>
          </w:p>
        </w:tc>
      </w:tr>
      <w:tr w:rsidR="00321533" w:rsidTr="00A31AE9">
        <w:tc>
          <w:tcPr>
            <w:tcW w:w="2277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  <w:vertAlign w:val="superscript"/>
              </w:rPr>
              <w:t xml:space="preserve">1 </w:t>
            </w:r>
            <w:r>
              <w:rPr>
                <w:sz w:val="22"/>
                <w:szCs w:val="22"/>
              </w:rPr>
              <w:t>без учета оттока</w:t>
            </w:r>
          </w:p>
        </w:tc>
        <w:tc>
          <w:tcPr>
            <w:tcW w:w="59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321533" w:rsidRDefault="00321533" w:rsidP="00A31AE9">
            <w:pPr>
              <w:spacing w:before="20" w:after="20"/>
              <w:ind w:right="-1"/>
              <w:jc w:val="right"/>
              <w:rPr>
                <w:sz w:val="18"/>
                <w:szCs w:val="18"/>
              </w:rPr>
            </w:pPr>
          </w:p>
        </w:tc>
        <w:tc>
          <w:tcPr>
            <w:tcW w:w="84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321533" w:rsidRDefault="00321533" w:rsidP="00A31AE9">
            <w:pPr>
              <w:spacing w:before="20" w:after="20"/>
              <w:ind w:right="-1"/>
              <w:jc w:val="right"/>
              <w:rPr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321533" w:rsidRDefault="00321533" w:rsidP="00A31AE9">
            <w:pPr>
              <w:spacing w:before="20" w:after="20"/>
              <w:ind w:right="-1"/>
              <w:jc w:val="right"/>
              <w:rPr>
                <w:sz w:val="18"/>
                <w:szCs w:val="18"/>
              </w:rPr>
            </w:pPr>
          </w:p>
        </w:tc>
        <w:tc>
          <w:tcPr>
            <w:tcW w:w="64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321533" w:rsidRDefault="00321533" w:rsidP="00A31AE9">
            <w:pPr>
              <w:spacing w:before="20" w:after="20"/>
              <w:ind w:right="-1"/>
              <w:jc w:val="right"/>
              <w:rPr>
                <w:sz w:val="18"/>
                <w:szCs w:val="18"/>
              </w:rPr>
            </w:pPr>
          </w:p>
        </w:tc>
      </w:tr>
    </w:tbl>
    <w:p w:rsidR="00321533" w:rsidRDefault="00321533" w:rsidP="00321533">
      <w:pPr>
        <w:spacing w:before="240"/>
        <w:ind w:firstLine="709"/>
        <w:jc w:val="both"/>
        <w:rPr>
          <w:b/>
          <w:bCs/>
          <w:color w:val="FF0000"/>
          <w:sz w:val="28"/>
        </w:rPr>
      </w:pPr>
    </w:p>
    <w:p w:rsidR="00321533" w:rsidRDefault="00321533" w:rsidP="00321533">
      <w:pPr>
        <w:ind w:firstLine="709"/>
        <w:jc w:val="both"/>
        <w:rPr>
          <w:sz w:val="28"/>
        </w:rPr>
      </w:pPr>
      <w:r>
        <w:rPr>
          <w:b/>
          <w:bCs/>
          <w:color w:val="FF0000"/>
          <w:sz w:val="28"/>
        </w:rPr>
        <w:t>Строительство.</w:t>
      </w:r>
      <w:r>
        <w:rPr>
          <w:b/>
          <w:bCs/>
          <w:sz w:val="28"/>
        </w:rPr>
        <w:t xml:space="preserve"> </w:t>
      </w:r>
      <w:r>
        <w:rPr>
          <w:sz w:val="28"/>
        </w:rPr>
        <w:t xml:space="preserve">На строительство, реконструкцию, расширение и техническое перевооружение объектов в январе-ноябре 2020 г. по области использовано 3 072 181,1 тыс. сомов инвестиций в основной капитал (в январе-ноябре 2019 г. – 5 438 498,1 тыс. сомов), уровень освоения инвестиций составил 56,1 процента. </w:t>
      </w:r>
    </w:p>
    <w:p w:rsidR="00321533" w:rsidRDefault="00321533" w:rsidP="00321533">
      <w:pPr>
        <w:spacing w:before="240" w:after="120"/>
        <w:ind w:left="1843" w:hanging="1559"/>
        <w:rPr>
          <w:b/>
          <w:sz w:val="26"/>
          <w:szCs w:val="26"/>
        </w:rPr>
      </w:pPr>
      <w:r>
        <w:rPr>
          <w:b/>
          <w:sz w:val="26"/>
          <w:szCs w:val="26"/>
        </w:rPr>
        <w:t>Таблица 14. Инвестиции в основной капитал по источникам финансирования в январе-ноябре</w:t>
      </w: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3"/>
        <w:gridCol w:w="1829"/>
        <w:gridCol w:w="1816"/>
        <w:gridCol w:w="913"/>
        <w:gridCol w:w="1018"/>
      </w:tblGrid>
      <w:tr w:rsidR="00321533" w:rsidTr="00A31AE9">
        <w:trPr>
          <w:tblHeader/>
        </w:trPr>
        <w:tc>
          <w:tcPr>
            <w:tcW w:w="2387" w:type="pct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321533" w:rsidRPr="007B4B77" w:rsidRDefault="00321533" w:rsidP="00A31AE9">
            <w:pPr>
              <w:shd w:val="clear" w:color="auto" w:fill="FFFFFF"/>
              <w:spacing w:beforeLines="20" w:before="48"/>
              <w:rPr>
                <w:b/>
                <w:bCs/>
                <w:sz w:val="22"/>
                <w:szCs w:val="22"/>
              </w:rPr>
            </w:pPr>
          </w:p>
          <w:p w:rsidR="00321533" w:rsidRPr="007B4B77" w:rsidRDefault="00321533" w:rsidP="00A31AE9">
            <w:pPr>
              <w:rPr>
                <w:sz w:val="22"/>
                <w:szCs w:val="22"/>
              </w:rPr>
            </w:pPr>
          </w:p>
        </w:tc>
        <w:tc>
          <w:tcPr>
            <w:tcW w:w="1708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7B4B77" w:rsidRDefault="00321533" w:rsidP="00A31AE9">
            <w:pPr>
              <w:shd w:val="clear" w:color="auto" w:fill="FFFFFF"/>
              <w:spacing w:beforeLines="20" w:before="48"/>
              <w:ind w:left="340"/>
              <w:jc w:val="center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Тыс. сомов</w:t>
            </w:r>
          </w:p>
        </w:tc>
        <w:tc>
          <w:tcPr>
            <w:tcW w:w="905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7B4B77" w:rsidRDefault="00321533" w:rsidP="00A31AE9">
            <w:pPr>
              <w:shd w:val="clear" w:color="auto" w:fill="FFFFFF"/>
              <w:spacing w:beforeLines="20" w:before="48"/>
              <w:jc w:val="center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В процентах к итогу</w:t>
            </w:r>
          </w:p>
        </w:tc>
      </w:tr>
      <w:tr w:rsidR="00321533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7B4B77" w:rsidRDefault="00321533" w:rsidP="00A31AE9">
            <w:pPr>
              <w:rPr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7B4B77" w:rsidRDefault="00321533" w:rsidP="00A31AE9">
            <w:pPr>
              <w:spacing w:before="20" w:after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7B4B77">
              <w:rPr>
                <w:rFonts w:cs="Arial CYR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7B4B77" w:rsidRDefault="00321533" w:rsidP="00A31AE9">
            <w:pPr>
              <w:spacing w:before="20" w:after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7B4B77">
              <w:rPr>
                <w:rFonts w:cs="Arial CYR"/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7B4B77" w:rsidRDefault="00321533" w:rsidP="00A31AE9">
            <w:pPr>
              <w:spacing w:before="20" w:after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7B4B77">
              <w:rPr>
                <w:rFonts w:cs="Arial CYR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7B4B77" w:rsidRDefault="00321533" w:rsidP="00A31AE9">
            <w:pPr>
              <w:spacing w:before="20" w:after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7B4B77">
              <w:rPr>
                <w:rFonts w:cs="Arial CYR"/>
                <w:b/>
                <w:bCs/>
                <w:sz w:val="22"/>
                <w:szCs w:val="22"/>
              </w:rPr>
              <w:t>2020</w:t>
            </w:r>
          </w:p>
        </w:tc>
      </w:tr>
      <w:tr w:rsidR="00321533" w:rsidTr="00A31AE9">
        <w:tc>
          <w:tcPr>
            <w:tcW w:w="2387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21533" w:rsidRPr="007B4B77" w:rsidRDefault="00321533" w:rsidP="00A31AE9">
            <w:pPr>
              <w:shd w:val="clear" w:color="auto" w:fill="FFFFFF"/>
              <w:spacing w:before="40" w:after="40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5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5 438 498,1</w:t>
            </w:r>
          </w:p>
        </w:tc>
        <w:tc>
          <w:tcPr>
            <w:tcW w:w="85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3 072 181,1</w:t>
            </w:r>
          </w:p>
        </w:tc>
        <w:tc>
          <w:tcPr>
            <w:tcW w:w="42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47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321533" w:rsidTr="00A31AE9"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7B4B77" w:rsidRDefault="00321533" w:rsidP="00A31AE9">
            <w:pPr>
              <w:shd w:val="clear" w:color="auto" w:fill="FFFFFF"/>
              <w:spacing w:before="40" w:after="40"/>
              <w:ind w:left="113" w:hanging="113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Внутренние инвестиции</w:t>
            </w: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5 127 391,6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2 840 746,5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94,3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92,5</w:t>
            </w:r>
          </w:p>
        </w:tc>
      </w:tr>
      <w:tr w:rsidR="00321533" w:rsidTr="00A31AE9"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7B4B77" w:rsidRDefault="00321533" w:rsidP="00A31AE9">
            <w:pPr>
              <w:shd w:val="clear" w:color="auto" w:fill="FFFFFF"/>
              <w:spacing w:before="40" w:after="40"/>
              <w:ind w:left="113" w:hanging="113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 xml:space="preserve"> </w:t>
            </w:r>
            <w:r w:rsidRPr="007B4B77">
              <w:rPr>
                <w:sz w:val="22"/>
                <w:szCs w:val="22"/>
              </w:rPr>
              <w:t>Республиканский бюджет (включая средства на чрезвычайные ситуации)</w:t>
            </w: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555 194,0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379 626,1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10,2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12,4</w:t>
            </w:r>
          </w:p>
        </w:tc>
      </w:tr>
      <w:tr w:rsidR="00321533" w:rsidTr="00A31AE9"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7B4B77" w:rsidRDefault="00321533" w:rsidP="00A31AE9">
            <w:pPr>
              <w:shd w:val="clear" w:color="auto" w:fill="FFFFFF"/>
              <w:spacing w:before="40" w:after="40"/>
              <w:ind w:left="170" w:hanging="113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395 014,5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138 489,6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7,3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4,5</w:t>
            </w:r>
          </w:p>
        </w:tc>
      </w:tr>
      <w:tr w:rsidR="00321533" w:rsidTr="00A31AE9"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7B4B77" w:rsidRDefault="00321533" w:rsidP="00A31AE9">
            <w:pPr>
              <w:spacing w:before="40" w:after="40"/>
              <w:ind w:left="170" w:hanging="113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Средства предприятий и организаций</w:t>
            </w: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1 535 559,2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81 049,6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28,2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2,6</w:t>
            </w:r>
          </w:p>
        </w:tc>
      </w:tr>
      <w:tr w:rsidR="00321533" w:rsidTr="00A31AE9"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7B4B77" w:rsidRDefault="00321533" w:rsidP="00A31AE9">
            <w:pPr>
              <w:spacing w:before="40" w:after="40"/>
              <w:ind w:left="170" w:hanging="113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 xml:space="preserve">Кредита банка резидента </w:t>
            </w:r>
            <w:proofErr w:type="gramStart"/>
            <w:r w:rsidRPr="007B4B77">
              <w:rPr>
                <w:sz w:val="22"/>
                <w:szCs w:val="22"/>
              </w:rPr>
              <w:t>КР</w:t>
            </w:r>
            <w:proofErr w:type="gramEnd"/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7B4B77">
              <w:rPr>
                <w:sz w:val="22"/>
                <w:szCs w:val="22"/>
                <w:lang w:eastAsia="en-US"/>
              </w:rPr>
              <w:t>5 700,0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7B4B77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7B4B77">
              <w:rPr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7B4B77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321533" w:rsidTr="00A31AE9"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7B4B77" w:rsidRDefault="00321533" w:rsidP="00A31AE9">
            <w:pPr>
              <w:spacing w:before="40" w:after="40"/>
              <w:ind w:left="170" w:hanging="113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 xml:space="preserve">Средства населения и благотвори-тельная помощь резидентов </w:t>
            </w:r>
            <w:proofErr w:type="gramStart"/>
            <w:r w:rsidRPr="007B4B77">
              <w:rPr>
                <w:sz w:val="22"/>
                <w:szCs w:val="22"/>
              </w:rPr>
              <w:t>КР</w:t>
            </w:r>
            <w:proofErr w:type="gramEnd"/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7B4B77">
              <w:rPr>
                <w:sz w:val="22"/>
                <w:szCs w:val="22"/>
                <w:lang w:eastAsia="en-US"/>
              </w:rPr>
              <w:t>2 635 923,9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7B4B77">
              <w:rPr>
                <w:sz w:val="22"/>
                <w:szCs w:val="22"/>
                <w:lang w:eastAsia="en-US"/>
              </w:rPr>
              <w:t>2 241 581,2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7B4B77">
              <w:rPr>
                <w:sz w:val="22"/>
                <w:szCs w:val="22"/>
                <w:lang w:eastAsia="en-US"/>
              </w:rPr>
              <w:t>48,5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7B4B77">
              <w:rPr>
                <w:sz w:val="22"/>
                <w:szCs w:val="22"/>
                <w:lang w:eastAsia="en-US"/>
              </w:rPr>
              <w:t>73,0</w:t>
            </w:r>
          </w:p>
        </w:tc>
      </w:tr>
      <w:tr w:rsidR="00321533" w:rsidTr="00A31AE9"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7B4B77" w:rsidRDefault="00321533" w:rsidP="00A31AE9">
            <w:pPr>
              <w:spacing w:before="40" w:after="40"/>
              <w:ind w:left="170" w:hanging="113"/>
              <w:rPr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Внешние инвестиции</w:t>
            </w: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/>
                <w:sz w:val="22"/>
                <w:szCs w:val="22"/>
                <w:lang w:eastAsia="en-US"/>
              </w:rPr>
            </w:pPr>
            <w:r w:rsidRPr="007B4B77">
              <w:rPr>
                <w:b/>
                <w:sz w:val="22"/>
                <w:szCs w:val="22"/>
                <w:lang w:eastAsia="en-US"/>
              </w:rPr>
              <w:t>311 106,5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/>
                <w:sz w:val="22"/>
                <w:szCs w:val="22"/>
                <w:lang w:eastAsia="en-US"/>
              </w:rPr>
            </w:pPr>
            <w:r w:rsidRPr="007B4B77">
              <w:rPr>
                <w:b/>
                <w:sz w:val="22"/>
                <w:szCs w:val="22"/>
                <w:lang w:eastAsia="en-US"/>
              </w:rPr>
              <w:t>231 434,6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/>
                <w:sz w:val="22"/>
                <w:szCs w:val="22"/>
                <w:lang w:eastAsia="en-US"/>
              </w:rPr>
            </w:pPr>
            <w:r w:rsidRPr="007B4B77">
              <w:rPr>
                <w:b/>
                <w:sz w:val="22"/>
                <w:szCs w:val="22"/>
                <w:lang w:eastAsia="en-US"/>
              </w:rPr>
              <w:t>5,7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/>
                <w:sz w:val="22"/>
                <w:szCs w:val="22"/>
                <w:lang w:eastAsia="en-US"/>
              </w:rPr>
            </w:pPr>
            <w:r w:rsidRPr="007B4B77">
              <w:rPr>
                <w:b/>
                <w:sz w:val="22"/>
                <w:szCs w:val="22"/>
                <w:lang w:eastAsia="en-US"/>
              </w:rPr>
              <w:t>7,5</w:t>
            </w:r>
          </w:p>
        </w:tc>
      </w:tr>
      <w:tr w:rsidR="00321533" w:rsidTr="00A31AE9"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7B4B77" w:rsidRDefault="00321533" w:rsidP="00A31AE9">
            <w:pPr>
              <w:spacing w:before="40" w:after="40"/>
              <w:ind w:left="170" w:hanging="113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Иностранного кредита</w:t>
            </w: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7B4B77">
              <w:rPr>
                <w:sz w:val="22"/>
                <w:szCs w:val="22"/>
                <w:lang w:eastAsia="en-US"/>
              </w:rPr>
              <w:t>105 950,0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7B4B77">
              <w:rPr>
                <w:sz w:val="22"/>
                <w:szCs w:val="22"/>
                <w:lang w:eastAsia="en-US"/>
              </w:rPr>
              <w:t>111 366,2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7B4B77">
              <w:rPr>
                <w:sz w:val="22"/>
                <w:szCs w:val="22"/>
                <w:lang w:eastAsia="en-US"/>
              </w:rPr>
              <w:t>1,9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7B4B77">
              <w:rPr>
                <w:sz w:val="22"/>
                <w:szCs w:val="22"/>
                <w:lang w:eastAsia="en-US"/>
              </w:rPr>
              <w:t>3,6</w:t>
            </w:r>
          </w:p>
        </w:tc>
      </w:tr>
      <w:tr w:rsidR="00321533" w:rsidTr="00A31AE9">
        <w:tc>
          <w:tcPr>
            <w:tcW w:w="2387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21533" w:rsidRPr="007B4B77" w:rsidRDefault="00321533" w:rsidP="00A31AE9">
            <w:pPr>
              <w:spacing w:before="40" w:after="40"/>
              <w:ind w:left="170" w:hanging="113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 xml:space="preserve">Иностранные гранты и гуманитарная </w:t>
            </w:r>
            <w:r w:rsidRPr="007B4B77">
              <w:rPr>
                <w:sz w:val="22"/>
                <w:szCs w:val="22"/>
              </w:rPr>
              <w:br/>
              <w:t>помощь</w:t>
            </w:r>
          </w:p>
        </w:tc>
        <w:tc>
          <w:tcPr>
            <w:tcW w:w="85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7B4B77">
              <w:rPr>
                <w:sz w:val="22"/>
                <w:szCs w:val="22"/>
                <w:lang w:eastAsia="en-US"/>
              </w:rPr>
              <w:t>205 156,5</w:t>
            </w:r>
          </w:p>
        </w:tc>
        <w:tc>
          <w:tcPr>
            <w:tcW w:w="85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7B4B77">
              <w:rPr>
                <w:sz w:val="22"/>
                <w:szCs w:val="22"/>
                <w:lang w:eastAsia="en-US"/>
              </w:rPr>
              <w:t>120 068,4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7B4B77">
              <w:rPr>
                <w:sz w:val="22"/>
                <w:szCs w:val="22"/>
                <w:lang w:eastAsia="en-US"/>
              </w:rPr>
              <w:t>3,8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7B4B77">
              <w:rPr>
                <w:sz w:val="22"/>
                <w:szCs w:val="22"/>
                <w:lang w:eastAsia="en-US"/>
              </w:rPr>
              <w:t>3,9</w:t>
            </w:r>
          </w:p>
        </w:tc>
      </w:tr>
    </w:tbl>
    <w:p w:rsidR="00321533" w:rsidRDefault="00321533" w:rsidP="00321533">
      <w:pPr>
        <w:spacing w:before="240" w:after="120"/>
        <w:ind w:left="1843" w:hanging="1559"/>
        <w:rPr>
          <w:b/>
          <w:sz w:val="26"/>
          <w:szCs w:val="26"/>
        </w:rPr>
      </w:pPr>
      <w:r>
        <w:rPr>
          <w:b/>
          <w:sz w:val="26"/>
          <w:szCs w:val="26"/>
        </w:rPr>
        <w:t>Таблица 15. Инвестиции в основной капитал по видам экономической деятельности в январе-ноябре</w:t>
      </w: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0"/>
        <w:gridCol w:w="1876"/>
        <w:gridCol w:w="1669"/>
        <w:gridCol w:w="1212"/>
        <w:gridCol w:w="1152"/>
      </w:tblGrid>
      <w:tr w:rsidR="00321533" w:rsidTr="00A31AE9">
        <w:trPr>
          <w:tblHeader/>
        </w:trPr>
        <w:tc>
          <w:tcPr>
            <w:tcW w:w="2231" w:type="pct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321533" w:rsidRPr="007B4B77" w:rsidRDefault="00321533" w:rsidP="00A31A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1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7B4B77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Тыс. сомов</w:t>
            </w:r>
          </w:p>
        </w:tc>
        <w:tc>
          <w:tcPr>
            <w:tcW w:w="1108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7B4B77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В процентах к итогу</w:t>
            </w:r>
          </w:p>
        </w:tc>
      </w:tr>
      <w:tr w:rsidR="00321533" w:rsidTr="00A31AE9">
        <w:trPr>
          <w:trHeight w:val="217"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7B4B77" w:rsidRDefault="00321533" w:rsidP="00A31A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7B4B77" w:rsidRDefault="00321533" w:rsidP="00A31AE9">
            <w:pPr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7B4B77">
              <w:rPr>
                <w:rFonts w:cs="Arial CYR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7B4B77" w:rsidRDefault="00321533" w:rsidP="00A31AE9">
            <w:pPr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7B4B77">
              <w:rPr>
                <w:rFonts w:cs="Arial CYR"/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7B4B77" w:rsidRDefault="00321533" w:rsidP="00A31AE9">
            <w:pPr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7B4B77">
              <w:rPr>
                <w:rFonts w:cs="Arial CYR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7B4B77" w:rsidRDefault="00321533" w:rsidP="00A31AE9">
            <w:pPr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7B4B77">
              <w:rPr>
                <w:rFonts w:cs="Arial CYR"/>
                <w:b/>
                <w:bCs/>
                <w:sz w:val="22"/>
                <w:szCs w:val="22"/>
              </w:rPr>
              <w:t>2020</w:t>
            </w:r>
          </w:p>
        </w:tc>
      </w:tr>
      <w:tr w:rsidR="00321533" w:rsidTr="00A31AE9">
        <w:trPr>
          <w:trHeight w:val="492"/>
        </w:trPr>
        <w:tc>
          <w:tcPr>
            <w:tcW w:w="223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hd w:val="clear" w:color="auto" w:fill="FFFFFF"/>
              <w:spacing w:before="40" w:after="40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7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5 438 498,1</w:t>
            </w:r>
          </w:p>
        </w:tc>
        <w:tc>
          <w:tcPr>
            <w:tcW w:w="78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3 072 181,1</w:t>
            </w:r>
          </w:p>
        </w:tc>
        <w:tc>
          <w:tcPr>
            <w:tcW w:w="56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4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321533" w:rsidTr="00A31AE9">
        <w:trPr>
          <w:trHeight w:val="492"/>
        </w:trPr>
        <w:tc>
          <w:tcPr>
            <w:tcW w:w="22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hd w:val="clear" w:color="auto" w:fill="FFFFFF"/>
              <w:spacing w:before="40" w:after="40"/>
              <w:rPr>
                <w:b/>
                <w:bCs/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Сельское хозяйство, лесное    хозяйство и рыболовство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100 948,7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74 753,4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1,9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2,4</w:t>
            </w:r>
          </w:p>
        </w:tc>
      </w:tr>
      <w:tr w:rsidR="00321533" w:rsidTr="00A31AE9">
        <w:trPr>
          <w:trHeight w:val="492"/>
        </w:trPr>
        <w:tc>
          <w:tcPr>
            <w:tcW w:w="22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hd w:val="clear" w:color="auto" w:fill="FFFFFF"/>
              <w:spacing w:before="40" w:after="40"/>
              <w:rPr>
                <w:b/>
                <w:bCs/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 xml:space="preserve">Обрабатывающие производства </w:t>
            </w:r>
            <w:r w:rsidRPr="007B4B77">
              <w:rPr>
                <w:sz w:val="22"/>
                <w:szCs w:val="22"/>
              </w:rPr>
              <w:br/>
              <w:t>(обрабатывающая промышленность)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1 446 849,6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269 900,0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26,6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8,8</w:t>
            </w:r>
          </w:p>
        </w:tc>
      </w:tr>
      <w:tr w:rsidR="00321533" w:rsidTr="00A31AE9">
        <w:trPr>
          <w:trHeight w:val="492"/>
        </w:trPr>
        <w:tc>
          <w:tcPr>
            <w:tcW w:w="22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hd w:val="clear" w:color="auto" w:fill="FFFFFF"/>
              <w:spacing w:before="40" w:after="40"/>
              <w:rPr>
                <w:b/>
                <w:bCs/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Обеспечение (снабжение) электроэнергией, паром и кондиционированным воздухом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88 770,8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133 134,7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1,6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4,3</w:t>
            </w:r>
          </w:p>
        </w:tc>
      </w:tr>
      <w:tr w:rsidR="00321533" w:rsidTr="00A31AE9">
        <w:trPr>
          <w:trHeight w:val="492"/>
        </w:trPr>
        <w:tc>
          <w:tcPr>
            <w:tcW w:w="22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hd w:val="clear" w:color="auto" w:fill="FFFFFF"/>
              <w:spacing w:before="40" w:after="40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lastRenderedPageBreak/>
              <w:t xml:space="preserve">Водоснабжение, очистка, обработка отходов и получение вторичного сырья                                      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148 707,5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197 931,1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2,7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6,4</w:t>
            </w:r>
          </w:p>
        </w:tc>
      </w:tr>
      <w:tr w:rsidR="00321533" w:rsidTr="00A31AE9">
        <w:trPr>
          <w:trHeight w:val="492"/>
        </w:trPr>
        <w:tc>
          <w:tcPr>
            <w:tcW w:w="22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hd w:val="clear" w:color="auto" w:fill="FFFFFF"/>
              <w:spacing w:before="40" w:after="40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41 385,0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8 181,8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0,8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0,3</w:t>
            </w:r>
          </w:p>
        </w:tc>
      </w:tr>
      <w:tr w:rsidR="00321533" w:rsidTr="00A31AE9">
        <w:trPr>
          <w:trHeight w:val="492"/>
        </w:trPr>
        <w:tc>
          <w:tcPr>
            <w:tcW w:w="22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hd w:val="clear" w:color="auto" w:fill="FFFFFF"/>
              <w:spacing w:before="40" w:after="40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Транспортная деятельность и хранение грузов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207 362,4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74 497,7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3,8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2,4</w:t>
            </w:r>
          </w:p>
        </w:tc>
      </w:tr>
      <w:tr w:rsidR="00321533" w:rsidTr="00A31AE9">
        <w:trPr>
          <w:trHeight w:val="492"/>
        </w:trPr>
        <w:tc>
          <w:tcPr>
            <w:tcW w:w="22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hd w:val="clear" w:color="auto" w:fill="FFFFFF"/>
              <w:spacing w:before="40" w:after="40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Деятельность гостиниц и ресторанов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126 396,1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42 910,0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2,3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1,4</w:t>
            </w:r>
          </w:p>
        </w:tc>
      </w:tr>
      <w:tr w:rsidR="00321533" w:rsidTr="00A31AE9">
        <w:trPr>
          <w:trHeight w:val="492"/>
        </w:trPr>
        <w:tc>
          <w:tcPr>
            <w:tcW w:w="22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hd w:val="clear" w:color="auto" w:fill="FFFFFF"/>
              <w:spacing w:before="40" w:after="40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38 920,0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1299,3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0,1</w:t>
            </w:r>
          </w:p>
        </w:tc>
      </w:tr>
      <w:tr w:rsidR="00321533" w:rsidTr="00A31AE9">
        <w:trPr>
          <w:trHeight w:val="56"/>
        </w:trPr>
        <w:tc>
          <w:tcPr>
            <w:tcW w:w="22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hd w:val="clear" w:color="auto" w:fill="FFFFFF"/>
              <w:spacing w:before="40" w:after="40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Финансовое посредничество и страхование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605,2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-</w:t>
            </w:r>
          </w:p>
        </w:tc>
      </w:tr>
      <w:tr w:rsidR="00321533" w:rsidTr="00A31AE9">
        <w:trPr>
          <w:trHeight w:val="56"/>
        </w:trPr>
        <w:tc>
          <w:tcPr>
            <w:tcW w:w="22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hd w:val="clear" w:color="auto" w:fill="FFFFFF"/>
              <w:spacing w:before="40" w:after="40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4 083,0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-</w:t>
            </w:r>
          </w:p>
        </w:tc>
      </w:tr>
      <w:tr w:rsidR="00321533" w:rsidTr="00A31AE9">
        <w:trPr>
          <w:trHeight w:val="56"/>
        </w:trPr>
        <w:tc>
          <w:tcPr>
            <w:tcW w:w="22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hd w:val="clear" w:color="auto" w:fill="FFFFFF"/>
              <w:spacing w:before="40" w:after="40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Государственное управление и оборона; обязательное социальное обеспечение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4 429,2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5 264,4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0,2</w:t>
            </w:r>
          </w:p>
        </w:tc>
      </w:tr>
      <w:tr w:rsidR="00321533" w:rsidTr="00A31AE9">
        <w:trPr>
          <w:trHeight w:val="492"/>
        </w:trPr>
        <w:tc>
          <w:tcPr>
            <w:tcW w:w="22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hd w:val="clear" w:color="auto" w:fill="FFFFFF"/>
              <w:spacing w:before="40" w:after="40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Образование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430 075,0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243 527,5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7,9</w:t>
            </w:r>
          </w:p>
        </w:tc>
      </w:tr>
      <w:tr w:rsidR="00321533" w:rsidTr="00A31AE9">
        <w:trPr>
          <w:trHeight w:val="492"/>
        </w:trPr>
        <w:tc>
          <w:tcPr>
            <w:tcW w:w="22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hd w:val="clear" w:color="auto" w:fill="FFFFFF"/>
              <w:spacing w:before="40" w:after="40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Здравоохранение и социальное обслуживание населения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59 211,9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32 796,8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1,1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1,1</w:t>
            </w:r>
          </w:p>
        </w:tc>
      </w:tr>
      <w:tr w:rsidR="00321533" w:rsidTr="00A31AE9">
        <w:trPr>
          <w:trHeight w:val="492"/>
        </w:trPr>
        <w:tc>
          <w:tcPr>
            <w:tcW w:w="22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hd w:val="clear" w:color="auto" w:fill="FFFFFF"/>
              <w:spacing w:before="40" w:after="40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Искусство, развлечения и отдых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341 401,9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72 101,6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6,3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2,3</w:t>
            </w:r>
          </w:p>
        </w:tc>
      </w:tr>
      <w:tr w:rsidR="00321533" w:rsidTr="00A31AE9">
        <w:trPr>
          <w:trHeight w:val="492"/>
        </w:trPr>
        <w:tc>
          <w:tcPr>
            <w:tcW w:w="22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hd w:val="clear" w:color="auto" w:fill="FFFFFF"/>
              <w:spacing w:before="40" w:after="40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Прочая обслуживающая деятельность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259 780,5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12 530,2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4,8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0,4</w:t>
            </w:r>
          </w:p>
        </w:tc>
      </w:tr>
      <w:tr w:rsidR="00321533" w:rsidTr="00A31AE9">
        <w:tc>
          <w:tcPr>
            <w:tcW w:w="223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hd w:val="clear" w:color="auto" w:fill="FFFFFF"/>
              <w:spacing w:before="40" w:after="40"/>
              <w:ind w:left="170" w:hanging="113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Жилищное строительство</w:t>
            </w:r>
          </w:p>
        </w:tc>
        <w:tc>
          <w:tcPr>
            <w:tcW w:w="87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2 139 571,3</w:t>
            </w:r>
          </w:p>
        </w:tc>
        <w:tc>
          <w:tcPr>
            <w:tcW w:w="78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1 903 352,6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39,3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62,0</w:t>
            </w:r>
          </w:p>
        </w:tc>
      </w:tr>
    </w:tbl>
    <w:p w:rsidR="00321533" w:rsidRDefault="00321533" w:rsidP="00321533">
      <w:pPr>
        <w:tabs>
          <w:tab w:val="left" w:pos="4215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В январе-ноябре 2020 г. по области сдано в эксплуатацию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 387 индивидуальных жилых домов общей площадью 136 777 квадратных метров. В сельской местности введено 131 293 квадратных метра жилья, что составляет 96 процентов от общего их ввода.</w:t>
      </w:r>
    </w:p>
    <w:p w:rsidR="00321533" w:rsidRDefault="00321533" w:rsidP="00321533">
      <w:pPr>
        <w:spacing w:before="240"/>
        <w:ind w:firstLine="28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16. Ввод в действие жилых домов за счет средств населения </w:t>
      </w:r>
      <w:proofErr w:type="gramStart"/>
      <w:r>
        <w:rPr>
          <w:b/>
          <w:sz w:val="26"/>
          <w:szCs w:val="26"/>
        </w:rPr>
        <w:t>по</w:t>
      </w:r>
      <w:proofErr w:type="gramEnd"/>
    </w:p>
    <w:p w:rsidR="00321533" w:rsidRDefault="00321533" w:rsidP="00321533">
      <w:pPr>
        <w:spacing w:after="120"/>
        <w:ind w:left="1418" w:hanging="113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территории в январе-ноябре 2020 г.</w:t>
      </w:r>
    </w:p>
    <w:tbl>
      <w:tblPr>
        <w:tblW w:w="10485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1"/>
        <w:gridCol w:w="992"/>
        <w:gridCol w:w="1700"/>
        <w:gridCol w:w="1417"/>
        <w:gridCol w:w="1842"/>
        <w:gridCol w:w="1983"/>
      </w:tblGrid>
      <w:tr w:rsidR="00321533" w:rsidTr="00A31AE9">
        <w:trPr>
          <w:tblHeader/>
        </w:trPr>
        <w:tc>
          <w:tcPr>
            <w:tcW w:w="2552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321533" w:rsidRPr="007B4B77" w:rsidRDefault="00321533" w:rsidP="00A31AE9">
            <w:pPr>
              <w:rPr>
                <w:b/>
                <w:i/>
                <w:sz w:val="22"/>
                <w:szCs w:val="22"/>
              </w:rPr>
            </w:pPr>
          </w:p>
          <w:p w:rsidR="00321533" w:rsidRPr="007B4B77" w:rsidRDefault="00321533" w:rsidP="00A31AE9">
            <w:pPr>
              <w:rPr>
                <w:sz w:val="22"/>
                <w:szCs w:val="22"/>
              </w:rPr>
            </w:pPr>
          </w:p>
          <w:p w:rsidR="00321533" w:rsidRPr="007B4B77" w:rsidRDefault="00321533" w:rsidP="00A31AE9">
            <w:pPr>
              <w:rPr>
                <w:sz w:val="22"/>
                <w:szCs w:val="22"/>
              </w:rPr>
            </w:pPr>
          </w:p>
          <w:p w:rsidR="00321533" w:rsidRPr="007B4B77" w:rsidRDefault="00321533" w:rsidP="00A31AE9">
            <w:pPr>
              <w:rPr>
                <w:sz w:val="22"/>
                <w:szCs w:val="22"/>
              </w:rPr>
            </w:pPr>
          </w:p>
          <w:p w:rsidR="00321533" w:rsidRPr="007B4B77" w:rsidRDefault="00321533" w:rsidP="00A31AE9">
            <w:pPr>
              <w:rPr>
                <w:sz w:val="22"/>
                <w:szCs w:val="22"/>
              </w:rPr>
            </w:pPr>
          </w:p>
          <w:p w:rsidR="00321533" w:rsidRPr="007B4B77" w:rsidRDefault="00321533" w:rsidP="00A31A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38" w:type="dxa"/>
            <w:gridSpan w:val="5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321533" w:rsidRPr="007B4B77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Введено в действие</w:t>
            </w:r>
          </w:p>
        </w:tc>
      </w:tr>
      <w:tr w:rsidR="00321533" w:rsidTr="00A31AE9">
        <w:trPr>
          <w:trHeight w:val="1012"/>
          <w:tblHeader/>
        </w:trPr>
        <w:tc>
          <w:tcPr>
            <w:tcW w:w="2552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7B4B77" w:rsidRDefault="00321533" w:rsidP="00A31AE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7B4B77" w:rsidRDefault="00321533" w:rsidP="00A31AE9">
            <w:pPr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Коли-</w:t>
            </w:r>
          </w:p>
          <w:p w:rsidR="00321533" w:rsidRPr="007B4B77" w:rsidRDefault="00321533" w:rsidP="00A31AE9">
            <w:pPr>
              <w:rPr>
                <w:b/>
                <w:sz w:val="22"/>
                <w:szCs w:val="22"/>
              </w:rPr>
            </w:pPr>
            <w:proofErr w:type="spellStart"/>
            <w:r w:rsidRPr="007B4B77">
              <w:rPr>
                <w:b/>
                <w:sz w:val="22"/>
                <w:szCs w:val="22"/>
              </w:rPr>
              <w:t>чество</w:t>
            </w:r>
            <w:proofErr w:type="spellEnd"/>
            <w:r w:rsidRPr="007B4B77">
              <w:rPr>
                <w:b/>
                <w:sz w:val="22"/>
                <w:szCs w:val="22"/>
              </w:rPr>
              <w:t xml:space="preserve">  </w:t>
            </w:r>
          </w:p>
          <w:p w:rsidR="00321533" w:rsidRPr="007B4B77" w:rsidRDefault="00321533" w:rsidP="00A31AE9">
            <w:pPr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домов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7B4B77" w:rsidRDefault="00321533" w:rsidP="00A31AE9">
            <w:pPr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Квадратных</w:t>
            </w:r>
          </w:p>
          <w:p w:rsidR="00321533" w:rsidRPr="007B4B77" w:rsidRDefault="00321533" w:rsidP="00A31AE9">
            <w:pPr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метров</w:t>
            </w:r>
          </w:p>
          <w:p w:rsidR="00321533" w:rsidRPr="007B4B77" w:rsidRDefault="00321533" w:rsidP="00A31AE9">
            <w:pPr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полезной</w:t>
            </w:r>
          </w:p>
          <w:p w:rsidR="00321533" w:rsidRPr="007B4B77" w:rsidRDefault="00321533" w:rsidP="00A31AE9">
            <w:pPr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площади</w:t>
            </w:r>
          </w:p>
        </w:tc>
        <w:tc>
          <w:tcPr>
            <w:tcW w:w="1418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</w:tcPr>
          <w:p w:rsidR="00321533" w:rsidRPr="007B4B77" w:rsidRDefault="00321533" w:rsidP="00A31AE9">
            <w:pPr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в том</w:t>
            </w:r>
          </w:p>
          <w:p w:rsidR="00321533" w:rsidRPr="007B4B77" w:rsidRDefault="00321533" w:rsidP="00A31AE9">
            <w:pPr>
              <w:rPr>
                <w:b/>
                <w:sz w:val="22"/>
                <w:szCs w:val="22"/>
              </w:rPr>
            </w:pPr>
            <w:proofErr w:type="gramStart"/>
            <w:r w:rsidRPr="007B4B77">
              <w:rPr>
                <w:b/>
                <w:sz w:val="22"/>
                <w:szCs w:val="22"/>
              </w:rPr>
              <w:t>числе</w:t>
            </w:r>
            <w:proofErr w:type="gramEnd"/>
          </w:p>
          <w:p w:rsidR="00321533" w:rsidRPr="007B4B77" w:rsidRDefault="00321533" w:rsidP="00A31AE9">
            <w:pPr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в сельской</w:t>
            </w:r>
          </w:p>
          <w:p w:rsidR="00321533" w:rsidRPr="007B4B77" w:rsidRDefault="00321533" w:rsidP="00A31AE9">
            <w:pPr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местности</w:t>
            </w:r>
          </w:p>
          <w:p w:rsidR="00321533" w:rsidRPr="007B4B77" w:rsidRDefault="00321533" w:rsidP="00A31A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7B4B77" w:rsidRDefault="00321533" w:rsidP="00A31AE9">
            <w:pPr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 xml:space="preserve">За </w:t>
            </w:r>
            <w:proofErr w:type="spellStart"/>
            <w:r w:rsidRPr="007B4B77">
              <w:rPr>
                <w:b/>
                <w:sz w:val="22"/>
                <w:szCs w:val="22"/>
              </w:rPr>
              <w:t>соответству</w:t>
            </w:r>
            <w:proofErr w:type="spellEnd"/>
            <w:r w:rsidRPr="007B4B77">
              <w:rPr>
                <w:b/>
                <w:sz w:val="22"/>
                <w:szCs w:val="22"/>
              </w:rPr>
              <w:t>-</w:t>
            </w:r>
          </w:p>
          <w:p w:rsidR="00321533" w:rsidRPr="007B4B77" w:rsidRDefault="00321533" w:rsidP="00A31AE9">
            <w:pPr>
              <w:rPr>
                <w:b/>
                <w:sz w:val="22"/>
                <w:szCs w:val="22"/>
              </w:rPr>
            </w:pPr>
            <w:proofErr w:type="spellStart"/>
            <w:r w:rsidRPr="007B4B77">
              <w:rPr>
                <w:b/>
                <w:sz w:val="22"/>
                <w:szCs w:val="22"/>
              </w:rPr>
              <w:t>ющий</w:t>
            </w:r>
            <w:proofErr w:type="spellEnd"/>
            <w:r w:rsidRPr="007B4B77">
              <w:rPr>
                <w:b/>
                <w:sz w:val="22"/>
                <w:szCs w:val="22"/>
              </w:rPr>
              <w:t xml:space="preserve"> период</w:t>
            </w:r>
          </w:p>
          <w:p w:rsidR="00321533" w:rsidRPr="007B4B77" w:rsidRDefault="00321533" w:rsidP="00A31AE9">
            <w:pPr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прошлого</w:t>
            </w:r>
          </w:p>
          <w:p w:rsidR="00321533" w:rsidRPr="007B4B77" w:rsidRDefault="00321533" w:rsidP="00A31AE9">
            <w:pPr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года</w:t>
            </w:r>
          </w:p>
        </w:tc>
        <w:tc>
          <w:tcPr>
            <w:tcW w:w="1984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7B4B77" w:rsidRDefault="00321533" w:rsidP="00A31AE9">
            <w:pPr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Стоимость</w:t>
            </w:r>
          </w:p>
          <w:p w:rsidR="00321533" w:rsidRPr="007B4B77" w:rsidRDefault="00321533" w:rsidP="00A31AE9">
            <w:pPr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строительства</w:t>
            </w:r>
          </w:p>
          <w:p w:rsidR="00321533" w:rsidRPr="007B4B77" w:rsidRDefault="00321533" w:rsidP="00A31AE9">
            <w:pPr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домов,</w:t>
            </w:r>
          </w:p>
          <w:p w:rsidR="00321533" w:rsidRPr="007B4B77" w:rsidRDefault="00321533" w:rsidP="00A31AE9">
            <w:pPr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тыс. сомов</w:t>
            </w:r>
          </w:p>
        </w:tc>
      </w:tr>
      <w:tr w:rsidR="00321533" w:rsidTr="00A31AE9">
        <w:trPr>
          <w:trHeight w:val="391"/>
        </w:trPr>
        <w:tc>
          <w:tcPr>
            <w:tcW w:w="2552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321533" w:rsidRPr="007B4B77" w:rsidRDefault="00321533" w:rsidP="00A31AE9">
            <w:pPr>
              <w:keepNext/>
              <w:outlineLvl w:val="1"/>
              <w:rPr>
                <w:b/>
                <w:color w:val="000000"/>
                <w:sz w:val="22"/>
                <w:szCs w:val="22"/>
              </w:rPr>
            </w:pPr>
            <w:r w:rsidRPr="007B4B77">
              <w:rPr>
                <w:b/>
                <w:color w:val="000000"/>
                <w:sz w:val="22"/>
                <w:szCs w:val="22"/>
              </w:rPr>
              <w:t>По области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321533" w:rsidRPr="007B4B77" w:rsidRDefault="00321533" w:rsidP="00A31AE9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7B4B77">
              <w:rPr>
                <w:b/>
                <w:color w:val="000000"/>
                <w:sz w:val="22"/>
                <w:szCs w:val="22"/>
              </w:rPr>
              <w:t>1 387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321533" w:rsidRPr="007B4B77" w:rsidRDefault="00321533" w:rsidP="00A31AE9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7B4B77">
              <w:rPr>
                <w:b/>
                <w:color w:val="000000"/>
                <w:sz w:val="22"/>
                <w:szCs w:val="22"/>
              </w:rPr>
              <w:t>136 777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321533" w:rsidRPr="007B4B77" w:rsidRDefault="00321533" w:rsidP="00A31AE9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7B4B77">
              <w:rPr>
                <w:b/>
                <w:color w:val="000000"/>
                <w:sz w:val="22"/>
                <w:szCs w:val="22"/>
              </w:rPr>
              <w:t>131 293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321533" w:rsidRPr="007B4B77" w:rsidRDefault="00321533" w:rsidP="00A31AE9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7B4B77">
              <w:rPr>
                <w:b/>
                <w:color w:val="000000"/>
                <w:sz w:val="22"/>
                <w:szCs w:val="22"/>
              </w:rPr>
              <w:t>172 207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321533" w:rsidRPr="007B4B77" w:rsidRDefault="00321533" w:rsidP="00A31AE9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7B4B77">
              <w:rPr>
                <w:b/>
                <w:color w:val="000000"/>
                <w:sz w:val="22"/>
                <w:szCs w:val="22"/>
              </w:rPr>
              <w:t>1 903 352,6</w:t>
            </w:r>
          </w:p>
        </w:tc>
      </w:tr>
      <w:tr w:rsidR="00321533" w:rsidTr="00A31AE9">
        <w:trPr>
          <w:trHeight w:val="320"/>
        </w:trPr>
        <w:tc>
          <w:tcPr>
            <w:tcW w:w="255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ind w:firstLine="254"/>
              <w:rPr>
                <w:i/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 xml:space="preserve">   </w:t>
            </w:r>
            <w:r w:rsidRPr="007B4B77">
              <w:rPr>
                <w:i/>
                <w:color w:val="000000"/>
                <w:sz w:val="22"/>
                <w:szCs w:val="22"/>
              </w:rPr>
              <w:t>районы:</w:t>
            </w:r>
          </w:p>
        </w:tc>
        <w:tc>
          <w:tcPr>
            <w:tcW w:w="992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21533" w:rsidTr="00A31AE9">
        <w:trPr>
          <w:trHeight w:val="320"/>
        </w:trPr>
        <w:tc>
          <w:tcPr>
            <w:tcW w:w="255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ind w:firstLine="254"/>
              <w:rPr>
                <w:color w:val="000000"/>
                <w:sz w:val="22"/>
                <w:szCs w:val="22"/>
              </w:rPr>
            </w:pPr>
            <w:proofErr w:type="spellStart"/>
            <w:r w:rsidRPr="007B4B77">
              <w:rPr>
                <w:color w:val="000000"/>
                <w:sz w:val="22"/>
                <w:szCs w:val="22"/>
              </w:rPr>
              <w:t>Алайский</w:t>
            </w:r>
            <w:proofErr w:type="spellEnd"/>
          </w:p>
        </w:tc>
        <w:tc>
          <w:tcPr>
            <w:tcW w:w="99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147</w:t>
            </w: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14 813</w:t>
            </w:r>
          </w:p>
        </w:tc>
        <w:tc>
          <w:tcPr>
            <w:tcW w:w="141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14 813</w:t>
            </w:r>
          </w:p>
        </w:tc>
        <w:tc>
          <w:tcPr>
            <w:tcW w:w="1843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14 581</w:t>
            </w:r>
          </w:p>
        </w:tc>
        <w:tc>
          <w:tcPr>
            <w:tcW w:w="1984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236 400,0</w:t>
            </w:r>
          </w:p>
        </w:tc>
      </w:tr>
      <w:tr w:rsidR="00321533" w:rsidTr="00A31AE9">
        <w:trPr>
          <w:trHeight w:val="320"/>
        </w:trPr>
        <w:tc>
          <w:tcPr>
            <w:tcW w:w="255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ind w:firstLine="254"/>
              <w:rPr>
                <w:color w:val="000000"/>
                <w:sz w:val="22"/>
                <w:szCs w:val="22"/>
              </w:rPr>
            </w:pPr>
            <w:proofErr w:type="spellStart"/>
            <w:r w:rsidRPr="007B4B77">
              <w:rPr>
                <w:color w:val="000000"/>
                <w:sz w:val="22"/>
                <w:szCs w:val="22"/>
              </w:rPr>
              <w:t>Араванский</w:t>
            </w:r>
            <w:proofErr w:type="spellEnd"/>
          </w:p>
        </w:tc>
        <w:tc>
          <w:tcPr>
            <w:tcW w:w="99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354</w:t>
            </w: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31 052</w:t>
            </w:r>
          </w:p>
        </w:tc>
        <w:tc>
          <w:tcPr>
            <w:tcW w:w="141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31 052</w:t>
            </w:r>
          </w:p>
        </w:tc>
        <w:tc>
          <w:tcPr>
            <w:tcW w:w="1843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30 947</w:t>
            </w:r>
          </w:p>
        </w:tc>
        <w:tc>
          <w:tcPr>
            <w:tcW w:w="1984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285 709,6</w:t>
            </w:r>
          </w:p>
        </w:tc>
      </w:tr>
      <w:tr w:rsidR="00321533" w:rsidTr="00A31AE9">
        <w:trPr>
          <w:trHeight w:val="320"/>
        </w:trPr>
        <w:tc>
          <w:tcPr>
            <w:tcW w:w="255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ind w:firstLine="254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Кара-</w:t>
            </w:r>
            <w:proofErr w:type="spellStart"/>
            <w:r w:rsidRPr="007B4B77">
              <w:rPr>
                <w:color w:val="000000"/>
                <w:sz w:val="22"/>
                <w:szCs w:val="22"/>
              </w:rPr>
              <w:t>Суйский</w:t>
            </w:r>
            <w:proofErr w:type="spellEnd"/>
          </w:p>
        </w:tc>
        <w:tc>
          <w:tcPr>
            <w:tcW w:w="99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526</w:t>
            </w: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52 238</w:t>
            </w:r>
          </w:p>
        </w:tc>
        <w:tc>
          <w:tcPr>
            <w:tcW w:w="141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51 391</w:t>
            </w:r>
          </w:p>
        </w:tc>
        <w:tc>
          <w:tcPr>
            <w:tcW w:w="1843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66 032</w:t>
            </w:r>
          </w:p>
        </w:tc>
        <w:tc>
          <w:tcPr>
            <w:tcW w:w="1984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937 468,9</w:t>
            </w:r>
          </w:p>
        </w:tc>
      </w:tr>
      <w:tr w:rsidR="00321533" w:rsidTr="00A31AE9">
        <w:trPr>
          <w:trHeight w:val="320"/>
        </w:trPr>
        <w:tc>
          <w:tcPr>
            <w:tcW w:w="255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ind w:firstLine="254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 xml:space="preserve">  </w:t>
            </w:r>
            <w:r w:rsidRPr="007B4B77">
              <w:rPr>
                <w:i/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7B4B77">
              <w:rPr>
                <w:i/>
                <w:color w:val="000000"/>
                <w:sz w:val="22"/>
                <w:szCs w:val="22"/>
              </w:rPr>
              <w:t>т.ч</w:t>
            </w:r>
            <w:proofErr w:type="spellEnd"/>
            <w:r w:rsidRPr="007B4B77">
              <w:rPr>
                <w:i/>
                <w:color w:val="000000"/>
                <w:sz w:val="22"/>
                <w:szCs w:val="22"/>
              </w:rPr>
              <w:t>.</w:t>
            </w:r>
            <w:r w:rsidRPr="007B4B77">
              <w:rPr>
                <w:color w:val="000000"/>
                <w:sz w:val="22"/>
                <w:szCs w:val="22"/>
              </w:rPr>
              <w:t xml:space="preserve"> г. Кара-</w:t>
            </w:r>
            <w:proofErr w:type="spellStart"/>
            <w:r w:rsidRPr="007B4B77">
              <w:rPr>
                <w:color w:val="000000"/>
                <w:sz w:val="22"/>
                <w:szCs w:val="22"/>
              </w:rPr>
              <w:t>Суу</w:t>
            </w:r>
            <w:proofErr w:type="spellEnd"/>
          </w:p>
        </w:tc>
        <w:tc>
          <w:tcPr>
            <w:tcW w:w="99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847</w:t>
            </w:r>
          </w:p>
        </w:tc>
        <w:tc>
          <w:tcPr>
            <w:tcW w:w="141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3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3 453</w:t>
            </w:r>
          </w:p>
        </w:tc>
        <w:tc>
          <w:tcPr>
            <w:tcW w:w="1984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15 256,3</w:t>
            </w:r>
          </w:p>
        </w:tc>
      </w:tr>
      <w:tr w:rsidR="00321533" w:rsidTr="00A31AE9">
        <w:trPr>
          <w:trHeight w:val="320"/>
        </w:trPr>
        <w:tc>
          <w:tcPr>
            <w:tcW w:w="255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ind w:firstLine="254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Кара-</w:t>
            </w:r>
            <w:proofErr w:type="spellStart"/>
            <w:r w:rsidRPr="007B4B77">
              <w:rPr>
                <w:color w:val="000000"/>
                <w:sz w:val="22"/>
                <w:szCs w:val="22"/>
              </w:rPr>
              <w:t>Кулжинский</w:t>
            </w:r>
            <w:proofErr w:type="spellEnd"/>
          </w:p>
        </w:tc>
        <w:tc>
          <w:tcPr>
            <w:tcW w:w="99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2 119</w:t>
            </w:r>
          </w:p>
        </w:tc>
        <w:tc>
          <w:tcPr>
            <w:tcW w:w="141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2 119</w:t>
            </w:r>
          </w:p>
        </w:tc>
        <w:tc>
          <w:tcPr>
            <w:tcW w:w="1843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3 204</w:t>
            </w:r>
          </w:p>
        </w:tc>
        <w:tc>
          <w:tcPr>
            <w:tcW w:w="1984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27 512,8</w:t>
            </w:r>
          </w:p>
        </w:tc>
      </w:tr>
      <w:tr w:rsidR="00321533" w:rsidTr="00A31AE9">
        <w:trPr>
          <w:trHeight w:val="320"/>
        </w:trPr>
        <w:tc>
          <w:tcPr>
            <w:tcW w:w="255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ind w:firstLine="254"/>
              <w:rPr>
                <w:color w:val="000000"/>
                <w:sz w:val="22"/>
                <w:szCs w:val="22"/>
              </w:rPr>
            </w:pPr>
            <w:proofErr w:type="spellStart"/>
            <w:r w:rsidRPr="007B4B77">
              <w:rPr>
                <w:color w:val="000000"/>
                <w:sz w:val="22"/>
                <w:szCs w:val="22"/>
              </w:rPr>
              <w:t>Ноокатский</w:t>
            </w:r>
            <w:proofErr w:type="spellEnd"/>
          </w:p>
        </w:tc>
        <w:tc>
          <w:tcPr>
            <w:tcW w:w="99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17 951</w:t>
            </w:r>
          </w:p>
        </w:tc>
        <w:tc>
          <w:tcPr>
            <w:tcW w:w="141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16 347</w:t>
            </w:r>
          </w:p>
        </w:tc>
        <w:tc>
          <w:tcPr>
            <w:tcW w:w="1843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26 906</w:t>
            </w:r>
          </w:p>
        </w:tc>
        <w:tc>
          <w:tcPr>
            <w:tcW w:w="1984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233 954,8</w:t>
            </w:r>
          </w:p>
        </w:tc>
      </w:tr>
      <w:tr w:rsidR="00321533" w:rsidTr="00A31AE9">
        <w:trPr>
          <w:trHeight w:val="320"/>
        </w:trPr>
        <w:tc>
          <w:tcPr>
            <w:tcW w:w="255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ind w:firstLine="254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lastRenderedPageBreak/>
              <w:t xml:space="preserve">  </w:t>
            </w:r>
            <w:r w:rsidRPr="007B4B77">
              <w:rPr>
                <w:i/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7B4B77">
              <w:rPr>
                <w:i/>
                <w:color w:val="000000"/>
                <w:sz w:val="22"/>
                <w:szCs w:val="22"/>
              </w:rPr>
              <w:t>т.ч</w:t>
            </w:r>
            <w:proofErr w:type="spellEnd"/>
            <w:r w:rsidRPr="007B4B77">
              <w:rPr>
                <w:i/>
                <w:color w:val="000000"/>
                <w:sz w:val="22"/>
                <w:szCs w:val="22"/>
              </w:rPr>
              <w:t>.</w:t>
            </w:r>
            <w:r w:rsidRPr="007B4B77">
              <w:rPr>
                <w:color w:val="000000"/>
                <w:sz w:val="22"/>
                <w:szCs w:val="22"/>
              </w:rPr>
              <w:t xml:space="preserve"> г. </w:t>
            </w:r>
            <w:proofErr w:type="spellStart"/>
            <w:r w:rsidRPr="007B4B77">
              <w:rPr>
                <w:color w:val="000000"/>
                <w:sz w:val="22"/>
                <w:szCs w:val="22"/>
              </w:rPr>
              <w:t>Ноокат</w:t>
            </w:r>
            <w:proofErr w:type="spellEnd"/>
          </w:p>
        </w:tc>
        <w:tc>
          <w:tcPr>
            <w:tcW w:w="99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1 604</w:t>
            </w:r>
          </w:p>
        </w:tc>
        <w:tc>
          <w:tcPr>
            <w:tcW w:w="141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3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1 976</w:t>
            </w:r>
          </w:p>
        </w:tc>
        <w:tc>
          <w:tcPr>
            <w:tcW w:w="1984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20 776,0</w:t>
            </w:r>
          </w:p>
        </w:tc>
      </w:tr>
      <w:tr w:rsidR="00321533" w:rsidTr="00A31AE9">
        <w:trPr>
          <w:trHeight w:val="320"/>
        </w:trPr>
        <w:tc>
          <w:tcPr>
            <w:tcW w:w="255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ind w:firstLine="254"/>
              <w:rPr>
                <w:color w:val="000000"/>
                <w:sz w:val="22"/>
                <w:szCs w:val="22"/>
              </w:rPr>
            </w:pPr>
            <w:proofErr w:type="spellStart"/>
            <w:r w:rsidRPr="007B4B77">
              <w:rPr>
                <w:color w:val="000000"/>
                <w:sz w:val="22"/>
                <w:szCs w:val="22"/>
              </w:rPr>
              <w:t>Узгенский</w:t>
            </w:r>
            <w:proofErr w:type="spellEnd"/>
          </w:p>
        </w:tc>
        <w:tc>
          <w:tcPr>
            <w:tcW w:w="99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7 182</w:t>
            </w:r>
          </w:p>
        </w:tc>
        <w:tc>
          <w:tcPr>
            <w:tcW w:w="141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4 149</w:t>
            </w:r>
          </w:p>
        </w:tc>
        <w:tc>
          <w:tcPr>
            <w:tcW w:w="1843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17 555</w:t>
            </w:r>
          </w:p>
        </w:tc>
        <w:tc>
          <w:tcPr>
            <w:tcW w:w="1984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100 751,0</w:t>
            </w:r>
          </w:p>
        </w:tc>
      </w:tr>
      <w:tr w:rsidR="00321533" w:rsidTr="00A31AE9">
        <w:trPr>
          <w:trHeight w:val="320"/>
        </w:trPr>
        <w:tc>
          <w:tcPr>
            <w:tcW w:w="255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ind w:firstLine="254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 xml:space="preserve">  </w:t>
            </w:r>
            <w:r w:rsidRPr="007B4B77">
              <w:rPr>
                <w:i/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7B4B77">
              <w:rPr>
                <w:i/>
                <w:color w:val="000000"/>
                <w:sz w:val="22"/>
                <w:szCs w:val="22"/>
              </w:rPr>
              <w:t>т.ч</w:t>
            </w:r>
            <w:proofErr w:type="spellEnd"/>
            <w:r w:rsidRPr="007B4B77">
              <w:rPr>
                <w:i/>
                <w:color w:val="000000"/>
                <w:sz w:val="22"/>
                <w:szCs w:val="22"/>
              </w:rPr>
              <w:t>.</w:t>
            </w:r>
            <w:r w:rsidRPr="007B4B77">
              <w:rPr>
                <w:color w:val="000000"/>
                <w:sz w:val="22"/>
                <w:szCs w:val="22"/>
              </w:rPr>
              <w:t xml:space="preserve"> г. </w:t>
            </w:r>
            <w:proofErr w:type="spellStart"/>
            <w:r w:rsidRPr="007B4B77">
              <w:rPr>
                <w:color w:val="000000"/>
                <w:sz w:val="22"/>
                <w:szCs w:val="22"/>
              </w:rPr>
              <w:t>Узген</w:t>
            </w:r>
            <w:proofErr w:type="spellEnd"/>
          </w:p>
        </w:tc>
        <w:tc>
          <w:tcPr>
            <w:tcW w:w="99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B4B77">
              <w:rPr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3 033</w:t>
            </w:r>
          </w:p>
        </w:tc>
        <w:tc>
          <w:tcPr>
            <w:tcW w:w="141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3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B4B77">
              <w:rPr>
                <w:bCs/>
                <w:color w:val="000000"/>
                <w:sz w:val="22"/>
                <w:szCs w:val="22"/>
              </w:rPr>
              <w:t>10 847</w:t>
            </w:r>
          </w:p>
        </w:tc>
        <w:tc>
          <w:tcPr>
            <w:tcW w:w="1984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29 501,0</w:t>
            </w:r>
          </w:p>
        </w:tc>
      </w:tr>
      <w:tr w:rsidR="00321533" w:rsidTr="00A31AE9">
        <w:trPr>
          <w:trHeight w:val="320"/>
        </w:trPr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ind w:firstLine="254"/>
              <w:rPr>
                <w:color w:val="000000"/>
                <w:sz w:val="22"/>
                <w:szCs w:val="22"/>
              </w:rPr>
            </w:pPr>
            <w:proofErr w:type="spellStart"/>
            <w:r w:rsidRPr="007B4B77">
              <w:rPr>
                <w:color w:val="000000"/>
                <w:sz w:val="22"/>
                <w:szCs w:val="22"/>
              </w:rPr>
              <w:t>Чон-Алайский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B4B77">
              <w:rPr>
                <w:bCs/>
                <w:color w:val="000000"/>
                <w:sz w:val="22"/>
                <w:szCs w:val="22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11 422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11 422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B4B77">
              <w:rPr>
                <w:bCs/>
                <w:color w:val="000000"/>
                <w:sz w:val="22"/>
                <w:szCs w:val="22"/>
              </w:rPr>
              <w:t>12 982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21533" w:rsidRPr="007B4B77" w:rsidRDefault="0032153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7B4B77">
              <w:rPr>
                <w:color w:val="000000"/>
                <w:sz w:val="22"/>
                <w:szCs w:val="22"/>
              </w:rPr>
              <w:t>81 555,5</w:t>
            </w:r>
          </w:p>
        </w:tc>
      </w:tr>
    </w:tbl>
    <w:p w:rsidR="00321533" w:rsidRPr="00D95EDE" w:rsidRDefault="00321533" w:rsidP="00321533">
      <w:pPr>
        <w:keepNext/>
        <w:widowControl w:val="0"/>
        <w:autoSpaceDE w:val="0"/>
        <w:autoSpaceDN w:val="0"/>
        <w:spacing w:after="120"/>
        <w:ind w:firstLine="284"/>
        <w:outlineLvl w:val="4"/>
        <w:rPr>
          <w:b/>
          <w:bCs/>
          <w:sz w:val="2"/>
          <w:szCs w:val="26"/>
        </w:rPr>
      </w:pPr>
    </w:p>
    <w:p w:rsidR="00321533" w:rsidRDefault="00321533" w:rsidP="00321533">
      <w:pPr>
        <w:keepNext/>
        <w:widowControl w:val="0"/>
        <w:autoSpaceDE w:val="0"/>
        <w:autoSpaceDN w:val="0"/>
        <w:spacing w:after="120"/>
        <w:ind w:firstLine="284"/>
        <w:outlineLvl w:val="4"/>
        <w:rPr>
          <w:sz w:val="8"/>
          <w:szCs w:val="8"/>
        </w:rPr>
      </w:pPr>
      <w:r>
        <w:rPr>
          <w:b/>
          <w:bCs/>
          <w:sz w:val="26"/>
          <w:szCs w:val="26"/>
        </w:rPr>
        <w:t xml:space="preserve">Таблица </w:t>
      </w:r>
      <w:r>
        <w:rPr>
          <w:b/>
          <w:sz w:val="26"/>
          <w:szCs w:val="26"/>
        </w:rPr>
        <w:t>17. Жилищное строительство</w:t>
      </w: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4"/>
        <w:gridCol w:w="1247"/>
        <w:gridCol w:w="1249"/>
        <w:gridCol w:w="1228"/>
        <w:gridCol w:w="1662"/>
        <w:gridCol w:w="1665"/>
      </w:tblGrid>
      <w:tr w:rsidR="00321533" w:rsidTr="00A31AE9">
        <w:trPr>
          <w:tblHeader/>
        </w:trPr>
        <w:tc>
          <w:tcPr>
            <w:tcW w:w="1641" w:type="pct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321533" w:rsidRPr="007B4B77" w:rsidRDefault="00321533" w:rsidP="00A31AE9">
            <w:pPr>
              <w:shd w:val="clear" w:color="auto" w:fill="FFFFFF"/>
              <w:spacing w:beforeLines="20" w:before="48"/>
              <w:rPr>
                <w:b/>
                <w:bCs/>
                <w:sz w:val="22"/>
                <w:szCs w:val="22"/>
              </w:rPr>
            </w:pPr>
          </w:p>
          <w:p w:rsidR="00321533" w:rsidRPr="007B4B77" w:rsidRDefault="00321533" w:rsidP="00A31AE9">
            <w:pPr>
              <w:rPr>
                <w:sz w:val="22"/>
                <w:szCs w:val="22"/>
              </w:rPr>
            </w:pPr>
          </w:p>
          <w:p w:rsidR="00321533" w:rsidRPr="007B4B77" w:rsidRDefault="00321533" w:rsidP="00A31AE9">
            <w:pPr>
              <w:rPr>
                <w:sz w:val="22"/>
                <w:szCs w:val="22"/>
              </w:rPr>
            </w:pPr>
          </w:p>
          <w:p w:rsidR="00321533" w:rsidRPr="007B4B77" w:rsidRDefault="00321533" w:rsidP="00A31AE9">
            <w:pPr>
              <w:rPr>
                <w:sz w:val="22"/>
                <w:szCs w:val="22"/>
              </w:rPr>
            </w:pPr>
          </w:p>
          <w:p w:rsidR="00321533" w:rsidRPr="007B4B77" w:rsidRDefault="00321533" w:rsidP="00A31AE9">
            <w:pPr>
              <w:rPr>
                <w:sz w:val="22"/>
                <w:szCs w:val="22"/>
              </w:rPr>
            </w:pPr>
          </w:p>
        </w:tc>
        <w:tc>
          <w:tcPr>
            <w:tcW w:w="1189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7B4B77" w:rsidRDefault="00321533" w:rsidP="00A31AE9">
            <w:pPr>
              <w:shd w:val="clear" w:color="auto" w:fill="FFFFFF"/>
              <w:spacing w:beforeLines="20" w:before="48"/>
              <w:ind w:left="340"/>
              <w:jc w:val="center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Введено кв. метров</w:t>
            </w:r>
          </w:p>
        </w:tc>
        <w:tc>
          <w:tcPr>
            <w:tcW w:w="585" w:type="pct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7B4B77" w:rsidRDefault="00321533" w:rsidP="00A31AE9">
            <w:pPr>
              <w:shd w:val="clear" w:color="auto" w:fill="FFFFFF"/>
              <w:spacing w:beforeLines="20" w:before="48"/>
              <w:jc w:val="center"/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2020 г. в % к 2019 г.</w:t>
            </w:r>
          </w:p>
        </w:tc>
        <w:tc>
          <w:tcPr>
            <w:tcW w:w="1585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7B4B77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Использовано</w:t>
            </w:r>
          </w:p>
          <w:p w:rsidR="00321533" w:rsidRPr="007B4B77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капитальных</w:t>
            </w:r>
          </w:p>
          <w:p w:rsidR="00321533" w:rsidRPr="007B4B77" w:rsidRDefault="00321533" w:rsidP="00A31AE9">
            <w:pPr>
              <w:shd w:val="clear" w:color="auto" w:fill="FFFFFF"/>
              <w:spacing w:beforeLines="20" w:before="48"/>
              <w:jc w:val="center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вложений, тыс. сомов</w:t>
            </w:r>
          </w:p>
        </w:tc>
      </w:tr>
      <w:tr w:rsidR="00321533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7B4B77" w:rsidRDefault="00321533" w:rsidP="00A31AE9">
            <w:pPr>
              <w:rPr>
                <w:sz w:val="22"/>
                <w:szCs w:val="22"/>
              </w:rPr>
            </w:pP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7B4B77" w:rsidRDefault="00321533" w:rsidP="00A31AE9">
            <w:pPr>
              <w:spacing w:before="20" w:after="20"/>
              <w:jc w:val="center"/>
              <w:rPr>
                <w:rFonts w:cs="Arial CYR"/>
                <w:b/>
                <w:bCs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январь-ноябрь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7B4B77" w:rsidRDefault="00321533" w:rsidP="00A31AE9">
            <w:pPr>
              <w:rPr>
                <w:b/>
                <w:sz w:val="22"/>
                <w:szCs w:val="22"/>
              </w:rPr>
            </w:pPr>
          </w:p>
        </w:tc>
        <w:tc>
          <w:tcPr>
            <w:tcW w:w="1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7B4B77" w:rsidRDefault="00321533" w:rsidP="00A31AE9">
            <w:pPr>
              <w:spacing w:before="20" w:after="20"/>
              <w:jc w:val="center"/>
              <w:rPr>
                <w:rFonts w:cs="Arial CYR"/>
                <w:b/>
                <w:bCs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январь-ноябрь</w:t>
            </w:r>
          </w:p>
        </w:tc>
      </w:tr>
      <w:tr w:rsidR="00321533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7B4B77" w:rsidRDefault="00321533" w:rsidP="00A31AE9">
            <w:pPr>
              <w:rPr>
                <w:sz w:val="22"/>
                <w:szCs w:val="22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7B4B77" w:rsidRDefault="00321533" w:rsidP="00A31AE9">
            <w:pPr>
              <w:spacing w:before="20" w:after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7B4B77">
              <w:rPr>
                <w:rFonts w:cs="Arial CYR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7B4B77" w:rsidRDefault="00321533" w:rsidP="00A31AE9">
            <w:pPr>
              <w:spacing w:before="20" w:after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7B4B77">
              <w:rPr>
                <w:rFonts w:cs="Arial CYR"/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7B4B77" w:rsidRDefault="00321533" w:rsidP="00A31AE9">
            <w:pPr>
              <w:rPr>
                <w:b/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7B4B77" w:rsidRDefault="00321533" w:rsidP="00A31AE9">
            <w:pPr>
              <w:spacing w:before="20" w:after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7B4B77">
              <w:rPr>
                <w:rFonts w:cs="Arial CYR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7B4B77" w:rsidRDefault="00321533" w:rsidP="00A31AE9">
            <w:pPr>
              <w:spacing w:before="20" w:after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7B4B77">
              <w:rPr>
                <w:rFonts w:cs="Arial CYR"/>
                <w:b/>
                <w:bCs/>
                <w:sz w:val="22"/>
                <w:szCs w:val="22"/>
              </w:rPr>
              <w:t>2020</w:t>
            </w:r>
          </w:p>
        </w:tc>
      </w:tr>
      <w:tr w:rsidR="00321533" w:rsidTr="00A31AE9">
        <w:tc>
          <w:tcPr>
            <w:tcW w:w="164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hd w:val="clear" w:color="auto" w:fill="FFFFFF"/>
              <w:spacing w:before="40" w:after="40"/>
              <w:ind w:left="113" w:hanging="113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Жилые дома – всего</w:t>
            </w:r>
          </w:p>
        </w:tc>
        <w:tc>
          <w:tcPr>
            <w:tcW w:w="59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172 207</w:t>
            </w:r>
          </w:p>
        </w:tc>
        <w:tc>
          <w:tcPr>
            <w:tcW w:w="59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136 777</w:t>
            </w:r>
          </w:p>
        </w:tc>
        <w:tc>
          <w:tcPr>
            <w:tcW w:w="58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79,4</w:t>
            </w:r>
          </w:p>
        </w:tc>
        <w:tc>
          <w:tcPr>
            <w:tcW w:w="79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2 139 571,3</w:t>
            </w:r>
          </w:p>
        </w:tc>
        <w:tc>
          <w:tcPr>
            <w:tcW w:w="79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1 903 352,6</w:t>
            </w:r>
          </w:p>
        </w:tc>
      </w:tr>
      <w:tr w:rsidR="00321533" w:rsidTr="00A31AE9">
        <w:tc>
          <w:tcPr>
            <w:tcW w:w="164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hd w:val="clear" w:color="auto" w:fill="FFFFFF"/>
              <w:spacing w:before="40" w:after="40"/>
              <w:ind w:left="170" w:hanging="113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 xml:space="preserve">    в том числе:</w:t>
            </w:r>
          </w:p>
        </w:tc>
        <w:tc>
          <w:tcPr>
            <w:tcW w:w="59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321533" w:rsidRPr="007B4B77" w:rsidRDefault="0032153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</w:p>
        </w:tc>
      </w:tr>
      <w:tr w:rsidR="00321533" w:rsidTr="00A31AE9">
        <w:tc>
          <w:tcPr>
            <w:tcW w:w="164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shd w:val="clear" w:color="auto" w:fill="FFFFFF"/>
              <w:spacing w:before="40" w:after="40"/>
              <w:ind w:left="170" w:hanging="113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индивидуальное</w:t>
            </w:r>
          </w:p>
          <w:p w:rsidR="00321533" w:rsidRPr="007B4B77" w:rsidRDefault="00321533" w:rsidP="00A31AE9">
            <w:pPr>
              <w:shd w:val="clear" w:color="auto" w:fill="FFFFFF"/>
              <w:spacing w:before="40" w:after="40"/>
              <w:ind w:left="170" w:hanging="113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 xml:space="preserve">жилищное строительство </w:t>
            </w:r>
          </w:p>
        </w:tc>
        <w:tc>
          <w:tcPr>
            <w:tcW w:w="59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172 207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136 777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79,4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2 139 571,3</w:t>
            </w:r>
          </w:p>
        </w:tc>
        <w:tc>
          <w:tcPr>
            <w:tcW w:w="793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7B4B77" w:rsidRDefault="00321533" w:rsidP="00A31AE9">
            <w:pPr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1 903 352,6</w:t>
            </w:r>
          </w:p>
        </w:tc>
      </w:tr>
    </w:tbl>
    <w:p w:rsidR="00321533" w:rsidRDefault="00321533" w:rsidP="00321533">
      <w:pPr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строительство индивидуального жилья использовано (по оценке) 1 903 352,6 тыс. сомов инвестиций в основной капитал.</w:t>
      </w:r>
    </w:p>
    <w:p w:rsidR="00321533" w:rsidRDefault="00321533" w:rsidP="00321533">
      <w:pPr>
        <w:pStyle w:val="Iauiue2"/>
        <w:spacing w:before="240"/>
        <w:ind w:firstLine="709"/>
        <w:jc w:val="both"/>
        <w:rPr>
          <w:rFonts w:ascii="Kyrghyz Times" w:hAnsi="Kyrghyz Times"/>
          <w:sz w:val="28"/>
          <w:szCs w:val="28"/>
        </w:rPr>
      </w:pPr>
      <w:r>
        <w:rPr>
          <w:rFonts w:ascii="Kyrghyz Times" w:hAnsi="Kyrghyz Times"/>
          <w:b/>
          <w:bCs/>
          <w:color w:val="FF0000"/>
          <w:sz w:val="28"/>
          <w:szCs w:val="28"/>
        </w:rPr>
        <w:t>Транспорт и связь.</w:t>
      </w:r>
      <w:r>
        <w:rPr>
          <w:rFonts w:ascii="Kyrghyz Times" w:hAnsi="Kyrghyz Times"/>
          <w:sz w:val="26"/>
        </w:rPr>
        <w:t xml:space="preserve"> </w:t>
      </w:r>
      <w:r>
        <w:rPr>
          <w:rFonts w:ascii="Kyrghyz Times" w:hAnsi="Kyrghyz Times"/>
          <w:sz w:val="28"/>
        </w:rPr>
        <w:t xml:space="preserve">В январе-ноябре </w:t>
      </w:r>
      <w:proofErr w:type="spellStart"/>
      <w:r>
        <w:rPr>
          <w:rFonts w:ascii="Kyrghyz Times" w:hAnsi="Kyrghyz Times"/>
          <w:sz w:val="28"/>
        </w:rPr>
        <w:t>т.г</w:t>
      </w:r>
      <w:proofErr w:type="spellEnd"/>
      <w:r>
        <w:rPr>
          <w:rFonts w:ascii="Kyrghyz Times" w:hAnsi="Kyrghyz Times"/>
          <w:sz w:val="28"/>
        </w:rPr>
        <w:t xml:space="preserve">. объем грузов, перевезенных автотранспортом, по области составил 2 239,2 тыс. </w:t>
      </w:r>
      <w:proofErr w:type="spellStart"/>
      <w:r>
        <w:rPr>
          <w:rFonts w:ascii="Kyrghyz Times" w:hAnsi="Kyrghyz Times"/>
          <w:sz w:val="28"/>
        </w:rPr>
        <w:t>тн</w:t>
      </w:r>
      <w:proofErr w:type="spellEnd"/>
      <w:r>
        <w:rPr>
          <w:rFonts w:ascii="Kyrghyz Times" w:hAnsi="Kyrghyz Times"/>
          <w:sz w:val="28"/>
        </w:rPr>
        <w:t xml:space="preserve"> или 95,0</w:t>
      </w:r>
      <w:r>
        <w:rPr>
          <w:rFonts w:ascii="Kyrghyz Times" w:hAnsi="Kyrghyz Times"/>
          <w:sz w:val="28"/>
          <w:lang w:val="ky-KG"/>
        </w:rPr>
        <w:t xml:space="preserve"> </w:t>
      </w:r>
      <w:r>
        <w:rPr>
          <w:rFonts w:ascii="Kyrghyz Times" w:hAnsi="Kyrghyz Times"/>
          <w:sz w:val="28"/>
        </w:rPr>
        <w:t xml:space="preserve">процента к январю-ноябрю  2019 г. </w:t>
      </w:r>
      <w:r>
        <w:rPr>
          <w:rFonts w:ascii="Kyrghyz Times" w:hAnsi="Kyrghyz Times"/>
          <w:sz w:val="28"/>
          <w:szCs w:val="28"/>
        </w:rPr>
        <w:t xml:space="preserve">Грузооборот, выполненный автотранспортом, составил 119 275,4 тыс. </w:t>
      </w:r>
      <w:proofErr w:type="spellStart"/>
      <w:r>
        <w:rPr>
          <w:rFonts w:ascii="Kyrghyz Times" w:hAnsi="Kyrghyz Times"/>
          <w:sz w:val="28"/>
          <w:szCs w:val="28"/>
        </w:rPr>
        <w:t>тн</w:t>
      </w:r>
      <w:proofErr w:type="spellEnd"/>
      <w:r>
        <w:rPr>
          <w:rFonts w:ascii="Kyrghyz Times" w:hAnsi="Kyrghyz Times"/>
          <w:sz w:val="28"/>
          <w:szCs w:val="28"/>
        </w:rPr>
        <w:t xml:space="preserve">-км, что на 7,5 процентов </w:t>
      </w:r>
      <w:proofErr w:type="gramStart"/>
      <w:r>
        <w:rPr>
          <w:rFonts w:ascii="Kyrghyz Times" w:hAnsi="Kyrghyz Times"/>
          <w:sz w:val="28"/>
          <w:szCs w:val="28"/>
        </w:rPr>
        <w:t>ниже</w:t>
      </w:r>
      <w:proofErr w:type="gramEnd"/>
      <w:r>
        <w:rPr>
          <w:rFonts w:ascii="Kyrghyz Times" w:hAnsi="Kyrghyz Times"/>
          <w:sz w:val="28"/>
          <w:szCs w:val="28"/>
        </w:rPr>
        <w:t xml:space="preserve"> чем в январе-ноябре 2019г.</w:t>
      </w:r>
    </w:p>
    <w:p w:rsidR="00321533" w:rsidRDefault="00321533" w:rsidP="00321533">
      <w:pPr>
        <w:pStyle w:val="Iauiue2"/>
        <w:ind w:firstLine="840"/>
        <w:jc w:val="both"/>
        <w:rPr>
          <w:rFonts w:ascii="Kyrghyz Times" w:hAnsi="Kyrghyz Times"/>
          <w:sz w:val="4"/>
          <w:szCs w:val="4"/>
        </w:rPr>
      </w:pPr>
    </w:p>
    <w:p w:rsidR="00321533" w:rsidRDefault="00321533" w:rsidP="00321533">
      <w:pPr>
        <w:spacing w:before="240" w:after="120"/>
        <w:ind w:left="1560" w:right="-114" w:hanging="1560"/>
        <w:rPr>
          <w:b/>
          <w:sz w:val="26"/>
          <w:szCs w:val="26"/>
        </w:rPr>
      </w:pPr>
      <w:r>
        <w:rPr>
          <w:b/>
          <w:sz w:val="26"/>
          <w:szCs w:val="26"/>
        </w:rPr>
        <w:t>Таблица 18. Перевозки грузов автотранспортом по территории в январе-ноябре</w:t>
      </w:r>
    </w:p>
    <w:tbl>
      <w:tblPr>
        <w:tblW w:w="4896" w:type="pct"/>
        <w:tblInd w:w="108" w:type="dxa"/>
        <w:tblLook w:val="04A0" w:firstRow="1" w:lastRow="0" w:firstColumn="1" w:lastColumn="0" w:noHBand="0" w:noVBand="1"/>
      </w:tblPr>
      <w:tblGrid>
        <w:gridCol w:w="3645"/>
        <w:gridCol w:w="1520"/>
        <w:gridCol w:w="1518"/>
        <w:gridCol w:w="1829"/>
        <w:gridCol w:w="1831"/>
      </w:tblGrid>
      <w:tr w:rsidR="00321533" w:rsidRPr="005F6110" w:rsidTr="00A31AE9">
        <w:trPr>
          <w:tblHeader/>
        </w:trPr>
        <w:tc>
          <w:tcPr>
            <w:tcW w:w="1762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5F6110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</w:p>
        </w:tc>
        <w:tc>
          <w:tcPr>
            <w:tcW w:w="1469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5F6110" w:rsidRDefault="00321533" w:rsidP="00A31AE9">
            <w:pPr>
              <w:spacing w:before="20" w:after="2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Тыс. тонн</w:t>
            </w:r>
          </w:p>
        </w:tc>
        <w:tc>
          <w:tcPr>
            <w:tcW w:w="1769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5F6110" w:rsidRDefault="0032153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В процентах к соответствующему периоду</w:t>
            </w:r>
          </w:p>
          <w:p w:rsidR="00321533" w:rsidRPr="005F6110" w:rsidRDefault="00321533" w:rsidP="00A31AE9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предыдущего года</w:t>
            </w:r>
          </w:p>
        </w:tc>
      </w:tr>
      <w:tr w:rsidR="00321533" w:rsidRPr="005F6110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5F6110" w:rsidRDefault="00321533" w:rsidP="00A31AE9">
            <w:pPr>
              <w:rPr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F6110" w:rsidRDefault="00321533" w:rsidP="00A31AE9">
            <w:pPr>
              <w:spacing w:before="20" w:after="20"/>
              <w:jc w:val="right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F6110" w:rsidRDefault="00321533" w:rsidP="00A31AE9">
            <w:pPr>
              <w:spacing w:before="20" w:after="20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F6110" w:rsidRDefault="00321533" w:rsidP="00A31AE9">
            <w:pPr>
              <w:spacing w:before="20" w:after="20"/>
              <w:jc w:val="right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F6110" w:rsidRDefault="00321533" w:rsidP="00A31AE9">
            <w:pPr>
              <w:spacing w:before="20" w:after="20"/>
              <w:jc w:val="right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321533" w:rsidRPr="005F6110" w:rsidTr="00A31AE9">
        <w:tc>
          <w:tcPr>
            <w:tcW w:w="1762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21533" w:rsidRPr="005F6110" w:rsidRDefault="00321533" w:rsidP="00A31AE9">
            <w:pPr>
              <w:rPr>
                <w:b/>
                <w:sz w:val="22"/>
                <w:szCs w:val="22"/>
              </w:rPr>
            </w:pPr>
            <w:r w:rsidRPr="005F6110">
              <w:rPr>
                <w:b/>
                <w:sz w:val="22"/>
                <w:szCs w:val="22"/>
              </w:rPr>
              <w:t>По области</w:t>
            </w:r>
          </w:p>
        </w:tc>
        <w:tc>
          <w:tcPr>
            <w:tcW w:w="73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b/>
                <w:bCs/>
                <w:color w:val="000000"/>
                <w:sz w:val="22"/>
                <w:szCs w:val="22"/>
              </w:rPr>
              <w:t>2 358,1</w:t>
            </w:r>
          </w:p>
        </w:tc>
        <w:tc>
          <w:tcPr>
            <w:tcW w:w="73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b/>
                <w:bCs/>
                <w:color w:val="000000"/>
                <w:sz w:val="22"/>
                <w:szCs w:val="22"/>
              </w:rPr>
              <w:t>2 239,2</w:t>
            </w:r>
          </w:p>
        </w:tc>
        <w:tc>
          <w:tcPr>
            <w:tcW w:w="88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b/>
                <w:bCs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8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b/>
                <w:bCs/>
                <w:color w:val="000000"/>
                <w:sz w:val="22"/>
                <w:szCs w:val="22"/>
              </w:rPr>
              <w:t>95,0</w:t>
            </w:r>
          </w:p>
        </w:tc>
      </w:tr>
      <w:tr w:rsidR="00321533" w:rsidRPr="005F6110" w:rsidTr="00A31AE9">
        <w:tc>
          <w:tcPr>
            <w:tcW w:w="1762" w:type="pct"/>
            <w:hideMark/>
          </w:tcPr>
          <w:p w:rsidR="00321533" w:rsidRPr="005F6110" w:rsidRDefault="00321533" w:rsidP="00A31AE9">
            <w:pPr>
              <w:ind w:left="176"/>
              <w:rPr>
                <w:i/>
                <w:sz w:val="22"/>
                <w:szCs w:val="22"/>
              </w:rPr>
            </w:pPr>
            <w:r w:rsidRPr="005F6110">
              <w:rPr>
                <w:i/>
                <w:sz w:val="22"/>
                <w:szCs w:val="22"/>
              </w:rPr>
              <w:t xml:space="preserve">     районы:</w:t>
            </w:r>
          </w:p>
        </w:tc>
        <w:tc>
          <w:tcPr>
            <w:tcW w:w="735" w:type="pct"/>
            <w:vAlign w:val="bottom"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</w:p>
        </w:tc>
        <w:tc>
          <w:tcPr>
            <w:tcW w:w="734" w:type="pct"/>
            <w:vAlign w:val="bottom"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</w:p>
        </w:tc>
        <w:tc>
          <w:tcPr>
            <w:tcW w:w="884" w:type="pct"/>
            <w:vAlign w:val="bottom"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</w:p>
        </w:tc>
        <w:tc>
          <w:tcPr>
            <w:tcW w:w="884" w:type="pct"/>
            <w:vAlign w:val="bottom"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</w:p>
        </w:tc>
      </w:tr>
      <w:tr w:rsidR="00321533" w:rsidRPr="005F6110" w:rsidTr="00A31AE9">
        <w:tc>
          <w:tcPr>
            <w:tcW w:w="1762" w:type="pct"/>
            <w:hideMark/>
          </w:tcPr>
          <w:p w:rsidR="00321533" w:rsidRPr="005F6110" w:rsidRDefault="00321533" w:rsidP="00A31AE9">
            <w:pPr>
              <w:ind w:left="176"/>
              <w:rPr>
                <w:sz w:val="22"/>
                <w:szCs w:val="22"/>
              </w:rPr>
            </w:pPr>
            <w:proofErr w:type="spellStart"/>
            <w:r w:rsidRPr="005F6110">
              <w:rPr>
                <w:sz w:val="22"/>
                <w:szCs w:val="22"/>
              </w:rPr>
              <w:t>Алайский</w:t>
            </w:r>
            <w:proofErr w:type="spellEnd"/>
            <w:r w:rsidRPr="005F61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35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147,0</w:t>
            </w:r>
          </w:p>
        </w:tc>
        <w:tc>
          <w:tcPr>
            <w:tcW w:w="73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137,1</w:t>
            </w:r>
          </w:p>
        </w:tc>
        <w:tc>
          <w:tcPr>
            <w:tcW w:w="88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88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93,3</w:t>
            </w:r>
          </w:p>
        </w:tc>
      </w:tr>
      <w:tr w:rsidR="00321533" w:rsidRPr="005F6110" w:rsidTr="00A31AE9">
        <w:tc>
          <w:tcPr>
            <w:tcW w:w="1762" w:type="pct"/>
            <w:hideMark/>
          </w:tcPr>
          <w:p w:rsidR="00321533" w:rsidRPr="005F6110" w:rsidRDefault="00321533" w:rsidP="00A31AE9">
            <w:pPr>
              <w:ind w:left="176"/>
              <w:rPr>
                <w:sz w:val="22"/>
                <w:szCs w:val="22"/>
              </w:rPr>
            </w:pPr>
            <w:proofErr w:type="spellStart"/>
            <w:r w:rsidRPr="005F6110">
              <w:rPr>
                <w:sz w:val="22"/>
                <w:szCs w:val="22"/>
              </w:rPr>
              <w:t>Араванский</w:t>
            </w:r>
            <w:proofErr w:type="spellEnd"/>
            <w:r w:rsidRPr="005F61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35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270,9</w:t>
            </w:r>
          </w:p>
        </w:tc>
        <w:tc>
          <w:tcPr>
            <w:tcW w:w="73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241,1</w:t>
            </w:r>
          </w:p>
        </w:tc>
        <w:tc>
          <w:tcPr>
            <w:tcW w:w="88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88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89,3</w:t>
            </w:r>
          </w:p>
        </w:tc>
      </w:tr>
      <w:tr w:rsidR="00321533" w:rsidRPr="005F6110" w:rsidTr="00A31AE9">
        <w:tc>
          <w:tcPr>
            <w:tcW w:w="1762" w:type="pct"/>
            <w:hideMark/>
          </w:tcPr>
          <w:p w:rsidR="00321533" w:rsidRPr="005F6110" w:rsidRDefault="00321533" w:rsidP="00A31AE9">
            <w:pPr>
              <w:ind w:left="176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>Кара-</w:t>
            </w:r>
            <w:proofErr w:type="spellStart"/>
            <w:r w:rsidRPr="005F6110">
              <w:rPr>
                <w:sz w:val="22"/>
                <w:szCs w:val="22"/>
              </w:rPr>
              <w:t>Кулжинский</w:t>
            </w:r>
            <w:proofErr w:type="spellEnd"/>
            <w:r w:rsidRPr="005F61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35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34,8</w:t>
            </w:r>
          </w:p>
        </w:tc>
        <w:tc>
          <w:tcPr>
            <w:tcW w:w="73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34,1</w:t>
            </w:r>
          </w:p>
        </w:tc>
        <w:tc>
          <w:tcPr>
            <w:tcW w:w="88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88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98,0</w:t>
            </w:r>
          </w:p>
        </w:tc>
      </w:tr>
      <w:tr w:rsidR="00321533" w:rsidRPr="005F6110" w:rsidTr="00A31AE9">
        <w:tc>
          <w:tcPr>
            <w:tcW w:w="1762" w:type="pct"/>
            <w:hideMark/>
          </w:tcPr>
          <w:p w:rsidR="00321533" w:rsidRPr="005F6110" w:rsidRDefault="00321533" w:rsidP="00A31AE9">
            <w:pPr>
              <w:ind w:left="176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>Кара-</w:t>
            </w:r>
            <w:proofErr w:type="spellStart"/>
            <w:r w:rsidRPr="005F6110">
              <w:rPr>
                <w:sz w:val="22"/>
                <w:szCs w:val="22"/>
              </w:rPr>
              <w:t>Сууский</w:t>
            </w:r>
            <w:proofErr w:type="spellEnd"/>
            <w:r w:rsidRPr="005F61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35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1 023,1</w:t>
            </w:r>
          </w:p>
        </w:tc>
        <w:tc>
          <w:tcPr>
            <w:tcW w:w="73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965,6</w:t>
            </w:r>
          </w:p>
        </w:tc>
        <w:tc>
          <w:tcPr>
            <w:tcW w:w="88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8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94,7</w:t>
            </w:r>
          </w:p>
        </w:tc>
      </w:tr>
      <w:tr w:rsidR="00321533" w:rsidRPr="005F6110" w:rsidTr="00A31AE9">
        <w:tc>
          <w:tcPr>
            <w:tcW w:w="1762" w:type="pct"/>
            <w:hideMark/>
          </w:tcPr>
          <w:p w:rsidR="00321533" w:rsidRPr="005F6110" w:rsidRDefault="00321533" w:rsidP="00A31AE9">
            <w:pPr>
              <w:ind w:left="176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 xml:space="preserve">  в </w:t>
            </w:r>
            <w:proofErr w:type="spellStart"/>
            <w:r w:rsidRPr="005F6110">
              <w:rPr>
                <w:sz w:val="22"/>
                <w:szCs w:val="22"/>
              </w:rPr>
              <w:t>т.ч</w:t>
            </w:r>
            <w:proofErr w:type="spellEnd"/>
            <w:r w:rsidRPr="005F6110">
              <w:rPr>
                <w:sz w:val="22"/>
                <w:szCs w:val="22"/>
              </w:rPr>
              <w:t xml:space="preserve">. </w:t>
            </w:r>
            <w:proofErr w:type="spellStart"/>
            <w:r w:rsidRPr="005F6110">
              <w:rPr>
                <w:sz w:val="22"/>
                <w:szCs w:val="22"/>
              </w:rPr>
              <w:t>г</w:t>
            </w:r>
            <w:proofErr w:type="gramStart"/>
            <w:r w:rsidRPr="005F6110">
              <w:rPr>
                <w:sz w:val="22"/>
                <w:szCs w:val="22"/>
              </w:rPr>
              <w:t>.К</w:t>
            </w:r>
            <w:proofErr w:type="gramEnd"/>
            <w:r w:rsidRPr="005F6110">
              <w:rPr>
                <w:sz w:val="22"/>
                <w:szCs w:val="22"/>
              </w:rPr>
              <w:t>ара-Суу</w:t>
            </w:r>
            <w:proofErr w:type="spellEnd"/>
            <w:r w:rsidRPr="005F61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35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238,5</w:t>
            </w:r>
          </w:p>
        </w:tc>
        <w:tc>
          <w:tcPr>
            <w:tcW w:w="73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227,3</w:t>
            </w:r>
          </w:p>
        </w:tc>
        <w:tc>
          <w:tcPr>
            <w:tcW w:w="88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88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94,7</w:t>
            </w:r>
          </w:p>
        </w:tc>
      </w:tr>
      <w:tr w:rsidR="00321533" w:rsidRPr="005F6110" w:rsidTr="00A31AE9">
        <w:tc>
          <w:tcPr>
            <w:tcW w:w="1762" w:type="pct"/>
            <w:hideMark/>
          </w:tcPr>
          <w:p w:rsidR="00321533" w:rsidRPr="005F6110" w:rsidRDefault="00321533" w:rsidP="00A31AE9">
            <w:pPr>
              <w:ind w:left="176"/>
              <w:rPr>
                <w:sz w:val="22"/>
                <w:szCs w:val="22"/>
              </w:rPr>
            </w:pPr>
            <w:proofErr w:type="spellStart"/>
            <w:r w:rsidRPr="005F6110">
              <w:rPr>
                <w:sz w:val="22"/>
                <w:szCs w:val="22"/>
              </w:rPr>
              <w:t>Ноокатский</w:t>
            </w:r>
            <w:proofErr w:type="spellEnd"/>
            <w:r w:rsidRPr="005F61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35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404,1</w:t>
            </w:r>
          </w:p>
        </w:tc>
        <w:tc>
          <w:tcPr>
            <w:tcW w:w="73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380,6</w:t>
            </w:r>
          </w:p>
        </w:tc>
        <w:tc>
          <w:tcPr>
            <w:tcW w:w="88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8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94,2</w:t>
            </w:r>
          </w:p>
        </w:tc>
      </w:tr>
      <w:tr w:rsidR="00321533" w:rsidRPr="005F6110" w:rsidTr="00A31AE9">
        <w:tc>
          <w:tcPr>
            <w:tcW w:w="1762" w:type="pct"/>
            <w:hideMark/>
          </w:tcPr>
          <w:p w:rsidR="00321533" w:rsidRPr="005F6110" w:rsidRDefault="00321533" w:rsidP="00A31AE9">
            <w:pPr>
              <w:ind w:left="176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 xml:space="preserve">  в </w:t>
            </w:r>
            <w:proofErr w:type="spellStart"/>
            <w:r w:rsidRPr="005F6110">
              <w:rPr>
                <w:sz w:val="22"/>
                <w:szCs w:val="22"/>
              </w:rPr>
              <w:t>т.ч</w:t>
            </w:r>
            <w:proofErr w:type="spellEnd"/>
            <w:r w:rsidRPr="005F6110">
              <w:rPr>
                <w:sz w:val="22"/>
                <w:szCs w:val="22"/>
              </w:rPr>
              <w:t xml:space="preserve">. </w:t>
            </w:r>
            <w:proofErr w:type="spellStart"/>
            <w:r w:rsidRPr="005F6110">
              <w:rPr>
                <w:sz w:val="22"/>
                <w:szCs w:val="22"/>
              </w:rPr>
              <w:t>г</w:t>
            </w:r>
            <w:proofErr w:type="gramStart"/>
            <w:r w:rsidRPr="005F6110">
              <w:rPr>
                <w:sz w:val="22"/>
                <w:szCs w:val="22"/>
              </w:rPr>
              <w:t>.Н</w:t>
            </w:r>
            <w:proofErr w:type="gramEnd"/>
            <w:r w:rsidRPr="005F6110">
              <w:rPr>
                <w:sz w:val="22"/>
                <w:szCs w:val="22"/>
              </w:rPr>
              <w:t>оокат</w:t>
            </w:r>
            <w:proofErr w:type="spellEnd"/>
          </w:p>
        </w:tc>
        <w:tc>
          <w:tcPr>
            <w:tcW w:w="735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95,4</w:t>
            </w:r>
          </w:p>
        </w:tc>
        <w:tc>
          <w:tcPr>
            <w:tcW w:w="73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87,6</w:t>
            </w:r>
          </w:p>
        </w:tc>
        <w:tc>
          <w:tcPr>
            <w:tcW w:w="88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88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92,2</w:t>
            </w:r>
          </w:p>
        </w:tc>
      </w:tr>
      <w:tr w:rsidR="00321533" w:rsidRPr="005F6110" w:rsidTr="00A31AE9">
        <w:tc>
          <w:tcPr>
            <w:tcW w:w="1762" w:type="pct"/>
            <w:hideMark/>
          </w:tcPr>
          <w:p w:rsidR="00321533" w:rsidRPr="005F6110" w:rsidRDefault="00321533" w:rsidP="00A31AE9">
            <w:pPr>
              <w:ind w:left="176"/>
              <w:rPr>
                <w:sz w:val="22"/>
                <w:szCs w:val="22"/>
              </w:rPr>
            </w:pPr>
            <w:proofErr w:type="spellStart"/>
            <w:r w:rsidRPr="005F6110">
              <w:rPr>
                <w:sz w:val="22"/>
                <w:szCs w:val="22"/>
              </w:rPr>
              <w:lastRenderedPageBreak/>
              <w:t>Узгенский</w:t>
            </w:r>
            <w:proofErr w:type="spellEnd"/>
          </w:p>
        </w:tc>
        <w:tc>
          <w:tcPr>
            <w:tcW w:w="735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356,2</w:t>
            </w:r>
          </w:p>
        </w:tc>
        <w:tc>
          <w:tcPr>
            <w:tcW w:w="73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center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 xml:space="preserve">       360,6</w:t>
            </w:r>
          </w:p>
        </w:tc>
        <w:tc>
          <w:tcPr>
            <w:tcW w:w="88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88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100,2</w:t>
            </w:r>
          </w:p>
        </w:tc>
      </w:tr>
      <w:tr w:rsidR="00321533" w:rsidRPr="005F6110" w:rsidTr="00A31AE9">
        <w:tc>
          <w:tcPr>
            <w:tcW w:w="1762" w:type="pct"/>
            <w:hideMark/>
          </w:tcPr>
          <w:p w:rsidR="00321533" w:rsidRPr="005F6110" w:rsidRDefault="00321533" w:rsidP="00A31AE9">
            <w:pPr>
              <w:ind w:left="176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 xml:space="preserve">  в </w:t>
            </w:r>
            <w:proofErr w:type="spellStart"/>
            <w:r w:rsidRPr="005F6110">
              <w:rPr>
                <w:sz w:val="22"/>
                <w:szCs w:val="22"/>
              </w:rPr>
              <w:t>т.ч</w:t>
            </w:r>
            <w:proofErr w:type="spellEnd"/>
            <w:r w:rsidRPr="005F6110">
              <w:rPr>
                <w:sz w:val="22"/>
                <w:szCs w:val="22"/>
              </w:rPr>
              <w:t xml:space="preserve">. </w:t>
            </w:r>
            <w:proofErr w:type="spellStart"/>
            <w:r w:rsidRPr="005F6110">
              <w:rPr>
                <w:sz w:val="22"/>
                <w:szCs w:val="22"/>
              </w:rPr>
              <w:t>г</w:t>
            </w:r>
            <w:proofErr w:type="gramStart"/>
            <w:r w:rsidRPr="005F6110">
              <w:rPr>
                <w:sz w:val="22"/>
                <w:szCs w:val="22"/>
              </w:rPr>
              <w:t>.У</w:t>
            </w:r>
            <w:proofErr w:type="gramEnd"/>
            <w:r w:rsidRPr="005F6110">
              <w:rPr>
                <w:sz w:val="22"/>
                <w:szCs w:val="22"/>
              </w:rPr>
              <w:t>зген</w:t>
            </w:r>
            <w:proofErr w:type="spellEnd"/>
          </w:p>
        </w:tc>
        <w:tc>
          <w:tcPr>
            <w:tcW w:w="735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120,4</w:t>
            </w:r>
          </w:p>
        </w:tc>
        <w:tc>
          <w:tcPr>
            <w:tcW w:w="73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119,5</w:t>
            </w:r>
          </w:p>
        </w:tc>
        <w:tc>
          <w:tcPr>
            <w:tcW w:w="88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884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99,6</w:t>
            </w:r>
          </w:p>
        </w:tc>
      </w:tr>
      <w:tr w:rsidR="00321533" w:rsidRPr="005F6110" w:rsidTr="00A31AE9">
        <w:tc>
          <w:tcPr>
            <w:tcW w:w="1762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21533" w:rsidRPr="005F6110" w:rsidRDefault="00321533" w:rsidP="00A31AE9">
            <w:pPr>
              <w:ind w:left="176"/>
              <w:rPr>
                <w:sz w:val="22"/>
                <w:szCs w:val="22"/>
              </w:rPr>
            </w:pPr>
            <w:proofErr w:type="spellStart"/>
            <w:r w:rsidRPr="005F6110">
              <w:rPr>
                <w:sz w:val="22"/>
                <w:szCs w:val="22"/>
              </w:rPr>
              <w:t>Чон-Алайский</w:t>
            </w:r>
            <w:proofErr w:type="spellEnd"/>
            <w:r w:rsidRPr="005F61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3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122,0</w:t>
            </w:r>
          </w:p>
        </w:tc>
        <w:tc>
          <w:tcPr>
            <w:tcW w:w="73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120,1</w:t>
            </w:r>
          </w:p>
        </w:tc>
        <w:tc>
          <w:tcPr>
            <w:tcW w:w="88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88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98,4</w:t>
            </w:r>
          </w:p>
        </w:tc>
      </w:tr>
    </w:tbl>
    <w:p w:rsidR="00321533" w:rsidRDefault="00321533" w:rsidP="00321533">
      <w:pPr>
        <w:pStyle w:val="Iauiue2"/>
        <w:spacing w:before="120"/>
        <w:ind w:right="28" w:firstLine="851"/>
        <w:jc w:val="both"/>
        <w:rPr>
          <w:rFonts w:ascii="Kyrghyz Times" w:hAnsi="Kyrghyz Times"/>
          <w:sz w:val="4"/>
          <w:szCs w:val="4"/>
        </w:rPr>
      </w:pPr>
    </w:p>
    <w:p w:rsidR="00321533" w:rsidRDefault="00321533" w:rsidP="00321533">
      <w:pPr>
        <w:pStyle w:val="Iauiue2"/>
        <w:spacing w:before="120"/>
        <w:ind w:right="28" w:firstLine="851"/>
        <w:jc w:val="both"/>
        <w:rPr>
          <w:rFonts w:ascii="Kyrghyz Times" w:hAnsi="Kyrghyz Times"/>
          <w:sz w:val="28"/>
        </w:rPr>
      </w:pPr>
      <w:r>
        <w:rPr>
          <w:rFonts w:ascii="Kyrghyz Times" w:hAnsi="Kyrghyz Times"/>
          <w:sz w:val="28"/>
        </w:rPr>
        <w:t xml:space="preserve">Из общего объема перевозок грузов автотранспортом 2 195,7 </w:t>
      </w:r>
      <w:proofErr w:type="spellStart"/>
      <w:r>
        <w:rPr>
          <w:rFonts w:ascii="Kyrghyz Times" w:hAnsi="Kyrghyz Times"/>
          <w:sz w:val="28"/>
        </w:rPr>
        <w:t>тыс</w:t>
      </w:r>
      <w:proofErr w:type="gramStart"/>
      <w:r>
        <w:rPr>
          <w:rFonts w:ascii="Kyrghyz Times" w:hAnsi="Kyrghyz Times"/>
          <w:sz w:val="28"/>
        </w:rPr>
        <w:t>.т</w:t>
      </w:r>
      <w:proofErr w:type="gramEnd"/>
      <w:r>
        <w:rPr>
          <w:rFonts w:ascii="Kyrghyz Times" w:hAnsi="Kyrghyz Times"/>
          <w:sz w:val="28"/>
        </w:rPr>
        <w:t>н</w:t>
      </w:r>
      <w:proofErr w:type="spellEnd"/>
      <w:r>
        <w:rPr>
          <w:rFonts w:ascii="Kyrghyz Times" w:hAnsi="Kyrghyz Times"/>
          <w:sz w:val="28"/>
        </w:rPr>
        <w:t xml:space="preserve"> или 98,0 процента перевезено грузовыми автомобилями индивидуальных предпринимателей (включая арендные машины), по сравнению с январём-ноябрём  2019 г. этот объем увеличился на 1,9 </w:t>
      </w:r>
      <w:proofErr w:type="spellStart"/>
      <w:r>
        <w:rPr>
          <w:rFonts w:ascii="Kyrghyz Times" w:hAnsi="Kyrghyz Times"/>
          <w:sz w:val="28"/>
        </w:rPr>
        <w:t>тыс.тн</w:t>
      </w:r>
      <w:proofErr w:type="spellEnd"/>
      <w:r>
        <w:rPr>
          <w:rFonts w:ascii="Kyrghyz Times" w:hAnsi="Kyrghyz Times"/>
          <w:sz w:val="28"/>
        </w:rPr>
        <w:t>. или на 2,7 процента.</w:t>
      </w:r>
    </w:p>
    <w:p w:rsidR="00321533" w:rsidRDefault="00321533" w:rsidP="00321533">
      <w:pPr>
        <w:pStyle w:val="Iauiue2"/>
        <w:ind w:right="28" w:firstLine="708"/>
        <w:rPr>
          <w:rFonts w:ascii="Kyrghyz Times" w:hAnsi="Kyrghyz Times"/>
          <w:b/>
          <w:sz w:val="26"/>
          <w:szCs w:val="26"/>
        </w:rPr>
      </w:pPr>
    </w:p>
    <w:p w:rsidR="00321533" w:rsidRDefault="00321533" w:rsidP="00321533">
      <w:pPr>
        <w:pStyle w:val="Iauiue2"/>
        <w:ind w:right="28" w:firstLine="708"/>
        <w:rPr>
          <w:rFonts w:ascii="Kyrghyz Times" w:hAnsi="Kyrghyz Times"/>
          <w:b/>
          <w:sz w:val="26"/>
          <w:szCs w:val="26"/>
        </w:rPr>
      </w:pPr>
    </w:p>
    <w:p w:rsidR="00321533" w:rsidRPr="00D95EDE" w:rsidRDefault="00321533" w:rsidP="00321533">
      <w:pPr>
        <w:pStyle w:val="Iauiue2"/>
        <w:ind w:left="1843" w:right="28" w:hanging="1559"/>
        <w:rPr>
          <w:rFonts w:ascii="Kyrghyz Times" w:hAnsi="Kyrghyz Times"/>
          <w:b/>
          <w:sz w:val="26"/>
          <w:szCs w:val="26"/>
        </w:rPr>
      </w:pPr>
      <w:r>
        <w:rPr>
          <w:rFonts w:ascii="Kyrghyz Times" w:hAnsi="Kyrghyz Times"/>
          <w:b/>
          <w:sz w:val="26"/>
          <w:szCs w:val="26"/>
        </w:rPr>
        <w:t>Таблица 19. Объем грузооборота, выполненный автотранспортом                    в январе-ноябре</w:t>
      </w:r>
    </w:p>
    <w:tbl>
      <w:tblPr>
        <w:tblW w:w="5089" w:type="pct"/>
        <w:tblLook w:val="04A0" w:firstRow="1" w:lastRow="0" w:firstColumn="1" w:lastColumn="0" w:noHBand="0" w:noVBand="1"/>
      </w:tblPr>
      <w:tblGrid>
        <w:gridCol w:w="4138"/>
        <w:gridCol w:w="1389"/>
        <w:gridCol w:w="1391"/>
        <w:gridCol w:w="1823"/>
        <w:gridCol w:w="2010"/>
      </w:tblGrid>
      <w:tr w:rsidR="00321533" w:rsidTr="00A31AE9">
        <w:trPr>
          <w:tblHeader/>
        </w:trPr>
        <w:tc>
          <w:tcPr>
            <w:tcW w:w="1924" w:type="pct"/>
            <w:vMerge w:val="restart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</w:tcPr>
          <w:p w:rsidR="00321533" w:rsidRPr="005F6110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</w:p>
        </w:tc>
        <w:tc>
          <w:tcPr>
            <w:tcW w:w="1293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5F6110" w:rsidRDefault="0032153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Тыс. тонно-километров</w:t>
            </w:r>
          </w:p>
        </w:tc>
        <w:tc>
          <w:tcPr>
            <w:tcW w:w="1783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5F6110" w:rsidRDefault="0032153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В процентах к соответствующему периоду</w:t>
            </w:r>
          </w:p>
          <w:p w:rsidR="00321533" w:rsidRPr="005F6110" w:rsidRDefault="00321533" w:rsidP="00A31AE9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предыдущего года</w:t>
            </w:r>
          </w:p>
        </w:tc>
      </w:tr>
      <w:tr w:rsidR="00321533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5F6110" w:rsidRDefault="00321533" w:rsidP="00A31AE9">
            <w:pPr>
              <w:rPr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F6110" w:rsidRDefault="00321533" w:rsidP="00A31AE9">
            <w:pPr>
              <w:spacing w:before="20" w:after="20"/>
              <w:jc w:val="right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F6110" w:rsidRDefault="00321533" w:rsidP="00A31AE9">
            <w:pPr>
              <w:spacing w:before="20" w:after="20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F6110" w:rsidRDefault="00321533" w:rsidP="00A31AE9">
            <w:pPr>
              <w:spacing w:before="20" w:after="20"/>
              <w:jc w:val="right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936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F6110" w:rsidRDefault="00321533" w:rsidP="00A31AE9">
            <w:pPr>
              <w:spacing w:before="20" w:after="20"/>
              <w:jc w:val="right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321533" w:rsidTr="00A31AE9">
        <w:trPr>
          <w:trHeight w:val="546"/>
        </w:trPr>
        <w:tc>
          <w:tcPr>
            <w:tcW w:w="192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rPr>
                <w:b/>
                <w:sz w:val="22"/>
                <w:szCs w:val="22"/>
              </w:rPr>
            </w:pPr>
            <w:r w:rsidRPr="005F6110">
              <w:rPr>
                <w:b/>
                <w:sz w:val="22"/>
                <w:szCs w:val="22"/>
              </w:rPr>
              <w:t>По области</w:t>
            </w:r>
          </w:p>
        </w:tc>
        <w:tc>
          <w:tcPr>
            <w:tcW w:w="64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b/>
                <w:bCs/>
                <w:color w:val="000000"/>
                <w:sz w:val="22"/>
                <w:szCs w:val="22"/>
              </w:rPr>
              <w:t>128 921,7</w:t>
            </w:r>
          </w:p>
        </w:tc>
        <w:tc>
          <w:tcPr>
            <w:tcW w:w="64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b/>
                <w:bCs/>
                <w:color w:val="000000"/>
                <w:sz w:val="22"/>
                <w:szCs w:val="22"/>
              </w:rPr>
              <w:t>119 275,4</w:t>
            </w:r>
          </w:p>
        </w:tc>
        <w:tc>
          <w:tcPr>
            <w:tcW w:w="84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b/>
                <w:bCs/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93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b/>
                <w:bCs/>
                <w:color w:val="000000"/>
                <w:sz w:val="22"/>
                <w:szCs w:val="22"/>
              </w:rPr>
              <w:t>92,5</w:t>
            </w:r>
          </w:p>
        </w:tc>
      </w:tr>
    </w:tbl>
    <w:p w:rsidR="00321533" w:rsidRPr="007B4B77" w:rsidRDefault="00321533" w:rsidP="00321533">
      <w:pPr>
        <w:pStyle w:val="Iauiue2"/>
        <w:spacing w:before="240" w:after="120"/>
        <w:ind w:left="1843" w:right="28" w:hanging="1559"/>
        <w:rPr>
          <w:b/>
          <w:sz w:val="26"/>
          <w:szCs w:val="26"/>
        </w:rPr>
      </w:pPr>
      <w:r w:rsidRPr="000F6081">
        <w:rPr>
          <w:rFonts w:ascii="Kyrghyz Times" w:hAnsi="Kyrghyz Times"/>
          <w:b/>
          <w:sz w:val="26"/>
          <w:szCs w:val="26"/>
        </w:rPr>
        <w:t>Таблица 20</w:t>
      </w:r>
      <w:r>
        <w:rPr>
          <w:b/>
          <w:sz w:val="26"/>
          <w:szCs w:val="26"/>
        </w:rPr>
        <w:t xml:space="preserve">. </w:t>
      </w:r>
      <w:r w:rsidRPr="000F6081">
        <w:rPr>
          <w:rFonts w:ascii="Kyrghyz Times" w:hAnsi="Kyrghyz Times"/>
          <w:b/>
          <w:sz w:val="26"/>
          <w:szCs w:val="26"/>
        </w:rPr>
        <w:t>Основные показатели работы специализированных автотранспортных предприятий в январе-ноябре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22"/>
        <w:gridCol w:w="1339"/>
        <w:gridCol w:w="1682"/>
        <w:gridCol w:w="2220"/>
      </w:tblGrid>
      <w:tr w:rsidR="00321533" w:rsidTr="00A31AE9">
        <w:trPr>
          <w:trHeight w:val="687"/>
          <w:tblHeader/>
        </w:trPr>
        <w:tc>
          <w:tcPr>
            <w:tcW w:w="251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5F6110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5F6110" w:rsidRDefault="0032153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79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5F6110" w:rsidRDefault="00321533" w:rsidP="00A31AE9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05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5F6110" w:rsidRDefault="00321533" w:rsidP="00A31AE9">
            <w:pPr>
              <w:pStyle w:val="41"/>
              <w:keepNext w:val="0"/>
              <w:widowControl/>
              <w:autoSpaceDE/>
              <w:rPr>
                <w:rFonts w:ascii="Kyrghyz Times" w:hAnsi="Kyrghyz Times"/>
                <w:b/>
                <w:sz w:val="22"/>
                <w:szCs w:val="22"/>
              </w:rPr>
            </w:pPr>
            <w:r w:rsidRPr="005F6110">
              <w:rPr>
                <w:rFonts w:ascii="Kyrghyz Times" w:hAnsi="Kyrghyz Times"/>
                <w:b/>
                <w:sz w:val="22"/>
                <w:szCs w:val="22"/>
              </w:rPr>
              <w:t>2020 г.</w:t>
            </w:r>
          </w:p>
          <w:p w:rsidR="00321533" w:rsidRPr="005F6110" w:rsidRDefault="0032153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sz w:val="22"/>
                <w:szCs w:val="22"/>
              </w:rPr>
              <w:t>в % к 2019 г.</w:t>
            </w:r>
          </w:p>
        </w:tc>
      </w:tr>
      <w:tr w:rsidR="00321533" w:rsidTr="00A31AE9">
        <w:trPr>
          <w:trHeight w:val="546"/>
        </w:trPr>
        <w:tc>
          <w:tcPr>
            <w:tcW w:w="251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 xml:space="preserve">Перевезено грузов </w:t>
            </w:r>
            <w:proofErr w:type="gramStart"/>
            <w:r w:rsidRPr="005F6110">
              <w:rPr>
                <w:sz w:val="22"/>
                <w:szCs w:val="22"/>
              </w:rPr>
              <w:t>грузовыми</w:t>
            </w:r>
            <w:proofErr w:type="gramEnd"/>
            <w:r w:rsidRPr="005F6110">
              <w:rPr>
                <w:sz w:val="22"/>
                <w:szCs w:val="22"/>
              </w:rPr>
              <w:t xml:space="preserve"> </w:t>
            </w:r>
          </w:p>
          <w:p w:rsidR="00321533" w:rsidRPr="005F6110" w:rsidRDefault="00321533" w:rsidP="00A31AE9">
            <w:pPr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 xml:space="preserve">   </w:t>
            </w:r>
            <w:proofErr w:type="gramStart"/>
            <w:r w:rsidRPr="005F6110">
              <w:rPr>
                <w:sz w:val="22"/>
                <w:szCs w:val="22"/>
              </w:rPr>
              <w:t>автомобилями (включая пикапы,</w:t>
            </w:r>
            <w:proofErr w:type="gramEnd"/>
          </w:p>
          <w:p w:rsidR="00321533" w:rsidRPr="005F6110" w:rsidRDefault="00321533" w:rsidP="00A31AE9">
            <w:pPr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 xml:space="preserve">   легковые фургоны, прицепы,  полуприцепы),   тыс. </w:t>
            </w:r>
            <w:proofErr w:type="spellStart"/>
            <w:r w:rsidRPr="005F6110">
              <w:rPr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63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jc w:val="center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>69,2</w:t>
            </w:r>
          </w:p>
        </w:tc>
        <w:tc>
          <w:tcPr>
            <w:tcW w:w="79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jc w:val="center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>43,5</w:t>
            </w:r>
          </w:p>
        </w:tc>
        <w:tc>
          <w:tcPr>
            <w:tcW w:w="105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jc w:val="center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>63,0</w:t>
            </w:r>
          </w:p>
        </w:tc>
      </w:tr>
      <w:tr w:rsidR="00321533" w:rsidTr="00A31AE9">
        <w:trPr>
          <w:trHeight w:val="543"/>
        </w:trPr>
        <w:tc>
          <w:tcPr>
            <w:tcW w:w="251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rPr>
                <w:b/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 xml:space="preserve">Грузооборот, тыс. </w:t>
            </w:r>
            <w:proofErr w:type="spellStart"/>
            <w:r w:rsidRPr="005F6110">
              <w:rPr>
                <w:sz w:val="22"/>
                <w:szCs w:val="22"/>
              </w:rPr>
              <w:t>тн</w:t>
            </w:r>
            <w:proofErr w:type="spellEnd"/>
            <w:r w:rsidRPr="005F6110">
              <w:rPr>
                <w:sz w:val="22"/>
                <w:szCs w:val="22"/>
              </w:rPr>
              <w:t>-км</w:t>
            </w:r>
          </w:p>
        </w:tc>
        <w:tc>
          <w:tcPr>
            <w:tcW w:w="63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jc w:val="center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>767,0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 xml:space="preserve">    435,0</w:t>
            </w:r>
          </w:p>
        </w:tc>
        <w:tc>
          <w:tcPr>
            <w:tcW w:w="105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jc w:val="center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>56,7</w:t>
            </w:r>
          </w:p>
        </w:tc>
      </w:tr>
    </w:tbl>
    <w:p w:rsidR="00321533" w:rsidRDefault="00321533" w:rsidP="00321533">
      <w:pPr>
        <w:pStyle w:val="Iauiue2"/>
        <w:ind w:right="28" w:firstLine="851"/>
        <w:jc w:val="both"/>
        <w:rPr>
          <w:rFonts w:ascii="Kyrghyz Times" w:hAnsi="Kyrghyz Times"/>
          <w:sz w:val="8"/>
          <w:szCs w:val="8"/>
        </w:rPr>
      </w:pPr>
    </w:p>
    <w:p w:rsidR="00321533" w:rsidRDefault="00321533" w:rsidP="00321533">
      <w:pPr>
        <w:pStyle w:val="Iauiue2"/>
        <w:ind w:right="28" w:firstLine="851"/>
        <w:jc w:val="both"/>
        <w:rPr>
          <w:rFonts w:ascii="Kyrghyz Times" w:hAnsi="Kyrghyz Times"/>
          <w:sz w:val="28"/>
        </w:rPr>
      </w:pPr>
      <w:r>
        <w:rPr>
          <w:rFonts w:ascii="Kyrghyz Times" w:hAnsi="Kyrghyz Times"/>
          <w:sz w:val="28"/>
        </w:rPr>
        <w:t xml:space="preserve">За январь-ноябрь </w:t>
      </w:r>
      <w:proofErr w:type="spellStart"/>
      <w:r>
        <w:rPr>
          <w:rFonts w:ascii="Kyrghyz Times" w:hAnsi="Kyrghyz Times"/>
          <w:sz w:val="28"/>
        </w:rPr>
        <w:t>т.г</w:t>
      </w:r>
      <w:proofErr w:type="spellEnd"/>
      <w:r>
        <w:rPr>
          <w:rFonts w:ascii="Kyrghyz Times" w:hAnsi="Kyrghyz Times"/>
          <w:sz w:val="28"/>
        </w:rPr>
        <w:t xml:space="preserve">. автотранспортом перевезено 21 232,1 тыс. человек, что на 10,4 процента меньше, чем в январе-ноябре 2019 г. </w:t>
      </w:r>
    </w:p>
    <w:p w:rsidR="00321533" w:rsidRDefault="00321533" w:rsidP="00321533">
      <w:pPr>
        <w:pStyle w:val="Iauiue2"/>
        <w:ind w:right="28" w:firstLine="851"/>
        <w:jc w:val="both"/>
        <w:rPr>
          <w:rFonts w:ascii="Kyrghyz Times" w:hAnsi="Kyrghyz Times"/>
          <w:sz w:val="28"/>
        </w:rPr>
      </w:pPr>
      <w:r>
        <w:rPr>
          <w:rFonts w:ascii="Kyrghyz Times" w:hAnsi="Kyrghyz Times"/>
          <w:sz w:val="28"/>
        </w:rPr>
        <w:t xml:space="preserve">Перевозки пассажиров автобусами составляют значительную долю в общем объеме перевозок (94,3 процента) и по сравнению с январём-ноябрём 2019 г. уменьшились на 11,1 процента или на 2 434,0 </w:t>
      </w:r>
      <w:proofErr w:type="spellStart"/>
      <w:r>
        <w:rPr>
          <w:rFonts w:ascii="Kyrghyz Times" w:hAnsi="Kyrghyz Times"/>
          <w:sz w:val="28"/>
        </w:rPr>
        <w:t>тыс</w:t>
      </w:r>
      <w:proofErr w:type="gramStart"/>
      <w:r>
        <w:rPr>
          <w:rFonts w:ascii="Kyrghyz Times" w:hAnsi="Kyrghyz Times"/>
          <w:sz w:val="28"/>
        </w:rPr>
        <w:t>.ч</w:t>
      </w:r>
      <w:proofErr w:type="gramEnd"/>
      <w:r>
        <w:rPr>
          <w:rFonts w:ascii="Kyrghyz Times" w:hAnsi="Kyrghyz Times"/>
          <w:sz w:val="28"/>
        </w:rPr>
        <w:t>еловек</w:t>
      </w:r>
      <w:proofErr w:type="spellEnd"/>
      <w:r>
        <w:rPr>
          <w:rFonts w:ascii="Kyrghyz Times" w:hAnsi="Kyrghyz Times"/>
          <w:sz w:val="28"/>
        </w:rPr>
        <w:t xml:space="preserve">. Пассажирооборот, выполненный автотранспортом, составил 480 522,9 </w:t>
      </w:r>
      <w:proofErr w:type="spellStart"/>
      <w:r>
        <w:rPr>
          <w:rFonts w:ascii="Kyrghyz Times" w:hAnsi="Kyrghyz Times"/>
          <w:sz w:val="28"/>
        </w:rPr>
        <w:t>тыс</w:t>
      </w:r>
      <w:proofErr w:type="gramStart"/>
      <w:r>
        <w:rPr>
          <w:rFonts w:ascii="Kyrghyz Times" w:hAnsi="Kyrghyz Times"/>
          <w:sz w:val="28"/>
        </w:rPr>
        <w:t>.п</w:t>
      </w:r>
      <w:proofErr w:type="gramEnd"/>
      <w:r>
        <w:rPr>
          <w:rFonts w:ascii="Kyrghyz Times" w:hAnsi="Kyrghyz Times"/>
          <w:sz w:val="28"/>
        </w:rPr>
        <w:t>асс</w:t>
      </w:r>
      <w:proofErr w:type="spellEnd"/>
      <w:r>
        <w:rPr>
          <w:rFonts w:ascii="Kyrghyz Times" w:hAnsi="Kyrghyz Times"/>
          <w:sz w:val="28"/>
        </w:rPr>
        <w:t xml:space="preserve">.-км и </w:t>
      </w:r>
      <w:r>
        <w:rPr>
          <w:rFonts w:ascii="Kyrghyz Times" w:hAnsi="Kyrghyz Times"/>
          <w:sz w:val="28"/>
          <w:lang w:val="ky-KG"/>
        </w:rPr>
        <w:t>уменьшился</w:t>
      </w:r>
      <w:r>
        <w:rPr>
          <w:rFonts w:ascii="Kyrghyz Times" w:hAnsi="Kyrghyz Times"/>
          <w:sz w:val="28"/>
        </w:rPr>
        <w:t xml:space="preserve"> на 8,8 процента.</w:t>
      </w:r>
    </w:p>
    <w:p w:rsidR="00321533" w:rsidRDefault="00321533" w:rsidP="00321533">
      <w:pPr>
        <w:pStyle w:val="Iauiue2"/>
        <w:ind w:right="28" w:firstLine="851"/>
        <w:jc w:val="both"/>
        <w:rPr>
          <w:rFonts w:ascii="Kyrghyz Times" w:hAnsi="Kyrghyz Times"/>
          <w:sz w:val="4"/>
          <w:szCs w:val="4"/>
        </w:rPr>
      </w:pPr>
    </w:p>
    <w:p w:rsidR="00321533" w:rsidRDefault="00321533" w:rsidP="00321533">
      <w:pPr>
        <w:pStyle w:val="Iauiue2"/>
        <w:ind w:right="28" w:firstLine="851"/>
        <w:jc w:val="both"/>
        <w:rPr>
          <w:rFonts w:ascii="Kyrghyz Times" w:hAnsi="Kyrghyz Times"/>
          <w:sz w:val="4"/>
          <w:szCs w:val="4"/>
        </w:rPr>
      </w:pPr>
    </w:p>
    <w:p w:rsidR="00321533" w:rsidRPr="000F6081" w:rsidRDefault="00321533" w:rsidP="00321533">
      <w:pPr>
        <w:pStyle w:val="Iauiue2"/>
        <w:spacing w:before="240" w:after="120"/>
        <w:ind w:left="1843" w:right="28" w:hanging="1559"/>
        <w:rPr>
          <w:rFonts w:ascii="Kyrghyz Times" w:hAnsi="Kyrghyz Times"/>
          <w:b/>
          <w:sz w:val="26"/>
          <w:szCs w:val="26"/>
        </w:rPr>
      </w:pPr>
      <w:r w:rsidRPr="000F6081">
        <w:rPr>
          <w:rFonts w:ascii="Kyrghyz Times" w:hAnsi="Kyrghyz Times"/>
          <w:b/>
          <w:sz w:val="26"/>
          <w:szCs w:val="26"/>
        </w:rPr>
        <w:t>Таблица 21. Перевозки пассажиров автотранспортом в январе-ноябре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12"/>
        <w:gridCol w:w="1407"/>
        <w:gridCol w:w="1411"/>
        <w:gridCol w:w="2091"/>
        <w:gridCol w:w="1542"/>
      </w:tblGrid>
      <w:tr w:rsidR="00321533" w:rsidTr="00A31AE9">
        <w:trPr>
          <w:tblHeader/>
        </w:trPr>
        <w:tc>
          <w:tcPr>
            <w:tcW w:w="1946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5F6110" w:rsidRDefault="00321533" w:rsidP="00A31AE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34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5F6110" w:rsidRDefault="00321533" w:rsidP="00A31AE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Тыс. человек</w:t>
            </w:r>
          </w:p>
        </w:tc>
        <w:tc>
          <w:tcPr>
            <w:tcW w:w="1720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5F6110" w:rsidRDefault="0032153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В процентах к соответствующему периоду</w:t>
            </w:r>
          </w:p>
          <w:p w:rsidR="00321533" w:rsidRPr="005F6110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предыдущего года</w:t>
            </w:r>
          </w:p>
        </w:tc>
      </w:tr>
      <w:tr w:rsidR="00321533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5F6110" w:rsidRDefault="00321533" w:rsidP="00A31AE9">
            <w:pPr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F6110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F6110" w:rsidRDefault="00321533" w:rsidP="00A31AE9">
            <w:pPr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F6110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F6110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321533" w:rsidTr="00A31AE9">
        <w:tc>
          <w:tcPr>
            <w:tcW w:w="1946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21533" w:rsidRPr="005F6110" w:rsidRDefault="00321533" w:rsidP="00A31AE9">
            <w:pPr>
              <w:spacing w:before="40" w:after="40"/>
              <w:rPr>
                <w:b/>
                <w:sz w:val="22"/>
                <w:szCs w:val="22"/>
              </w:rPr>
            </w:pPr>
            <w:r w:rsidRPr="005F6110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66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b/>
                <w:bCs/>
                <w:color w:val="000000"/>
                <w:sz w:val="22"/>
                <w:szCs w:val="22"/>
              </w:rPr>
              <w:t>23 694,6</w:t>
            </w:r>
          </w:p>
        </w:tc>
        <w:tc>
          <w:tcPr>
            <w:tcW w:w="66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b/>
                <w:bCs/>
                <w:color w:val="000000"/>
                <w:sz w:val="22"/>
                <w:szCs w:val="22"/>
              </w:rPr>
              <w:t>21 232,1</w:t>
            </w:r>
          </w:p>
        </w:tc>
        <w:tc>
          <w:tcPr>
            <w:tcW w:w="99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b/>
                <w:bCs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73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b/>
                <w:bCs/>
                <w:color w:val="000000"/>
                <w:sz w:val="22"/>
                <w:szCs w:val="22"/>
              </w:rPr>
              <w:t>89,6</w:t>
            </w:r>
          </w:p>
        </w:tc>
      </w:tr>
      <w:tr w:rsidR="00321533" w:rsidTr="00A31AE9">
        <w:tc>
          <w:tcPr>
            <w:tcW w:w="1946" w:type="pct"/>
            <w:hideMark/>
          </w:tcPr>
          <w:p w:rsidR="00321533" w:rsidRPr="005F6110" w:rsidRDefault="00321533" w:rsidP="00A31AE9">
            <w:pPr>
              <w:spacing w:before="40" w:after="40"/>
              <w:ind w:left="227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>Автобусы</w:t>
            </w:r>
          </w:p>
        </w:tc>
        <w:tc>
          <w:tcPr>
            <w:tcW w:w="666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21 997,4</w:t>
            </w:r>
          </w:p>
        </w:tc>
        <w:tc>
          <w:tcPr>
            <w:tcW w:w="668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19 563,4</w:t>
            </w:r>
          </w:p>
        </w:tc>
        <w:tc>
          <w:tcPr>
            <w:tcW w:w="990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730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88,9</w:t>
            </w:r>
          </w:p>
        </w:tc>
      </w:tr>
      <w:tr w:rsidR="00321533" w:rsidTr="00A31AE9">
        <w:tc>
          <w:tcPr>
            <w:tcW w:w="1946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21533" w:rsidRPr="005F6110" w:rsidRDefault="00321533" w:rsidP="00A31AE9">
            <w:pPr>
              <w:spacing w:before="40" w:after="40"/>
              <w:ind w:left="227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>Такси</w:t>
            </w:r>
          </w:p>
        </w:tc>
        <w:tc>
          <w:tcPr>
            <w:tcW w:w="66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1 697,2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1 668,7</w:t>
            </w:r>
          </w:p>
        </w:tc>
        <w:tc>
          <w:tcPr>
            <w:tcW w:w="99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98,3</w:t>
            </w:r>
          </w:p>
        </w:tc>
      </w:tr>
    </w:tbl>
    <w:p w:rsidR="00321533" w:rsidRDefault="00321533" w:rsidP="00321533">
      <w:pPr>
        <w:suppressAutoHyphens/>
        <w:ind w:firstLine="708"/>
        <w:jc w:val="both"/>
        <w:rPr>
          <w:rFonts w:cs="Kyrghyz Times"/>
          <w:b/>
          <w:bCs/>
          <w:sz w:val="8"/>
          <w:szCs w:val="8"/>
          <w:lang w:eastAsia="ar-SA"/>
        </w:rPr>
      </w:pPr>
    </w:p>
    <w:p w:rsidR="00321533" w:rsidRDefault="00321533" w:rsidP="00321533">
      <w:pPr>
        <w:suppressAutoHyphens/>
        <w:ind w:firstLine="708"/>
        <w:jc w:val="both"/>
        <w:rPr>
          <w:rFonts w:cs="Kyrghyz Times"/>
          <w:b/>
          <w:bCs/>
          <w:sz w:val="8"/>
          <w:szCs w:val="8"/>
          <w:lang w:eastAsia="ar-SA"/>
        </w:rPr>
      </w:pPr>
    </w:p>
    <w:p w:rsidR="00321533" w:rsidRPr="000F6081" w:rsidRDefault="00321533" w:rsidP="00321533">
      <w:pPr>
        <w:pStyle w:val="Iauiue2"/>
        <w:spacing w:before="240" w:after="120"/>
        <w:ind w:left="1843" w:right="28" w:hanging="1559"/>
        <w:rPr>
          <w:rFonts w:ascii="Kyrghyz Times" w:hAnsi="Kyrghyz Times"/>
          <w:b/>
          <w:sz w:val="26"/>
          <w:szCs w:val="26"/>
        </w:rPr>
      </w:pPr>
      <w:r w:rsidRPr="000F6081">
        <w:rPr>
          <w:rFonts w:ascii="Kyrghyz Times" w:hAnsi="Kyrghyz Times"/>
          <w:b/>
          <w:sz w:val="26"/>
          <w:szCs w:val="26"/>
        </w:rPr>
        <w:t>Таблица 22. Объем пассажирооборота, выполненного автотранспортом</w:t>
      </w:r>
      <w:r>
        <w:rPr>
          <w:rFonts w:ascii="Kyrghyz Times" w:hAnsi="Kyrghyz Times"/>
          <w:b/>
          <w:sz w:val="26"/>
          <w:szCs w:val="26"/>
        </w:rPr>
        <w:t xml:space="preserve">            </w:t>
      </w:r>
      <w:r w:rsidRPr="000F6081">
        <w:rPr>
          <w:rFonts w:ascii="Kyrghyz Times" w:hAnsi="Kyrghyz Times"/>
          <w:b/>
          <w:sz w:val="26"/>
          <w:szCs w:val="26"/>
        </w:rPr>
        <w:t xml:space="preserve"> в январе-ноябре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02"/>
        <w:gridCol w:w="1851"/>
        <w:gridCol w:w="1851"/>
        <w:gridCol w:w="2106"/>
        <w:gridCol w:w="1553"/>
      </w:tblGrid>
      <w:tr w:rsidR="00321533" w:rsidTr="00A31AE9">
        <w:trPr>
          <w:tblHeader/>
        </w:trPr>
        <w:tc>
          <w:tcPr>
            <w:tcW w:w="1516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5F6110" w:rsidRDefault="00321533" w:rsidP="00A31AE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52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5F6110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 xml:space="preserve">Тыс. </w:t>
            </w:r>
          </w:p>
          <w:p w:rsidR="00321533" w:rsidRPr="005F6110" w:rsidRDefault="00321533" w:rsidP="00A31AE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5F6110">
              <w:rPr>
                <w:b/>
                <w:bCs/>
                <w:sz w:val="22"/>
                <w:szCs w:val="22"/>
              </w:rPr>
              <w:t>пассажиро</w:t>
            </w:r>
            <w:proofErr w:type="spellEnd"/>
            <w:r w:rsidRPr="005F6110">
              <w:rPr>
                <w:b/>
                <w:bCs/>
                <w:sz w:val="22"/>
                <w:szCs w:val="22"/>
              </w:rPr>
              <w:t>-километров</w:t>
            </w:r>
          </w:p>
        </w:tc>
        <w:tc>
          <w:tcPr>
            <w:tcW w:w="1732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5F6110" w:rsidRDefault="0032153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В процентах к соответствующему периоду</w:t>
            </w:r>
          </w:p>
          <w:p w:rsidR="00321533" w:rsidRPr="005F6110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предыдущего года</w:t>
            </w:r>
          </w:p>
        </w:tc>
      </w:tr>
      <w:tr w:rsidR="00321533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5F6110" w:rsidRDefault="00321533" w:rsidP="00A31AE9">
            <w:pPr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F6110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F6110" w:rsidRDefault="00321533" w:rsidP="00A31AE9">
            <w:pPr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99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F6110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F6110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321533" w:rsidTr="00A31AE9">
        <w:tc>
          <w:tcPr>
            <w:tcW w:w="1516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21533" w:rsidRPr="005F6110" w:rsidRDefault="00321533" w:rsidP="00A31AE9">
            <w:pPr>
              <w:spacing w:before="40" w:after="40"/>
              <w:rPr>
                <w:b/>
                <w:sz w:val="22"/>
                <w:szCs w:val="22"/>
              </w:rPr>
            </w:pPr>
            <w:r w:rsidRPr="005F6110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87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b/>
                <w:bCs/>
                <w:color w:val="000000"/>
                <w:sz w:val="22"/>
                <w:szCs w:val="22"/>
              </w:rPr>
              <w:t>527 133,8</w:t>
            </w:r>
          </w:p>
        </w:tc>
        <w:tc>
          <w:tcPr>
            <w:tcW w:w="87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b/>
                <w:bCs/>
                <w:color w:val="000000"/>
                <w:sz w:val="22"/>
                <w:szCs w:val="22"/>
              </w:rPr>
              <w:t>480 522,9</w:t>
            </w:r>
          </w:p>
        </w:tc>
        <w:tc>
          <w:tcPr>
            <w:tcW w:w="99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b/>
                <w:bCs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73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b/>
                <w:bCs/>
                <w:color w:val="000000"/>
                <w:sz w:val="22"/>
                <w:szCs w:val="22"/>
              </w:rPr>
              <w:t>91,2</w:t>
            </w:r>
          </w:p>
        </w:tc>
      </w:tr>
      <w:tr w:rsidR="00321533" w:rsidTr="00A31AE9">
        <w:tc>
          <w:tcPr>
            <w:tcW w:w="1516" w:type="pct"/>
            <w:hideMark/>
          </w:tcPr>
          <w:p w:rsidR="00321533" w:rsidRPr="005F6110" w:rsidRDefault="00321533" w:rsidP="00A31AE9">
            <w:pPr>
              <w:spacing w:before="40" w:after="40"/>
              <w:ind w:left="227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>Автобусы</w:t>
            </w:r>
          </w:p>
        </w:tc>
        <w:tc>
          <w:tcPr>
            <w:tcW w:w="876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457 920,7</w:t>
            </w:r>
          </w:p>
        </w:tc>
        <w:tc>
          <w:tcPr>
            <w:tcW w:w="876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416 549,8</w:t>
            </w:r>
          </w:p>
        </w:tc>
        <w:tc>
          <w:tcPr>
            <w:tcW w:w="997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735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91,0</w:t>
            </w:r>
          </w:p>
        </w:tc>
      </w:tr>
      <w:tr w:rsidR="00321533" w:rsidTr="00A31AE9">
        <w:tc>
          <w:tcPr>
            <w:tcW w:w="1516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21533" w:rsidRPr="005F6110" w:rsidRDefault="00321533" w:rsidP="00A31AE9">
            <w:pPr>
              <w:spacing w:before="40" w:after="40"/>
              <w:ind w:left="227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>Такси</w:t>
            </w:r>
          </w:p>
        </w:tc>
        <w:tc>
          <w:tcPr>
            <w:tcW w:w="87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69 213,1</w:t>
            </w:r>
          </w:p>
        </w:tc>
        <w:tc>
          <w:tcPr>
            <w:tcW w:w="87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63 973,1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99,2</w:t>
            </w:r>
          </w:p>
        </w:tc>
        <w:tc>
          <w:tcPr>
            <w:tcW w:w="73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92,4</w:t>
            </w:r>
          </w:p>
        </w:tc>
      </w:tr>
    </w:tbl>
    <w:p w:rsidR="00321533" w:rsidRDefault="00321533" w:rsidP="00321533">
      <w:pPr>
        <w:ind w:firstLine="708"/>
        <w:rPr>
          <w:b/>
          <w:sz w:val="26"/>
          <w:szCs w:val="26"/>
        </w:rPr>
      </w:pPr>
    </w:p>
    <w:p w:rsidR="00321533" w:rsidRDefault="00321533" w:rsidP="00321533">
      <w:pPr>
        <w:ind w:firstLine="28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23. Объем пассажирооборота, выполненного автотранспортом </w:t>
      </w:r>
    </w:p>
    <w:p w:rsidR="00321533" w:rsidRDefault="00321533" w:rsidP="00321533">
      <w:pPr>
        <w:ind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по территории в январе-ноябре</w:t>
      </w:r>
    </w:p>
    <w:p w:rsidR="00321533" w:rsidRDefault="00321533" w:rsidP="00321533">
      <w:pPr>
        <w:pStyle w:val="Iauiue2"/>
        <w:ind w:right="28"/>
        <w:jc w:val="both"/>
        <w:rPr>
          <w:sz w:val="4"/>
          <w:szCs w:val="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56"/>
        <w:gridCol w:w="1515"/>
        <w:gridCol w:w="1665"/>
        <w:gridCol w:w="1819"/>
        <w:gridCol w:w="1808"/>
      </w:tblGrid>
      <w:tr w:rsidR="00321533" w:rsidTr="00A31AE9">
        <w:trPr>
          <w:tblHeader/>
        </w:trPr>
        <w:tc>
          <w:tcPr>
            <w:tcW w:w="1778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5F6110" w:rsidRDefault="00321533" w:rsidP="00A31AE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05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5F6110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 xml:space="preserve">Тыс. </w:t>
            </w:r>
          </w:p>
          <w:p w:rsidR="00321533" w:rsidRPr="005F6110" w:rsidRDefault="00321533" w:rsidP="00A31AE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5F6110">
              <w:rPr>
                <w:b/>
                <w:bCs/>
                <w:sz w:val="22"/>
                <w:szCs w:val="22"/>
              </w:rPr>
              <w:t>пассажиро</w:t>
            </w:r>
            <w:proofErr w:type="spellEnd"/>
            <w:r w:rsidRPr="005F6110">
              <w:rPr>
                <w:b/>
                <w:bCs/>
                <w:sz w:val="22"/>
                <w:szCs w:val="22"/>
              </w:rPr>
              <w:t>-километров</w:t>
            </w:r>
          </w:p>
        </w:tc>
        <w:tc>
          <w:tcPr>
            <w:tcW w:w="1717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5F6110" w:rsidRDefault="0032153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В процентах к соответствующему периоду</w:t>
            </w:r>
          </w:p>
          <w:p w:rsidR="00321533" w:rsidRPr="005F6110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предыдущего года</w:t>
            </w:r>
          </w:p>
        </w:tc>
      </w:tr>
      <w:tr w:rsidR="00321533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5F6110" w:rsidRDefault="00321533" w:rsidP="00A31AE9">
            <w:pPr>
              <w:rPr>
                <w:sz w:val="22"/>
                <w:szCs w:val="22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F6110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F6110" w:rsidRDefault="00321533" w:rsidP="00A31AE9">
            <w:pPr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F6110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F6110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321533" w:rsidTr="00A31AE9">
        <w:tc>
          <w:tcPr>
            <w:tcW w:w="1778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21533" w:rsidRPr="005F6110" w:rsidRDefault="00321533" w:rsidP="00A31AE9">
            <w:pPr>
              <w:rPr>
                <w:b/>
                <w:sz w:val="22"/>
                <w:szCs w:val="22"/>
              </w:rPr>
            </w:pPr>
            <w:r w:rsidRPr="005F6110">
              <w:rPr>
                <w:b/>
                <w:sz w:val="22"/>
                <w:szCs w:val="22"/>
              </w:rPr>
              <w:t>По области</w:t>
            </w:r>
          </w:p>
        </w:tc>
        <w:tc>
          <w:tcPr>
            <w:tcW w:w="71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b/>
                <w:bCs/>
                <w:color w:val="000000"/>
                <w:sz w:val="22"/>
                <w:szCs w:val="22"/>
              </w:rPr>
              <w:t>527 133,8</w:t>
            </w:r>
          </w:p>
        </w:tc>
        <w:tc>
          <w:tcPr>
            <w:tcW w:w="78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b/>
                <w:bCs/>
                <w:color w:val="000000"/>
                <w:sz w:val="22"/>
                <w:szCs w:val="22"/>
              </w:rPr>
              <w:t>480 522,9</w:t>
            </w:r>
          </w:p>
        </w:tc>
        <w:tc>
          <w:tcPr>
            <w:tcW w:w="86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b/>
                <w:bCs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b/>
                <w:bCs/>
                <w:color w:val="000000"/>
                <w:sz w:val="22"/>
                <w:szCs w:val="22"/>
              </w:rPr>
              <w:t>91,2</w:t>
            </w:r>
          </w:p>
        </w:tc>
      </w:tr>
      <w:tr w:rsidR="00321533" w:rsidTr="00A31AE9">
        <w:tc>
          <w:tcPr>
            <w:tcW w:w="1778" w:type="pct"/>
            <w:hideMark/>
          </w:tcPr>
          <w:p w:rsidR="00321533" w:rsidRPr="005F6110" w:rsidRDefault="00321533" w:rsidP="00A31AE9">
            <w:pPr>
              <w:ind w:left="284"/>
              <w:rPr>
                <w:i/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 xml:space="preserve">     </w:t>
            </w:r>
            <w:r w:rsidRPr="005F6110">
              <w:rPr>
                <w:i/>
                <w:sz w:val="22"/>
                <w:szCs w:val="22"/>
              </w:rPr>
              <w:t>районы:</w:t>
            </w:r>
          </w:p>
        </w:tc>
        <w:tc>
          <w:tcPr>
            <w:tcW w:w="717" w:type="pct"/>
            <w:vAlign w:val="bottom"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vAlign w:val="bottom"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vAlign w:val="bottom"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vAlign w:val="bottom"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</w:p>
        </w:tc>
      </w:tr>
      <w:tr w:rsidR="00321533" w:rsidTr="00A31AE9">
        <w:tc>
          <w:tcPr>
            <w:tcW w:w="1778" w:type="pct"/>
            <w:hideMark/>
          </w:tcPr>
          <w:p w:rsidR="00321533" w:rsidRPr="005F6110" w:rsidRDefault="00321533" w:rsidP="00A31AE9">
            <w:pPr>
              <w:ind w:left="284"/>
              <w:rPr>
                <w:sz w:val="22"/>
                <w:szCs w:val="22"/>
              </w:rPr>
            </w:pPr>
            <w:proofErr w:type="spellStart"/>
            <w:r w:rsidRPr="005F6110">
              <w:rPr>
                <w:sz w:val="22"/>
                <w:szCs w:val="22"/>
              </w:rPr>
              <w:t>Алайский</w:t>
            </w:r>
            <w:proofErr w:type="spellEnd"/>
            <w:r w:rsidRPr="005F61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7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8 885,7</w:t>
            </w:r>
          </w:p>
        </w:tc>
        <w:tc>
          <w:tcPr>
            <w:tcW w:w="788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8 345,1</w:t>
            </w:r>
          </w:p>
        </w:tc>
        <w:tc>
          <w:tcPr>
            <w:tcW w:w="861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856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93,9</w:t>
            </w:r>
          </w:p>
        </w:tc>
      </w:tr>
      <w:tr w:rsidR="00321533" w:rsidTr="00A31AE9">
        <w:tc>
          <w:tcPr>
            <w:tcW w:w="1778" w:type="pct"/>
            <w:hideMark/>
          </w:tcPr>
          <w:p w:rsidR="00321533" w:rsidRPr="005F6110" w:rsidRDefault="00321533" w:rsidP="00A31AE9">
            <w:pPr>
              <w:ind w:left="284"/>
              <w:rPr>
                <w:sz w:val="22"/>
                <w:szCs w:val="22"/>
              </w:rPr>
            </w:pPr>
            <w:proofErr w:type="spellStart"/>
            <w:r w:rsidRPr="005F6110">
              <w:rPr>
                <w:sz w:val="22"/>
                <w:szCs w:val="22"/>
              </w:rPr>
              <w:t>Араванский</w:t>
            </w:r>
            <w:proofErr w:type="spellEnd"/>
            <w:r w:rsidRPr="005F61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7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39 236,0</w:t>
            </w:r>
          </w:p>
        </w:tc>
        <w:tc>
          <w:tcPr>
            <w:tcW w:w="788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39 120,0</w:t>
            </w:r>
          </w:p>
        </w:tc>
        <w:tc>
          <w:tcPr>
            <w:tcW w:w="861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56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99,7</w:t>
            </w:r>
          </w:p>
        </w:tc>
      </w:tr>
      <w:tr w:rsidR="00321533" w:rsidTr="00A31AE9">
        <w:tc>
          <w:tcPr>
            <w:tcW w:w="1778" w:type="pct"/>
            <w:hideMark/>
          </w:tcPr>
          <w:p w:rsidR="00321533" w:rsidRPr="005F6110" w:rsidRDefault="00321533" w:rsidP="00A31AE9">
            <w:pPr>
              <w:ind w:left="284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>Кара-</w:t>
            </w:r>
            <w:proofErr w:type="spellStart"/>
            <w:r w:rsidRPr="005F6110">
              <w:rPr>
                <w:sz w:val="22"/>
                <w:szCs w:val="22"/>
              </w:rPr>
              <w:t>Кулжинский</w:t>
            </w:r>
            <w:proofErr w:type="spellEnd"/>
            <w:r w:rsidRPr="005F61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7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37 040,0</w:t>
            </w:r>
          </w:p>
        </w:tc>
        <w:tc>
          <w:tcPr>
            <w:tcW w:w="788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35 011,0</w:t>
            </w:r>
          </w:p>
        </w:tc>
        <w:tc>
          <w:tcPr>
            <w:tcW w:w="861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6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94,5</w:t>
            </w:r>
          </w:p>
        </w:tc>
      </w:tr>
      <w:tr w:rsidR="00321533" w:rsidTr="00A31AE9">
        <w:tc>
          <w:tcPr>
            <w:tcW w:w="1778" w:type="pct"/>
            <w:hideMark/>
          </w:tcPr>
          <w:p w:rsidR="00321533" w:rsidRPr="005F6110" w:rsidRDefault="00321533" w:rsidP="00A31AE9">
            <w:pPr>
              <w:ind w:left="284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>Кара-</w:t>
            </w:r>
            <w:proofErr w:type="spellStart"/>
            <w:r w:rsidRPr="005F6110">
              <w:rPr>
                <w:sz w:val="22"/>
                <w:szCs w:val="22"/>
              </w:rPr>
              <w:t>Сууский</w:t>
            </w:r>
            <w:proofErr w:type="spellEnd"/>
            <w:r w:rsidRPr="005F6110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717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292 865,5</w:t>
            </w:r>
          </w:p>
        </w:tc>
        <w:tc>
          <w:tcPr>
            <w:tcW w:w="788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287 265,8</w:t>
            </w:r>
          </w:p>
        </w:tc>
        <w:tc>
          <w:tcPr>
            <w:tcW w:w="861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56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98,1</w:t>
            </w:r>
          </w:p>
        </w:tc>
      </w:tr>
      <w:tr w:rsidR="00321533" w:rsidTr="00A31AE9">
        <w:tc>
          <w:tcPr>
            <w:tcW w:w="1778" w:type="pct"/>
            <w:hideMark/>
          </w:tcPr>
          <w:p w:rsidR="00321533" w:rsidRPr="005F6110" w:rsidRDefault="00321533" w:rsidP="00A31AE9">
            <w:pPr>
              <w:ind w:left="284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 xml:space="preserve"> в </w:t>
            </w:r>
            <w:proofErr w:type="spellStart"/>
            <w:r w:rsidRPr="005F6110">
              <w:rPr>
                <w:sz w:val="22"/>
                <w:szCs w:val="22"/>
              </w:rPr>
              <w:t>т.ч.г</w:t>
            </w:r>
            <w:proofErr w:type="gramStart"/>
            <w:r w:rsidRPr="005F6110">
              <w:rPr>
                <w:sz w:val="22"/>
                <w:szCs w:val="22"/>
              </w:rPr>
              <w:t>.К</w:t>
            </w:r>
            <w:proofErr w:type="gramEnd"/>
            <w:r w:rsidRPr="005F6110">
              <w:rPr>
                <w:sz w:val="22"/>
                <w:szCs w:val="22"/>
              </w:rPr>
              <w:t>ара-Суу</w:t>
            </w:r>
            <w:proofErr w:type="spellEnd"/>
          </w:p>
        </w:tc>
        <w:tc>
          <w:tcPr>
            <w:tcW w:w="717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73 216,4</w:t>
            </w:r>
          </w:p>
        </w:tc>
        <w:tc>
          <w:tcPr>
            <w:tcW w:w="788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70 245,1</w:t>
            </w:r>
          </w:p>
        </w:tc>
        <w:tc>
          <w:tcPr>
            <w:tcW w:w="861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56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96,0</w:t>
            </w:r>
          </w:p>
        </w:tc>
      </w:tr>
      <w:tr w:rsidR="00321533" w:rsidTr="00A31AE9">
        <w:tc>
          <w:tcPr>
            <w:tcW w:w="1778" w:type="pct"/>
            <w:hideMark/>
          </w:tcPr>
          <w:p w:rsidR="00321533" w:rsidRPr="005F6110" w:rsidRDefault="00321533" w:rsidP="00A31AE9">
            <w:pPr>
              <w:ind w:left="284"/>
              <w:rPr>
                <w:sz w:val="22"/>
                <w:szCs w:val="22"/>
              </w:rPr>
            </w:pPr>
            <w:proofErr w:type="spellStart"/>
            <w:r w:rsidRPr="005F6110">
              <w:rPr>
                <w:sz w:val="22"/>
                <w:szCs w:val="22"/>
              </w:rPr>
              <w:t>Ноокатский</w:t>
            </w:r>
            <w:proofErr w:type="spellEnd"/>
            <w:r w:rsidRPr="005F61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7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68 763,5</w:t>
            </w:r>
          </w:p>
        </w:tc>
        <w:tc>
          <w:tcPr>
            <w:tcW w:w="788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67 521,8</w:t>
            </w:r>
          </w:p>
        </w:tc>
        <w:tc>
          <w:tcPr>
            <w:tcW w:w="861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96,7</w:t>
            </w:r>
          </w:p>
        </w:tc>
        <w:tc>
          <w:tcPr>
            <w:tcW w:w="856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 xml:space="preserve">            98,2</w:t>
            </w:r>
          </w:p>
        </w:tc>
      </w:tr>
      <w:tr w:rsidR="00321533" w:rsidTr="00A31AE9">
        <w:tc>
          <w:tcPr>
            <w:tcW w:w="1778" w:type="pct"/>
            <w:hideMark/>
          </w:tcPr>
          <w:p w:rsidR="00321533" w:rsidRPr="005F6110" w:rsidRDefault="00321533" w:rsidP="00A31AE9">
            <w:pPr>
              <w:ind w:left="284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 xml:space="preserve"> в </w:t>
            </w:r>
            <w:proofErr w:type="spellStart"/>
            <w:r w:rsidRPr="005F6110">
              <w:rPr>
                <w:sz w:val="22"/>
                <w:szCs w:val="22"/>
              </w:rPr>
              <w:t>т.ч</w:t>
            </w:r>
            <w:proofErr w:type="spellEnd"/>
            <w:r w:rsidRPr="005F6110">
              <w:rPr>
                <w:sz w:val="22"/>
                <w:szCs w:val="22"/>
              </w:rPr>
              <w:t xml:space="preserve">. </w:t>
            </w:r>
            <w:proofErr w:type="spellStart"/>
            <w:r w:rsidRPr="005F6110">
              <w:rPr>
                <w:sz w:val="22"/>
                <w:szCs w:val="22"/>
              </w:rPr>
              <w:t>г</w:t>
            </w:r>
            <w:proofErr w:type="gramStart"/>
            <w:r w:rsidRPr="005F6110">
              <w:rPr>
                <w:sz w:val="22"/>
                <w:szCs w:val="22"/>
              </w:rPr>
              <w:t>.Н</w:t>
            </w:r>
            <w:proofErr w:type="gramEnd"/>
            <w:r w:rsidRPr="005F6110">
              <w:rPr>
                <w:sz w:val="22"/>
                <w:szCs w:val="22"/>
              </w:rPr>
              <w:t>оокат</w:t>
            </w:r>
            <w:proofErr w:type="spellEnd"/>
          </w:p>
        </w:tc>
        <w:tc>
          <w:tcPr>
            <w:tcW w:w="717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16 021,9</w:t>
            </w:r>
          </w:p>
        </w:tc>
        <w:tc>
          <w:tcPr>
            <w:tcW w:w="788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15 701,0</w:t>
            </w:r>
          </w:p>
        </w:tc>
        <w:tc>
          <w:tcPr>
            <w:tcW w:w="861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96,7</w:t>
            </w:r>
          </w:p>
        </w:tc>
        <w:tc>
          <w:tcPr>
            <w:tcW w:w="856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98,0</w:t>
            </w:r>
          </w:p>
        </w:tc>
      </w:tr>
      <w:tr w:rsidR="00321533" w:rsidTr="00A31AE9">
        <w:tc>
          <w:tcPr>
            <w:tcW w:w="1778" w:type="pct"/>
            <w:hideMark/>
          </w:tcPr>
          <w:p w:rsidR="00321533" w:rsidRPr="005F6110" w:rsidRDefault="00321533" w:rsidP="00A31AE9">
            <w:pPr>
              <w:ind w:left="284"/>
              <w:rPr>
                <w:sz w:val="22"/>
                <w:szCs w:val="22"/>
              </w:rPr>
            </w:pPr>
            <w:proofErr w:type="spellStart"/>
            <w:r w:rsidRPr="005F6110">
              <w:rPr>
                <w:sz w:val="22"/>
                <w:szCs w:val="22"/>
              </w:rPr>
              <w:t>Узгенский</w:t>
            </w:r>
            <w:proofErr w:type="spellEnd"/>
            <w:r w:rsidRPr="005F61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7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65 107,3</w:t>
            </w:r>
          </w:p>
        </w:tc>
        <w:tc>
          <w:tcPr>
            <w:tcW w:w="788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62 200,5</w:t>
            </w:r>
          </w:p>
        </w:tc>
        <w:tc>
          <w:tcPr>
            <w:tcW w:w="861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56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95,5</w:t>
            </w:r>
          </w:p>
        </w:tc>
      </w:tr>
      <w:tr w:rsidR="00321533" w:rsidTr="00A31AE9">
        <w:tc>
          <w:tcPr>
            <w:tcW w:w="1778" w:type="pct"/>
            <w:hideMark/>
          </w:tcPr>
          <w:p w:rsidR="00321533" w:rsidRPr="005F6110" w:rsidRDefault="00321533" w:rsidP="00A31AE9">
            <w:pPr>
              <w:ind w:left="284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 xml:space="preserve">  в </w:t>
            </w:r>
            <w:proofErr w:type="spellStart"/>
            <w:r w:rsidRPr="005F6110">
              <w:rPr>
                <w:sz w:val="22"/>
                <w:szCs w:val="22"/>
              </w:rPr>
              <w:t>т.ч</w:t>
            </w:r>
            <w:proofErr w:type="spellEnd"/>
            <w:r w:rsidRPr="005F6110">
              <w:rPr>
                <w:sz w:val="22"/>
                <w:szCs w:val="22"/>
              </w:rPr>
              <w:t xml:space="preserve">. </w:t>
            </w:r>
            <w:proofErr w:type="spellStart"/>
            <w:r w:rsidRPr="005F6110">
              <w:rPr>
                <w:sz w:val="22"/>
                <w:szCs w:val="22"/>
              </w:rPr>
              <w:t>г</w:t>
            </w:r>
            <w:proofErr w:type="gramStart"/>
            <w:r w:rsidRPr="005F6110">
              <w:rPr>
                <w:sz w:val="22"/>
                <w:szCs w:val="22"/>
              </w:rPr>
              <w:t>.У</w:t>
            </w:r>
            <w:proofErr w:type="gramEnd"/>
            <w:r w:rsidRPr="005F6110">
              <w:rPr>
                <w:sz w:val="22"/>
                <w:szCs w:val="22"/>
              </w:rPr>
              <w:t>зген</w:t>
            </w:r>
            <w:proofErr w:type="spellEnd"/>
          </w:p>
        </w:tc>
        <w:tc>
          <w:tcPr>
            <w:tcW w:w="717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19 076,4</w:t>
            </w:r>
          </w:p>
        </w:tc>
        <w:tc>
          <w:tcPr>
            <w:tcW w:w="788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11 502,8</w:t>
            </w:r>
          </w:p>
        </w:tc>
        <w:tc>
          <w:tcPr>
            <w:tcW w:w="861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56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60,3</w:t>
            </w:r>
          </w:p>
        </w:tc>
      </w:tr>
      <w:tr w:rsidR="00321533" w:rsidTr="00A31AE9">
        <w:tc>
          <w:tcPr>
            <w:tcW w:w="1778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21533" w:rsidRPr="005F6110" w:rsidRDefault="00321533" w:rsidP="00A31AE9">
            <w:pPr>
              <w:ind w:left="284"/>
              <w:rPr>
                <w:sz w:val="22"/>
                <w:szCs w:val="22"/>
              </w:rPr>
            </w:pPr>
            <w:proofErr w:type="spellStart"/>
            <w:r w:rsidRPr="005F6110">
              <w:rPr>
                <w:sz w:val="22"/>
                <w:szCs w:val="22"/>
              </w:rPr>
              <w:t>Чон-Алайский</w:t>
            </w:r>
            <w:proofErr w:type="spellEnd"/>
            <w:r w:rsidRPr="005F61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15 235,8</w:t>
            </w:r>
          </w:p>
        </w:tc>
        <w:tc>
          <w:tcPr>
            <w:tcW w:w="78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14 565,7</w:t>
            </w:r>
          </w:p>
        </w:tc>
        <w:tc>
          <w:tcPr>
            <w:tcW w:w="86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85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5F6110">
              <w:rPr>
                <w:rFonts w:cs="Arial CYR"/>
                <w:color w:val="000000"/>
                <w:sz w:val="22"/>
                <w:szCs w:val="22"/>
              </w:rPr>
              <w:t>95,6</w:t>
            </w:r>
          </w:p>
        </w:tc>
      </w:tr>
    </w:tbl>
    <w:p w:rsidR="00321533" w:rsidRDefault="00321533" w:rsidP="00321533">
      <w:pPr>
        <w:pStyle w:val="Iauiue2"/>
        <w:spacing w:before="240"/>
        <w:ind w:right="28" w:firstLine="708"/>
        <w:jc w:val="both"/>
        <w:rPr>
          <w:b/>
          <w:sz w:val="26"/>
          <w:szCs w:val="26"/>
        </w:rPr>
      </w:pPr>
      <w:r w:rsidRPr="00567E79">
        <w:rPr>
          <w:rFonts w:ascii="Kyrghyz Times" w:hAnsi="Kyrghyz Times"/>
          <w:b/>
          <w:color w:val="FF0000"/>
          <w:sz w:val="28"/>
        </w:rPr>
        <w:t>Услуги связи в</w:t>
      </w:r>
      <w:r>
        <w:rPr>
          <w:rFonts w:ascii="Kyrghyz Times" w:hAnsi="Kyrghyz Times"/>
          <w:sz w:val="28"/>
        </w:rPr>
        <w:t xml:space="preserve"> январе-ноябре </w:t>
      </w:r>
      <w:proofErr w:type="spellStart"/>
      <w:r>
        <w:rPr>
          <w:rFonts w:ascii="Kyrghyz Times" w:hAnsi="Kyrghyz Times"/>
          <w:sz w:val="28"/>
        </w:rPr>
        <w:t>т.г</w:t>
      </w:r>
      <w:proofErr w:type="spellEnd"/>
      <w:r>
        <w:rPr>
          <w:rFonts w:ascii="Kyrghyz Times" w:hAnsi="Kyrghyz Times"/>
          <w:sz w:val="28"/>
        </w:rPr>
        <w:t xml:space="preserve">. по области </w:t>
      </w:r>
      <w:r>
        <w:rPr>
          <w:rFonts w:ascii="Kyrghyz Times" w:hAnsi="Kyrghyz Times"/>
          <w:sz w:val="28"/>
          <w:lang w:val="ky-KG"/>
        </w:rPr>
        <w:t>составили 131 038,7 тыс</w:t>
      </w:r>
      <w:proofErr w:type="gramStart"/>
      <w:r>
        <w:rPr>
          <w:rFonts w:ascii="Kyrghyz Times" w:hAnsi="Kyrghyz Times"/>
          <w:sz w:val="28"/>
          <w:lang w:val="ky-KG"/>
        </w:rPr>
        <w:t>.с</w:t>
      </w:r>
      <w:proofErr w:type="gramEnd"/>
      <w:r>
        <w:rPr>
          <w:rFonts w:ascii="Kyrghyz Times" w:hAnsi="Kyrghyz Times"/>
          <w:sz w:val="28"/>
          <w:lang w:val="ky-KG"/>
        </w:rPr>
        <w:t>омов (по сравнению с январём-ноябрём 2019 г. увеличились на 7,9 процента),</w:t>
      </w:r>
      <w:r>
        <w:rPr>
          <w:rFonts w:ascii="Kyrghyz Times" w:hAnsi="Kyrghyz Times"/>
          <w:sz w:val="28"/>
        </w:rPr>
        <w:t xml:space="preserve"> из них услуги почтовой связи – 71 349,8 тыс. сомов (увеличились на 4,3 процента)</w:t>
      </w:r>
      <w:r>
        <w:rPr>
          <w:rFonts w:ascii="Kyrghyz Times" w:hAnsi="Kyrghyz Times"/>
          <w:sz w:val="28"/>
          <w:lang w:val="ky-KG"/>
        </w:rPr>
        <w:t>,</w:t>
      </w:r>
      <w:r>
        <w:rPr>
          <w:rFonts w:ascii="Kyrghyz Times" w:hAnsi="Kyrghyz Times"/>
          <w:sz w:val="28"/>
        </w:rPr>
        <w:t xml:space="preserve"> услуги электрической связи, составив  59 688,9 тыс. сомов, увеличились на 12,4 процента.</w:t>
      </w:r>
    </w:p>
    <w:p w:rsidR="00321533" w:rsidRDefault="00321533" w:rsidP="00321533">
      <w:pPr>
        <w:tabs>
          <w:tab w:val="left" w:pos="8509"/>
        </w:tabs>
        <w:spacing w:before="24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</w:p>
    <w:p w:rsidR="00321533" w:rsidRDefault="00321533" w:rsidP="00321533">
      <w:pPr>
        <w:tabs>
          <w:tab w:val="left" w:pos="8509"/>
        </w:tabs>
        <w:spacing w:before="240"/>
        <w:rPr>
          <w:b/>
          <w:sz w:val="26"/>
          <w:szCs w:val="26"/>
        </w:rPr>
      </w:pPr>
      <w:r>
        <w:rPr>
          <w:b/>
          <w:sz w:val="26"/>
          <w:szCs w:val="26"/>
        </w:rPr>
        <w:t>Таблица 24.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Услуги почтовой и электрической связей   </w:t>
      </w:r>
    </w:p>
    <w:p w:rsidR="00321533" w:rsidRPr="005F6110" w:rsidRDefault="00321533" w:rsidP="00321533">
      <w:pPr>
        <w:tabs>
          <w:tab w:val="left" w:pos="8509"/>
        </w:tabs>
        <w:jc w:val="center"/>
        <w:rPr>
          <w:i/>
          <w:sz w:val="22"/>
          <w:szCs w:val="22"/>
        </w:rPr>
      </w:pPr>
      <w:r>
        <w:rPr>
          <w:sz w:val="26"/>
          <w:szCs w:val="26"/>
        </w:rPr>
        <w:t xml:space="preserve">                                                                                   </w:t>
      </w:r>
      <w:r>
        <w:rPr>
          <w:i/>
          <w:sz w:val="26"/>
          <w:szCs w:val="26"/>
        </w:rPr>
        <w:t xml:space="preserve"> </w:t>
      </w:r>
      <w:r w:rsidRPr="005F6110">
        <w:rPr>
          <w:i/>
          <w:sz w:val="22"/>
          <w:szCs w:val="22"/>
        </w:rPr>
        <w:t>(</w:t>
      </w:r>
      <w:proofErr w:type="spellStart"/>
      <w:r w:rsidRPr="005F6110">
        <w:rPr>
          <w:i/>
          <w:sz w:val="22"/>
          <w:szCs w:val="22"/>
        </w:rPr>
        <w:t>тыс</w:t>
      </w:r>
      <w:proofErr w:type="gramStart"/>
      <w:r w:rsidRPr="005F6110">
        <w:rPr>
          <w:i/>
          <w:sz w:val="22"/>
          <w:szCs w:val="22"/>
        </w:rPr>
        <w:t>.с</w:t>
      </w:r>
      <w:proofErr w:type="gramEnd"/>
      <w:r w:rsidRPr="005F6110">
        <w:rPr>
          <w:i/>
          <w:sz w:val="22"/>
          <w:szCs w:val="22"/>
        </w:rPr>
        <w:t>омов</w:t>
      </w:r>
      <w:proofErr w:type="spellEnd"/>
      <w:r w:rsidRPr="005F6110">
        <w:rPr>
          <w:i/>
          <w:sz w:val="22"/>
          <w:szCs w:val="22"/>
        </w:rPr>
        <w:t>)</w:t>
      </w:r>
    </w:p>
    <w:tbl>
      <w:tblPr>
        <w:tblW w:w="4950" w:type="pct"/>
        <w:tblLook w:val="04A0" w:firstRow="1" w:lastRow="0" w:firstColumn="1" w:lastColumn="0" w:noHBand="0" w:noVBand="1"/>
      </w:tblPr>
      <w:tblGrid>
        <w:gridCol w:w="2994"/>
        <w:gridCol w:w="1313"/>
        <w:gridCol w:w="1564"/>
        <w:gridCol w:w="1284"/>
        <w:gridCol w:w="1443"/>
        <w:gridCol w:w="1859"/>
      </w:tblGrid>
      <w:tr w:rsidR="00321533" w:rsidTr="00A31AE9">
        <w:trPr>
          <w:cantSplit/>
          <w:tblHeader/>
        </w:trPr>
        <w:tc>
          <w:tcPr>
            <w:tcW w:w="1431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5F6110" w:rsidRDefault="00321533" w:rsidP="00A31AE9">
            <w:pPr>
              <w:rPr>
                <w:iCs/>
                <w:color w:val="000000"/>
                <w:sz w:val="22"/>
                <w:szCs w:val="22"/>
                <w:lang w:val="ky-KG"/>
              </w:rPr>
            </w:pPr>
          </w:p>
        </w:tc>
        <w:tc>
          <w:tcPr>
            <w:tcW w:w="1376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5F6110" w:rsidRDefault="00321533" w:rsidP="00A31AE9">
            <w:pPr>
              <w:tabs>
                <w:tab w:val="center" w:pos="2426"/>
                <w:tab w:val="left" w:pos="31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304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5F6110" w:rsidRDefault="00321533" w:rsidP="00A31AE9">
            <w:pPr>
              <w:tabs>
                <w:tab w:val="center" w:pos="2426"/>
                <w:tab w:val="left" w:pos="3180"/>
              </w:tabs>
              <w:ind w:left="642"/>
              <w:jc w:val="center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889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5F6110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 w:rsidRPr="005F6110">
              <w:rPr>
                <w:b/>
                <w:sz w:val="22"/>
                <w:szCs w:val="22"/>
              </w:rPr>
              <w:t xml:space="preserve">2020 г. </w:t>
            </w:r>
          </w:p>
          <w:p w:rsidR="00321533" w:rsidRPr="005F6110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 w:rsidRPr="005F6110">
              <w:rPr>
                <w:b/>
                <w:sz w:val="22"/>
                <w:szCs w:val="22"/>
              </w:rPr>
              <w:t>в % к 2019 г.</w:t>
            </w:r>
          </w:p>
        </w:tc>
      </w:tr>
      <w:tr w:rsidR="00321533" w:rsidTr="00A31AE9">
        <w:trPr>
          <w:cantSplit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5F6110" w:rsidRDefault="00321533" w:rsidP="00A31AE9">
            <w:pPr>
              <w:rPr>
                <w:iCs/>
                <w:color w:val="000000"/>
                <w:sz w:val="22"/>
                <w:szCs w:val="22"/>
                <w:lang w:val="ky-KG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5F6110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ноябрь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5F6110" w:rsidRDefault="00321533" w:rsidP="00A31AE9">
            <w:pPr>
              <w:ind w:right="57"/>
              <w:jc w:val="center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 xml:space="preserve">январь-ноябрь 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5F6110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ноябрь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5F6110" w:rsidRDefault="00321533" w:rsidP="00A31AE9">
            <w:pPr>
              <w:ind w:right="57"/>
              <w:jc w:val="center"/>
              <w:rPr>
                <w:b/>
                <w:bCs/>
                <w:sz w:val="22"/>
                <w:szCs w:val="22"/>
              </w:rPr>
            </w:pPr>
            <w:r w:rsidRPr="005F6110">
              <w:rPr>
                <w:b/>
                <w:bCs/>
                <w:sz w:val="22"/>
                <w:szCs w:val="22"/>
              </w:rPr>
              <w:t>январь-ноябрь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5F6110" w:rsidRDefault="00321533" w:rsidP="00A31AE9">
            <w:pPr>
              <w:rPr>
                <w:b/>
                <w:sz w:val="22"/>
                <w:szCs w:val="22"/>
              </w:rPr>
            </w:pPr>
          </w:p>
        </w:tc>
      </w:tr>
      <w:tr w:rsidR="00321533" w:rsidTr="00A31AE9">
        <w:trPr>
          <w:trHeight w:val="472"/>
        </w:trPr>
        <w:tc>
          <w:tcPr>
            <w:tcW w:w="143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spacing w:before="40" w:after="40"/>
              <w:rPr>
                <w:b/>
                <w:snapToGrid w:val="0"/>
                <w:color w:val="000000"/>
                <w:sz w:val="22"/>
                <w:szCs w:val="22"/>
              </w:rPr>
            </w:pPr>
            <w:r w:rsidRPr="005F6110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62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tabs>
                <w:tab w:val="left" w:pos="639"/>
              </w:tabs>
              <w:jc w:val="right"/>
              <w:rPr>
                <w:b/>
                <w:sz w:val="22"/>
                <w:szCs w:val="22"/>
              </w:rPr>
            </w:pPr>
            <w:r w:rsidRPr="005F6110">
              <w:rPr>
                <w:b/>
                <w:sz w:val="22"/>
                <w:szCs w:val="22"/>
              </w:rPr>
              <w:t>10 152,7</w:t>
            </w:r>
          </w:p>
        </w:tc>
        <w:tc>
          <w:tcPr>
            <w:tcW w:w="74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tabs>
                <w:tab w:val="left" w:pos="1028"/>
              </w:tabs>
              <w:ind w:left="-52"/>
              <w:jc w:val="right"/>
              <w:rPr>
                <w:b/>
                <w:sz w:val="22"/>
                <w:szCs w:val="22"/>
              </w:rPr>
            </w:pPr>
            <w:r w:rsidRPr="005F6110">
              <w:rPr>
                <w:b/>
                <w:sz w:val="22"/>
                <w:szCs w:val="22"/>
              </w:rPr>
              <w:t>121 497,1</w:t>
            </w:r>
          </w:p>
        </w:tc>
        <w:tc>
          <w:tcPr>
            <w:tcW w:w="61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tabs>
                <w:tab w:val="left" w:pos="639"/>
              </w:tabs>
              <w:ind w:right="-10"/>
              <w:jc w:val="right"/>
              <w:rPr>
                <w:b/>
                <w:sz w:val="22"/>
                <w:szCs w:val="22"/>
              </w:rPr>
            </w:pPr>
            <w:r w:rsidRPr="005F6110">
              <w:rPr>
                <w:b/>
                <w:sz w:val="22"/>
                <w:szCs w:val="22"/>
              </w:rPr>
              <w:t>21 411,5</w:t>
            </w:r>
          </w:p>
        </w:tc>
        <w:tc>
          <w:tcPr>
            <w:tcW w:w="69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tabs>
                <w:tab w:val="left" w:pos="639"/>
              </w:tabs>
              <w:jc w:val="right"/>
              <w:rPr>
                <w:b/>
                <w:sz w:val="22"/>
                <w:szCs w:val="22"/>
              </w:rPr>
            </w:pPr>
            <w:r w:rsidRPr="005F6110">
              <w:rPr>
                <w:b/>
                <w:sz w:val="22"/>
                <w:szCs w:val="22"/>
              </w:rPr>
              <w:t>131 038,7</w:t>
            </w:r>
          </w:p>
        </w:tc>
        <w:tc>
          <w:tcPr>
            <w:tcW w:w="88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tabs>
                <w:tab w:val="left" w:pos="639"/>
              </w:tabs>
              <w:jc w:val="right"/>
              <w:rPr>
                <w:b/>
                <w:sz w:val="22"/>
                <w:szCs w:val="22"/>
              </w:rPr>
            </w:pPr>
            <w:r w:rsidRPr="005F6110">
              <w:rPr>
                <w:b/>
                <w:sz w:val="22"/>
                <w:szCs w:val="22"/>
              </w:rPr>
              <w:t>107,9</w:t>
            </w:r>
          </w:p>
        </w:tc>
      </w:tr>
      <w:tr w:rsidR="00321533" w:rsidTr="00A31AE9">
        <w:tc>
          <w:tcPr>
            <w:tcW w:w="1431" w:type="pct"/>
            <w:vAlign w:val="bottom"/>
            <w:hideMark/>
          </w:tcPr>
          <w:p w:rsidR="00321533" w:rsidRPr="005F6110" w:rsidRDefault="00321533" w:rsidP="00A31AE9">
            <w:pPr>
              <w:spacing w:before="40" w:after="40"/>
              <w:ind w:left="113"/>
              <w:rPr>
                <w:snapToGrid w:val="0"/>
                <w:color w:val="000000"/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 xml:space="preserve"> Почтовая связь</w:t>
            </w:r>
          </w:p>
        </w:tc>
        <w:tc>
          <w:tcPr>
            <w:tcW w:w="628" w:type="pct"/>
            <w:vAlign w:val="bottom"/>
            <w:hideMark/>
          </w:tcPr>
          <w:p w:rsidR="00321533" w:rsidRPr="005F6110" w:rsidRDefault="00321533" w:rsidP="00A31AE9">
            <w:pPr>
              <w:tabs>
                <w:tab w:val="left" w:pos="639"/>
              </w:tabs>
              <w:jc w:val="right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>5 277,2</w:t>
            </w:r>
          </w:p>
        </w:tc>
        <w:tc>
          <w:tcPr>
            <w:tcW w:w="748" w:type="pct"/>
            <w:vAlign w:val="bottom"/>
            <w:hideMark/>
          </w:tcPr>
          <w:p w:rsidR="00321533" w:rsidRPr="005F6110" w:rsidRDefault="00321533" w:rsidP="00A31AE9">
            <w:pPr>
              <w:tabs>
                <w:tab w:val="left" w:pos="639"/>
              </w:tabs>
              <w:jc w:val="right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>68 379,1</w:t>
            </w:r>
          </w:p>
        </w:tc>
        <w:tc>
          <w:tcPr>
            <w:tcW w:w="614" w:type="pct"/>
            <w:vAlign w:val="bottom"/>
            <w:hideMark/>
          </w:tcPr>
          <w:p w:rsidR="00321533" w:rsidRPr="005F6110" w:rsidRDefault="00321533" w:rsidP="00A31AE9">
            <w:pPr>
              <w:tabs>
                <w:tab w:val="left" w:pos="830"/>
              </w:tabs>
              <w:ind w:right="-10"/>
              <w:jc w:val="right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>15 410,7</w:t>
            </w:r>
          </w:p>
        </w:tc>
        <w:tc>
          <w:tcPr>
            <w:tcW w:w="690" w:type="pct"/>
            <w:vAlign w:val="bottom"/>
            <w:hideMark/>
          </w:tcPr>
          <w:p w:rsidR="00321533" w:rsidRPr="005F6110" w:rsidRDefault="00321533" w:rsidP="00A31AE9">
            <w:pPr>
              <w:tabs>
                <w:tab w:val="left" w:pos="639"/>
              </w:tabs>
              <w:jc w:val="right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>71 349,8</w:t>
            </w:r>
          </w:p>
        </w:tc>
        <w:tc>
          <w:tcPr>
            <w:tcW w:w="889" w:type="pct"/>
            <w:vAlign w:val="bottom"/>
            <w:hideMark/>
          </w:tcPr>
          <w:p w:rsidR="00321533" w:rsidRPr="005F6110" w:rsidRDefault="00321533" w:rsidP="00A31AE9">
            <w:pPr>
              <w:tabs>
                <w:tab w:val="left" w:pos="639"/>
              </w:tabs>
              <w:jc w:val="right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>104,3</w:t>
            </w:r>
          </w:p>
        </w:tc>
      </w:tr>
      <w:tr w:rsidR="00321533" w:rsidTr="00A31AE9">
        <w:tc>
          <w:tcPr>
            <w:tcW w:w="143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ind w:left="-70" w:right="-70"/>
              <w:rPr>
                <w:snapToGrid w:val="0"/>
                <w:color w:val="000000"/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 xml:space="preserve">    Электрическая  связь</w:t>
            </w:r>
          </w:p>
        </w:tc>
        <w:tc>
          <w:tcPr>
            <w:tcW w:w="62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jc w:val="right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>4 875,5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tabs>
                <w:tab w:val="left" w:pos="639"/>
              </w:tabs>
              <w:jc w:val="right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>53 118,0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tabs>
                <w:tab w:val="left" w:pos="639"/>
              </w:tabs>
              <w:ind w:right="-10"/>
              <w:jc w:val="right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>6 000,8</w:t>
            </w:r>
          </w:p>
        </w:tc>
        <w:tc>
          <w:tcPr>
            <w:tcW w:w="69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tabs>
                <w:tab w:val="left" w:pos="639"/>
              </w:tabs>
              <w:jc w:val="right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>59 688,9</w:t>
            </w:r>
          </w:p>
        </w:tc>
        <w:tc>
          <w:tcPr>
            <w:tcW w:w="88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F6110" w:rsidRDefault="00321533" w:rsidP="00A31AE9">
            <w:pPr>
              <w:tabs>
                <w:tab w:val="left" w:pos="639"/>
              </w:tabs>
              <w:jc w:val="right"/>
              <w:rPr>
                <w:sz w:val="22"/>
                <w:szCs w:val="22"/>
              </w:rPr>
            </w:pPr>
            <w:r w:rsidRPr="005F6110">
              <w:rPr>
                <w:sz w:val="22"/>
                <w:szCs w:val="22"/>
              </w:rPr>
              <w:t>112,4</w:t>
            </w:r>
          </w:p>
        </w:tc>
      </w:tr>
    </w:tbl>
    <w:p w:rsidR="00321533" w:rsidRDefault="00321533" w:rsidP="00321533">
      <w:pPr>
        <w:tabs>
          <w:tab w:val="left" w:pos="1605"/>
          <w:tab w:val="left" w:pos="2430"/>
        </w:tabs>
        <w:spacing w:before="240"/>
        <w:ind w:firstLine="709"/>
        <w:jc w:val="both"/>
        <w:rPr>
          <w:bCs/>
          <w:sz w:val="28"/>
        </w:rPr>
      </w:pPr>
      <w:r>
        <w:rPr>
          <w:b/>
          <w:bCs/>
          <w:color w:val="FF0000"/>
          <w:sz w:val="28"/>
          <w:szCs w:val="28"/>
        </w:rPr>
        <w:t>Рынок услуг</w:t>
      </w:r>
      <w:r>
        <w:rPr>
          <w:color w:val="FF0000"/>
          <w:lang w:val="ky-KG"/>
        </w:rPr>
        <w:t>.</w:t>
      </w:r>
      <w:r>
        <w:rPr>
          <w:lang w:val="ky-KG"/>
        </w:rPr>
        <w:t xml:space="preserve"> </w:t>
      </w:r>
      <w:r>
        <w:rPr>
          <w:bCs/>
          <w:sz w:val="28"/>
        </w:rPr>
        <w:t xml:space="preserve">Объем рыночных услуг, оказанных хозяйствующими субъектами (юридическими и физическими лицами), в январе-ноябре 2020 г., по предварительной оценке, составил 35 926,9 млн. сомов и по сравнению с соответствующим периодом 2019г. снизился на 19,7 процента. Снижение объема этого показателя составило во всех районах области.                                                       </w:t>
      </w:r>
    </w:p>
    <w:p w:rsidR="00321533" w:rsidRDefault="00321533" w:rsidP="00321533">
      <w:pPr>
        <w:spacing w:after="120"/>
        <w:ind w:left="1843" w:hanging="1559"/>
        <w:jc w:val="both"/>
        <w:rPr>
          <w:b/>
          <w:sz w:val="26"/>
          <w:szCs w:val="26"/>
        </w:rPr>
      </w:pPr>
    </w:p>
    <w:p w:rsidR="00321533" w:rsidRDefault="00321533" w:rsidP="00321533">
      <w:pPr>
        <w:spacing w:after="120"/>
        <w:ind w:left="1843" w:hanging="155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Таблица 25. Объем рыночных услуг по видам экономической деятельности в январе-ноябре 2020 г.</w:t>
      </w:r>
    </w:p>
    <w:tbl>
      <w:tblPr>
        <w:tblW w:w="106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99"/>
        <w:gridCol w:w="1560"/>
        <w:gridCol w:w="1590"/>
        <w:gridCol w:w="961"/>
        <w:gridCol w:w="1418"/>
        <w:gridCol w:w="850"/>
        <w:gridCol w:w="1317"/>
      </w:tblGrid>
      <w:tr w:rsidR="00321533" w:rsidTr="00321533">
        <w:trPr>
          <w:cantSplit/>
          <w:tblHeader/>
        </w:trPr>
        <w:tc>
          <w:tcPr>
            <w:tcW w:w="299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1F573E" w:rsidRDefault="00321533" w:rsidP="00A31AE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5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2F5A04" w:rsidRDefault="00321533" w:rsidP="00A31AE9">
            <w:pPr>
              <w:jc w:val="center"/>
              <w:rPr>
                <w:b/>
                <w:sz w:val="21"/>
                <w:szCs w:val="21"/>
              </w:rPr>
            </w:pPr>
            <w:r w:rsidRPr="002F5A04">
              <w:rPr>
                <w:b/>
                <w:sz w:val="21"/>
                <w:szCs w:val="21"/>
              </w:rPr>
              <w:t>Тыс. сомов</w:t>
            </w:r>
          </w:p>
        </w:tc>
        <w:tc>
          <w:tcPr>
            <w:tcW w:w="4546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2F5A04" w:rsidRDefault="00321533" w:rsidP="00A31AE9">
            <w:pPr>
              <w:jc w:val="center"/>
              <w:rPr>
                <w:b/>
                <w:sz w:val="21"/>
                <w:szCs w:val="21"/>
              </w:rPr>
            </w:pPr>
            <w:r w:rsidRPr="002F5A04">
              <w:rPr>
                <w:b/>
                <w:sz w:val="21"/>
                <w:szCs w:val="21"/>
              </w:rPr>
              <w:t xml:space="preserve">В процентах </w:t>
            </w:r>
            <w:proofErr w:type="gramStart"/>
            <w:r w:rsidRPr="002F5A04">
              <w:rPr>
                <w:b/>
                <w:sz w:val="21"/>
                <w:szCs w:val="21"/>
              </w:rPr>
              <w:t>к</w:t>
            </w:r>
            <w:proofErr w:type="gramEnd"/>
          </w:p>
        </w:tc>
      </w:tr>
      <w:tr w:rsidR="00321533" w:rsidTr="00321533">
        <w:trPr>
          <w:cantSplit/>
          <w:tblHeader/>
        </w:trPr>
        <w:tc>
          <w:tcPr>
            <w:tcW w:w="299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2F5A04" w:rsidRDefault="00321533" w:rsidP="00A31AE9">
            <w:pPr>
              <w:jc w:val="center"/>
              <w:rPr>
                <w:b/>
                <w:sz w:val="21"/>
                <w:szCs w:val="21"/>
              </w:rPr>
            </w:pPr>
            <w:r w:rsidRPr="002F5A04">
              <w:rPr>
                <w:b/>
                <w:sz w:val="21"/>
                <w:szCs w:val="21"/>
              </w:rPr>
              <w:t>всего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2F5A04" w:rsidRDefault="00321533" w:rsidP="00A31AE9">
            <w:pPr>
              <w:ind w:left="-108" w:right="-30"/>
              <w:jc w:val="center"/>
              <w:rPr>
                <w:b/>
                <w:sz w:val="21"/>
                <w:szCs w:val="21"/>
              </w:rPr>
            </w:pPr>
            <w:r w:rsidRPr="002F5A04">
              <w:rPr>
                <w:b/>
                <w:sz w:val="21"/>
                <w:szCs w:val="21"/>
              </w:rPr>
              <w:t>в том</w:t>
            </w:r>
          </w:p>
          <w:p w:rsidR="00321533" w:rsidRPr="002F5A04" w:rsidRDefault="00321533" w:rsidP="00A31AE9">
            <w:pPr>
              <w:ind w:left="-108" w:right="-30"/>
              <w:jc w:val="center"/>
              <w:rPr>
                <w:b/>
                <w:sz w:val="21"/>
                <w:szCs w:val="21"/>
              </w:rPr>
            </w:pPr>
            <w:proofErr w:type="gramStart"/>
            <w:r w:rsidRPr="002F5A04">
              <w:rPr>
                <w:b/>
                <w:sz w:val="21"/>
                <w:szCs w:val="21"/>
              </w:rPr>
              <w:t>числе</w:t>
            </w:r>
            <w:proofErr w:type="gramEnd"/>
            <w:r w:rsidRPr="002F5A04">
              <w:rPr>
                <w:b/>
                <w:sz w:val="21"/>
                <w:szCs w:val="21"/>
              </w:rPr>
              <w:t xml:space="preserve"> населению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2F5A04" w:rsidRDefault="00321533" w:rsidP="00A31AE9">
            <w:pPr>
              <w:jc w:val="center"/>
              <w:rPr>
                <w:b/>
                <w:sz w:val="21"/>
                <w:szCs w:val="21"/>
              </w:rPr>
            </w:pPr>
            <w:r w:rsidRPr="002F5A04">
              <w:rPr>
                <w:b/>
                <w:sz w:val="21"/>
                <w:szCs w:val="21"/>
              </w:rPr>
              <w:t>периоду предыдущего года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2F5A04" w:rsidRDefault="00321533" w:rsidP="00A31AE9">
            <w:pPr>
              <w:jc w:val="center"/>
              <w:rPr>
                <w:b/>
                <w:sz w:val="21"/>
                <w:szCs w:val="21"/>
              </w:rPr>
            </w:pPr>
            <w:r w:rsidRPr="002F5A04">
              <w:rPr>
                <w:b/>
                <w:sz w:val="21"/>
                <w:szCs w:val="21"/>
              </w:rPr>
              <w:t>итогу</w:t>
            </w:r>
          </w:p>
        </w:tc>
      </w:tr>
      <w:tr w:rsidR="00321533" w:rsidTr="00321533">
        <w:trPr>
          <w:cantSplit/>
          <w:tblHeader/>
        </w:trPr>
        <w:tc>
          <w:tcPr>
            <w:tcW w:w="299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2F5A04" w:rsidRDefault="00321533" w:rsidP="00A31AE9">
            <w:pPr>
              <w:rPr>
                <w:b/>
                <w:sz w:val="21"/>
                <w:szCs w:val="21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2F5A04" w:rsidRDefault="00321533" w:rsidP="00A31AE9">
            <w:pPr>
              <w:rPr>
                <w:b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2F5A04" w:rsidRDefault="00321533" w:rsidP="00A31AE9">
            <w:pPr>
              <w:jc w:val="center"/>
              <w:rPr>
                <w:b/>
                <w:sz w:val="21"/>
                <w:szCs w:val="21"/>
              </w:rPr>
            </w:pPr>
            <w:r w:rsidRPr="002F5A04">
              <w:rPr>
                <w:b/>
                <w:sz w:val="21"/>
                <w:szCs w:val="21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2F5A04" w:rsidRDefault="00321533" w:rsidP="00A31AE9">
            <w:pPr>
              <w:jc w:val="center"/>
              <w:rPr>
                <w:b/>
                <w:sz w:val="21"/>
                <w:szCs w:val="21"/>
              </w:rPr>
            </w:pPr>
            <w:r w:rsidRPr="002F5A04">
              <w:rPr>
                <w:b/>
                <w:sz w:val="21"/>
                <w:szCs w:val="21"/>
              </w:rPr>
              <w:t>в том числе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2F5A04" w:rsidRDefault="00321533" w:rsidP="00A31AE9">
            <w:pPr>
              <w:jc w:val="center"/>
              <w:rPr>
                <w:b/>
                <w:sz w:val="21"/>
                <w:szCs w:val="21"/>
              </w:rPr>
            </w:pPr>
            <w:r w:rsidRPr="002F5A04">
              <w:rPr>
                <w:b/>
                <w:sz w:val="21"/>
                <w:szCs w:val="21"/>
              </w:rPr>
              <w:t>всего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2F5A04" w:rsidRDefault="00321533" w:rsidP="00A31AE9">
            <w:pPr>
              <w:ind w:left="-108" w:right="-27"/>
              <w:jc w:val="center"/>
              <w:rPr>
                <w:b/>
                <w:sz w:val="21"/>
                <w:szCs w:val="21"/>
              </w:rPr>
            </w:pPr>
            <w:r w:rsidRPr="002F5A04">
              <w:rPr>
                <w:b/>
                <w:sz w:val="21"/>
                <w:szCs w:val="21"/>
              </w:rPr>
              <w:t>в том числе населению</w:t>
            </w:r>
          </w:p>
        </w:tc>
      </w:tr>
      <w:tr w:rsidR="00321533" w:rsidTr="00321533">
        <w:tc>
          <w:tcPr>
            <w:tcW w:w="2999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spacing w:before="20" w:after="20"/>
              <w:ind w:right="-108"/>
              <w:jc w:val="both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left="-108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35 926 947,9</w:t>
            </w:r>
          </w:p>
        </w:tc>
        <w:tc>
          <w:tcPr>
            <w:tcW w:w="159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left="-108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30 114 370,0</w:t>
            </w:r>
          </w:p>
        </w:tc>
        <w:tc>
          <w:tcPr>
            <w:tcW w:w="9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center" w:pos="522"/>
                <w:tab w:val="right" w:pos="1044"/>
              </w:tabs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80,3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84,0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31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100,0</w:t>
            </w:r>
          </w:p>
        </w:tc>
      </w:tr>
      <w:tr w:rsidR="00321533" w:rsidTr="00321533"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spacing w:before="20" w:after="20"/>
              <w:ind w:left="170" w:right="-108" w:hanging="113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Оптовая и розничная торговля, ремонт </w:t>
            </w:r>
            <w:proofErr w:type="gramStart"/>
            <w:r w:rsidRPr="001F573E">
              <w:rPr>
                <w:sz w:val="22"/>
                <w:szCs w:val="22"/>
              </w:rPr>
              <w:t>авто-</w:t>
            </w:r>
            <w:proofErr w:type="spellStart"/>
            <w:r w:rsidRPr="001F573E">
              <w:rPr>
                <w:sz w:val="22"/>
                <w:szCs w:val="22"/>
              </w:rPr>
              <w:t>мобилей</w:t>
            </w:r>
            <w:proofErr w:type="spellEnd"/>
            <w:proofErr w:type="gramEnd"/>
            <w:r w:rsidRPr="001F573E">
              <w:rPr>
                <w:sz w:val="22"/>
                <w:szCs w:val="22"/>
              </w:rPr>
              <w:t xml:space="preserve"> и мотоциклов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32 082 978,0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26 490 949,0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center" w:pos="522"/>
                <w:tab w:val="right" w:pos="1044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79,3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89,3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88,0</w:t>
            </w:r>
          </w:p>
        </w:tc>
      </w:tr>
      <w:tr w:rsidR="00321533" w:rsidTr="00321533">
        <w:trPr>
          <w:trHeight w:val="505"/>
        </w:trPr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spacing w:before="20" w:after="20"/>
              <w:ind w:left="170" w:right="-108" w:hanging="113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Деятельность гостиниц</w:t>
            </w:r>
            <w:r w:rsidRPr="001F573E">
              <w:rPr>
                <w:sz w:val="22"/>
                <w:szCs w:val="22"/>
              </w:rPr>
              <w:br/>
              <w:t xml:space="preserve">и ресторанов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center" w:pos="522"/>
                <w:tab w:val="right" w:pos="1044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865 715,0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865 715,0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center" w:pos="522"/>
                <w:tab w:val="right" w:pos="1044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74,7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74,7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2,4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2,9</w:t>
            </w:r>
          </w:p>
        </w:tc>
      </w:tr>
      <w:tr w:rsidR="00321533" w:rsidTr="00321533"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spacing w:before="120" w:after="20"/>
              <w:ind w:left="170" w:right="-108" w:hanging="113"/>
              <w:rPr>
                <w:sz w:val="22"/>
                <w:szCs w:val="22"/>
              </w:rPr>
            </w:pPr>
            <w:proofErr w:type="gramStart"/>
            <w:r w:rsidRPr="001F573E">
              <w:rPr>
                <w:sz w:val="22"/>
                <w:szCs w:val="22"/>
              </w:rPr>
              <w:t>Транспортная</w:t>
            </w:r>
            <w:proofErr w:type="gramEnd"/>
            <w:r w:rsidRPr="001F573E">
              <w:rPr>
                <w:sz w:val="22"/>
                <w:szCs w:val="22"/>
              </w:rPr>
              <w:t xml:space="preserve"> деятель-</w:t>
            </w:r>
            <w:proofErr w:type="spellStart"/>
            <w:r w:rsidRPr="001F573E">
              <w:rPr>
                <w:sz w:val="22"/>
                <w:szCs w:val="22"/>
              </w:rPr>
              <w:t>ность</w:t>
            </w:r>
            <w:proofErr w:type="spellEnd"/>
            <w:r w:rsidRPr="001F573E">
              <w:rPr>
                <w:sz w:val="22"/>
                <w:szCs w:val="22"/>
              </w:rPr>
              <w:t xml:space="preserve"> и хранение грузов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1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1 262 298,5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1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1 219 147,3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1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91,9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1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80,1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1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3,5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1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4,0</w:t>
            </w:r>
          </w:p>
        </w:tc>
      </w:tr>
      <w:tr w:rsidR="00321533" w:rsidTr="00321533"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spacing w:before="120" w:after="20"/>
              <w:ind w:left="170" w:right="-108" w:hanging="113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1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83 861,6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1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60 321,1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1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92,8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120" w:after="20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       92,8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1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0,2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1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0,2</w:t>
            </w:r>
          </w:p>
        </w:tc>
      </w:tr>
      <w:tr w:rsidR="00321533" w:rsidTr="00321533"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spacing w:before="20" w:after="20"/>
              <w:ind w:right="-108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Финансовое </w:t>
            </w:r>
            <w:proofErr w:type="spellStart"/>
            <w:proofErr w:type="gramStart"/>
            <w:r w:rsidRPr="001F573E">
              <w:rPr>
                <w:sz w:val="22"/>
                <w:szCs w:val="22"/>
              </w:rPr>
              <w:t>посредни-чество</w:t>
            </w:r>
            <w:proofErr w:type="spellEnd"/>
            <w:proofErr w:type="gramEnd"/>
            <w:r w:rsidRPr="001F573E">
              <w:rPr>
                <w:sz w:val="22"/>
                <w:szCs w:val="22"/>
              </w:rPr>
              <w:t xml:space="preserve"> и страхование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765 544,0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660 526,0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101,7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2,1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2,2</w:t>
            </w:r>
          </w:p>
        </w:tc>
      </w:tr>
      <w:tr w:rsidR="00321533" w:rsidTr="00321533"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spacing w:before="20" w:after="20"/>
              <w:ind w:left="170" w:right="-108" w:hanging="113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77 533,8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77 113,1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98,3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98,3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0,2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0,3</w:t>
            </w:r>
          </w:p>
        </w:tc>
      </w:tr>
      <w:tr w:rsidR="00321533" w:rsidTr="00321533"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spacing w:before="20" w:after="20"/>
              <w:ind w:left="170" w:right="-108" w:hanging="113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  <w:lang w:val="en-US"/>
              </w:rPr>
            </w:pPr>
            <w:r w:rsidRPr="001F573E">
              <w:rPr>
                <w:sz w:val="22"/>
                <w:szCs w:val="22"/>
              </w:rPr>
              <w:t xml:space="preserve">177 540,7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177 437,5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95,5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95,5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0,5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0,5</w:t>
            </w:r>
          </w:p>
        </w:tc>
      </w:tr>
      <w:tr w:rsidR="00321533" w:rsidTr="00321533"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spacing w:before="20" w:after="20"/>
              <w:ind w:left="170" w:right="-108" w:hanging="113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Административная и вспомогательная деятельность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1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128 354,8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1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80 039,5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1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98,1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1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98,1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1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0,4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1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0,3</w:t>
            </w:r>
          </w:p>
        </w:tc>
      </w:tr>
      <w:tr w:rsidR="00321533" w:rsidTr="00321533"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spacing w:before="20" w:after="20"/>
              <w:ind w:left="170" w:right="-108" w:hanging="113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1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111 421,5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1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111 421,5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1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49,7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1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49,7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1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0,3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1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0,4</w:t>
            </w:r>
          </w:p>
        </w:tc>
      </w:tr>
      <w:tr w:rsidR="00321533" w:rsidTr="00321533"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spacing w:before="20" w:after="20"/>
              <w:ind w:left="170" w:right="-108" w:hanging="113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Здравоохранение и социальное </w:t>
            </w:r>
            <w:proofErr w:type="spellStart"/>
            <w:proofErr w:type="gramStart"/>
            <w:r w:rsidRPr="001F573E">
              <w:rPr>
                <w:sz w:val="22"/>
                <w:szCs w:val="22"/>
              </w:rPr>
              <w:t>обслужива-ние</w:t>
            </w:r>
            <w:proofErr w:type="spellEnd"/>
            <w:proofErr w:type="gramEnd"/>
            <w:r w:rsidRPr="001F573E">
              <w:rPr>
                <w:sz w:val="22"/>
                <w:szCs w:val="22"/>
              </w:rPr>
              <w:t xml:space="preserve">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136 816,0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136 816,0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138,1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138,1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0,5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0,4</w:t>
            </w:r>
          </w:p>
        </w:tc>
      </w:tr>
      <w:tr w:rsidR="00321533" w:rsidTr="00321533"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spacing w:before="20" w:after="20"/>
              <w:ind w:left="170" w:right="-108" w:hanging="113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Искусство, развлечения и отдых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27 915,2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27 915,2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101,4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0,1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0,1</w:t>
            </w:r>
          </w:p>
        </w:tc>
      </w:tr>
      <w:tr w:rsidR="00321533" w:rsidTr="00321533">
        <w:tc>
          <w:tcPr>
            <w:tcW w:w="2999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21533" w:rsidRPr="001F573E" w:rsidRDefault="00321533" w:rsidP="00A31AE9">
            <w:pPr>
              <w:spacing w:before="20" w:after="20"/>
              <w:ind w:left="170" w:right="-108" w:hanging="113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Прочая обслуживающая</w:t>
            </w:r>
            <w:r w:rsidRPr="001F573E">
              <w:rPr>
                <w:sz w:val="22"/>
                <w:szCs w:val="22"/>
              </w:rPr>
              <w:br/>
              <w:t>деятельность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206 968,8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206 968,8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99,3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0,6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0,7</w:t>
            </w:r>
          </w:p>
        </w:tc>
      </w:tr>
    </w:tbl>
    <w:p w:rsidR="00321533" w:rsidRDefault="00321533" w:rsidP="00321533">
      <w:pPr>
        <w:spacing w:before="120" w:after="120"/>
        <w:ind w:left="1247" w:hanging="963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Таблица 26. Объем рыночных услуг по территории в</w:t>
      </w:r>
      <w:r>
        <w:rPr>
          <w:b/>
          <w:sz w:val="26"/>
          <w:szCs w:val="26"/>
        </w:rPr>
        <w:t xml:space="preserve"> январе-ноябре 2020г.</w:t>
      </w:r>
    </w:p>
    <w:tbl>
      <w:tblPr>
        <w:tblW w:w="5150" w:type="pct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9"/>
        <w:gridCol w:w="1641"/>
        <w:gridCol w:w="1795"/>
        <w:gridCol w:w="1079"/>
        <w:gridCol w:w="1549"/>
        <w:gridCol w:w="997"/>
        <w:gridCol w:w="1410"/>
      </w:tblGrid>
      <w:tr w:rsidR="00321533" w:rsidTr="00A31AE9">
        <w:trPr>
          <w:tblHeader/>
        </w:trPr>
        <w:tc>
          <w:tcPr>
            <w:tcW w:w="1107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2F5A04" w:rsidRDefault="00321533" w:rsidP="00A31AE9">
            <w:pPr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79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2F5A04" w:rsidRDefault="00321533" w:rsidP="00A31AE9">
            <w:pPr>
              <w:jc w:val="center"/>
              <w:rPr>
                <w:b/>
                <w:bCs/>
                <w:sz w:val="21"/>
                <w:szCs w:val="21"/>
              </w:rPr>
            </w:pPr>
            <w:r w:rsidRPr="002F5A04">
              <w:rPr>
                <w:b/>
                <w:bCs/>
                <w:sz w:val="21"/>
                <w:szCs w:val="21"/>
              </w:rPr>
              <w:t>Тыс. сомов</w:t>
            </w:r>
          </w:p>
        </w:tc>
        <w:tc>
          <w:tcPr>
            <w:tcW w:w="2314" w:type="pct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2F5A04" w:rsidRDefault="00321533" w:rsidP="00A31AE9">
            <w:pPr>
              <w:jc w:val="center"/>
              <w:rPr>
                <w:b/>
                <w:bCs/>
                <w:sz w:val="21"/>
                <w:szCs w:val="21"/>
              </w:rPr>
            </w:pPr>
            <w:r w:rsidRPr="002F5A04">
              <w:rPr>
                <w:b/>
                <w:bCs/>
                <w:sz w:val="21"/>
                <w:szCs w:val="21"/>
              </w:rPr>
              <w:t xml:space="preserve">В процентах </w:t>
            </w:r>
            <w:proofErr w:type="gramStart"/>
            <w:r w:rsidRPr="002F5A04">
              <w:rPr>
                <w:b/>
                <w:bCs/>
                <w:sz w:val="21"/>
                <w:szCs w:val="21"/>
              </w:rPr>
              <w:t>к</w:t>
            </w:r>
            <w:proofErr w:type="gramEnd"/>
          </w:p>
        </w:tc>
      </w:tr>
      <w:tr w:rsidR="00321533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2F5A04" w:rsidRDefault="00321533" w:rsidP="00A31AE9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2F5A04" w:rsidRDefault="00321533" w:rsidP="00A31AE9">
            <w:pPr>
              <w:jc w:val="center"/>
              <w:rPr>
                <w:b/>
                <w:bCs/>
                <w:sz w:val="21"/>
                <w:szCs w:val="21"/>
              </w:rPr>
            </w:pPr>
            <w:r w:rsidRPr="002F5A04">
              <w:rPr>
                <w:b/>
                <w:bCs/>
                <w:sz w:val="21"/>
                <w:szCs w:val="21"/>
              </w:rPr>
              <w:t>всего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2F5A04" w:rsidRDefault="00321533" w:rsidP="00A31AE9">
            <w:pPr>
              <w:ind w:left="-108"/>
              <w:jc w:val="center"/>
              <w:rPr>
                <w:b/>
                <w:bCs/>
                <w:sz w:val="21"/>
                <w:szCs w:val="21"/>
              </w:rPr>
            </w:pPr>
            <w:r w:rsidRPr="002F5A04">
              <w:rPr>
                <w:b/>
                <w:bCs/>
                <w:sz w:val="21"/>
                <w:szCs w:val="21"/>
              </w:rPr>
              <w:t>в том числе населению</w:t>
            </w:r>
          </w:p>
        </w:tc>
        <w:tc>
          <w:tcPr>
            <w:tcW w:w="12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2F5A04" w:rsidRDefault="00321533" w:rsidP="00A31AE9">
            <w:pPr>
              <w:jc w:val="center"/>
              <w:rPr>
                <w:b/>
                <w:bCs/>
                <w:sz w:val="21"/>
                <w:szCs w:val="21"/>
              </w:rPr>
            </w:pPr>
            <w:r w:rsidRPr="002F5A04">
              <w:rPr>
                <w:b/>
                <w:sz w:val="21"/>
                <w:szCs w:val="21"/>
              </w:rPr>
              <w:t>периоду предыдущего года</w:t>
            </w:r>
          </w:p>
        </w:tc>
        <w:tc>
          <w:tcPr>
            <w:tcW w:w="11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2F5A04" w:rsidRDefault="00321533" w:rsidP="00A31AE9">
            <w:pPr>
              <w:jc w:val="center"/>
              <w:rPr>
                <w:b/>
                <w:bCs/>
                <w:sz w:val="21"/>
                <w:szCs w:val="21"/>
              </w:rPr>
            </w:pPr>
            <w:r w:rsidRPr="002F5A04">
              <w:rPr>
                <w:b/>
                <w:bCs/>
                <w:sz w:val="21"/>
                <w:szCs w:val="21"/>
              </w:rPr>
              <w:t>Итогу</w:t>
            </w:r>
          </w:p>
        </w:tc>
      </w:tr>
      <w:tr w:rsidR="00321533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2F5A04" w:rsidRDefault="00321533" w:rsidP="00A31AE9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2F5A04" w:rsidRDefault="00321533" w:rsidP="00A31AE9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2F5A04" w:rsidRDefault="00321533" w:rsidP="00A31AE9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2F5A04" w:rsidRDefault="00321533" w:rsidP="00A31AE9">
            <w:pPr>
              <w:jc w:val="center"/>
              <w:rPr>
                <w:b/>
                <w:bCs/>
                <w:sz w:val="21"/>
                <w:szCs w:val="21"/>
              </w:rPr>
            </w:pPr>
            <w:r w:rsidRPr="002F5A04">
              <w:rPr>
                <w:b/>
                <w:bCs/>
                <w:sz w:val="21"/>
                <w:szCs w:val="21"/>
              </w:rPr>
              <w:t>всего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2F5A04" w:rsidRDefault="00321533" w:rsidP="00A31AE9">
            <w:pPr>
              <w:jc w:val="center"/>
              <w:rPr>
                <w:b/>
                <w:bCs/>
                <w:sz w:val="21"/>
                <w:szCs w:val="21"/>
              </w:rPr>
            </w:pPr>
            <w:r w:rsidRPr="002F5A04">
              <w:rPr>
                <w:b/>
                <w:bCs/>
                <w:sz w:val="21"/>
                <w:szCs w:val="21"/>
              </w:rPr>
              <w:t>в том числе населению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2F5A04" w:rsidRDefault="00321533" w:rsidP="00A31AE9">
            <w:pPr>
              <w:jc w:val="center"/>
              <w:rPr>
                <w:b/>
                <w:bCs/>
                <w:sz w:val="21"/>
                <w:szCs w:val="21"/>
              </w:rPr>
            </w:pPr>
            <w:r w:rsidRPr="002F5A04">
              <w:rPr>
                <w:b/>
                <w:bCs/>
                <w:sz w:val="21"/>
                <w:szCs w:val="21"/>
              </w:rPr>
              <w:t>всего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2F5A04" w:rsidRDefault="00321533" w:rsidP="00A31AE9">
            <w:pPr>
              <w:ind w:left="-108"/>
              <w:jc w:val="center"/>
              <w:rPr>
                <w:b/>
                <w:bCs/>
                <w:sz w:val="21"/>
                <w:szCs w:val="21"/>
              </w:rPr>
            </w:pPr>
            <w:r w:rsidRPr="002F5A04">
              <w:rPr>
                <w:b/>
                <w:bCs/>
                <w:sz w:val="21"/>
                <w:szCs w:val="21"/>
              </w:rPr>
              <w:t>в том числе населению</w:t>
            </w:r>
          </w:p>
        </w:tc>
      </w:tr>
      <w:tr w:rsidR="00321533" w:rsidTr="00A31AE9">
        <w:tc>
          <w:tcPr>
            <w:tcW w:w="1107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По области</w:t>
            </w:r>
          </w:p>
        </w:tc>
        <w:tc>
          <w:tcPr>
            <w:tcW w:w="75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left="-108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35 926 947,9</w:t>
            </w:r>
          </w:p>
        </w:tc>
        <w:tc>
          <w:tcPr>
            <w:tcW w:w="82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left="-108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30 114 370,0</w:t>
            </w:r>
          </w:p>
        </w:tc>
        <w:tc>
          <w:tcPr>
            <w:tcW w:w="49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center" w:pos="522"/>
                <w:tab w:val="right" w:pos="1044"/>
              </w:tabs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80,3</w:t>
            </w:r>
          </w:p>
        </w:tc>
        <w:tc>
          <w:tcPr>
            <w:tcW w:w="71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84,0</w:t>
            </w:r>
          </w:p>
        </w:tc>
        <w:tc>
          <w:tcPr>
            <w:tcW w:w="45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100,0</w:t>
            </w:r>
          </w:p>
        </w:tc>
      </w:tr>
      <w:tr w:rsidR="00321533" w:rsidTr="00A31AE9"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i/>
                <w:sz w:val="22"/>
                <w:szCs w:val="22"/>
              </w:rPr>
            </w:pPr>
            <w:r w:rsidRPr="001F573E">
              <w:rPr>
                <w:i/>
                <w:sz w:val="22"/>
                <w:szCs w:val="22"/>
              </w:rPr>
              <w:t xml:space="preserve">    районы: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1F573E" w:rsidRDefault="00321533" w:rsidP="00A31AE9">
            <w:pPr>
              <w:spacing w:before="40" w:after="40"/>
              <w:jc w:val="right"/>
              <w:rPr>
                <w:rFonts w:cs="Arial Unicode MS"/>
                <w:sz w:val="22"/>
                <w:szCs w:val="22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1F573E" w:rsidRDefault="00321533" w:rsidP="00A31AE9">
            <w:pPr>
              <w:spacing w:before="40" w:after="40"/>
              <w:jc w:val="right"/>
              <w:rPr>
                <w:rFonts w:cs="Arial Unicode MS"/>
                <w:sz w:val="22"/>
                <w:szCs w:val="22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1F573E" w:rsidRDefault="00321533" w:rsidP="00A31AE9">
            <w:pPr>
              <w:spacing w:before="40" w:after="40"/>
              <w:jc w:val="right"/>
              <w:rPr>
                <w:rFonts w:cs="Arial Unicode MS"/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1F573E" w:rsidRDefault="00321533" w:rsidP="00A31AE9">
            <w:pPr>
              <w:spacing w:before="40" w:after="40"/>
              <w:jc w:val="right"/>
              <w:rPr>
                <w:rFonts w:cs="Arial Unicode MS"/>
                <w:sz w:val="22"/>
                <w:szCs w:val="22"/>
              </w:rPr>
            </w:pPr>
          </w:p>
        </w:tc>
      </w:tr>
      <w:tr w:rsidR="00321533" w:rsidTr="00A31AE9"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proofErr w:type="spellStart"/>
            <w:r w:rsidRPr="001F573E">
              <w:rPr>
                <w:sz w:val="22"/>
                <w:szCs w:val="22"/>
              </w:rPr>
              <w:t>Алайский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rFonts w:cs="Arial Unicode MS"/>
                <w:sz w:val="22"/>
                <w:szCs w:val="22"/>
              </w:rPr>
            </w:pPr>
            <w:r w:rsidRPr="001F573E">
              <w:rPr>
                <w:rFonts w:cs="Arial Unicode MS"/>
                <w:sz w:val="22"/>
                <w:szCs w:val="22"/>
              </w:rPr>
              <w:t>1 099 434,9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1 068 597,9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rFonts w:cs="Arial Unicode MS"/>
                <w:sz w:val="22"/>
                <w:szCs w:val="22"/>
              </w:rPr>
            </w:pPr>
            <w:r w:rsidRPr="001F573E">
              <w:rPr>
                <w:rFonts w:cs="Arial Unicode MS"/>
                <w:sz w:val="22"/>
                <w:szCs w:val="22"/>
              </w:rPr>
              <w:t>81,8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rFonts w:cs="Arial Unicode MS"/>
                <w:sz w:val="22"/>
                <w:szCs w:val="22"/>
              </w:rPr>
            </w:pPr>
            <w:r w:rsidRPr="001F573E">
              <w:rPr>
                <w:rFonts w:cs="Arial Unicode MS"/>
                <w:sz w:val="22"/>
                <w:szCs w:val="22"/>
              </w:rPr>
              <w:t>81,7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3,1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rFonts w:cs="Arial Unicode MS"/>
                <w:sz w:val="22"/>
                <w:szCs w:val="22"/>
              </w:rPr>
            </w:pPr>
            <w:r w:rsidRPr="001F573E">
              <w:rPr>
                <w:rFonts w:cs="Arial Unicode MS"/>
                <w:sz w:val="22"/>
                <w:szCs w:val="22"/>
              </w:rPr>
              <w:t>3,5</w:t>
            </w:r>
          </w:p>
        </w:tc>
      </w:tr>
      <w:tr w:rsidR="00321533" w:rsidTr="00A31AE9"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proofErr w:type="spellStart"/>
            <w:r w:rsidRPr="001F573E">
              <w:rPr>
                <w:sz w:val="22"/>
                <w:szCs w:val="22"/>
              </w:rPr>
              <w:t>Араванский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1 504 182,7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1 410 232,1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83,7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86,8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4,2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4,7</w:t>
            </w:r>
          </w:p>
        </w:tc>
      </w:tr>
      <w:tr w:rsidR="00321533" w:rsidTr="00A31AE9"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Кара-</w:t>
            </w:r>
            <w:proofErr w:type="spellStart"/>
            <w:r w:rsidRPr="001F573E">
              <w:rPr>
                <w:sz w:val="22"/>
                <w:szCs w:val="22"/>
              </w:rPr>
              <w:t>Кулжинский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937 259,2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933 191,8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80,5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80,3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2,6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3,1</w:t>
            </w:r>
          </w:p>
        </w:tc>
      </w:tr>
      <w:tr w:rsidR="00321533" w:rsidTr="00A31AE9"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Кара-</w:t>
            </w:r>
            <w:proofErr w:type="spellStart"/>
            <w:r w:rsidRPr="001F573E">
              <w:rPr>
                <w:sz w:val="22"/>
                <w:szCs w:val="22"/>
              </w:rPr>
              <w:t>Сууский</w:t>
            </w:r>
            <w:proofErr w:type="spellEnd"/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21 638 009,1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16 230 242,3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81,3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89,3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60,2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53,9</w:t>
            </w:r>
          </w:p>
        </w:tc>
      </w:tr>
      <w:tr w:rsidR="00321533" w:rsidTr="00A31AE9"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proofErr w:type="spellStart"/>
            <w:r w:rsidRPr="001F573E">
              <w:rPr>
                <w:sz w:val="22"/>
                <w:szCs w:val="22"/>
              </w:rPr>
              <w:t>Ноокатский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4 245 651,1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4 158 458,6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74,7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75,2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11,8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13,8</w:t>
            </w:r>
          </w:p>
        </w:tc>
      </w:tr>
      <w:tr w:rsidR="00321533" w:rsidTr="00A31AE9"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proofErr w:type="spellStart"/>
            <w:r w:rsidRPr="001F573E">
              <w:rPr>
                <w:sz w:val="22"/>
                <w:szCs w:val="22"/>
              </w:rPr>
              <w:t>Узгенский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5 710 702,4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5 537 244,7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80,5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79,4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15,9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18,4</w:t>
            </w:r>
          </w:p>
        </w:tc>
      </w:tr>
      <w:tr w:rsidR="00321533" w:rsidTr="00A31AE9">
        <w:tc>
          <w:tcPr>
            <w:tcW w:w="1107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proofErr w:type="spellStart"/>
            <w:r w:rsidRPr="001F573E">
              <w:rPr>
                <w:sz w:val="22"/>
                <w:szCs w:val="22"/>
              </w:rPr>
              <w:t>Чон-Алайский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791 708,5</w:t>
            </w:r>
          </w:p>
        </w:tc>
        <w:tc>
          <w:tcPr>
            <w:tcW w:w="82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776 402,6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74,2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73,6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2,2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2,6</w:t>
            </w:r>
          </w:p>
        </w:tc>
      </w:tr>
    </w:tbl>
    <w:p w:rsidR="00321533" w:rsidRDefault="00321533" w:rsidP="00321533">
      <w:pPr>
        <w:pStyle w:val="Iauiue2"/>
        <w:spacing w:before="240"/>
        <w:ind w:firstLine="708"/>
        <w:rPr>
          <w:bCs/>
          <w:sz w:val="28"/>
        </w:rPr>
      </w:pPr>
      <w:r>
        <w:rPr>
          <w:rFonts w:ascii="Kyrghyz Times" w:hAnsi="Kyrghyz Times"/>
          <w:b/>
          <w:bCs/>
          <w:color w:val="FF0000"/>
          <w:sz w:val="28"/>
          <w:szCs w:val="28"/>
        </w:rPr>
        <w:t>Потребительский рынок</w:t>
      </w:r>
      <w:r>
        <w:rPr>
          <w:rFonts w:ascii="Kyrghyz Times" w:hAnsi="Kyrghyz Times"/>
          <w:b/>
          <w:bCs/>
          <w:color w:val="FF0000"/>
        </w:rPr>
        <w:t>.</w:t>
      </w:r>
      <w:r>
        <w:rPr>
          <w:rFonts w:ascii="Kyrghyz Times" w:hAnsi="Kyrghyz Times"/>
        </w:rPr>
        <w:t xml:space="preserve"> </w:t>
      </w:r>
      <w:r>
        <w:rPr>
          <w:rFonts w:ascii="Kyrghyz Times" w:hAnsi="Kyrghyz Times"/>
          <w:sz w:val="28"/>
        </w:rPr>
        <w:t xml:space="preserve">Объем оборота оптовой и розничной  торговли,  ремонта  автомобилей  и  мотоциклов за январь-ноябрь </w:t>
      </w:r>
      <w:proofErr w:type="spellStart"/>
      <w:r>
        <w:rPr>
          <w:rFonts w:ascii="Kyrghyz Times" w:hAnsi="Kyrghyz Times"/>
          <w:sz w:val="28"/>
        </w:rPr>
        <w:t>т.г</w:t>
      </w:r>
      <w:proofErr w:type="spellEnd"/>
      <w:r>
        <w:rPr>
          <w:rFonts w:ascii="Kyrghyz Times" w:hAnsi="Kyrghyz Times"/>
          <w:sz w:val="28"/>
        </w:rPr>
        <w:t xml:space="preserve">. по области составил 32 083,0 млн. сомов, ИФО - 79,3 процента. </w:t>
      </w:r>
      <w:r>
        <w:rPr>
          <w:rFonts w:ascii="Kyrghyz Times" w:hAnsi="Kyrghyz Times"/>
          <w:bCs/>
          <w:sz w:val="28"/>
        </w:rPr>
        <w:t xml:space="preserve">Снижение объема этого показателя составило во всех районах области.                                                       </w:t>
      </w:r>
      <w:r>
        <w:rPr>
          <w:bCs/>
          <w:sz w:val="28"/>
        </w:rPr>
        <w:t xml:space="preserve">                                                         </w:t>
      </w:r>
    </w:p>
    <w:p w:rsidR="00321533" w:rsidRDefault="00321533" w:rsidP="00321533">
      <w:pPr>
        <w:pStyle w:val="Iauiue2"/>
        <w:ind w:firstLine="708"/>
        <w:jc w:val="both"/>
        <w:rPr>
          <w:rFonts w:ascii="Kyrghyz Times" w:hAnsi="Kyrghyz Times"/>
          <w:sz w:val="28"/>
        </w:rPr>
      </w:pPr>
      <w:r>
        <w:rPr>
          <w:rFonts w:ascii="Kyrghyz Times" w:hAnsi="Kyrghyz Times"/>
          <w:sz w:val="28"/>
        </w:rPr>
        <w:t xml:space="preserve">Объем оборота розничной торговли, кроме торговли автомобилями, мотоциклами и моторным топливом, сложился  в  размере 23 171,4 млн. сомов, ИФО - 83,3 процента, а его доля в общем объеме составила 72,2 процента. </w:t>
      </w:r>
      <w:r>
        <w:rPr>
          <w:rFonts w:ascii="Kyrghyz Times" w:hAnsi="Kyrghyz Times"/>
          <w:bCs/>
          <w:sz w:val="28"/>
        </w:rPr>
        <w:t xml:space="preserve">Снижение объема этого показателя составило во всех районах области.                                                       </w:t>
      </w:r>
      <w:r>
        <w:rPr>
          <w:rFonts w:ascii="Kyrghyz Times" w:hAnsi="Kyrghyz Times"/>
          <w:sz w:val="28"/>
        </w:rPr>
        <w:t xml:space="preserve">                                    </w:t>
      </w:r>
    </w:p>
    <w:p w:rsidR="00321533" w:rsidRDefault="00321533" w:rsidP="00321533">
      <w:pPr>
        <w:pStyle w:val="Iauiue2"/>
        <w:ind w:firstLine="708"/>
        <w:jc w:val="both"/>
        <w:rPr>
          <w:rFonts w:ascii="Kyrghyz Times" w:hAnsi="Kyrghyz Times"/>
          <w:bCs/>
          <w:sz w:val="28"/>
        </w:rPr>
      </w:pPr>
      <w:r>
        <w:rPr>
          <w:rFonts w:ascii="Kyrghyz Times" w:hAnsi="Kyrghyz Times"/>
          <w:sz w:val="28"/>
        </w:rPr>
        <w:t xml:space="preserve">Оборот розничной торговли моторным топливом составил 3 067,3 млн. сомов, ИФО - 89,8 процента, а его удельный вес в общем объеме оборота 9,6 процента. </w:t>
      </w:r>
      <w:r>
        <w:rPr>
          <w:rFonts w:ascii="Kyrghyz Times" w:hAnsi="Kyrghyz Times"/>
          <w:bCs/>
          <w:sz w:val="28"/>
        </w:rPr>
        <w:t xml:space="preserve">Снижение объема этого показателя составило в 4 районах области, а в </w:t>
      </w:r>
      <w:proofErr w:type="spellStart"/>
      <w:r>
        <w:rPr>
          <w:rFonts w:ascii="Kyrghyz Times" w:hAnsi="Kyrghyz Times"/>
          <w:bCs/>
          <w:sz w:val="28"/>
        </w:rPr>
        <w:t>Араванском</w:t>
      </w:r>
      <w:proofErr w:type="spellEnd"/>
      <w:r>
        <w:rPr>
          <w:rFonts w:ascii="Kyrghyz Times" w:hAnsi="Kyrghyz Times"/>
          <w:bCs/>
          <w:sz w:val="28"/>
        </w:rPr>
        <w:t xml:space="preserve"> (ИФО - 114,5 процента), Кара-</w:t>
      </w:r>
      <w:proofErr w:type="spellStart"/>
      <w:r>
        <w:rPr>
          <w:rFonts w:ascii="Kyrghyz Times" w:hAnsi="Kyrghyz Times"/>
          <w:bCs/>
          <w:sz w:val="28"/>
        </w:rPr>
        <w:t>Кулжинском</w:t>
      </w:r>
      <w:proofErr w:type="spellEnd"/>
      <w:r>
        <w:rPr>
          <w:rFonts w:ascii="Kyrghyz Times" w:hAnsi="Kyrghyz Times"/>
          <w:bCs/>
          <w:sz w:val="28"/>
        </w:rPr>
        <w:t xml:space="preserve"> (ИФО - 113,2) и </w:t>
      </w:r>
      <w:proofErr w:type="spellStart"/>
      <w:r>
        <w:rPr>
          <w:rFonts w:ascii="Kyrghyz Times" w:hAnsi="Kyrghyz Times"/>
          <w:bCs/>
          <w:sz w:val="28"/>
        </w:rPr>
        <w:t>Чон-Алайском</w:t>
      </w:r>
      <w:proofErr w:type="spellEnd"/>
      <w:r>
        <w:rPr>
          <w:rFonts w:ascii="Kyrghyz Times" w:hAnsi="Kyrghyz Times"/>
          <w:bCs/>
          <w:sz w:val="28"/>
        </w:rPr>
        <w:t xml:space="preserve"> (ИФО - 111,7) районах наблюдалось повышения объемов. </w:t>
      </w:r>
    </w:p>
    <w:p w:rsidR="00321533" w:rsidRDefault="00321533" w:rsidP="00321533">
      <w:pPr>
        <w:pStyle w:val="Iauiue2"/>
        <w:ind w:firstLine="708"/>
        <w:jc w:val="both"/>
        <w:rPr>
          <w:rFonts w:ascii="Kyrghyz Times" w:hAnsi="Kyrghyz Times"/>
          <w:sz w:val="28"/>
        </w:rPr>
      </w:pPr>
      <w:r>
        <w:rPr>
          <w:rFonts w:ascii="Kyrghyz Times" w:hAnsi="Kyrghyz Times"/>
          <w:bCs/>
          <w:sz w:val="28"/>
        </w:rPr>
        <w:t>О</w:t>
      </w:r>
      <w:r>
        <w:rPr>
          <w:rFonts w:ascii="Kyrghyz Times" w:hAnsi="Kyrghyz Times"/>
          <w:sz w:val="28"/>
        </w:rPr>
        <w:t>борот  оптовой  торговли  составил  5 592,0 млн. сомов, ИФО - 62,2 процента, а его доля в общем объеме оборота составила 17,4 процента. А в Кара-</w:t>
      </w:r>
      <w:proofErr w:type="spellStart"/>
      <w:r>
        <w:rPr>
          <w:rFonts w:ascii="Kyrghyz Times" w:hAnsi="Kyrghyz Times"/>
          <w:sz w:val="28"/>
        </w:rPr>
        <w:t>Кулжинском</w:t>
      </w:r>
      <w:proofErr w:type="spellEnd"/>
      <w:r>
        <w:rPr>
          <w:rFonts w:ascii="Kyrghyz Times" w:hAnsi="Kyrghyz Times"/>
          <w:sz w:val="28"/>
        </w:rPr>
        <w:t xml:space="preserve"> и </w:t>
      </w:r>
      <w:proofErr w:type="spellStart"/>
      <w:r>
        <w:rPr>
          <w:rFonts w:ascii="Kyrghyz Times" w:hAnsi="Kyrghyz Times"/>
          <w:sz w:val="28"/>
        </w:rPr>
        <w:t>Чон-Алайском</w:t>
      </w:r>
      <w:proofErr w:type="spellEnd"/>
      <w:r>
        <w:rPr>
          <w:rFonts w:ascii="Kyrghyz Times" w:hAnsi="Kyrghyz Times"/>
          <w:sz w:val="28"/>
        </w:rPr>
        <w:t xml:space="preserve"> районах оптовая торговля не велась. </w:t>
      </w:r>
    </w:p>
    <w:p w:rsidR="00321533" w:rsidRDefault="00321533" w:rsidP="00321533">
      <w:pPr>
        <w:spacing w:before="240" w:after="120"/>
        <w:ind w:left="1843" w:hanging="1559"/>
        <w:rPr>
          <w:b/>
          <w:sz w:val="26"/>
          <w:szCs w:val="26"/>
        </w:rPr>
      </w:pPr>
      <w:r>
        <w:rPr>
          <w:b/>
          <w:sz w:val="26"/>
          <w:szCs w:val="26"/>
        </w:rPr>
        <w:t>Таблица 27. Оборот оптовой и розничной торговли, ремонта автомобилей и мотоциклов в январе-ноябре</w:t>
      </w:r>
    </w:p>
    <w:tbl>
      <w:tblPr>
        <w:tblW w:w="517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0"/>
        <w:gridCol w:w="1741"/>
        <w:gridCol w:w="1673"/>
        <w:gridCol w:w="1654"/>
        <w:gridCol w:w="1649"/>
      </w:tblGrid>
      <w:tr w:rsidR="00321533" w:rsidTr="00A31AE9">
        <w:trPr>
          <w:cantSplit/>
          <w:tblHeader/>
        </w:trPr>
        <w:tc>
          <w:tcPr>
            <w:tcW w:w="1929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1F573E" w:rsidRDefault="00321533" w:rsidP="00A31AE9">
            <w:pPr>
              <w:rPr>
                <w:b/>
                <w:sz w:val="22"/>
                <w:szCs w:val="22"/>
              </w:rPr>
            </w:pPr>
          </w:p>
        </w:tc>
        <w:tc>
          <w:tcPr>
            <w:tcW w:w="1561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321533" w:rsidRPr="001F573E" w:rsidRDefault="00321533" w:rsidP="00A31AE9">
            <w:pPr>
              <w:jc w:val="center"/>
              <w:rPr>
                <w:b/>
                <w:sz w:val="22"/>
                <w:szCs w:val="22"/>
              </w:rPr>
            </w:pPr>
          </w:p>
          <w:p w:rsidR="00321533" w:rsidRPr="001F573E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Тыс. сомов</w:t>
            </w:r>
          </w:p>
        </w:tc>
        <w:tc>
          <w:tcPr>
            <w:tcW w:w="1510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1F573E" w:rsidRDefault="00321533" w:rsidP="00A31AE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 xml:space="preserve">В процентах к </w:t>
            </w:r>
            <w:proofErr w:type="gramStart"/>
            <w:r w:rsidRPr="001F573E">
              <w:rPr>
                <w:b/>
                <w:sz w:val="22"/>
                <w:szCs w:val="22"/>
              </w:rPr>
              <w:t>соответствующему</w:t>
            </w:r>
            <w:proofErr w:type="gramEnd"/>
          </w:p>
          <w:p w:rsidR="00321533" w:rsidRPr="001F573E" w:rsidRDefault="00321533" w:rsidP="00A31AE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 xml:space="preserve">периоду предыдущего года </w:t>
            </w:r>
          </w:p>
        </w:tc>
      </w:tr>
      <w:tr w:rsidR="00321533" w:rsidTr="00A31AE9">
        <w:trPr>
          <w:cantSplit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rPr>
                <w:b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167"/>
                <w:tab w:val="left" w:pos="1203"/>
              </w:tabs>
              <w:ind w:right="36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2020</w:t>
            </w:r>
          </w:p>
        </w:tc>
      </w:tr>
      <w:tr w:rsidR="00321533" w:rsidTr="00A31AE9">
        <w:trPr>
          <w:cantSplit/>
        </w:trPr>
        <w:tc>
          <w:tcPr>
            <w:tcW w:w="192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9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38 939 425</w:t>
            </w:r>
          </w:p>
        </w:tc>
        <w:tc>
          <w:tcPr>
            <w:tcW w:w="76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32 082 978</w:t>
            </w:r>
          </w:p>
        </w:tc>
        <w:tc>
          <w:tcPr>
            <w:tcW w:w="75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105,3</w:t>
            </w:r>
          </w:p>
        </w:tc>
        <w:tc>
          <w:tcPr>
            <w:tcW w:w="75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79,3</w:t>
            </w:r>
          </w:p>
        </w:tc>
      </w:tr>
      <w:tr w:rsidR="00321533" w:rsidTr="00A31AE9">
        <w:trPr>
          <w:cantSplit/>
        </w:trPr>
        <w:tc>
          <w:tcPr>
            <w:tcW w:w="192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left="170" w:hanging="113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Торговля автомобилями и мотоциклами, </w:t>
            </w:r>
            <w:proofErr w:type="spellStart"/>
            <w:r w:rsidRPr="001F573E">
              <w:rPr>
                <w:sz w:val="22"/>
                <w:szCs w:val="22"/>
              </w:rPr>
              <w:t>автодеталями</w:t>
            </w:r>
            <w:proofErr w:type="spellEnd"/>
            <w:r w:rsidRPr="001F573E">
              <w:rPr>
                <w:sz w:val="22"/>
                <w:szCs w:val="22"/>
              </w:rPr>
              <w:t>, узлами и принадлежностями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225 353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159 052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102,3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69,8</w:t>
            </w:r>
          </w:p>
        </w:tc>
      </w:tr>
      <w:tr w:rsidR="00321533" w:rsidTr="00A31AE9">
        <w:trPr>
          <w:cantSplit/>
        </w:trPr>
        <w:tc>
          <w:tcPr>
            <w:tcW w:w="192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left="170" w:hanging="113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lastRenderedPageBreak/>
              <w:t>Техническое обслуживание и ремонт автомобилей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113 004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93 219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103,1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88,6</w:t>
            </w:r>
          </w:p>
        </w:tc>
      </w:tr>
      <w:tr w:rsidR="00321533" w:rsidTr="00A31AE9">
        <w:trPr>
          <w:cantSplit/>
        </w:trPr>
        <w:tc>
          <w:tcPr>
            <w:tcW w:w="192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left="170" w:hanging="113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Оптовая торговля, кроме торговли автомобилями и мотоциклами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8 472 288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5 592 029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121,3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62,2</w:t>
            </w:r>
          </w:p>
        </w:tc>
      </w:tr>
      <w:tr w:rsidR="00321533" w:rsidTr="00A31AE9">
        <w:trPr>
          <w:cantSplit/>
        </w:trPr>
        <w:tc>
          <w:tcPr>
            <w:tcW w:w="192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left="170" w:hanging="113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Розничная торговля моторным</w:t>
            </w:r>
            <w:r w:rsidRPr="001F573E">
              <w:rPr>
                <w:sz w:val="22"/>
                <w:szCs w:val="22"/>
              </w:rPr>
              <w:br/>
              <w:t>топливом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3 887 633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3 067 315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100,6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89,8</w:t>
            </w:r>
          </w:p>
        </w:tc>
      </w:tr>
      <w:tr w:rsidR="00321533" w:rsidTr="00A31AE9">
        <w:trPr>
          <w:cantSplit/>
        </w:trPr>
        <w:tc>
          <w:tcPr>
            <w:tcW w:w="192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left="170" w:hanging="113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Розничная торговля, кроме торговли автомобилями и мотоциклами</w:t>
            </w:r>
          </w:p>
        </w:tc>
        <w:tc>
          <w:tcPr>
            <w:tcW w:w="79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26 241 147</w:t>
            </w:r>
          </w:p>
        </w:tc>
        <w:tc>
          <w:tcPr>
            <w:tcW w:w="76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23 171 363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101,8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83,3</w:t>
            </w:r>
          </w:p>
        </w:tc>
      </w:tr>
    </w:tbl>
    <w:p w:rsidR="00321533" w:rsidRDefault="00321533" w:rsidP="00321533">
      <w:pPr>
        <w:spacing w:before="240" w:after="120"/>
        <w:ind w:left="1843" w:hanging="1559"/>
        <w:rPr>
          <w:b/>
          <w:sz w:val="26"/>
          <w:szCs w:val="26"/>
        </w:rPr>
      </w:pPr>
    </w:p>
    <w:p w:rsidR="00321533" w:rsidRDefault="00321533" w:rsidP="00321533">
      <w:pPr>
        <w:spacing w:before="240" w:after="120"/>
        <w:ind w:left="1843" w:hanging="1559"/>
        <w:rPr>
          <w:b/>
          <w:sz w:val="26"/>
          <w:szCs w:val="26"/>
        </w:rPr>
      </w:pPr>
    </w:p>
    <w:p w:rsidR="00321533" w:rsidRDefault="00321533" w:rsidP="00321533">
      <w:pPr>
        <w:spacing w:before="240" w:after="120"/>
        <w:ind w:left="1843" w:hanging="1559"/>
        <w:rPr>
          <w:b/>
          <w:sz w:val="26"/>
          <w:szCs w:val="26"/>
        </w:rPr>
      </w:pPr>
    </w:p>
    <w:p w:rsidR="00321533" w:rsidRDefault="00321533" w:rsidP="00321533">
      <w:pPr>
        <w:spacing w:before="240" w:after="120"/>
        <w:ind w:left="1843" w:hanging="1559"/>
        <w:rPr>
          <w:b/>
          <w:sz w:val="26"/>
          <w:szCs w:val="26"/>
        </w:rPr>
      </w:pPr>
    </w:p>
    <w:p w:rsidR="00321533" w:rsidRDefault="00321533" w:rsidP="00321533">
      <w:pPr>
        <w:spacing w:after="120"/>
        <w:ind w:left="1843" w:hanging="1559"/>
        <w:rPr>
          <w:b/>
          <w:sz w:val="26"/>
          <w:szCs w:val="26"/>
        </w:rPr>
      </w:pPr>
      <w:r>
        <w:rPr>
          <w:b/>
          <w:sz w:val="26"/>
          <w:szCs w:val="26"/>
        </w:rPr>
        <w:t>Таблица 28. Оборот оптовой и розничной торговли, ремонта автомобилей и мотоциклов по территории в январе-ноябре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0"/>
        <w:gridCol w:w="1546"/>
        <w:gridCol w:w="1795"/>
        <w:gridCol w:w="1822"/>
        <w:gridCol w:w="1974"/>
      </w:tblGrid>
      <w:tr w:rsidR="00321533" w:rsidTr="00A31AE9">
        <w:trPr>
          <w:cantSplit/>
          <w:tblHeader/>
        </w:trPr>
        <w:tc>
          <w:tcPr>
            <w:tcW w:w="1584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1F573E" w:rsidRDefault="00321533" w:rsidP="00A31AE9">
            <w:pPr>
              <w:rPr>
                <w:b/>
                <w:sz w:val="22"/>
                <w:szCs w:val="22"/>
              </w:rPr>
            </w:pPr>
          </w:p>
        </w:tc>
        <w:tc>
          <w:tcPr>
            <w:tcW w:w="1599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321533" w:rsidRPr="001F573E" w:rsidRDefault="00321533" w:rsidP="00A31AE9">
            <w:pPr>
              <w:jc w:val="center"/>
              <w:rPr>
                <w:b/>
                <w:sz w:val="22"/>
                <w:szCs w:val="22"/>
              </w:rPr>
            </w:pPr>
          </w:p>
          <w:p w:rsidR="00321533" w:rsidRPr="001F573E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Тыс. сомов</w:t>
            </w:r>
          </w:p>
        </w:tc>
        <w:tc>
          <w:tcPr>
            <w:tcW w:w="1817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1F573E" w:rsidRDefault="00321533" w:rsidP="00A31AE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 xml:space="preserve">В процентах к </w:t>
            </w:r>
            <w:proofErr w:type="gramStart"/>
            <w:r w:rsidRPr="001F573E">
              <w:rPr>
                <w:b/>
                <w:sz w:val="22"/>
                <w:szCs w:val="22"/>
              </w:rPr>
              <w:t>соответствующему</w:t>
            </w:r>
            <w:proofErr w:type="gramEnd"/>
          </w:p>
          <w:p w:rsidR="00321533" w:rsidRPr="001F573E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периоду предыдущего года</w:t>
            </w:r>
          </w:p>
        </w:tc>
      </w:tr>
      <w:tr w:rsidR="00321533" w:rsidTr="00A31AE9">
        <w:trPr>
          <w:cantSplit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rPr>
                <w:b/>
                <w:sz w:val="22"/>
                <w:szCs w:val="22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ind w:right="284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2020</w:t>
            </w:r>
          </w:p>
        </w:tc>
      </w:tr>
      <w:tr w:rsidR="00321533" w:rsidTr="00A31AE9">
        <w:trPr>
          <w:cantSplit/>
        </w:trPr>
        <w:tc>
          <w:tcPr>
            <w:tcW w:w="1584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По области</w:t>
            </w:r>
          </w:p>
        </w:tc>
        <w:tc>
          <w:tcPr>
            <w:tcW w:w="74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38 939 425</w:t>
            </w:r>
          </w:p>
        </w:tc>
        <w:tc>
          <w:tcPr>
            <w:tcW w:w="85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32 082 978</w:t>
            </w:r>
          </w:p>
        </w:tc>
        <w:tc>
          <w:tcPr>
            <w:tcW w:w="8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105,3</w:t>
            </w:r>
          </w:p>
        </w:tc>
        <w:tc>
          <w:tcPr>
            <w:tcW w:w="94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79,3</w:t>
            </w:r>
          </w:p>
        </w:tc>
      </w:tr>
      <w:tr w:rsidR="00321533" w:rsidTr="00A31AE9">
        <w:trPr>
          <w:cantSplit/>
          <w:trHeight w:val="74"/>
        </w:trPr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i/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 </w:t>
            </w:r>
            <w:r w:rsidRPr="001F573E">
              <w:rPr>
                <w:i/>
                <w:sz w:val="22"/>
                <w:szCs w:val="22"/>
              </w:rPr>
              <w:t xml:space="preserve">районы: </w:t>
            </w:r>
          </w:p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 </w:t>
            </w:r>
            <w:proofErr w:type="spellStart"/>
            <w:r w:rsidRPr="001F573E">
              <w:rPr>
                <w:sz w:val="22"/>
                <w:szCs w:val="22"/>
              </w:rPr>
              <w:t>Алайский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1 067 142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907 624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111,1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84,2</w:t>
            </w:r>
          </w:p>
        </w:tc>
      </w:tr>
      <w:tr w:rsidR="00321533" w:rsidTr="00A31AE9">
        <w:trPr>
          <w:cantSplit/>
        </w:trPr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 </w:t>
            </w:r>
            <w:proofErr w:type="spellStart"/>
            <w:r w:rsidRPr="001F573E">
              <w:rPr>
                <w:sz w:val="22"/>
                <w:szCs w:val="22"/>
              </w:rPr>
              <w:t>Араванский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1 345 260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1 131 373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100,6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80,4</w:t>
            </w:r>
          </w:p>
        </w:tc>
      </w:tr>
      <w:tr w:rsidR="00321533" w:rsidTr="00A31AE9">
        <w:trPr>
          <w:cantSplit/>
        </w:trPr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 Кара-</w:t>
            </w:r>
            <w:proofErr w:type="spellStart"/>
            <w:r w:rsidRPr="001F573E">
              <w:rPr>
                <w:sz w:val="22"/>
                <w:szCs w:val="22"/>
              </w:rPr>
              <w:t>Кулжинский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857 931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781 701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101,0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87,3</w:t>
            </w:r>
          </w:p>
        </w:tc>
      </w:tr>
      <w:tr w:rsidR="00321533" w:rsidTr="00A31AE9">
        <w:trPr>
          <w:cantSplit/>
        </w:trPr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 Кара-</w:t>
            </w:r>
            <w:proofErr w:type="spellStart"/>
            <w:r w:rsidRPr="001F573E">
              <w:rPr>
                <w:sz w:val="22"/>
                <w:szCs w:val="22"/>
              </w:rPr>
              <w:t>Сууский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23 969 357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19 966 147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107,7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79,8</w:t>
            </w:r>
          </w:p>
        </w:tc>
      </w:tr>
      <w:tr w:rsidR="00321533" w:rsidTr="00A31AE9">
        <w:trPr>
          <w:cantSplit/>
        </w:trPr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   в </w:t>
            </w:r>
            <w:proofErr w:type="spellStart"/>
            <w:r w:rsidRPr="001F573E">
              <w:rPr>
                <w:sz w:val="22"/>
                <w:szCs w:val="22"/>
              </w:rPr>
              <w:t>т.ч</w:t>
            </w:r>
            <w:proofErr w:type="spellEnd"/>
            <w:r w:rsidRPr="001F573E">
              <w:rPr>
                <w:sz w:val="22"/>
                <w:szCs w:val="22"/>
              </w:rPr>
              <w:t xml:space="preserve">. </w:t>
            </w:r>
            <w:proofErr w:type="spellStart"/>
            <w:r w:rsidRPr="001F573E">
              <w:rPr>
                <w:sz w:val="22"/>
                <w:szCs w:val="22"/>
              </w:rPr>
              <w:t>г</w:t>
            </w:r>
            <w:proofErr w:type="gramStart"/>
            <w:r w:rsidRPr="001F573E">
              <w:rPr>
                <w:sz w:val="22"/>
                <w:szCs w:val="22"/>
              </w:rPr>
              <w:t>.К</w:t>
            </w:r>
            <w:proofErr w:type="gramEnd"/>
            <w:r w:rsidRPr="001F573E">
              <w:rPr>
                <w:sz w:val="22"/>
                <w:szCs w:val="22"/>
              </w:rPr>
              <w:t>ара-Суу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9 599 077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10 478 036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101,4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103,0</w:t>
            </w:r>
          </w:p>
        </w:tc>
      </w:tr>
      <w:tr w:rsidR="00321533" w:rsidTr="00A31AE9">
        <w:trPr>
          <w:cantSplit/>
        </w:trPr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 </w:t>
            </w:r>
            <w:proofErr w:type="spellStart"/>
            <w:r w:rsidRPr="001F573E">
              <w:rPr>
                <w:sz w:val="22"/>
                <w:szCs w:val="22"/>
              </w:rPr>
              <w:t>Ноокатский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4 713 018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3 606 681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99,2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73,8</w:t>
            </w:r>
          </w:p>
        </w:tc>
      </w:tr>
      <w:tr w:rsidR="00321533" w:rsidTr="00A31AE9">
        <w:trPr>
          <w:cantSplit/>
        </w:trPr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   в </w:t>
            </w:r>
            <w:proofErr w:type="spellStart"/>
            <w:r w:rsidRPr="001F573E">
              <w:rPr>
                <w:sz w:val="22"/>
                <w:szCs w:val="22"/>
              </w:rPr>
              <w:t>т.ч</w:t>
            </w:r>
            <w:proofErr w:type="spellEnd"/>
            <w:r w:rsidRPr="001F573E">
              <w:rPr>
                <w:sz w:val="22"/>
                <w:szCs w:val="22"/>
              </w:rPr>
              <w:t xml:space="preserve">. </w:t>
            </w:r>
            <w:proofErr w:type="spellStart"/>
            <w:r w:rsidRPr="001F573E">
              <w:rPr>
                <w:sz w:val="22"/>
                <w:szCs w:val="22"/>
              </w:rPr>
              <w:t>г</w:t>
            </w:r>
            <w:proofErr w:type="gramStart"/>
            <w:r w:rsidRPr="001F573E">
              <w:rPr>
                <w:sz w:val="22"/>
                <w:szCs w:val="22"/>
              </w:rPr>
              <w:t>.Н</w:t>
            </w:r>
            <w:proofErr w:type="gramEnd"/>
            <w:r w:rsidRPr="001F573E">
              <w:rPr>
                <w:sz w:val="22"/>
                <w:szCs w:val="22"/>
              </w:rPr>
              <w:t>оокат</w:t>
            </w:r>
            <w:proofErr w:type="spellEnd"/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2 427 960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1 968 535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103,5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76,7</w:t>
            </w:r>
          </w:p>
        </w:tc>
      </w:tr>
      <w:tr w:rsidR="00321533" w:rsidTr="00A31AE9">
        <w:trPr>
          <w:cantSplit/>
        </w:trPr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 </w:t>
            </w:r>
            <w:proofErr w:type="spellStart"/>
            <w:r w:rsidRPr="001F573E">
              <w:rPr>
                <w:sz w:val="22"/>
                <w:szCs w:val="22"/>
              </w:rPr>
              <w:t>Узгенский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6 065 173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5 005 794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102,7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80,1</w:t>
            </w:r>
          </w:p>
        </w:tc>
      </w:tr>
      <w:tr w:rsidR="00321533" w:rsidTr="00A31AE9">
        <w:trPr>
          <w:cantSplit/>
        </w:trPr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   в </w:t>
            </w:r>
            <w:proofErr w:type="spellStart"/>
            <w:r w:rsidRPr="001F573E">
              <w:rPr>
                <w:sz w:val="22"/>
                <w:szCs w:val="22"/>
              </w:rPr>
              <w:t>т.ч</w:t>
            </w:r>
            <w:proofErr w:type="spellEnd"/>
            <w:r w:rsidRPr="001F573E">
              <w:rPr>
                <w:sz w:val="22"/>
                <w:szCs w:val="22"/>
              </w:rPr>
              <w:t xml:space="preserve">. </w:t>
            </w:r>
            <w:proofErr w:type="spellStart"/>
            <w:r w:rsidRPr="001F573E">
              <w:rPr>
                <w:sz w:val="22"/>
                <w:szCs w:val="22"/>
              </w:rPr>
              <w:t>г</w:t>
            </w:r>
            <w:proofErr w:type="gramStart"/>
            <w:r w:rsidRPr="001F573E">
              <w:rPr>
                <w:sz w:val="22"/>
                <w:szCs w:val="22"/>
              </w:rPr>
              <w:t>.У</w:t>
            </w:r>
            <w:proofErr w:type="gramEnd"/>
            <w:r w:rsidRPr="001F573E">
              <w:rPr>
                <w:sz w:val="22"/>
                <w:szCs w:val="22"/>
              </w:rPr>
              <w:t>зген</w:t>
            </w:r>
            <w:proofErr w:type="spellEnd"/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3 703 462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3 326 897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102,5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86,1</w:t>
            </w:r>
          </w:p>
        </w:tc>
      </w:tr>
      <w:tr w:rsidR="00321533" w:rsidTr="00A31AE9">
        <w:trPr>
          <w:cantSplit/>
        </w:trPr>
        <w:tc>
          <w:tcPr>
            <w:tcW w:w="1584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 </w:t>
            </w:r>
            <w:proofErr w:type="spellStart"/>
            <w:r w:rsidRPr="001F573E">
              <w:rPr>
                <w:sz w:val="22"/>
                <w:szCs w:val="22"/>
              </w:rPr>
              <w:t>Чон-Алайский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921 544</w:t>
            </w:r>
          </w:p>
        </w:tc>
        <w:tc>
          <w:tcPr>
            <w:tcW w:w="85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683 658</w:t>
            </w:r>
          </w:p>
        </w:tc>
        <w:tc>
          <w:tcPr>
            <w:tcW w:w="87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101,8</w:t>
            </w:r>
          </w:p>
        </w:tc>
        <w:tc>
          <w:tcPr>
            <w:tcW w:w="94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72,5</w:t>
            </w:r>
          </w:p>
        </w:tc>
      </w:tr>
    </w:tbl>
    <w:p w:rsidR="00321533" w:rsidRDefault="00321533" w:rsidP="00321533">
      <w:pPr>
        <w:pStyle w:val="Iauiue2"/>
        <w:spacing w:before="240"/>
        <w:ind w:right="170" w:firstLine="709"/>
        <w:jc w:val="both"/>
        <w:rPr>
          <w:b/>
          <w:sz w:val="8"/>
          <w:szCs w:val="8"/>
        </w:rPr>
      </w:pPr>
      <w:r>
        <w:rPr>
          <w:rFonts w:ascii="Kyrghyz Times" w:hAnsi="Kyrghyz Times"/>
          <w:sz w:val="28"/>
        </w:rPr>
        <w:t xml:space="preserve"> Оборот розничной торговли, включая оборот предприятий питания, по области составил 27 256,7 млн. сомов, на 18,2 процента меньше по сравнению с январем-ноябрем 2019 года.</w:t>
      </w:r>
    </w:p>
    <w:p w:rsidR="00321533" w:rsidRDefault="00321533" w:rsidP="00321533">
      <w:pPr>
        <w:spacing w:before="240" w:after="120"/>
        <w:ind w:left="1843" w:hanging="1559"/>
        <w:rPr>
          <w:b/>
          <w:sz w:val="26"/>
          <w:szCs w:val="26"/>
        </w:rPr>
      </w:pPr>
    </w:p>
    <w:p w:rsidR="00321533" w:rsidRDefault="00321533" w:rsidP="00321533">
      <w:pPr>
        <w:spacing w:before="240" w:after="120"/>
        <w:ind w:left="1843" w:hanging="1559"/>
        <w:rPr>
          <w:b/>
          <w:sz w:val="26"/>
          <w:szCs w:val="26"/>
        </w:rPr>
      </w:pPr>
    </w:p>
    <w:p w:rsidR="00321533" w:rsidRDefault="00321533" w:rsidP="00321533">
      <w:pPr>
        <w:spacing w:before="240" w:after="120"/>
        <w:ind w:left="1843" w:hanging="1559"/>
        <w:rPr>
          <w:b/>
          <w:sz w:val="26"/>
          <w:szCs w:val="26"/>
        </w:rPr>
      </w:pPr>
    </w:p>
    <w:p w:rsidR="00321533" w:rsidRDefault="00321533" w:rsidP="00321533">
      <w:pPr>
        <w:spacing w:before="240" w:after="120"/>
        <w:ind w:left="1843" w:hanging="1559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Таблица 29. Оборот розничной торговли, включая оборот предприятий питания, по всем каналам реализации по территории              в январе-ноябре 2020 г.</w:t>
      </w:r>
    </w:p>
    <w:tbl>
      <w:tblPr>
        <w:tblW w:w="49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2126"/>
        <w:gridCol w:w="3538"/>
        <w:gridCol w:w="1648"/>
      </w:tblGrid>
      <w:tr w:rsidR="00321533" w:rsidRPr="001F573E" w:rsidTr="00A31AE9">
        <w:trPr>
          <w:tblHeader/>
        </w:trPr>
        <w:tc>
          <w:tcPr>
            <w:tcW w:w="1468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1F573E" w:rsidRDefault="00321533" w:rsidP="00A31AE9">
            <w:pPr>
              <w:rPr>
                <w:b/>
                <w:sz w:val="22"/>
                <w:szCs w:val="22"/>
              </w:rPr>
            </w:pPr>
          </w:p>
        </w:tc>
        <w:tc>
          <w:tcPr>
            <w:tcW w:w="1027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1F573E" w:rsidRDefault="00321533" w:rsidP="00A31AE9">
            <w:pPr>
              <w:jc w:val="center"/>
              <w:rPr>
                <w:b/>
                <w:sz w:val="22"/>
                <w:szCs w:val="22"/>
              </w:rPr>
            </w:pPr>
          </w:p>
          <w:p w:rsidR="00321533" w:rsidRPr="001F573E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Тыс. сомов</w:t>
            </w:r>
          </w:p>
          <w:p w:rsidR="00321533" w:rsidRPr="001F573E" w:rsidRDefault="00321533" w:rsidP="00A31AE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05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1F573E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 xml:space="preserve">В процентах </w:t>
            </w:r>
            <w:proofErr w:type="gramStart"/>
            <w:r w:rsidRPr="001F573E">
              <w:rPr>
                <w:b/>
                <w:sz w:val="22"/>
                <w:szCs w:val="22"/>
              </w:rPr>
              <w:t>к</w:t>
            </w:r>
            <w:proofErr w:type="gramEnd"/>
            <w:r w:rsidRPr="001F573E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21533" w:rsidRPr="001F573E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rPr>
                <w:b/>
                <w:sz w:val="22"/>
                <w:szCs w:val="22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соответствующему</w:t>
            </w:r>
          </w:p>
          <w:p w:rsidR="00321533" w:rsidRPr="001F573E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периоду предыдущего года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итогу</w:t>
            </w:r>
          </w:p>
        </w:tc>
      </w:tr>
      <w:tr w:rsidR="00321533" w:rsidRPr="001F573E" w:rsidTr="00A31AE9">
        <w:trPr>
          <w:cantSplit/>
        </w:trPr>
        <w:tc>
          <w:tcPr>
            <w:tcW w:w="1468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 xml:space="preserve">  По области</w:t>
            </w:r>
          </w:p>
        </w:tc>
        <w:tc>
          <w:tcPr>
            <w:tcW w:w="102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rFonts w:cs="Arial CYR"/>
                <w:b/>
                <w:sz w:val="22"/>
                <w:szCs w:val="22"/>
              </w:rPr>
            </w:pPr>
            <w:r w:rsidRPr="001F573E">
              <w:rPr>
                <w:rFonts w:cs="Arial CYR"/>
                <w:b/>
                <w:sz w:val="22"/>
                <w:szCs w:val="22"/>
              </w:rPr>
              <w:t>27 256 732</w:t>
            </w:r>
          </w:p>
        </w:tc>
        <w:tc>
          <w:tcPr>
            <w:tcW w:w="170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left="113" w:right="926"/>
              <w:jc w:val="right"/>
              <w:rPr>
                <w:rFonts w:cs="Arial CYR"/>
                <w:b/>
                <w:sz w:val="22"/>
                <w:szCs w:val="22"/>
              </w:rPr>
            </w:pPr>
            <w:r w:rsidRPr="001F573E">
              <w:rPr>
                <w:rFonts w:cs="Arial CYR"/>
                <w:b/>
                <w:sz w:val="22"/>
                <w:szCs w:val="22"/>
              </w:rPr>
              <w:t>81,8</w:t>
            </w:r>
          </w:p>
        </w:tc>
        <w:tc>
          <w:tcPr>
            <w:tcW w:w="79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left="113"/>
              <w:jc w:val="right"/>
              <w:rPr>
                <w:rFonts w:cs="Arial CYR"/>
                <w:b/>
                <w:sz w:val="22"/>
                <w:szCs w:val="22"/>
              </w:rPr>
            </w:pPr>
            <w:r w:rsidRPr="001F573E">
              <w:rPr>
                <w:rFonts w:cs="Arial CYR"/>
                <w:b/>
                <w:sz w:val="22"/>
                <w:szCs w:val="22"/>
              </w:rPr>
              <w:t>100,0</w:t>
            </w:r>
          </w:p>
        </w:tc>
      </w:tr>
      <w:tr w:rsidR="00321533" w:rsidRPr="001F573E" w:rsidTr="00A31AE9">
        <w:trPr>
          <w:cantSplit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i/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  </w:t>
            </w:r>
            <w:r w:rsidRPr="001F573E">
              <w:rPr>
                <w:i/>
                <w:sz w:val="22"/>
                <w:szCs w:val="22"/>
              </w:rPr>
              <w:t xml:space="preserve">районы: </w:t>
            </w:r>
          </w:p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  </w:t>
            </w:r>
            <w:proofErr w:type="spellStart"/>
            <w:r w:rsidRPr="001F573E">
              <w:rPr>
                <w:sz w:val="22"/>
                <w:szCs w:val="22"/>
              </w:rPr>
              <w:t>Алайский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962 878</w:t>
            </w:r>
          </w:p>
        </w:tc>
        <w:tc>
          <w:tcPr>
            <w:tcW w:w="170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right="926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80,2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3,5</w:t>
            </w:r>
          </w:p>
        </w:tc>
      </w:tr>
      <w:tr w:rsidR="00321533" w:rsidRPr="001F573E" w:rsidTr="00A31AE9">
        <w:trPr>
          <w:cantSplit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  </w:t>
            </w:r>
            <w:proofErr w:type="spellStart"/>
            <w:r w:rsidRPr="001F573E">
              <w:rPr>
                <w:sz w:val="22"/>
                <w:szCs w:val="22"/>
              </w:rPr>
              <w:t>Араванский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1 091 895</w:t>
            </w:r>
          </w:p>
        </w:tc>
        <w:tc>
          <w:tcPr>
            <w:tcW w:w="170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right="926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83,2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4,0</w:t>
            </w:r>
          </w:p>
        </w:tc>
      </w:tr>
      <w:tr w:rsidR="00321533" w:rsidRPr="001F573E" w:rsidTr="00A31AE9">
        <w:trPr>
          <w:cantSplit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  Кара-</w:t>
            </w:r>
            <w:proofErr w:type="spellStart"/>
            <w:r w:rsidRPr="001F573E">
              <w:rPr>
                <w:sz w:val="22"/>
                <w:szCs w:val="22"/>
              </w:rPr>
              <w:t>Кулжинский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797 718</w:t>
            </w:r>
          </w:p>
        </w:tc>
        <w:tc>
          <w:tcPr>
            <w:tcW w:w="170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right="926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85,5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2,9</w:t>
            </w:r>
          </w:p>
        </w:tc>
      </w:tr>
      <w:tr w:rsidR="00321533" w:rsidRPr="001F573E" w:rsidTr="00A31AE9">
        <w:trPr>
          <w:cantSplit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  Кара-</w:t>
            </w:r>
            <w:proofErr w:type="spellStart"/>
            <w:r w:rsidRPr="001F573E">
              <w:rPr>
                <w:sz w:val="22"/>
                <w:szCs w:val="22"/>
              </w:rPr>
              <w:t>Сууский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14 925 580</w:t>
            </w:r>
          </w:p>
        </w:tc>
        <w:tc>
          <w:tcPr>
            <w:tcW w:w="170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right="926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87,2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54,8</w:t>
            </w:r>
          </w:p>
        </w:tc>
      </w:tr>
      <w:tr w:rsidR="00321533" w:rsidRPr="001F573E" w:rsidTr="00A31AE9">
        <w:trPr>
          <w:cantSplit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    в </w:t>
            </w:r>
            <w:proofErr w:type="spellStart"/>
            <w:r w:rsidRPr="001F573E">
              <w:rPr>
                <w:sz w:val="22"/>
                <w:szCs w:val="22"/>
              </w:rPr>
              <w:t>т.ч</w:t>
            </w:r>
            <w:proofErr w:type="spellEnd"/>
            <w:r w:rsidRPr="001F573E">
              <w:rPr>
                <w:sz w:val="22"/>
                <w:szCs w:val="22"/>
              </w:rPr>
              <w:t xml:space="preserve">. </w:t>
            </w:r>
            <w:proofErr w:type="spellStart"/>
            <w:r w:rsidRPr="001F573E">
              <w:rPr>
                <w:sz w:val="22"/>
                <w:szCs w:val="22"/>
              </w:rPr>
              <w:t>г</w:t>
            </w:r>
            <w:proofErr w:type="gramStart"/>
            <w:r w:rsidRPr="001F573E">
              <w:rPr>
                <w:sz w:val="22"/>
                <w:szCs w:val="22"/>
              </w:rPr>
              <w:t>.К</w:t>
            </w:r>
            <w:proofErr w:type="gramEnd"/>
            <w:r w:rsidRPr="001F573E">
              <w:rPr>
                <w:sz w:val="22"/>
                <w:szCs w:val="22"/>
              </w:rPr>
              <w:t>ара-Суу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10 538 827</w:t>
            </w:r>
          </w:p>
        </w:tc>
        <w:tc>
          <w:tcPr>
            <w:tcW w:w="170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right="926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102,8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38,7</w:t>
            </w:r>
          </w:p>
        </w:tc>
      </w:tr>
      <w:tr w:rsidR="00321533" w:rsidRPr="001F573E" w:rsidTr="00A31AE9">
        <w:trPr>
          <w:cantSplit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  </w:t>
            </w:r>
            <w:proofErr w:type="spellStart"/>
            <w:r w:rsidRPr="001F573E">
              <w:rPr>
                <w:sz w:val="22"/>
                <w:szCs w:val="22"/>
              </w:rPr>
              <w:t>Ноокатский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3 729 891</w:t>
            </w:r>
          </w:p>
        </w:tc>
        <w:tc>
          <w:tcPr>
            <w:tcW w:w="170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right="926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72,6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13,7</w:t>
            </w:r>
          </w:p>
        </w:tc>
      </w:tr>
      <w:tr w:rsidR="00321533" w:rsidRPr="001F573E" w:rsidTr="00A31AE9">
        <w:trPr>
          <w:cantSplit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    в </w:t>
            </w:r>
            <w:proofErr w:type="spellStart"/>
            <w:r w:rsidRPr="001F573E">
              <w:rPr>
                <w:sz w:val="22"/>
                <w:szCs w:val="22"/>
              </w:rPr>
              <w:t>т.ч</w:t>
            </w:r>
            <w:proofErr w:type="spellEnd"/>
            <w:r w:rsidRPr="001F573E">
              <w:rPr>
                <w:sz w:val="22"/>
                <w:szCs w:val="22"/>
              </w:rPr>
              <w:t xml:space="preserve">. </w:t>
            </w:r>
            <w:proofErr w:type="spellStart"/>
            <w:r w:rsidRPr="001F573E">
              <w:rPr>
                <w:sz w:val="22"/>
                <w:szCs w:val="22"/>
              </w:rPr>
              <w:t>г</w:t>
            </w:r>
            <w:proofErr w:type="gramStart"/>
            <w:r w:rsidRPr="001F573E">
              <w:rPr>
                <w:sz w:val="22"/>
                <w:szCs w:val="22"/>
              </w:rPr>
              <w:t>.Н</w:t>
            </w:r>
            <w:proofErr w:type="gramEnd"/>
            <w:r w:rsidRPr="001F573E">
              <w:rPr>
                <w:sz w:val="22"/>
                <w:szCs w:val="22"/>
              </w:rPr>
              <w:t>оокат</w:t>
            </w:r>
            <w:proofErr w:type="spellEnd"/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2 030 128</w:t>
            </w:r>
          </w:p>
        </w:tc>
        <w:tc>
          <w:tcPr>
            <w:tcW w:w="170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right="926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78,7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7,4</w:t>
            </w:r>
          </w:p>
        </w:tc>
      </w:tr>
      <w:tr w:rsidR="00321533" w:rsidRPr="001F573E" w:rsidTr="00A31AE9">
        <w:trPr>
          <w:cantSplit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  </w:t>
            </w:r>
            <w:proofErr w:type="spellStart"/>
            <w:r w:rsidRPr="001F573E">
              <w:rPr>
                <w:sz w:val="22"/>
                <w:szCs w:val="22"/>
              </w:rPr>
              <w:t>Узгенский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5 061 365</w:t>
            </w:r>
          </w:p>
        </w:tc>
        <w:tc>
          <w:tcPr>
            <w:tcW w:w="170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right="926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76,3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18,6</w:t>
            </w:r>
          </w:p>
        </w:tc>
      </w:tr>
      <w:tr w:rsidR="00321533" w:rsidRPr="001F573E" w:rsidTr="00A31AE9">
        <w:trPr>
          <w:cantSplit/>
        </w:trPr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    в </w:t>
            </w:r>
            <w:proofErr w:type="spellStart"/>
            <w:r w:rsidRPr="001F573E">
              <w:rPr>
                <w:sz w:val="22"/>
                <w:szCs w:val="22"/>
              </w:rPr>
              <w:t>т.ч</w:t>
            </w:r>
            <w:proofErr w:type="spellEnd"/>
            <w:r w:rsidRPr="001F573E">
              <w:rPr>
                <w:sz w:val="22"/>
                <w:szCs w:val="22"/>
              </w:rPr>
              <w:t xml:space="preserve">. </w:t>
            </w:r>
            <w:proofErr w:type="spellStart"/>
            <w:r w:rsidRPr="001F573E">
              <w:rPr>
                <w:sz w:val="22"/>
                <w:szCs w:val="22"/>
              </w:rPr>
              <w:t>г</w:t>
            </w:r>
            <w:proofErr w:type="gramStart"/>
            <w:r w:rsidRPr="001F573E">
              <w:rPr>
                <w:sz w:val="22"/>
                <w:szCs w:val="22"/>
              </w:rPr>
              <w:t>.У</w:t>
            </w:r>
            <w:proofErr w:type="gramEnd"/>
            <w:r w:rsidRPr="001F573E">
              <w:rPr>
                <w:sz w:val="22"/>
                <w:szCs w:val="22"/>
              </w:rPr>
              <w:t>зген</w:t>
            </w:r>
            <w:proofErr w:type="spellEnd"/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3 338 817</w:t>
            </w:r>
          </w:p>
        </w:tc>
        <w:tc>
          <w:tcPr>
            <w:tcW w:w="170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right="926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82,1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12,2</w:t>
            </w:r>
          </w:p>
        </w:tc>
      </w:tr>
      <w:tr w:rsidR="00321533" w:rsidRPr="001F573E" w:rsidTr="00A31AE9">
        <w:trPr>
          <w:cantSplit/>
        </w:trPr>
        <w:tc>
          <w:tcPr>
            <w:tcW w:w="1468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  </w:t>
            </w:r>
            <w:proofErr w:type="spellStart"/>
            <w:r w:rsidRPr="001F573E">
              <w:rPr>
                <w:sz w:val="22"/>
                <w:szCs w:val="22"/>
              </w:rPr>
              <w:t>Чон-Алайский</w:t>
            </w:r>
            <w:proofErr w:type="spellEnd"/>
          </w:p>
        </w:tc>
        <w:tc>
          <w:tcPr>
            <w:tcW w:w="1027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21533" w:rsidRPr="001F573E" w:rsidRDefault="00321533" w:rsidP="00A31AE9">
            <w:pPr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687 405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       69,8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right="926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2,5</w:t>
            </w:r>
          </w:p>
        </w:tc>
      </w:tr>
    </w:tbl>
    <w:p w:rsidR="00321533" w:rsidRDefault="00321533" w:rsidP="00321533">
      <w:pPr>
        <w:pStyle w:val="Iauiue2"/>
        <w:spacing w:before="240"/>
        <w:ind w:firstLine="709"/>
        <w:jc w:val="both"/>
        <w:rPr>
          <w:rFonts w:ascii="Kyrghyz Times" w:hAnsi="Kyrghyz Times"/>
          <w:sz w:val="28"/>
        </w:rPr>
      </w:pPr>
    </w:p>
    <w:p w:rsidR="00321533" w:rsidRDefault="00321533" w:rsidP="00321533">
      <w:pPr>
        <w:pStyle w:val="Iauiue2"/>
        <w:ind w:firstLine="709"/>
        <w:jc w:val="both"/>
        <w:rPr>
          <w:rFonts w:ascii="Kyrghyz Times" w:hAnsi="Kyrghyz Times"/>
          <w:sz w:val="28"/>
        </w:rPr>
      </w:pPr>
      <w:r>
        <w:rPr>
          <w:rFonts w:ascii="Kyrghyz Times" w:hAnsi="Kyrghyz Times"/>
          <w:sz w:val="28"/>
        </w:rPr>
        <w:t>Объем  услуг,  оказанных гостиницами и ресторанами, составил  865,7 млн. сомов, ИФО - 74,7 процента. Снижение этого показателя составило во всех районах области.</w:t>
      </w:r>
    </w:p>
    <w:p w:rsidR="00321533" w:rsidRDefault="00321533" w:rsidP="00321533">
      <w:pPr>
        <w:spacing w:before="240"/>
        <w:ind w:left="1843" w:hanging="1559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30. Объем предоставленных услуг гостиницами и ресторанами      </w:t>
      </w:r>
    </w:p>
    <w:p w:rsidR="00321533" w:rsidRDefault="00321533" w:rsidP="00321533">
      <w:pPr>
        <w:spacing w:after="120"/>
        <w:ind w:left="1843" w:hanging="1559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в январе-ноябре</w:t>
      </w:r>
    </w:p>
    <w:tbl>
      <w:tblPr>
        <w:tblW w:w="53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0"/>
        <w:gridCol w:w="1274"/>
        <w:gridCol w:w="1718"/>
        <w:gridCol w:w="1512"/>
        <w:gridCol w:w="1733"/>
      </w:tblGrid>
      <w:tr w:rsidR="00321533" w:rsidTr="00A31AE9">
        <w:trPr>
          <w:cantSplit/>
          <w:tblHeader/>
        </w:trPr>
        <w:tc>
          <w:tcPr>
            <w:tcW w:w="2215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1F573E" w:rsidRDefault="00321533" w:rsidP="00A31AE9">
            <w:pPr>
              <w:rPr>
                <w:b/>
                <w:sz w:val="22"/>
                <w:szCs w:val="22"/>
              </w:rPr>
            </w:pPr>
          </w:p>
        </w:tc>
        <w:tc>
          <w:tcPr>
            <w:tcW w:w="1336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321533" w:rsidRPr="001F573E" w:rsidRDefault="00321533" w:rsidP="00A31AE9">
            <w:pPr>
              <w:jc w:val="center"/>
              <w:rPr>
                <w:b/>
                <w:sz w:val="22"/>
                <w:szCs w:val="22"/>
              </w:rPr>
            </w:pPr>
          </w:p>
          <w:p w:rsidR="00321533" w:rsidRPr="001F573E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Тыс. сомов</w:t>
            </w:r>
          </w:p>
        </w:tc>
        <w:tc>
          <w:tcPr>
            <w:tcW w:w="1449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1F573E" w:rsidRDefault="00321533" w:rsidP="00A31AE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 xml:space="preserve">В процентах к </w:t>
            </w:r>
            <w:proofErr w:type="gramStart"/>
            <w:r w:rsidRPr="001F573E">
              <w:rPr>
                <w:b/>
                <w:sz w:val="22"/>
                <w:szCs w:val="22"/>
              </w:rPr>
              <w:t>соответствующему</w:t>
            </w:r>
            <w:proofErr w:type="gramEnd"/>
          </w:p>
          <w:p w:rsidR="00321533" w:rsidRPr="001F573E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периоду предыдущего года</w:t>
            </w:r>
          </w:p>
        </w:tc>
      </w:tr>
      <w:tr w:rsidR="00321533" w:rsidTr="00A31AE9">
        <w:trPr>
          <w:cantSplit/>
          <w:trHeight w:val="175"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rPr>
                <w:b/>
                <w:sz w:val="22"/>
                <w:szCs w:val="22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ind w:right="34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2020</w:t>
            </w:r>
          </w:p>
        </w:tc>
      </w:tr>
      <w:tr w:rsidR="00321533" w:rsidTr="00A31AE9">
        <w:trPr>
          <w:cantSplit/>
        </w:trPr>
        <w:tc>
          <w:tcPr>
            <w:tcW w:w="221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6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left="6" w:right="-153" w:hanging="6"/>
              <w:jc w:val="center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1 069 075</w:t>
            </w:r>
          </w:p>
        </w:tc>
        <w:tc>
          <w:tcPr>
            <w:tcW w:w="76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right="34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865 715</w:t>
            </w:r>
          </w:p>
        </w:tc>
        <w:tc>
          <w:tcPr>
            <w:tcW w:w="67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77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74,7</w:t>
            </w:r>
          </w:p>
        </w:tc>
      </w:tr>
      <w:tr w:rsidR="00321533" w:rsidTr="00A31AE9">
        <w:trPr>
          <w:cantSplit/>
        </w:trPr>
        <w:tc>
          <w:tcPr>
            <w:tcW w:w="221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left="170" w:hanging="113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Предоставление услуг гостиницами и услуг для туристического </w:t>
            </w:r>
            <w:proofErr w:type="spellStart"/>
            <w:proofErr w:type="gramStart"/>
            <w:r w:rsidRPr="001F573E">
              <w:rPr>
                <w:sz w:val="22"/>
                <w:szCs w:val="22"/>
              </w:rPr>
              <w:t>прожива-ния</w:t>
            </w:r>
            <w:proofErr w:type="spellEnd"/>
            <w:proofErr w:type="gramEnd"/>
            <w:r w:rsidRPr="001F573E">
              <w:rPr>
                <w:sz w:val="22"/>
                <w:szCs w:val="22"/>
              </w:rPr>
              <w:t>, а также прочими местами для кратковременного проживания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right="74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16 522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right="74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6 713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115,6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40,6</w:t>
            </w:r>
          </w:p>
        </w:tc>
      </w:tr>
      <w:tr w:rsidR="00321533" w:rsidTr="00A31AE9">
        <w:trPr>
          <w:cantSplit/>
        </w:trPr>
        <w:tc>
          <w:tcPr>
            <w:tcW w:w="221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left="170" w:hanging="113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Предоставление услуг ресторанами, мобильных и прочих услуг по обеспечению пищей, а также барами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1 052 553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ind w:right="74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859 002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102,7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75,2</w:t>
            </w:r>
          </w:p>
        </w:tc>
      </w:tr>
    </w:tbl>
    <w:p w:rsidR="00321533" w:rsidRDefault="00321533" w:rsidP="00321533">
      <w:pPr>
        <w:spacing w:before="240" w:after="120"/>
        <w:ind w:left="1843" w:hanging="1559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31. Объем услуг, предоставленных гостиницами и ресторанами </w:t>
      </w:r>
      <w:r>
        <w:rPr>
          <w:b/>
          <w:sz w:val="26"/>
          <w:szCs w:val="26"/>
        </w:rPr>
        <w:br/>
        <w:t>по территории в январе-ноябре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1563"/>
        <w:gridCol w:w="1780"/>
        <w:gridCol w:w="1822"/>
        <w:gridCol w:w="1820"/>
      </w:tblGrid>
      <w:tr w:rsidR="00321533" w:rsidTr="00A31AE9">
        <w:trPr>
          <w:cantSplit/>
          <w:tblHeader/>
        </w:trPr>
        <w:tc>
          <w:tcPr>
            <w:tcW w:w="1657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Default="00321533" w:rsidP="00A31AE9">
            <w:pPr>
              <w:rPr>
                <w:b/>
              </w:rPr>
            </w:pPr>
          </w:p>
        </w:tc>
        <w:tc>
          <w:tcPr>
            <w:tcW w:w="1600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321533" w:rsidRDefault="00321533" w:rsidP="00A31AE9">
            <w:pPr>
              <w:jc w:val="center"/>
              <w:rPr>
                <w:b/>
              </w:rPr>
            </w:pPr>
          </w:p>
          <w:p w:rsidR="00321533" w:rsidRDefault="00321533" w:rsidP="00A31AE9">
            <w:pPr>
              <w:jc w:val="center"/>
              <w:rPr>
                <w:b/>
              </w:rPr>
            </w:pPr>
            <w:r>
              <w:rPr>
                <w:b/>
              </w:rPr>
              <w:t>Тыс. сомов</w:t>
            </w:r>
          </w:p>
        </w:tc>
        <w:tc>
          <w:tcPr>
            <w:tcW w:w="1743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Default="00321533" w:rsidP="00A31AE9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 xml:space="preserve">В процентах к </w:t>
            </w:r>
            <w:proofErr w:type="gramStart"/>
            <w:r>
              <w:rPr>
                <w:b/>
              </w:rPr>
              <w:t>соответствующему</w:t>
            </w:r>
            <w:proofErr w:type="gramEnd"/>
          </w:p>
          <w:p w:rsidR="00321533" w:rsidRDefault="00321533" w:rsidP="00A31AE9">
            <w:pPr>
              <w:jc w:val="center"/>
              <w:rPr>
                <w:b/>
              </w:rPr>
            </w:pPr>
            <w:r>
              <w:rPr>
                <w:b/>
              </w:rPr>
              <w:t>периоду предыдущего года</w:t>
            </w:r>
          </w:p>
        </w:tc>
      </w:tr>
      <w:tr w:rsidR="00321533" w:rsidTr="00A31AE9">
        <w:trPr>
          <w:cantSplit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Default="00321533" w:rsidP="00A31AE9">
            <w:pPr>
              <w:rPr>
                <w:b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jc w:val="right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ind w:right="176"/>
              <w:jc w:val="right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ind w:right="318"/>
              <w:jc w:val="right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ind w:right="317"/>
              <w:jc w:val="right"/>
              <w:rPr>
                <w:b/>
              </w:rPr>
            </w:pPr>
            <w:r>
              <w:rPr>
                <w:b/>
              </w:rPr>
              <w:t>2020</w:t>
            </w:r>
          </w:p>
        </w:tc>
      </w:tr>
      <w:tr w:rsidR="00321533" w:rsidTr="00A31AE9">
        <w:trPr>
          <w:cantSplit/>
          <w:trHeight w:val="20"/>
        </w:trPr>
        <w:tc>
          <w:tcPr>
            <w:tcW w:w="1657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rPr>
                <w:b/>
              </w:rPr>
            </w:pPr>
            <w:r>
              <w:rPr>
                <w:b/>
              </w:rPr>
              <w:t>По области</w:t>
            </w:r>
          </w:p>
        </w:tc>
        <w:tc>
          <w:tcPr>
            <w:tcW w:w="74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20" w:after="20"/>
              <w:ind w:left="6" w:right="-153" w:hanging="6"/>
              <w:jc w:val="center"/>
              <w:rPr>
                <w:b/>
              </w:rPr>
            </w:pPr>
            <w:r>
              <w:rPr>
                <w:b/>
              </w:rPr>
              <w:t>1 069 075</w:t>
            </w:r>
          </w:p>
        </w:tc>
        <w:tc>
          <w:tcPr>
            <w:tcW w:w="85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20" w:after="20"/>
              <w:ind w:right="34"/>
              <w:jc w:val="right"/>
              <w:rPr>
                <w:b/>
              </w:rPr>
            </w:pPr>
            <w:r>
              <w:rPr>
                <w:b/>
              </w:rPr>
              <w:t>865 715</w:t>
            </w:r>
          </w:p>
        </w:tc>
        <w:tc>
          <w:tcPr>
            <w:tcW w:w="8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 xml:space="preserve">   102,9</w:t>
            </w:r>
          </w:p>
        </w:tc>
        <w:tc>
          <w:tcPr>
            <w:tcW w:w="87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20" w:after="20"/>
              <w:rPr>
                <w:b/>
              </w:rPr>
            </w:pPr>
            <w:r>
              <w:rPr>
                <w:b/>
              </w:rPr>
              <w:t xml:space="preserve">        74,7</w:t>
            </w:r>
          </w:p>
        </w:tc>
      </w:tr>
      <w:tr w:rsidR="00321533" w:rsidTr="00A31AE9">
        <w:trPr>
          <w:cantSplit/>
          <w:trHeight w:val="20"/>
        </w:trPr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ind w:left="142" w:firstLine="142"/>
              <w:rPr>
                <w:i/>
              </w:rPr>
            </w:pPr>
            <w:r>
              <w:lastRenderedPageBreak/>
              <w:t xml:space="preserve">    </w:t>
            </w:r>
            <w:r>
              <w:rPr>
                <w:i/>
              </w:rPr>
              <w:t xml:space="preserve">районы: </w:t>
            </w:r>
          </w:p>
          <w:p w:rsidR="00321533" w:rsidRDefault="00321533" w:rsidP="00A31AE9">
            <w:pPr>
              <w:ind w:left="142" w:firstLine="142"/>
            </w:pPr>
            <w:proofErr w:type="spellStart"/>
            <w:r>
              <w:t>Алайский</w:t>
            </w:r>
            <w:proofErr w:type="spellEnd"/>
            <w:r>
              <w:t xml:space="preserve"> 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102"/>
              <w:jc w:val="right"/>
            </w:pPr>
            <w:r>
              <w:t>79 252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102"/>
              <w:jc w:val="right"/>
            </w:pPr>
            <w:r>
              <w:t>61 646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tabs>
                <w:tab w:val="center" w:pos="742"/>
                <w:tab w:val="right" w:pos="1484"/>
              </w:tabs>
              <w:spacing w:before="40" w:after="40"/>
              <w:ind w:right="318"/>
              <w:jc w:val="right"/>
            </w:pPr>
            <w:r>
              <w:t>101,6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ind w:right="317"/>
              <w:jc w:val="right"/>
            </w:pPr>
            <w:r>
              <w:t>71,7</w:t>
            </w:r>
          </w:p>
        </w:tc>
      </w:tr>
      <w:tr w:rsidR="00321533" w:rsidTr="00A31AE9">
        <w:trPr>
          <w:cantSplit/>
          <w:trHeight w:val="20"/>
        </w:trPr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ind w:left="142" w:firstLine="142"/>
            </w:pPr>
            <w:proofErr w:type="spellStart"/>
            <w:r>
              <w:t>Араванский</w:t>
            </w:r>
            <w:proofErr w:type="spellEnd"/>
            <w:r>
              <w:t xml:space="preserve"> 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spacing w:before="40" w:after="40"/>
              <w:ind w:right="102"/>
              <w:jc w:val="right"/>
            </w:pPr>
            <w:r>
              <w:t>54 857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spacing w:before="40" w:after="40"/>
              <w:ind w:right="102"/>
              <w:jc w:val="right"/>
            </w:pPr>
            <w:r>
              <w:t>41 382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318"/>
              <w:jc w:val="right"/>
            </w:pPr>
            <w:r>
              <w:t>103,4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317"/>
              <w:jc w:val="right"/>
            </w:pPr>
            <w:r>
              <w:t>69,6</w:t>
            </w:r>
          </w:p>
        </w:tc>
      </w:tr>
      <w:tr w:rsidR="00321533" w:rsidTr="00A31AE9">
        <w:trPr>
          <w:cantSplit/>
          <w:trHeight w:val="20"/>
        </w:trPr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ind w:left="142" w:firstLine="142"/>
            </w:pPr>
            <w:r>
              <w:t>Кара-</w:t>
            </w:r>
            <w:proofErr w:type="spellStart"/>
            <w:r>
              <w:t>Кулжинский</w:t>
            </w:r>
            <w:proofErr w:type="spellEnd"/>
            <w:r>
              <w:t xml:space="preserve"> 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spacing w:before="40" w:after="40"/>
              <w:ind w:right="102"/>
              <w:jc w:val="right"/>
            </w:pPr>
            <w:r>
              <w:t>24 930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spacing w:before="40" w:after="40"/>
              <w:ind w:right="102"/>
              <w:jc w:val="right"/>
            </w:pPr>
            <w:r>
              <w:t>18 476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318"/>
              <w:jc w:val="right"/>
            </w:pPr>
            <w:r>
              <w:t>103,4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317"/>
              <w:jc w:val="right"/>
            </w:pPr>
            <w:r>
              <w:t>68,3</w:t>
            </w:r>
          </w:p>
        </w:tc>
      </w:tr>
      <w:tr w:rsidR="00321533" w:rsidTr="00A31AE9">
        <w:trPr>
          <w:cantSplit/>
          <w:trHeight w:val="20"/>
        </w:trPr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ind w:left="142" w:firstLine="142"/>
            </w:pPr>
            <w:r>
              <w:t>Кара-</w:t>
            </w:r>
            <w:proofErr w:type="spellStart"/>
            <w:r>
              <w:t>Сууский</w:t>
            </w:r>
            <w:proofErr w:type="spellEnd"/>
            <w:r>
              <w:t xml:space="preserve"> 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spacing w:before="40" w:after="40"/>
              <w:ind w:right="102"/>
              <w:jc w:val="right"/>
            </w:pPr>
            <w:r>
              <w:t>379 545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spacing w:before="40" w:after="40"/>
              <w:ind w:right="102"/>
              <w:jc w:val="right"/>
            </w:pPr>
            <w:r>
              <w:t>346 173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318"/>
              <w:jc w:val="right"/>
            </w:pPr>
            <w:r>
              <w:t>103,3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317"/>
              <w:jc w:val="right"/>
            </w:pPr>
            <w:r>
              <w:t>84,2</w:t>
            </w:r>
          </w:p>
        </w:tc>
      </w:tr>
      <w:tr w:rsidR="00321533" w:rsidTr="00A31AE9">
        <w:trPr>
          <w:cantSplit/>
          <w:trHeight w:val="20"/>
        </w:trPr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ind w:left="142" w:firstLine="142"/>
            </w:pPr>
            <w:r>
              <w:t xml:space="preserve"> 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ара-Суу</w:t>
            </w:r>
            <w:proofErr w:type="spellEnd"/>
            <w:r>
              <w:t xml:space="preserve"> 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spacing w:before="40" w:after="40"/>
              <w:ind w:right="102"/>
              <w:jc w:val="right"/>
            </w:pPr>
            <w:r>
              <w:t>80 744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spacing w:before="40" w:after="40"/>
              <w:ind w:right="102"/>
              <w:jc w:val="right"/>
            </w:pPr>
            <w:r>
              <w:t>70 495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318"/>
              <w:jc w:val="right"/>
            </w:pPr>
            <w:r>
              <w:t>103,4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317"/>
              <w:jc w:val="right"/>
            </w:pPr>
            <w:r>
              <w:t>80,8</w:t>
            </w:r>
          </w:p>
        </w:tc>
      </w:tr>
      <w:tr w:rsidR="00321533" w:rsidTr="00A31AE9">
        <w:trPr>
          <w:cantSplit/>
          <w:trHeight w:val="20"/>
        </w:trPr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ind w:left="142" w:firstLine="142"/>
            </w:pPr>
            <w:proofErr w:type="spellStart"/>
            <w:r>
              <w:t>Ноокатский</w:t>
            </w:r>
            <w:proofErr w:type="spellEnd"/>
            <w:r>
              <w:t xml:space="preserve"> 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spacing w:before="40" w:after="40"/>
              <w:ind w:right="102"/>
              <w:jc w:val="right"/>
            </w:pPr>
            <w:r>
              <w:t>216 403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spacing w:before="40" w:after="40"/>
              <w:ind w:right="102"/>
              <w:jc w:val="right"/>
            </w:pPr>
            <w:r>
              <w:t>150 548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318"/>
              <w:jc w:val="right"/>
            </w:pPr>
            <w:r>
              <w:t>103,5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317"/>
              <w:jc w:val="right"/>
            </w:pPr>
            <w:r>
              <w:t>64,2</w:t>
            </w:r>
          </w:p>
        </w:tc>
      </w:tr>
      <w:tr w:rsidR="00321533" w:rsidTr="00A31AE9">
        <w:trPr>
          <w:cantSplit/>
          <w:trHeight w:val="20"/>
        </w:trPr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ind w:left="142" w:firstLine="142"/>
            </w:pPr>
            <w:r>
              <w:t xml:space="preserve"> 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г</w:t>
            </w:r>
            <w:proofErr w:type="gramStart"/>
            <w:r>
              <w:t>.Н</w:t>
            </w:r>
            <w:proofErr w:type="gramEnd"/>
            <w:r>
              <w:t>оокат</w:t>
            </w:r>
            <w:proofErr w:type="spellEnd"/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spacing w:before="40" w:after="40"/>
              <w:ind w:right="102"/>
              <w:jc w:val="right"/>
            </w:pPr>
            <w:r>
              <w:t>78 162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spacing w:before="40" w:after="40"/>
              <w:ind w:right="102"/>
              <w:jc w:val="right"/>
            </w:pPr>
            <w:r>
              <w:t>67 503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318"/>
              <w:jc w:val="right"/>
            </w:pPr>
            <w:r>
              <w:t>102,8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317"/>
              <w:jc w:val="right"/>
            </w:pPr>
            <w:r>
              <w:t>79,7</w:t>
            </w:r>
          </w:p>
        </w:tc>
      </w:tr>
      <w:tr w:rsidR="00321533" w:rsidTr="00A31AE9">
        <w:trPr>
          <w:cantSplit/>
          <w:trHeight w:val="20"/>
        </w:trPr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ind w:left="142" w:firstLine="142"/>
            </w:pPr>
            <w:proofErr w:type="spellStart"/>
            <w:r>
              <w:t>Узгенский</w:t>
            </w:r>
            <w:proofErr w:type="spellEnd"/>
            <w:r>
              <w:t xml:space="preserve"> 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spacing w:before="40" w:after="40"/>
              <w:ind w:right="102"/>
              <w:jc w:val="right"/>
            </w:pPr>
            <w:r>
              <w:t>306 059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spacing w:before="40" w:after="40"/>
              <w:ind w:right="102"/>
              <w:jc w:val="right"/>
            </w:pPr>
            <w:r>
              <w:t>243 422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318"/>
              <w:jc w:val="right"/>
            </w:pPr>
            <w:r>
              <w:t>102,2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317"/>
              <w:jc w:val="right"/>
            </w:pPr>
            <w:r>
              <w:t>73,4</w:t>
            </w:r>
          </w:p>
        </w:tc>
      </w:tr>
      <w:tr w:rsidR="00321533" w:rsidTr="00A31AE9">
        <w:trPr>
          <w:cantSplit/>
          <w:trHeight w:val="20"/>
        </w:trPr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ind w:left="142" w:firstLine="142"/>
            </w:pPr>
            <w:r>
              <w:t xml:space="preserve"> 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г</w:t>
            </w:r>
            <w:proofErr w:type="gramStart"/>
            <w:r>
              <w:t>.У</w:t>
            </w:r>
            <w:proofErr w:type="gramEnd"/>
            <w:r>
              <w:t>зген</w:t>
            </w:r>
            <w:proofErr w:type="spellEnd"/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spacing w:before="40" w:after="40"/>
              <w:ind w:right="102"/>
              <w:jc w:val="right"/>
            </w:pPr>
            <w:r>
              <w:t>243 747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spacing w:before="40" w:after="40"/>
              <w:ind w:right="102"/>
              <w:jc w:val="right"/>
            </w:pPr>
            <w:r>
              <w:t>193 554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318"/>
              <w:jc w:val="right"/>
              <w:rPr>
                <w:rFonts w:cs="Arial Unicode MS"/>
              </w:rPr>
            </w:pPr>
            <w:r>
              <w:rPr>
                <w:rFonts w:cs="Arial Unicode MS"/>
              </w:rPr>
              <w:t>101,6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317"/>
              <w:jc w:val="right"/>
              <w:rPr>
                <w:rFonts w:cs="Arial Unicode MS"/>
              </w:rPr>
            </w:pPr>
            <w:r>
              <w:rPr>
                <w:rFonts w:cs="Arial Unicode MS"/>
              </w:rPr>
              <w:t>73,3</w:t>
            </w:r>
          </w:p>
        </w:tc>
      </w:tr>
      <w:tr w:rsidR="00321533" w:rsidTr="00A31AE9">
        <w:trPr>
          <w:cantSplit/>
          <w:trHeight w:val="20"/>
        </w:trPr>
        <w:tc>
          <w:tcPr>
            <w:tcW w:w="1657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21533" w:rsidRDefault="00321533" w:rsidP="00A31AE9">
            <w:pPr>
              <w:ind w:left="142" w:firstLine="142"/>
            </w:pPr>
            <w:proofErr w:type="spellStart"/>
            <w:r>
              <w:t>Чон-Алайский</w:t>
            </w:r>
            <w:proofErr w:type="spellEnd"/>
          </w:p>
        </w:tc>
        <w:tc>
          <w:tcPr>
            <w:tcW w:w="748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21533" w:rsidRDefault="00321533" w:rsidP="00A31AE9">
            <w:pPr>
              <w:spacing w:before="40" w:after="40"/>
              <w:ind w:right="102"/>
              <w:jc w:val="right"/>
            </w:pPr>
            <w:r>
              <w:t>8 029</w:t>
            </w:r>
          </w:p>
        </w:tc>
        <w:tc>
          <w:tcPr>
            <w:tcW w:w="852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21533" w:rsidRDefault="00321533" w:rsidP="00A31AE9">
            <w:pPr>
              <w:spacing w:before="40" w:after="40"/>
              <w:ind w:right="102"/>
              <w:jc w:val="right"/>
            </w:pPr>
            <w:r>
              <w:t>4 068</w:t>
            </w:r>
          </w:p>
        </w:tc>
        <w:tc>
          <w:tcPr>
            <w:tcW w:w="87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318"/>
              <w:jc w:val="right"/>
              <w:rPr>
                <w:rFonts w:cs="Arial Unicode MS"/>
              </w:rPr>
            </w:pPr>
            <w:r>
              <w:rPr>
                <w:rFonts w:cs="Arial Unicode MS"/>
              </w:rPr>
              <w:t>102,3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317"/>
              <w:jc w:val="right"/>
              <w:rPr>
                <w:rFonts w:cs="Arial Unicode MS"/>
              </w:rPr>
            </w:pPr>
            <w:r>
              <w:rPr>
                <w:rFonts w:cs="Arial Unicode MS"/>
              </w:rPr>
              <w:t>46,8</w:t>
            </w:r>
          </w:p>
        </w:tc>
      </w:tr>
    </w:tbl>
    <w:p w:rsidR="00321533" w:rsidRDefault="00321533" w:rsidP="00321533">
      <w:pPr>
        <w:pStyle w:val="24"/>
        <w:widowControl/>
        <w:autoSpaceDE/>
        <w:spacing w:before="240"/>
        <w:ind w:firstLine="709"/>
        <w:rPr>
          <w:rFonts w:ascii="Kyrghyz Times" w:hAnsi="Kyrghyz Times"/>
          <w:bCs/>
        </w:rPr>
      </w:pPr>
      <w:r>
        <w:rPr>
          <w:rFonts w:ascii="Kyrghyz Times" w:hAnsi="Kyrghyz Times"/>
          <w:b/>
          <w:bCs/>
          <w:color w:val="FF0000"/>
        </w:rPr>
        <w:t xml:space="preserve">Рынок труда, </w:t>
      </w:r>
      <w:r>
        <w:rPr>
          <w:rStyle w:val="af8"/>
          <w:rFonts w:ascii="Kyrghyz Times" w:hAnsi="Kyrghyz Times"/>
          <w:b/>
          <w:bCs/>
          <w:color w:val="FF0000"/>
        </w:rPr>
        <w:footnoteReference w:customMarkFollows="1" w:id="2"/>
        <w:t>*</w:t>
      </w:r>
      <w:r>
        <w:rPr>
          <w:rFonts w:ascii="Kyrghyz Times" w:hAnsi="Kyrghyz Times"/>
          <w:b/>
          <w:bCs/>
          <w:color w:val="FF0000"/>
        </w:rPr>
        <w:t>заработная плата</w:t>
      </w:r>
      <w:r>
        <w:rPr>
          <w:b/>
          <w:color w:val="FF0000"/>
        </w:rPr>
        <w:t>.</w:t>
      </w:r>
      <w:r>
        <w:rPr>
          <w:b/>
        </w:rPr>
        <w:t xml:space="preserve"> </w:t>
      </w:r>
      <w:r>
        <w:rPr>
          <w:rFonts w:ascii="Kyrghyz Times" w:hAnsi="Kyrghyz Times"/>
          <w:bCs/>
        </w:rPr>
        <w:t>Номинальная среднемесячная заработная плата одного работника по области (без учета  предприятий  малого бизнеса) в январе-октябре 2020 г. составила 12543,6 сома и по сравнению с соответствующим периодом 2019 г. увеличилась на 15,2 процента.</w:t>
      </w:r>
    </w:p>
    <w:p w:rsidR="00321533" w:rsidRDefault="00321533" w:rsidP="00321533">
      <w:pPr>
        <w:spacing w:after="120"/>
        <w:ind w:left="1843" w:hanging="1559"/>
        <w:rPr>
          <w:b/>
          <w:bCs/>
          <w:sz w:val="26"/>
          <w:szCs w:val="26"/>
        </w:rPr>
      </w:pPr>
    </w:p>
    <w:p w:rsidR="00321533" w:rsidRDefault="00321533" w:rsidP="00321533">
      <w:pPr>
        <w:spacing w:after="120"/>
        <w:ind w:left="1843" w:hanging="155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Таблица 32. Среднемесячная заработная плата</w:t>
      </w:r>
      <w:r>
        <w:rPr>
          <w:b/>
          <w:bCs/>
          <w:sz w:val="26"/>
          <w:szCs w:val="26"/>
          <w:vertAlign w:val="superscript"/>
        </w:rPr>
        <w:t xml:space="preserve"> </w:t>
      </w:r>
      <w:r>
        <w:rPr>
          <w:b/>
          <w:bCs/>
          <w:sz w:val="26"/>
          <w:szCs w:val="26"/>
        </w:rPr>
        <w:t xml:space="preserve">одного работника по территории </w:t>
      </w:r>
      <w:r>
        <w:rPr>
          <w:bCs/>
          <w:i/>
          <w:sz w:val="26"/>
          <w:szCs w:val="26"/>
        </w:rPr>
        <w:t>(сомов)</w:t>
      </w: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5"/>
        <w:gridCol w:w="1529"/>
        <w:gridCol w:w="2116"/>
        <w:gridCol w:w="1500"/>
        <w:gridCol w:w="2317"/>
      </w:tblGrid>
      <w:tr w:rsidR="00321533" w:rsidRPr="001F573E" w:rsidTr="00A31AE9">
        <w:trPr>
          <w:tblHeader/>
        </w:trPr>
        <w:tc>
          <w:tcPr>
            <w:tcW w:w="1432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1F573E" w:rsidRDefault="00321533" w:rsidP="00A31AE9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3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1F573E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825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1F573E" w:rsidRDefault="00321533" w:rsidP="00A31AE9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1F573E">
              <w:rPr>
                <w:b/>
                <w:bCs/>
                <w:sz w:val="22"/>
                <w:szCs w:val="22"/>
                <w:lang w:val="ky-KG"/>
              </w:rPr>
              <w:t>2020</w:t>
            </w:r>
          </w:p>
        </w:tc>
      </w:tr>
      <w:tr w:rsidR="00321533" w:rsidRPr="001F573E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hd w:val="clear" w:color="auto" w:fill="FFFFFF"/>
              <w:tabs>
                <w:tab w:val="left" w:pos="890"/>
              </w:tabs>
              <w:ind w:right="177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1F573E">
              <w:rPr>
                <w:b/>
                <w:bCs/>
                <w:sz w:val="22"/>
                <w:szCs w:val="22"/>
                <w:lang w:val="ky-KG"/>
              </w:rPr>
              <w:t>октябрь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1F573E">
              <w:rPr>
                <w:b/>
                <w:bCs/>
                <w:sz w:val="22"/>
                <w:szCs w:val="22"/>
                <w:lang w:val="ky-KG"/>
              </w:rPr>
              <w:t>январь-октябрь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hd w:val="clear" w:color="auto" w:fill="FFFFFF"/>
              <w:tabs>
                <w:tab w:val="left" w:pos="890"/>
              </w:tabs>
              <w:ind w:right="177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1F573E">
              <w:rPr>
                <w:b/>
                <w:bCs/>
                <w:sz w:val="22"/>
                <w:szCs w:val="22"/>
                <w:lang w:val="ky-KG"/>
              </w:rPr>
              <w:t>октябрь</w:t>
            </w:r>
          </w:p>
        </w:tc>
        <w:tc>
          <w:tcPr>
            <w:tcW w:w="110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1F573E">
              <w:rPr>
                <w:b/>
                <w:bCs/>
                <w:sz w:val="22"/>
                <w:szCs w:val="22"/>
                <w:lang w:val="ky-KG"/>
              </w:rPr>
              <w:t>январь-октябрь</w:t>
            </w:r>
          </w:p>
        </w:tc>
      </w:tr>
      <w:tr w:rsidR="00321533" w:rsidRPr="001F573E" w:rsidTr="00A31AE9">
        <w:tc>
          <w:tcPr>
            <w:tcW w:w="1432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b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По области</w:t>
            </w:r>
          </w:p>
        </w:tc>
        <w:tc>
          <w:tcPr>
            <w:tcW w:w="73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b/>
                <w:bCs/>
                <w:sz w:val="22"/>
                <w:szCs w:val="22"/>
              </w:rPr>
            </w:pPr>
            <w:r w:rsidRPr="001F573E">
              <w:rPr>
                <w:rFonts w:eastAsia="Arial Unicode MS" w:cs="Arial CYR"/>
                <w:b/>
                <w:bCs/>
                <w:sz w:val="22"/>
                <w:szCs w:val="22"/>
              </w:rPr>
              <w:t>12463,8</w:t>
            </w:r>
          </w:p>
        </w:tc>
        <w:tc>
          <w:tcPr>
            <w:tcW w:w="101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b/>
                <w:bCs/>
                <w:sz w:val="22"/>
                <w:szCs w:val="22"/>
              </w:rPr>
            </w:pPr>
            <w:r w:rsidRPr="001F573E">
              <w:rPr>
                <w:rFonts w:eastAsia="Arial Unicode MS" w:cs="Arial CYR"/>
                <w:b/>
                <w:bCs/>
                <w:sz w:val="22"/>
                <w:szCs w:val="22"/>
              </w:rPr>
              <w:t>10890,2</w:t>
            </w:r>
          </w:p>
        </w:tc>
        <w:tc>
          <w:tcPr>
            <w:tcW w:w="71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b/>
                <w:bCs/>
                <w:sz w:val="22"/>
                <w:szCs w:val="22"/>
              </w:rPr>
            </w:pPr>
            <w:r w:rsidRPr="001F573E">
              <w:rPr>
                <w:rFonts w:eastAsia="Arial Unicode MS" w:cs="Arial CYR"/>
                <w:b/>
                <w:bCs/>
                <w:sz w:val="22"/>
                <w:szCs w:val="22"/>
              </w:rPr>
              <w:t>13413,1</w:t>
            </w:r>
          </w:p>
        </w:tc>
        <w:tc>
          <w:tcPr>
            <w:tcW w:w="110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b/>
                <w:bCs/>
                <w:sz w:val="22"/>
                <w:szCs w:val="22"/>
              </w:rPr>
            </w:pPr>
            <w:r w:rsidRPr="001F573E">
              <w:rPr>
                <w:rFonts w:eastAsia="Arial Unicode MS" w:cs="Arial CYR"/>
                <w:b/>
                <w:bCs/>
                <w:sz w:val="22"/>
                <w:szCs w:val="22"/>
              </w:rPr>
              <w:t>12543,6</w:t>
            </w:r>
          </w:p>
        </w:tc>
      </w:tr>
      <w:tr w:rsidR="00321533" w:rsidRPr="001F573E" w:rsidTr="00A31AE9">
        <w:tc>
          <w:tcPr>
            <w:tcW w:w="14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ind w:firstLine="318"/>
              <w:rPr>
                <w:sz w:val="22"/>
                <w:szCs w:val="22"/>
              </w:rPr>
            </w:pPr>
            <w:r w:rsidRPr="001F573E">
              <w:rPr>
                <w:i/>
                <w:sz w:val="22"/>
                <w:szCs w:val="22"/>
              </w:rPr>
              <w:t xml:space="preserve">     районы: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1533" w:rsidRPr="001F573E" w:rsidRDefault="0032153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1533" w:rsidRPr="001F573E" w:rsidRDefault="0032153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1533" w:rsidRPr="001F573E" w:rsidRDefault="0032153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</w:p>
        </w:tc>
        <w:tc>
          <w:tcPr>
            <w:tcW w:w="1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1533" w:rsidRPr="001F573E" w:rsidRDefault="0032153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</w:p>
        </w:tc>
      </w:tr>
      <w:tr w:rsidR="00321533" w:rsidRPr="001F573E" w:rsidTr="00A31AE9">
        <w:tc>
          <w:tcPr>
            <w:tcW w:w="14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ind w:firstLine="318"/>
              <w:rPr>
                <w:sz w:val="22"/>
                <w:szCs w:val="22"/>
              </w:rPr>
            </w:pPr>
            <w:proofErr w:type="spellStart"/>
            <w:r w:rsidRPr="001F573E">
              <w:rPr>
                <w:sz w:val="22"/>
                <w:szCs w:val="22"/>
              </w:rPr>
              <w:t>Алайский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1F573E">
              <w:rPr>
                <w:rFonts w:eastAsia="Arial Unicode MS" w:cs="Arial CYR"/>
                <w:sz w:val="22"/>
                <w:szCs w:val="22"/>
              </w:rPr>
              <w:t>14963,2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1F573E">
              <w:rPr>
                <w:rFonts w:eastAsia="Arial Unicode MS" w:cs="Arial CYR"/>
                <w:sz w:val="22"/>
                <w:szCs w:val="22"/>
              </w:rPr>
              <w:t>13517,4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1F573E">
              <w:rPr>
                <w:rFonts w:eastAsia="Arial Unicode MS" w:cs="Arial CYR"/>
                <w:sz w:val="22"/>
                <w:szCs w:val="22"/>
              </w:rPr>
              <w:t>15770,1</w:t>
            </w:r>
          </w:p>
        </w:tc>
        <w:tc>
          <w:tcPr>
            <w:tcW w:w="110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1F573E">
              <w:rPr>
                <w:rFonts w:eastAsia="Arial Unicode MS" w:cs="Arial CYR"/>
                <w:sz w:val="22"/>
                <w:szCs w:val="22"/>
              </w:rPr>
              <w:t>15878,3</w:t>
            </w:r>
          </w:p>
        </w:tc>
      </w:tr>
      <w:tr w:rsidR="00321533" w:rsidRPr="001F573E" w:rsidTr="00A31AE9">
        <w:tc>
          <w:tcPr>
            <w:tcW w:w="14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ind w:firstLine="318"/>
              <w:rPr>
                <w:sz w:val="22"/>
                <w:szCs w:val="22"/>
              </w:rPr>
            </w:pPr>
            <w:proofErr w:type="spellStart"/>
            <w:r w:rsidRPr="001F573E">
              <w:rPr>
                <w:sz w:val="22"/>
                <w:szCs w:val="22"/>
              </w:rPr>
              <w:t>Араванский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1F573E">
              <w:rPr>
                <w:rFonts w:eastAsia="Arial Unicode MS" w:cs="Arial CYR"/>
                <w:sz w:val="22"/>
                <w:szCs w:val="22"/>
              </w:rPr>
              <w:t>10660,9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1F573E">
              <w:rPr>
                <w:rFonts w:eastAsia="Arial Unicode MS" w:cs="Arial CYR"/>
                <w:sz w:val="22"/>
                <w:szCs w:val="22"/>
              </w:rPr>
              <w:t>9439,4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1F573E">
              <w:rPr>
                <w:rFonts w:eastAsia="Arial Unicode MS" w:cs="Arial CYR"/>
                <w:sz w:val="22"/>
                <w:szCs w:val="22"/>
              </w:rPr>
              <w:t>11269,6</w:t>
            </w:r>
          </w:p>
        </w:tc>
        <w:tc>
          <w:tcPr>
            <w:tcW w:w="110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1F573E">
              <w:rPr>
                <w:rFonts w:eastAsia="Arial Unicode MS" w:cs="Arial CYR"/>
                <w:sz w:val="22"/>
                <w:szCs w:val="22"/>
              </w:rPr>
              <w:t>10637,2</w:t>
            </w:r>
          </w:p>
        </w:tc>
      </w:tr>
      <w:tr w:rsidR="00321533" w:rsidRPr="001F573E" w:rsidTr="00A31AE9">
        <w:tc>
          <w:tcPr>
            <w:tcW w:w="14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ind w:firstLine="318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Кара-</w:t>
            </w:r>
            <w:proofErr w:type="spellStart"/>
            <w:r w:rsidRPr="001F573E">
              <w:rPr>
                <w:sz w:val="22"/>
                <w:szCs w:val="22"/>
              </w:rPr>
              <w:t>Кулжинский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12938,5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11475,6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12956,6</w:t>
            </w:r>
          </w:p>
        </w:tc>
        <w:tc>
          <w:tcPr>
            <w:tcW w:w="110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13039,0</w:t>
            </w:r>
          </w:p>
        </w:tc>
      </w:tr>
      <w:tr w:rsidR="00321533" w:rsidRPr="001F573E" w:rsidTr="00A31AE9">
        <w:tc>
          <w:tcPr>
            <w:tcW w:w="14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ind w:firstLine="318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Кара-</w:t>
            </w:r>
            <w:proofErr w:type="spellStart"/>
            <w:r w:rsidRPr="001F573E">
              <w:rPr>
                <w:sz w:val="22"/>
                <w:szCs w:val="22"/>
              </w:rPr>
              <w:t>Сууский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1F573E">
              <w:rPr>
                <w:rFonts w:eastAsia="Arial Unicode MS" w:cs="Arial CYR"/>
                <w:sz w:val="22"/>
                <w:szCs w:val="22"/>
              </w:rPr>
              <w:t>13151,2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1F573E">
              <w:rPr>
                <w:rFonts w:eastAsia="Arial Unicode MS" w:cs="Arial CYR"/>
                <w:sz w:val="22"/>
                <w:szCs w:val="22"/>
              </w:rPr>
              <w:t>10555,3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1F573E">
              <w:rPr>
                <w:rFonts w:eastAsia="Arial Unicode MS" w:cs="Arial CYR"/>
                <w:sz w:val="22"/>
                <w:szCs w:val="22"/>
              </w:rPr>
              <w:t>13758,6</w:t>
            </w:r>
          </w:p>
        </w:tc>
        <w:tc>
          <w:tcPr>
            <w:tcW w:w="110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1F573E">
              <w:rPr>
                <w:rFonts w:eastAsia="Arial Unicode MS" w:cs="Arial CYR"/>
                <w:sz w:val="22"/>
                <w:szCs w:val="22"/>
              </w:rPr>
              <w:t>12250,9</w:t>
            </w:r>
          </w:p>
        </w:tc>
      </w:tr>
      <w:tr w:rsidR="00321533" w:rsidRPr="001F573E" w:rsidTr="00A31AE9">
        <w:tc>
          <w:tcPr>
            <w:tcW w:w="14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ind w:firstLine="318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в </w:t>
            </w:r>
            <w:proofErr w:type="spellStart"/>
            <w:r w:rsidRPr="001F573E">
              <w:rPr>
                <w:sz w:val="22"/>
                <w:szCs w:val="22"/>
              </w:rPr>
              <w:t>т.ч</w:t>
            </w:r>
            <w:proofErr w:type="spellEnd"/>
            <w:r w:rsidRPr="001F573E">
              <w:rPr>
                <w:sz w:val="22"/>
                <w:szCs w:val="22"/>
              </w:rPr>
              <w:t xml:space="preserve">.  </w:t>
            </w:r>
            <w:proofErr w:type="spellStart"/>
            <w:r w:rsidRPr="001F573E">
              <w:rPr>
                <w:sz w:val="22"/>
                <w:szCs w:val="22"/>
              </w:rPr>
              <w:t>г</w:t>
            </w:r>
            <w:proofErr w:type="gramStart"/>
            <w:r w:rsidRPr="001F573E">
              <w:rPr>
                <w:sz w:val="22"/>
                <w:szCs w:val="22"/>
              </w:rPr>
              <w:t>.К</w:t>
            </w:r>
            <w:proofErr w:type="gramEnd"/>
            <w:r w:rsidRPr="001F573E">
              <w:rPr>
                <w:sz w:val="22"/>
                <w:szCs w:val="22"/>
              </w:rPr>
              <w:t>ара-Суу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1F573E">
              <w:rPr>
                <w:rFonts w:eastAsia="Arial Unicode MS" w:cs="Arial CYR"/>
                <w:sz w:val="22"/>
                <w:szCs w:val="22"/>
              </w:rPr>
              <w:t>11800,7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1F573E">
              <w:rPr>
                <w:rFonts w:eastAsia="Arial Unicode MS" w:cs="Arial CYR"/>
                <w:sz w:val="22"/>
                <w:szCs w:val="22"/>
              </w:rPr>
              <w:t>11211,1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1F573E">
              <w:rPr>
                <w:rFonts w:eastAsia="Arial Unicode MS" w:cs="Arial CYR"/>
                <w:sz w:val="22"/>
                <w:szCs w:val="22"/>
              </w:rPr>
              <w:t>11816,3</w:t>
            </w:r>
          </w:p>
        </w:tc>
        <w:tc>
          <w:tcPr>
            <w:tcW w:w="110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1F573E">
              <w:rPr>
                <w:rFonts w:eastAsia="Arial Unicode MS" w:cs="Arial CYR"/>
                <w:sz w:val="22"/>
                <w:szCs w:val="22"/>
              </w:rPr>
              <w:t>12043,5</w:t>
            </w:r>
          </w:p>
        </w:tc>
      </w:tr>
      <w:tr w:rsidR="00321533" w:rsidRPr="001F573E" w:rsidTr="00A31AE9">
        <w:tc>
          <w:tcPr>
            <w:tcW w:w="14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ind w:firstLine="318"/>
              <w:rPr>
                <w:sz w:val="22"/>
                <w:szCs w:val="22"/>
              </w:rPr>
            </w:pPr>
            <w:proofErr w:type="spellStart"/>
            <w:r w:rsidRPr="001F573E">
              <w:rPr>
                <w:sz w:val="22"/>
                <w:szCs w:val="22"/>
              </w:rPr>
              <w:t>Ноокатский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10358,8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10416,2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13550,0</w:t>
            </w:r>
          </w:p>
        </w:tc>
        <w:tc>
          <w:tcPr>
            <w:tcW w:w="110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11855,1</w:t>
            </w:r>
          </w:p>
        </w:tc>
      </w:tr>
      <w:tr w:rsidR="00321533" w:rsidRPr="001F573E" w:rsidTr="00A31AE9">
        <w:tc>
          <w:tcPr>
            <w:tcW w:w="14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ind w:firstLine="318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в </w:t>
            </w:r>
            <w:proofErr w:type="spellStart"/>
            <w:r w:rsidRPr="001F573E">
              <w:rPr>
                <w:sz w:val="22"/>
                <w:szCs w:val="22"/>
              </w:rPr>
              <w:t>т.ч</w:t>
            </w:r>
            <w:proofErr w:type="spellEnd"/>
            <w:r w:rsidRPr="001F573E">
              <w:rPr>
                <w:sz w:val="22"/>
                <w:szCs w:val="22"/>
              </w:rPr>
              <w:t xml:space="preserve">.  </w:t>
            </w:r>
            <w:proofErr w:type="spellStart"/>
            <w:r w:rsidRPr="001F573E">
              <w:rPr>
                <w:sz w:val="22"/>
                <w:szCs w:val="22"/>
              </w:rPr>
              <w:t>г</w:t>
            </w:r>
            <w:proofErr w:type="gramStart"/>
            <w:r w:rsidRPr="001F573E">
              <w:rPr>
                <w:sz w:val="22"/>
                <w:szCs w:val="22"/>
              </w:rPr>
              <w:t>.Н</w:t>
            </w:r>
            <w:proofErr w:type="gramEnd"/>
            <w:r w:rsidRPr="001F573E">
              <w:rPr>
                <w:sz w:val="22"/>
                <w:szCs w:val="22"/>
              </w:rPr>
              <w:t>оокат</w:t>
            </w:r>
            <w:proofErr w:type="spellEnd"/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10720,3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10318,8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10982,9</w:t>
            </w:r>
          </w:p>
        </w:tc>
        <w:tc>
          <w:tcPr>
            <w:tcW w:w="110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10711,7</w:t>
            </w:r>
          </w:p>
        </w:tc>
      </w:tr>
      <w:tr w:rsidR="00321533" w:rsidRPr="001F573E" w:rsidTr="00A31AE9">
        <w:tc>
          <w:tcPr>
            <w:tcW w:w="14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ind w:firstLine="318"/>
              <w:rPr>
                <w:sz w:val="22"/>
                <w:szCs w:val="22"/>
              </w:rPr>
            </w:pPr>
            <w:proofErr w:type="spellStart"/>
            <w:r w:rsidRPr="001F573E">
              <w:rPr>
                <w:sz w:val="22"/>
                <w:szCs w:val="22"/>
              </w:rPr>
              <w:t>Узгенский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12210,9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10309,0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12310,7</w:t>
            </w:r>
          </w:p>
        </w:tc>
        <w:tc>
          <w:tcPr>
            <w:tcW w:w="110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12155,6</w:t>
            </w:r>
          </w:p>
        </w:tc>
      </w:tr>
      <w:tr w:rsidR="00321533" w:rsidRPr="001F573E" w:rsidTr="00A31AE9">
        <w:tc>
          <w:tcPr>
            <w:tcW w:w="14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ind w:firstLine="318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в </w:t>
            </w:r>
            <w:proofErr w:type="spellStart"/>
            <w:r w:rsidRPr="001F573E">
              <w:rPr>
                <w:sz w:val="22"/>
                <w:szCs w:val="22"/>
              </w:rPr>
              <w:t>т.ч</w:t>
            </w:r>
            <w:proofErr w:type="spellEnd"/>
            <w:r w:rsidRPr="001F573E">
              <w:rPr>
                <w:sz w:val="22"/>
                <w:szCs w:val="22"/>
              </w:rPr>
              <w:t xml:space="preserve">.  </w:t>
            </w:r>
            <w:proofErr w:type="spellStart"/>
            <w:r w:rsidRPr="001F573E">
              <w:rPr>
                <w:sz w:val="22"/>
                <w:szCs w:val="22"/>
              </w:rPr>
              <w:t>г</w:t>
            </w:r>
            <w:proofErr w:type="gramStart"/>
            <w:r w:rsidRPr="001F573E">
              <w:rPr>
                <w:sz w:val="22"/>
                <w:szCs w:val="22"/>
              </w:rPr>
              <w:t>.У</w:t>
            </w:r>
            <w:proofErr w:type="gramEnd"/>
            <w:r w:rsidRPr="001F573E">
              <w:rPr>
                <w:sz w:val="22"/>
                <w:szCs w:val="22"/>
              </w:rPr>
              <w:t>зген</w:t>
            </w:r>
            <w:proofErr w:type="spellEnd"/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13144,0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12073,4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14327,6</w:t>
            </w:r>
          </w:p>
        </w:tc>
        <w:tc>
          <w:tcPr>
            <w:tcW w:w="110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13621,3</w:t>
            </w:r>
          </w:p>
        </w:tc>
      </w:tr>
      <w:tr w:rsidR="00321533" w:rsidRPr="001F573E" w:rsidTr="00A31AE9">
        <w:tc>
          <w:tcPr>
            <w:tcW w:w="1432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21533" w:rsidRPr="001F573E" w:rsidRDefault="00321533" w:rsidP="00A31AE9">
            <w:pPr>
              <w:ind w:firstLine="318"/>
              <w:rPr>
                <w:sz w:val="22"/>
                <w:szCs w:val="22"/>
              </w:rPr>
            </w:pPr>
            <w:proofErr w:type="spellStart"/>
            <w:r w:rsidRPr="001F573E">
              <w:rPr>
                <w:sz w:val="22"/>
                <w:szCs w:val="22"/>
              </w:rPr>
              <w:t>Чон-Алайский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3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18703,6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15300,3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17806,3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16928,4</w:t>
            </w:r>
          </w:p>
        </w:tc>
      </w:tr>
    </w:tbl>
    <w:p w:rsidR="00321533" w:rsidRDefault="00321533" w:rsidP="00321533">
      <w:pPr>
        <w:pStyle w:val="24"/>
        <w:widowControl/>
        <w:autoSpaceDE/>
        <w:spacing w:before="240"/>
        <w:ind w:firstLine="709"/>
        <w:rPr>
          <w:rFonts w:ascii="Kyrghyz Times" w:hAnsi="Kyrghyz Times"/>
          <w:bCs/>
        </w:rPr>
      </w:pPr>
      <w:r>
        <w:rPr>
          <w:rFonts w:ascii="Kyrghyz Times" w:hAnsi="Kyrghyz Times"/>
          <w:bCs/>
        </w:rPr>
        <w:lastRenderedPageBreak/>
        <w:t xml:space="preserve">Значительно выше </w:t>
      </w:r>
      <w:proofErr w:type="spellStart"/>
      <w:r>
        <w:rPr>
          <w:rFonts w:ascii="Kyrghyz Times" w:hAnsi="Kyrghyz Times"/>
          <w:bCs/>
        </w:rPr>
        <w:t>среднеобластного</w:t>
      </w:r>
      <w:proofErr w:type="spellEnd"/>
      <w:r>
        <w:rPr>
          <w:rFonts w:ascii="Kyrghyz Times" w:hAnsi="Kyrghyz Times"/>
          <w:bCs/>
        </w:rPr>
        <w:t xml:space="preserve"> уровня составляет среднемесячная заработная плата у работников финансового посредничества и страхования (27529,6 сома),  по обеспечению (снабжению) электроэнергией, паром и кондиционированным воздухом (20839,6 сома). Ниже </w:t>
      </w:r>
      <w:proofErr w:type="spellStart"/>
      <w:r>
        <w:rPr>
          <w:rFonts w:ascii="Kyrghyz Times" w:hAnsi="Kyrghyz Times"/>
          <w:bCs/>
        </w:rPr>
        <w:t>среднеобластного</w:t>
      </w:r>
      <w:proofErr w:type="spellEnd"/>
      <w:r>
        <w:rPr>
          <w:rFonts w:ascii="Kyrghyz Times" w:hAnsi="Kyrghyz Times"/>
          <w:bCs/>
        </w:rPr>
        <w:t xml:space="preserve"> уровня среднемесячная заработная плата сложилась у работников искусства, развлечения и отдыха (6690,1 сома). </w:t>
      </w:r>
    </w:p>
    <w:p w:rsidR="00321533" w:rsidRDefault="00321533" w:rsidP="00321533">
      <w:pPr>
        <w:pStyle w:val="24"/>
        <w:widowControl/>
        <w:autoSpaceDE/>
        <w:ind w:firstLine="709"/>
        <w:rPr>
          <w:rFonts w:ascii="Kyrghyz Times" w:hAnsi="Kyrghyz Times"/>
          <w:bCs/>
        </w:rPr>
      </w:pPr>
      <w:r>
        <w:rPr>
          <w:rFonts w:ascii="Kyrghyz Times" w:hAnsi="Kyrghyz Times"/>
          <w:bCs/>
        </w:rPr>
        <w:t xml:space="preserve">Задолженности по выплате заработной платы по области на начало ноября 2020 г. не имеется. </w:t>
      </w:r>
    </w:p>
    <w:p w:rsidR="00321533" w:rsidRDefault="00321533" w:rsidP="00321533">
      <w:pPr>
        <w:pStyle w:val="24"/>
        <w:widowControl/>
        <w:autoSpaceDE/>
        <w:ind w:firstLine="709"/>
        <w:rPr>
          <w:rFonts w:ascii="Kyrghyz Times" w:hAnsi="Kyrghyz Times"/>
          <w:bCs/>
        </w:rPr>
      </w:pPr>
      <w:r>
        <w:rPr>
          <w:rFonts w:ascii="Kyrghyz Times" w:hAnsi="Kyrghyz Times"/>
          <w:bCs/>
        </w:rPr>
        <w:t xml:space="preserve">По данным </w:t>
      </w:r>
      <w:proofErr w:type="spellStart"/>
      <w:r>
        <w:rPr>
          <w:rFonts w:ascii="Kyrghyz Times" w:hAnsi="Kyrghyz Times"/>
          <w:bCs/>
        </w:rPr>
        <w:t>Ошского</w:t>
      </w:r>
      <w:proofErr w:type="spellEnd"/>
      <w:r>
        <w:rPr>
          <w:rFonts w:ascii="Kyrghyz Times" w:hAnsi="Kyrghyz Times"/>
          <w:bCs/>
        </w:rPr>
        <w:t xml:space="preserve"> областного управления по содействию занятости МТСР </w:t>
      </w:r>
      <w:proofErr w:type="gramStart"/>
      <w:r>
        <w:rPr>
          <w:rFonts w:ascii="Kyrghyz Times" w:hAnsi="Kyrghyz Times"/>
          <w:bCs/>
        </w:rPr>
        <w:t>КР</w:t>
      </w:r>
      <w:proofErr w:type="gramEnd"/>
      <w:r>
        <w:rPr>
          <w:rFonts w:ascii="Kyrghyz Times" w:hAnsi="Kyrghyz Times"/>
          <w:bCs/>
        </w:rPr>
        <w:t>, состоящего на учете в поисках  работы, на 1 декабря 2020 г. по области составила  24979</w:t>
      </w:r>
      <w:r>
        <w:rPr>
          <w:rFonts w:ascii="Kyrghyz Times" w:hAnsi="Kyrghyz Times"/>
          <w:bCs/>
          <w:color w:val="FF0000"/>
        </w:rPr>
        <w:t xml:space="preserve"> </w:t>
      </w:r>
      <w:r>
        <w:rPr>
          <w:rFonts w:ascii="Kyrghyz Times" w:hAnsi="Kyrghyz Times"/>
          <w:bCs/>
        </w:rPr>
        <w:t xml:space="preserve"> человек. Численность официально зарегистрированных безработных, составив 20600 человек, по сравнению с ноябрем 2019 г. увеличилась на 1,7 процента.</w:t>
      </w:r>
    </w:p>
    <w:p w:rsidR="00321533" w:rsidRDefault="00321533" w:rsidP="00321533">
      <w:pPr>
        <w:pStyle w:val="22"/>
        <w:ind w:firstLine="709"/>
        <w:jc w:val="both"/>
      </w:pPr>
      <w:r>
        <w:rPr>
          <w:bCs/>
        </w:rPr>
        <w:t>За ноябрь 2020 г. трудоустроено 180 безработных. Уровень официально признанных безработных (к экономически активному населению) составило 3,3 процента</w:t>
      </w:r>
      <w:r>
        <w:t>.</w:t>
      </w:r>
    </w:p>
    <w:p w:rsidR="00321533" w:rsidRDefault="00321533" w:rsidP="00321533">
      <w:pPr>
        <w:spacing w:before="240"/>
        <w:ind w:left="1843" w:hanging="155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Таблица 33. Зарегистрированные безработные по территории </w:t>
      </w:r>
    </w:p>
    <w:p w:rsidR="00321533" w:rsidRDefault="00321533" w:rsidP="00321533">
      <w:pPr>
        <w:spacing w:before="120" w:after="120"/>
        <w:ind w:left="1474" w:hanging="1474"/>
        <w:contextualSpacing/>
        <w:rPr>
          <w:bCs/>
          <w:i/>
          <w:sz w:val="26"/>
          <w:szCs w:val="26"/>
        </w:rPr>
      </w:pPr>
      <w:r>
        <w:rPr>
          <w:bCs/>
          <w:i/>
          <w:sz w:val="26"/>
          <w:szCs w:val="26"/>
        </w:rPr>
        <w:t xml:space="preserve">                     (человек, на конец периода) </w:t>
      </w:r>
    </w:p>
    <w:p w:rsidR="00321533" w:rsidRPr="009D4F3C" w:rsidRDefault="00321533" w:rsidP="00321533">
      <w:pPr>
        <w:spacing w:before="360"/>
        <w:ind w:left="1474" w:hanging="1474"/>
        <w:contextualSpacing/>
        <w:rPr>
          <w:bCs/>
          <w:i/>
          <w:sz w:val="16"/>
          <w:szCs w:val="16"/>
        </w:rPr>
      </w:pP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2942"/>
        <w:gridCol w:w="2903"/>
      </w:tblGrid>
      <w:tr w:rsidR="00321533" w:rsidTr="00A31AE9">
        <w:trPr>
          <w:cantSplit/>
          <w:tblHeader/>
        </w:trPr>
        <w:tc>
          <w:tcPr>
            <w:tcW w:w="2177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1F573E" w:rsidRDefault="00321533" w:rsidP="00A31A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3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1F573E" w:rsidRDefault="00321533" w:rsidP="00A31AE9">
            <w:pPr>
              <w:ind w:right="1818"/>
              <w:jc w:val="right"/>
              <w:rPr>
                <w:b/>
                <w:bCs/>
                <w:sz w:val="22"/>
                <w:szCs w:val="22"/>
              </w:rPr>
            </w:pPr>
            <w:r w:rsidRPr="001F573E">
              <w:rPr>
                <w:b/>
                <w:bCs/>
                <w:sz w:val="22"/>
                <w:szCs w:val="22"/>
              </w:rPr>
              <w:t>Ноябрь</w:t>
            </w:r>
          </w:p>
        </w:tc>
      </w:tr>
      <w:tr w:rsidR="00321533" w:rsidTr="00A31AE9">
        <w:trPr>
          <w:cantSplit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F573E" w:rsidRDefault="00321533" w:rsidP="00A31A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1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1F573E" w:rsidRDefault="00321533" w:rsidP="00A31AE9">
            <w:pPr>
              <w:ind w:right="235"/>
              <w:jc w:val="right"/>
              <w:rPr>
                <w:b/>
                <w:bCs/>
                <w:sz w:val="22"/>
                <w:szCs w:val="22"/>
              </w:rPr>
            </w:pPr>
            <w:r w:rsidRPr="001F573E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402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1F573E" w:rsidRDefault="00321533" w:rsidP="00A31AE9">
            <w:pPr>
              <w:ind w:right="259"/>
              <w:jc w:val="right"/>
              <w:rPr>
                <w:b/>
                <w:bCs/>
                <w:sz w:val="22"/>
                <w:szCs w:val="22"/>
              </w:rPr>
            </w:pPr>
            <w:r w:rsidRPr="001F573E">
              <w:rPr>
                <w:b/>
                <w:sz w:val="22"/>
                <w:szCs w:val="22"/>
              </w:rPr>
              <w:t>2020</w:t>
            </w:r>
          </w:p>
        </w:tc>
      </w:tr>
      <w:tr w:rsidR="00321533" w:rsidTr="00A31AE9">
        <w:tc>
          <w:tcPr>
            <w:tcW w:w="2177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b/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</w:t>
            </w:r>
            <w:r w:rsidRPr="001F573E">
              <w:rPr>
                <w:b/>
                <w:sz w:val="22"/>
                <w:szCs w:val="22"/>
              </w:rPr>
              <w:t>По области</w:t>
            </w:r>
          </w:p>
        </w:tc>
        <w:tc>
          <w:tcPr>
            <w:tcW w:w="142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ind w:right="235"/>
              <w:jc w:val="right"/>
              <w:rPr>
                <w:b/>
                <w:bCs/>
                <w:sz w:val="22"/>
                <w:szCs w:val="22"/>
              </w:rPr>
            </w:pPr>
            <w:r w:rsidRPr="001F573E">
              <w:rPr>
                <w:b/>
                <w:bCs/>
                <w:sz w:val="22"/>
                <w:szCs w:val="22"/>
              </w:rPr>
              <w:t>20256</w:t>
            </w:r>
          </w:p>
        </w:tc>
        <w:tc>
          <w:tcPr>
            <w:tcW w:w="140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ind w:right="259"/>
              <w:jc w:val="right"/>
              <w:rPr>
                <w:b/>
                <w:bCs/>
                <w:sz w:val="22"/>
                <w:szCs w:val="22"/>
              </w:rPr>
            </w:pPr>
            <w:r w:rsidRPr="001F573E">
              <w:rPr>
                <w:b/>
                <w:bCs/>
                <w:sz w:val="22"/>
                <w:szCs w:val="22"/>
              </w:rPr>
              <w:t>20600</w:t>
            </w:r>
          </w:p>
        </w:tc>
      </w:tr>
      <w:tr w:rsidR="00321533" w:rsidTr="00A31AE9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i/>
                <w:sz w:val="22"/>
                <w:szCs w:val="22"/>
              </w:rPr>
            </w:pPr>
            <w:r w:rsidRPr="001F573E">
              <w:rPr>
                <w:i/>
                <w:sz w:val="22"/>
                <w:szCs w:val="22"/>
              </w:rPr>
              <w:t xml:space="preserve">    районы: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1F573E" w:rsidRDefault="00321533" w:rsidP="00A31AE9">
            <w:pPr>
              <w:spacing w:before="40" w:after="40"/>
              <w:ind w:right="235"/>
              <w:jc w:val="right"/>
              <w:rPr>
                <w:sz w:val="22"/>
                <w:szCs w:val="22"/>
              </w:rPr>
            </w:pPr>
          </w:p>
        </w:tc>
        <w:tc>
          <w:tcPr>
            <w:tcW w:w="14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1F573E" w:rsidRDefault="00321533" w:rsidP="00A31AE9">
            <w:pPr>
              <w:spacing w:before="40" w:after="40"/>
              <w:ind w:right="259"/>
              <w:jc w:val="right"/>
              <w:rPr>
                <w:sz w:val="22"/>
                <w:szCs w:val="22"/>
              </w:rPr>
            </w:pPr>
          </w:p>
        </w:tc>
      </w:tr>
      <w:tr w:rsidR="00321533" w:rsidTr="00A31AE9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proofErr w:type="spellStart"/>
            <w:r w:rsidRPr="001F573E">
              <w:rPr>
                <w:sz w:val="22"/>
                <w:szCs w:val="22"/>
              </w:rPr>
              <w:t>Алайский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ind w:right="235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1456</w:t>
            </w:r>
          </w:p>
        </w:tc>
        <w:tc>
          <w:tcPr>
            <w:tcW w:w="140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ind w:right="259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1506</w:t>
            </w:r>
          </w:p>
        </w:tc>
      </w:tr>
      <w:tr w:rsidR="00321533" w:rsidTr="00A31AE9">
        <w:trPr>
          <w:trHeight w:val="126"/>
        </w:trPr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proofErr w:type="spellStart"/>
            <w:r w:rsidRPr="001F573E">
              <w:rPr>
                <w:sz w:val="22"/>
                <w:szCs w:val="22"/>
              </w:rPr>
              <w:t>Араванский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ind w:right="235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2542</w:t>
            </w:r>
          </w:p>
        </w:tc>
        <w:tc>
          <w:tcPr>
            <w:tcW w:w="140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ind w:right="259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2078</w:t>
            </w:r>
          </w:p>
        </w:tc>
      </w:tr>
      <w:tr w:rsidR="00321533" w:rsidTr="00A31AE9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Кара-</w:t>
            </w:r>
            <w:proofErr w:type="spellStart"/>
            <w:r w:rsidRPr="001F573E">
              <w:rPr>
                <w:sz w:val="22"/>
                <w:szCs w:val="22"/>
              </w:rPr>
              <w:t>Кулжинский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ind w:right="235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1816</w:t>
            </w:r>
          </w:p>
        </w:tc>
        <w:tc>
          <w:tcPr>
            <w:tcW w:w="140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ind w:right="259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1653</w:t>
            </w:r>
          </w:p>
        </w:tc>
      </w:tr>
      <w:tr w:rsidR="00321533" w:rsidTr="00A31AE9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Кара-</w:t>
            </w:r>
            <w:proofErr w:type="spellStart"/>
            <w:r w:rsidRPr="001F573E">
              <w:rPr>
                <w:sz w:val="22"/>
                <w:szCs w:val="22"/>
              </w:rPr>
              <w:t>Сууский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ind w:right="235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3171</w:t>
            </w:r>
          </w:p>
        </w:tc>
        <w:tc>
          <w:tcPr>
            <w:tcW w:w="140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ind w:right="259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3341</w:t>
            </w:r>
          </w:p>
        </w:tc>
      </w:tr>
      <w:tr w:rsidR="00321533" w:rsidTr="00A31AE9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в </w:t>
            </w:r>
            <w:proofErr w:type="spellStart"/>
            <w:r w:rsidRPr="001F573E">
              <w:rPr>
                <w:sz w:val="22"/>
                <w:szCs w:val="22"/>
              </w:rPr>
              <w:t>т.ч</w:t>
            </w:r>
            <w:proofErr w:type="spellEnd"/>
            <w:r w:rsidRPr="001F573E">
              <w:rPr>
                <w:sz w:val="22"/>
                <w:szCs w:val="22"/>
              </w:rPr>
              <w:t xml:space="preserve">. </w:t>
            </w:r>
            <w:proofErr w:type="spellStart"/>
            <w:r w:rsidRPr="001F573E">
              <w:rPr>
                <w:sz w:val="22"/>
                <w:szCs w:val="22"/>
              </w:rPr>
              <w:t>г</w:t>
            </w:r>
            <w:proofErr w:type="gramStart"/>
            <w:r w:rsidRPr="001F573E">
              <w:rPr>
                <w:sz w:val="22"/>
                <w:szCs w:val="22"/>
              </w:rPr>
              <w:t>.К</w:t>
            </w:r>
            <w:proofErr w:type="gramEnd"/>
            <w:r w:rsidRPr="001F573E">
              <w:rPr>
                <w:sz w:val="22"/>
                <w:szCs w:val="22"/>
              </w:rPr>
              <w:t>ара-Суу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ind w:right="235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266</w:t>
            </w:r>
          </w:p>
        </w:tc>
        <w:tc>
          <w:tcPr>
            <w:tcW w:w="14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1F573E" w:rsidRDefault="00321533" w:rsidP="00A31AE9">
            <w:pPr>
              <w:spacing w:before="40" w:after="40"/>
              <w:ind w:right="259"/>
              <w:jc w:val="right"/>
              <w:rPr>
                <w:sz w:val="22"/>
                <w:szCs w:val="22"/>
              </w:rPr>
            </w:pPr>
          </w:p>
        </w:tc>
      </w:tr>
      <w:tr w:rsidR="00321533" w:rsidTr="00A31AE9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proofErr w:type="spellStart"/>
            <w:r w:rsidRPr="001F573E">
              <w:rPr>
                <w:sz w:val="22"/>
                <w:szCs w:val="22"/>
              </w:rPr>
              <w:t>Ноокатский</w:t>
            </w:r>
            <w:proofErr w:type="spellEnd"/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ind w:right="235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8046</w:t>
            </w:r>
          </w:p>
        </w:tc>
        <w:tc>
          <w:tcPr>
            <w:tcW w:w="140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ind w:right="259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8444</w:t>
            </w:r>
          </w:p>
        </w:tc>
      </w:tr>
      <w:tr w:rsidR="00321533" w:rsidTr="00A31AE9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в </w:t>
            </w:r>
            <w:proofErr w:type="spellStart"/>
            <w:r w:rsidRPr="001F573E">
              <w:rPr>
                <w:sz w:val="22"/>
                <w:szCs w:val="22"/>
              </w:rPr>
              <w:t>т.ч</w:t>
            </w:r>
            <w:proofErr w:type="spellEnd"/>
            <w:r w:rsidRPr="001F573E">
              <w:rPr>
                <w:sz w:val="22"/>
                <w:szCs w:val="22"/>
              </w:rPr>
              <w:t xml:space="preserve">. </w:t>
            </w:r>
            <w:proofErr w:type="spellStart"/>
            <w:r w:rsidRPr="001F573E">
              <w:rPr>
                <w:sz w:val="22"/>
                <w:szCs w:val="22"/>
              </w:rPr>
              <w:t>г</w:t>
            </w:r>
            <w:proofErr w:type="gramStart"/>
            <w:r w:rsidRPr="001F573E">
              <w:rPr>
                <w:sz w:val="22"/>
                <w:szCs w:val="22"/>
              </w:rPr>
              <w:t>.Н</w:t>
            </w:r>
            <w:proofErr w:type="gramEnd"/>
            <w:r w:rsidRPr="001F573E">
              <w:rPr>
                <w:sz w:val="22"/>
                <w:szCs w:val="22"/>
              </w:rPr>
              <w:t>оокат</w:t>
            </w:r>
            <w:proofErr w:type="spellEnd"/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ind w:right="235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566</w:t>
            </w:r>
          </w:p>
        </w:tc>
        <w:tc>
          <w:tcPr>
            <w:tcW w:w="14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1F573E" w:rsidRDefault="00321533" w:rsidP="00A31AE9">
            <w:pPr>
              <w:spacing w:before="40" w:after="40"/>
              <w:ind w:right="259"/>
              <w:jc w:val="right"/>
              <w:rPr>
                <w:sz w:val="22"/>
                <w:szCs w:val="22"/>
              </w:rPr>
            </w:pPr>
          </w:p>
        </w:tc>
      </w:tr>
      <w:tr w:rsidR="00321533" w:rsidTr="00A31AE9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proofErr w:type="spellStart"/>
            <w:r w:rsidRPr="001F573E">
              <w:rPr>
                <w:sz w:val="22"/>
                <w:szCs w:val="22"/>
              </w:rPr>
              <w:t>Узгенский</w:t>
            </w:r>
            <w:proofErr w:type="spellEnd"/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ind w:right="235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2189</w:t>
            </w:r>
          </w:p>
        </w:tc>
        <w:tc>
          <w:tcPr>
            <w:tcW w:w="140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ind w:right="259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2484</w:t>
            </w:r>
          </w:p>
        </w:tc>
      </w:tr>
      <w:tr w:rsidR="00321533" w:rsidTr="00A31AE9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 xml:space="preserve">  в </w:t>
            </w:r>
            <w:proofErr w:type="spellStart"/>
            <w:r w:rsidRPr="001F573E">
              <w:rPr>
                <w:sz w:val="22"/>
                <w:szCs w:val="22"/>
              </w:rPr>
              <w:t>т.ч</w:t>
            </w:r>
            <w:proofErr w:type="spellEnd"/>
            <w:r w:rsidRPr="001F573E">
              <w:rPr>
                <w:sz w:val="22"/>
                <w:szCs w:val="22"/>
              </w:rPr>
              <w:t xml:space="preserve">. </w:t>
            </w:r>
            <w:proofErr w:type="spellStart"/>
            <w:r w:rsidRPr="001F573E">
              <w:rPr>
                <w:sz w:val="22"/>
                <w:szCs w:val="22"/>
              </w:rPr>
              <w:t>г</w:t>
            </w:r>
            <w:proofErr w:type="gramStart"/>
            <w:r w:rsidRPr="001F573E">
              <w:rPr>
                <w:sz w:val="22"/>
                <w:szCs w:val="22"/>
              </w:rPr>
              <w:t>.У</w:t>
            </w:r>
            <w:proofErr w:type="gramEnd"/>
            <w:r w:rsidRPr="001F573E">
              <w:rPr>
                <w:sz w:val="22"/>
                <w:szCs w:val="22"/>
              </w:rPr>
              <w:t>зген</w:t>
            </w:r>
            <w:proofErr w:type="spellEnd"/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ind w:right="235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520</w:t>
            </w:r>
          </w:p>
        </w:tc>
        <w:tc>
          <w:tcPr>
            <w:tcW w:w="14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1F573E" w:rsidRDefault="00321533" w:rsidP="00A31AE9">
            <w:pPr>
              <w:spacing w:before="40" w:after="40"/>
              <w:ind w:right="259"/>
              <w:jc w:val="right"/>
              <w:rPr>
                <w:sz w:val="22"/>
                <w:szCs w:val="22"/>
              </w:rPr>
            </w:pPr>
          </w:p>
        </w:tc>
      </w:tr>
      <w:tr w:rsidR="00321533" w:rsidTr="00A31AE9">
        <w:tc>
          <w:tcPr>
            <w:tcW w:w="2177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21533" w:rsidRPr="001F573E" w:rsidRDefault="00321533" w:rsidP="00A31AE9">
            <w:pPr>
              <w:rPr>
                <w:sz w:val="22"/>
                <w:szCs w:val="22"/>
              </w:rPr>
            </w:pPr>
            <w:proofErr w:type="spellStart"/>
            <w:r w:rsidRPr="001F573E">
              <w:rPr>
                <w:sz w:val="22"/>
                <w:szCs w:val="22"/>
              </w:rPr>
              <w:t>Чон-Алайский</w:t>
            </w:r>
            <w:proofErr w:type="spellEnd"/>
            <w:r w:rsidRPr="001F57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ind w:right="235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1036</w:t>
            </w:r>
          </w:p>
        </w:tc>
        <w:tc>
          <w:tcPr>
            <w:tcW w:w="140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F573E" w:rsidRDefault="00321533" w:rsidP="00A31AE9">
            <w:pPr>
              <w:spacing w:before="40" w:after="40"/>
              <w:ind w:right="259"/>
              <w:jc w:val="right"/>
              <w:rPr>
                <w:sz w:val="22"/>
                <w:szCs w:val="22"/>
              </w:rPr>
            </w:pPr>
            <w:r w:rsidRPr="001F573E">
              <w:rPr>
                <w:sz w:val="22"/>
                <w:szCs w:val="22"/>
              </w:rPr>
              <w:t>1094</w:t>
            </w:r>
          </w:p>
        </w:tc>
      </w:tr>
    </w:tbl>
    <w:p w:rsidR="00321533" w:rsidRDefault="00321533" w:rsidP="00321533">
      <w:pPr>
        <w:ind w:right="283" w:firstLine="4680"/>
        <w:jc w:val="right"/>
      </w:pPr>
    </w:p>
    <w:p w:rsidR="00321533" w:rsidRDefault="00321533" w:rsidP="00321533">
      <w:pPr>
        <w:pStyle w:val="1"/>
        <w:ind w:firstLine="709"/>
        <w:jc w:val="both"/>
        <w:rPr>
          <w:rFonts w:ascii="Kyrghyz Times" w:hAnsi="Kyrghyz Times"/>
        </w:rPr>
      </w:pPr>
      <w:r>
        <w:rPr>
          <w:rStyle w:val="af8"/>
          <w:rFonts w:ascii="Kyrghyz Times" w:hAnsi="Kyrghyz Times"/>
          <w:b/>
          <w:bCs/>
          <w:color w:val="FF0000"/>
        </w:rPr>
        <w:footnoteReference w:customMarkFollows="1" w:id="3"/>
        <w:t>*</w:t>
      </w:r>
      <w:r>
        <w:rPr>
          <w:rFonts w:ascii="Kyrghyz Times" w:hAnsi="Kyrghyz Times"/>
          <w:b/>
          <w:bCs/>
          <w:color w:val="FF0000"/>
        </w:rPr>
        <w:t>Индекс цен и тарифов</w:t>
      </w:r>
      <w:r>
        <w:rPr>
          <w:rFonts w:ascii="Kyrghyz Times" w:hAnsi="Kyrghyz Times"/>
          <w:b/>
          <w:color w:val="FF0000"/>
        </w:rPr>
        <w:t>.</w:t>
      </w:r>
      <w:r>
        <w:rPr>
          <w:rFonts w:ascii="Kyrghyz Times" w:hAnsi="Kyrghyz Times"/>
        </w:rPr>
        <w:t xml:space="preserve"> Индекс потребительских цен (ИПЦ), характеризующий  уровень  инфляции, в ноябре 2020 г. по сравнению с октябрем этого года  составил  101,8 процента, а за январь-ноябрь 105,1 процента (за аналогичный период 2019 г. - 101,1 процента). </w:t>
      </w:r>
    </w:p>
    <w:p w:rsidR="00321533" w:rsidRDefault="00321533" w:rsidP="00321533">
      <w:pPr>
        <w:pStyle w:val="Iauiue2"/>
        <w:ind w:firstLine="709"/>
        <w:jc w:val="both"/>
        <w:rPr>
          <w:rFonts w:ascii="Kyrghyz Times" w:hAnsi="Kyrghyz Times"/>
          <w:sz w:val="28"/>
          <w:szCs w:val="28"/>
        </w:rPr>
      </w:pPr>
      <w:r>
        <w:rPr>
          <w:rFonts w:ascii="Kyrghyz Times" w:hAnsi="Kyrghyz Times"/>
          <w:sz w:val="28"/>
          <w:szCs w:val="28"/>
        </w:rPr>
        <w:t xml:space="preserve">ИПЦ на пищевые продукты и безалкогольные напитки в ноябре </w:t>
      </w:r>
      <w:proofErr w:type="spellStart"/>
      <w:r>
        <w:rPr>
          <w:rFonts w:ascii="Kyrghyz Times" w:hAnsi="Kyrghyz Times"/>
          <w:sz w:val="28"/>
          <w:szCs w:val="28"/>
        </w:rPr>
        <w:t>т.г</w:t>
      </w:r>
      <w:proofErr w:type="spellEnd"/>
      <w:r>
        <w:rPr>
          <w:rFonts w:ascii="Kyrghyz Times" w:hAnsi="Kyrghyz Times"/>
          <w:sz w:val="28"/>
          <w:szCs w:val="28"/>
        </w:rPr>
        <w:t xml:space="preserve">. по сравнению с предыдущим месяцем составил 103,6 процента. </w:t>
      </w:r>
      <w:proofErr w:type="gramStart"/>
      <w:r>
        <w:rPr>
          <w:rFonts w:ascii="Kyrghyz Times" w:hAnsi="Kyrghyz Times"/>
          <w:sz w:val="28"/>
          <w:szCs w:val="28"/>
        </w:rPr>
        <w:t xml:space="preserve">В этой группе повысились цены на мясо свежее на 6,0 процента, на молочные изделия - </w:t>
      </w:r>
      <w:r>
        <w:rPr>
          <w:rFonts w:ascii="Kyrghyz Times" w:hAnsi="Kyrghyz Times"/>
          <w:sz w:val="28"/>
          <w:szCs w:val="28"/>
        </w:rPr>
        <w:lastRenderedPageBreak/>
        <w:t>на 5,4, на масла и жиры - на 6,8, на груши - на 10,8, на виноград свежий - на 6,5, на капусту свежую - на 27,7, на лук - на 5,7, на морковь - на 7,0, на огурцы свежие - на 50,4, на помидоры свежие - на 80,3,  на чеснок - на 3,0, на картофель</w:t>
      </w:r>
      <w:proofErr w:type="gramEnd"/>
      <w:r>
        <w:rPr>
          <w:rFonts w:ascii="Kyrghyz Times" w:hAnsi="Kyrghyz Times"/>
          <w:sz w:val="28"/>
          <w:szCs w:val="28"/>
        </w:rPr>
        <w:t xml:space="preserve"> - на 11,7 и на сахар-песок - 2,5 процента.</w:t>
      </w:r>
    </w:p>
    <w:p w:rsidR="00321533" w:rsidRDefault="00321533" w:rsidP="00321533">
      <w:pPr>
        <w:pStyle w:val="Iauiue2"/>
        <w:ind w:firstLine="708"/>
        <w:jc w:val="both"/>
        <w:rPr>
          <w:rFonts w:ascii="Kyrghyz Times" w:hAnsi="Kyrghyz Times"/>
          <w:sz w:val="28"/>
          <w:szCs w:val="28"/>
        </w:rPr>
      </w:pPr>
      <w:r>
        <w:rPr>
          <w:rFonts w:ascii="Kyrghyz Times" w:hAnsi="Kyrghyz Times"/>
          <w:sz w:val="28"/>
          <w:szCs w:val="28"/>
        </w:rPr>
        <w:t>В то же время цены понизились на яблоки на 21,3 процента и на лук зеленый - на 6,2.</w:t>
      </w:r>
    </w:p>
    <w:p w:rsidR="00321533" w:rsidRDefault="00321533" w:rsidP="00321533">
      <w:pPr>
        <w:spacing w:before="120" w:after="120"/>
        <w:ind w:left="1843" w:hanging="1559"/>
        <w:outlineLvl w:val="0"/>
        <w:rPr>
          <w:i/>
          <w:sz w:val="26"/>
          <w:szCs w:val="26"/>
        </w:rPr>
      </w:pPr>
      <w:r>
        <w:rPr>
          <w:b/>
          <w:sz w:val="26"/>
          <w:szCs w:val="26"/>
        </w:rPr>
        <w:t>Таблица 34. Индексы цен на отдельные группы продовольственных             товаров</w:t>
      </w:r>
      <w:r>
        <w:rPr>
          <w:i/>
          <w:sz w:val="26"/>
          <w:szCs w:val="26"/>
        </w:rPr>
        <w:t xml:space="preserve">  </w:t>
      </w:r>
    </w:p>
    <w:p w:rsidR="00321533" w:rsidRDefault="00321533" w:rsidP="00321533">
      <w:pPr>
        <w:ind w:left="1843" w:hanging="1559"/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                                                                          </w:t>
      </w:r>
      <w:r w:rsidRPr="00012E1C">
        <w:rPr>
          <w:i/>
          <w:sz w:val="22"/>
          <w:szCs w:val="22"/>
        </w:rPr>
        <w:t>(в процентах)</w:t>
      </w:r>
    </w:p>
    <w:tbl>
      <w:tblPr>
        <w:tblW w:w="4890" w:type="pct"/>
        <w:tblInd w:w="108" w:type="dxa"/>
        <w:tblLook w:val="04A0" w:firstRow="1" w:lastRow="0" w:firstColumn="1" w:lastColumn="0" w:noHBand="0" w:noVBand="1"/>
      </w:tblPr>
      <w:tblGrid>
        <w:gridCol w:w="4478"/>
        <w:gridCol w:w="1600"/>
        <w:gridCol w:w="1670"/>
        <w:gridCol w:w="2583"/>
      </w:tblGrid>
      <w:tr w:rsidR="00321533" w:rsidTr="00A31AE9">
        <w:trPr>
          <w:cantSplit/>
          <w:tblHeader/>
        </w:trPr>
        <w:tc>
          <w:tcPr>
            <w:tcW w:w="2167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132A97" w:rsidRDefault="00321533" w:rsidP="00A31AE9">
            <w:pPr>
              <w:rPr>
                <w:sz w:val="22"/>
                <w:szCs w:val="22"/>
              </w:rPr>
            </w:pPr>
          </w:p>
          <w:p w:rsidR="00321533" w:rsidRPr="00132A97" w:rsidRDefault="00321533" w:rsidP="00A31AE9">
            <w:pPr>
              <w:rPr>
                <w:sz w:val="22"/>
                <w:szCs w:val="22"/>
              </w:rPr>
            </w:pPr>
          </w:p>
          <w:p w:rsidR="00321533" w:rsidRPr="00132A97" w:rsidRDefault="00321533" w:rsidP="00A31AE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82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132A97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132A97">
              <w:rPr>
                <w:rFonts w:eastAsia="Arial Unicode MS"/>
                <w:b/>
                <w:sz w:val="22"/>
                <w:szCs w:val="22"/>
              </w:rPr>
              <w:t>ноябрь 2020 г.</w:t>
            </w:r>
          </w:p>
        </w:tc>
        <w:tc>
          <w:tcPr>
            <w:tcW w:w="1250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32A97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132A97">
              <w:rPr>
                <w:b/>
                <w:bCs/>
                <w:sz w:val="22"/>
                <w:szCs w:val="22"/>
              </w:rPr>
              <w:t xml:space="preserve"> Январь-ноябрь 2020 г. к январю-ноябрю 2019 г.</w:t>
            </w:r>
          </w:p>
        </w:tc>
      </w:tr>
      <w:tr w:rsidR="00321533" w:rsidTr="00A31AE9">
        <w:trPr>
          <w:cantSplit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32A97" w:rsidRDefault="00321533" w:rsidP="00A31AE9">
            <w:pPr>
              <w:rPr>
                <w:b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132A97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132A97">
              <w:rPr>
                <w:b/>
                <w:sz w:val="22"/>
                <w:szCs w:val="22"/>
              </w:rPr>
              <w:t>к октябрю</w:t>
            </w:r>
            <w:r w:rsidRPr="00132A97">
              <w:rPr>
                <w:b/>
                <w:bCs/>
                <w:sz w:val="22"/>
                <w:szCs w:val="22"/>
              </w:rPr>
              <w:t xml:space="preserve"> </w:t>
            </w:r>
          </w:p>
          <w:p w:rsidR="00321533" w:rsidRPr="00132A97" w:rsidRDefault="00321533" w:rsidP="00A31AE9">
            <w:pPr>
              <w:jc w:val="right"/>
              <w:rPr>
                <w:b/>
                <w:sz w:val="22"/>
                <w:szCs w:val="22"/>
              </w:rPr>
            </w:pPr>
            <w:r w:rsidRPr="00132A97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132A97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132A97">
              <w:rPr>
                <w:b/>
                <w:bCs/>
                <w:sz w:val="22"/>
                <w:szCs w:val="22"/>
              </w:rPr>
              <w:t>к ноябрю</w:t>
            </w:r>
          </w:p>
          <w:p w:rsidR="00321533" w:rsidRPr="00132A97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132A97">
              <w:rPr>
                <w:b/>
                <w:bCs/>
                <w:sz w:val="22"/>
                <w:szCs w:val="22"/>
              </w:rPr>
              <w:t>2019 г.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32A97" w:rsidRDefault="00321533" w:rsidP="00A31AE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21533" w:rsidTr="00A31AE9">
        <w:trPr>
          <w:cantSplit/>
        </w:trPr>
        <w:tc>
          <w:tcPr>
            <w:tcW w:w="2167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Хлебобулочные изделия и крупы</w:t>
            </w:r>
          </w:p>
        </w:tc>
        <w:tc>
          <w:tcPr>
            <w:tcW w:w="77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100,6</w:t>
            </w:r>
          </w:p>
        </w:tc>
        <w:tc>
          <w:tcPr>
            <w:tcW w:w="80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108,8</w:t>
            </w:r>
          </w:p>
        </w:tc>
        <w:tc>
          <w:tcPr>
            <w:tcW w:w="125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113,1</w:t>
            </w:r>
          </w:p>
        </w:tc>
      </w:tr>
      <w:tr w:rsidR="00321533" w:rsidTr="00A31AE9">
        <w:trPr>
          <w:cantSplit/>
        </w:trPr>
        <w:tc>
          <w:tcPr>
            <w:tcW w:w="2167" w:type="pct"/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Мясо</w:t>
            </w:r>
          </w:p>
        </w:tc>
        <w:tc>
          <w:tcPr>
            <w:tcW w:w="774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106,0</w:t>
            </w:r>
          </w:p>
        </w:tc>
        <w:tc>
          <w:tcPr>
            <w:tcW w:w="808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122,2</w:t>
            </w:r>
          </w:p>
        </w:tc>
        <w:tc>
          <w:tcPr>
            <w:tcW w:w="1250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111,5</w:t>
            </w:r>
          </w:p>
        </w:tc>
      </w:tr>
      <w:tr w:rsidR="00321533" w:rsidTr="00A31AE9">
        <w:trPr>
          <w:cantSplit/>
        </w:trPr>
        <w:tc>
          <w:tcPr>
            <w:tcW w:w="2167" w:type="pct"/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Рыба</w:t>
            </w:r>
          </w:p>
        </w:tc>
        <w:tc>
          <w:tcPr>
            <w:tcW w:w="774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100,2</w:t>
            </w:r>
          </w:p>
        </w:tc>
        <w:tc>
          <w:tcPr>
            <w:tcW w:w="808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99,9</w:t>
            </w:r>
          </w:p>
        </w:tc>
        <w:tc>
          <w:tcPr>
            <w:tcW w:w="1250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101,1</w:t>
            </w:r>
          </w:p>
        </w:tc>
      </w:tr>
      <w:tr w:rsidR="00321533" w:rsidTr="00A31AE9">
        <w:trPr>
          <w:cantSplit/>
        </w:trPr>
        <w:tc>
          <w:tcPr>
            <w:tcW w:w="2167" w:type="pct"/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Молочные изделия, сыр и яйца</w:t>
            </w:r>
          </w:p>
        </w:tc>
        <w:tc>
          <w:tcPr>
            <w:tcW w:w="774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105,4</w:t>
            </w:r>
          </w:p>
        </w:tc>
        <w:tc>
          <w:tcPr>
            <w:tcW w:w="808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104,2</w:t>
            </w:r>
          </w:p>
        </w:tc>
        <w:tc>
          <w:tcPr>
            <w:tcW w:w="1250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103,7</w:t>
            </w:r>
          </w:p>
        </w:tc>
      </w:tr>
      <w:tr w:rsidR="00321533" w:rsidTr="00A31AE9">
        <w:trPr>
          <w:cantSplit/>
        </w:trPr>
        <w:tc>
          <w:tcPr>
            <w:tcW w:w="2167" w:type="pct"/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Масла и жиры</w:t>
            </w:r>
          </w:p>
        </w:tc>
        <w:tc>
          <w:tcPr>
            <w:tcW w:w="774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106,8</w:t>
            </w:r>
          </w:p>
        </w:tc>
        <w:tc>
          <w:tcPr>
            <w:tcW w:w="808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119,7</w:t>
            </w:r>
          </w:p>
        </w:tc>
        <w:tc>
          <w:tcPr>
            <w:tcW w:w="1250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104,1</w:t>
            </w:r>
          </w:p>
        </w:tc>
      </w:tr>
      <w:tr w:rsidR="00321533" w:rsidTr="00A31AE9">
        <w:trPr>
          <w:cantSplit/>
        </w:trPr>
        <w:tc>
          <w:tcPr>
            <w:tcW w:w="2167" w:type="pct"/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Фрукты и овощи</w:t>
            </w:r>
          </w:p>
        </w:tc>
        <w:tc>
          <w:tcPr>
            <w:tcW w:w="774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106,4</w:t>
            </w:r>
          </w:p>
        </w:tc>
        <w:tc>
          <w:tcPr>
            <w:tcW w:w="808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101,1</w:t>
            </w:r>
          </w:p>
        </w:tc>
        <w:tc>
          <w:tcPr>
            <w:tcW w:w="1250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113,6</w:t>
            </w:r>
          </w:p>
        </w:tc>
      </w:tr>
      <w:tr w:rsidR="00321533" w:rsidTr="00A31AE9">
        <w:trPr>
          <w:cantSplit/>
        </w:trPr>
        <w:tc>
          <w:tcPr>
            <w:tcW w:w="2167" w:type="pct"/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Сахар, джем, мед, шоколад и конфеты</w:t>
            </w:r>
          </w:p>
        </w:tc>
        <w:tc>
          <w:tcPr>
            <w:tcW w:w="774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101,6</w:t>
            </w:r>
          </w:p>
        </w:tc>
        <w:tc>
          <w:tcPr>
            <w:tcW w:w="808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107,0</w:t>
            </w:r>
          </w:p>
        </w:tc>
        <w:tc>
          <w:tcPr>
            <w:tcW w:w="1250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100,4</w:t>
            </w:r>
          </w:p>
        </w:tc>
      </w:tr>
      <w:tr w:rsidR="00321533" w:rsidTr="00A31AE9">
        <w:trPr>
          <w:cantSplit/>
        </w:trPr>
        <w:tc>
          <w:tcPr>
            <w:tcW w:w="2167" w:type="pct"/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Безалкогольные напитки</w:t>
            </w:r>
          </w:p>
        </w:tc>
        <w:tc>
          <w:tcPr>
            <w:tcW w:w="774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101,1</w:t>
            </w:r>
          </w:p>
        </w:tc>
        <w:tc>
          <w:tcPr>
            <w:tcW w:w="808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106,7</w:t>
            </w:r>
          </w:p>
        </w:tc>
        <w:tc>
          <w:tcPr>
            <w:tcW w:w="1250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104,9</w:t>
            </w:r>
          </w:p>
        </w:tc>
      </w:tr>
      <w:tr w:rsidR="00321533" w:rsidTr="00A31AE9">
        <w:trPr>
          <w:cantSplit/>
        </w:trPr>
        <w:tc>
          <w:tcPr>
            <w:tcW w:w="2167" w:type="pct"/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Алкогольные напитки</w:t>
            </w:r>
          </w:p>
        </w:tc>
        <w:tc>
          <w:tcPr>
            <w:tcW w:w="774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100,1</w:t>
            </w:r>
          </w:p>
        </w:tc>
        <w:tc>
          <w:tcPr>
            <w:tcW w:w="808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100,6</w:t>
            </w:r>
          </w:p>
        </w:tc>
        <w:tc>
          <w:tcPr>
            <w:tcW w:w="1250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101,5</w:t>
            </w:r>
          </w:p>
        </w:tc>
      </w:tr>
      <w:tr w:rsidR="00321533" w:rsidTr="00A31AE9">
        <w:trPr>
          <w:cantSplit/>
        </w:trPr>
        <w:tc>
          <w:tcPr>
            <w:tcW w:w="2167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77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100,5</w:t>
            </w:r>
          </w:p>
        </w:tc>
        <w:tc>
          <w:tcPr>
            <w:tcW w:w="80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113,1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110,9</w:t>
            </w:r>
          </w:p>
        </w:tc>
      </w:tr>
    </w:tbl>
    <w:p w:rsidR="00321533" w:rsidRDefault="00321533" w:rsidP="00321533">
      <w:pPr>
        <w:pStyle w:val="Iauiue2"/>
        <w:spacing w:before="240"/>
        <w:ind w:firstLine="709"/>
        <w:jc w:val="both"/>
        <w:rPr>
          <w:rFonts w:ascii="Kyrghyz Times" w:hAnsi="Kyrghyz Times"/>
          <w:sz w:val="28"/>
          <w:szCs w:val="28"/>
        </w:rPr>
      </w:pPr>
      <w:r>
        <w:rPr>
          <w:rFonts w:ascii="Kyrghyz Times" w:hAnsi="Kyrghyz Times"/>
          <w:sz w:val="28"/>
          <w:szCs w:val="28"/>
        </w:rPr>
        <w:t xml:space="preserve">ИПЦ на непродовольственные товары в ноябре 2020 г. составил 100,3 процента. </w:t>
      </w:r>
    </w:p>
    <w:p w:rsidR="00321533" w:rsidRDefault="00321533" w:rsidP="00321533">
      <w:pPr>
        <w:spacing w:after="120"/>
        <w:ind w:left="1843" w:hanging="1559"/>
        <w:rPr>
          <w:b/>
          <w:sz w:val="26"/>
          <w:szCs w:val="26"/>
        </w:rPr>
      </w:pPr>
    </w:p>
    <w:p w:rsidR="00321533" w:rsidRDefault="00321533" w:rsidP="00321533">
      <w:pPr>
        <w:ind w:left="1843" w:hanging="1559"/>
        <w:rPr>
          <w:b/>
          <w:sz w:val="26"/>
          <w:szCs w:val="26"/>
        </w:rPr>
      </w:pPr>
      <w:r>
        <w:rPr>
          <w:b/>
          <w:sz w:val="26"/>
          <w:szCs w:val="26"/>
        </w:rPr>
        <w:t>Таблица 35. Индексы цен на отдельные группы и виды непродовольственных товаров</w:t>
      </w:r>
    </w:p>
    <w:p w:rsidR="00321533" w:rsidRPr="00012E1C" w:rsidRDefault="00321533" w:rsidP="00321533">
      <w:pPr>
        <w:ind w:left="1843" w:hanging="1559"/>
        <w:jc w:val="center"/>
        <w:rPr>
          <w:b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</w:t>
      </w:r>
      <w:r w:rsidRPr="00012E1C">
        <w:rPr>
          <w:i/>
          <w:sz w:val="22"/>
          <w:szCs w:val="22"/>
        </w:rPr>
        <w:t>(в процентах)</w:t>
      </w:r>
    </w:p>
    <w:tbl>
      <w:tblPr>
        <w:tblW w:w="4890" w:type="pct"/>
        <w:tblInd w:w="108" w:type="dxa"/>
        <w:tblLook w:val="04A0" w:firstRow="1" w:lastRow="0" w:firstColumn="1" w:lastColumn="0" w:noHBand="0" w:noVBand="1"/>
      </w:tblPr>
      <w:tblGrid>
        <w:gridCol w:w="4215"/>
        <w:gridCol w:w="2167"/>
        <w:gridCol w:w="1672"/>
        <w:gridCol w:w="2277"/>
      </w:tblGrid>
      <w:tr w:rsidR="00321533" w:rsidTr="00A31AE9">
        <w:trPr>
          <w:cantSplit/>
          <w:tblHeader/>
        </w:trPr>
        <w:tc>
          <w:tcPr>
            <w:tcW w:w="2040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132A97" w:rsidRDefault="00321533" w:rsidP="00A31AE9">
            <w:pPr>
              <w:rPr>
                <w:b/>
                <w:sz w:val="22"/>
                <w:szCs w:val="22"/>
              </w:rPr>
            </w:pPr>
            <w:r w:rsidRPr="00132A97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58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132A97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 w:rsidRPr="00132A97">
              <w:rPr>
                <w:b/>
                <w:sz w:val="22"/>
                <w:szCs w:val="22"/>
              </w:rPr>
              <w:t>ноябрь 2020 г.</w:t>
            </w:r>
          </w:p>
        </w:tc>
        <w:tc>
          <w:tcPr>
            <w:tcW w:w="1102" w:type="pct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132A97" w:rsidRDefault="00321533" w:rsidP="00A31AE9">
            <w:pPr>
              <w:rPr>
                <w:b/>
                <w:bCs/>
                <w:sz w:val="22"/>
                <w:szCs w:val="22"/>
              </w:rPr>
            </w:pPr>
            <w:r w:rsidRPr="00132A97">
              <w:rPr>
                <w:b/>
                <w:bCs/>
                <w:sz w:val="22"/>
                <w:szCs w:val="22"/>
              </w:rPr>
              <w:t xml:space="preserve">Январь-ноябрь </w:t>
            </w:r>
          </w:p>
          <w:p w:rsidR="00321533" w:rsidRPr="00132A97" w:rsidRDefault="00321533" w:rsidP="00A31AE9">
            <w:pPr>
              <w:rPr>
                <w:b/>
                <w:sz w:val="22"/>
                <w:szCs w:val="22"/>
              </w:rPr>
            </w:pPr>
            <w:r w:rsidRPr="00132A97">
              <w:rPr>
                <w:b/>
                <w:bCs/>
                <w:sz w:val="22"/>
                <w:szCs w:val="22"/>
              </w:rPr>
              <w:t>2020г. к январю-ноябрю 2019 г.</w:t>
            </w:r>
          </w:p>
        </w:tc>
      </w:tr>
      <w:tr w:rsidR="00321533" w:rsidTr="00A31AE9">
        <w:trPr>
          <w:cantSplit/>
          <w:trHeight w:val="291"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32A97" w:rsidRDefault="00321533" w:rsidP="00A31AE9">
            <w:pPr>
              <w:rPr>
                <w:b/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32A97" w:rsidRDefault="00321533" w:rsidP="00A31AE9">
            <w:pPr>
              <w:jc w:val="right"/>
              <w:rPr>
                <w:b/>
                <w:sz w:val="22"/>
                <w:szCs w:val="22"/>
              </w:rPr>
            </w:pPr>
            <w:r w:rsidRPr="00132A97">
              <w:rPr>
                <w:b/>
                <w:sz w:val="22"/>
                <w:szCs w:val="22"/>
              </w:rPr>
              <w:t>к октябрю</w:t>
            </w:r>
          </w:p>
          <w:p w:rsidR="00321533" w:rsidRPr="00132A97" w:rsidRDefault="00321533" w:rsidP="00A31AE9">
            <w:pPr>
              <w:jc w:val="right"/>
              <w:rPr>
                <w:b/>
                <w:sz w:val="22"/>
                <w:szCs w:val="22"/>
              </w:rPr>
            </w:pPr>
            <w:r w:rsidRPr="00132A97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32A97" w:rsidRDefault="00321533" w:rsidP="00A31AE9">
            <w:pPr>
              <w:jc w:val="right"/>
              <w:rPr>
                <w:b/>
                <w:sz w:val="22"/>
                <w:szCs w:val="22"/>
              </w:rPr>
            </w:pPr>
            <w:r w:rsidRPr="00132A97">
              <w:rPr>
                <w:b/>
                <w:sz w:val="22"/>
                <w:szCs w:val="22"/>
              </w:rPr>
              <w:t>к ноябрю</w:t>
            </w:r>
          </w:p>
          <w:p w:rsidR="00321533" w:rsidRPr="00132A97" w:rsidRDefault="00321533" w:rsidP="00A31AE9">
            <w:pPr>
              <w:jc w:val="right"/>
              <w:rPr>
                <w:b/>
                <w:sz w:val="22"/>
                <w:szCs w:val="22"/>
              </w:rPr>
            </w:pPr>
            <w:r w:rsidRPr="00132A97">
              <w:rPr>
                <w:b/>
                <w:sz w:val="22"/>
                <w:szCs w:val="22"/>
              </w:rPr>
              <w:t>2019г.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132A97" w:rsidRDefault="00321533" w:rsidP="00A31AE9">
            <w:pPr>
              <w:rPr>
                <w:b/>
                <w:sz w:val="22"/>
                <w:szCs w:val="22"/>
              </w:rPr>
            </w:pPr>
          </w:p>
        </w:tc>
      </w:tr>
      <w:tr w:rsidR="00321533" w:rsidTr="00A31AE9">
        <w:trPr>
          <w:cantSplit/>
        </w:trPr>
        <w:tc>
          <w:tcPr>
            <w:tcW w:w="2040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Одежда</w:t>
            </w:r>
          </w:p>
        </w:tc>
        <w:tc>
          <w:tcPr>
            <w:tcW w:w="104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100,3</w:t>
            </w:r>
          </w:p>
        </w:tc>
        <w:tc>
          <w:tcPr>
            <w:tcW w:w="80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101,6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101,0</w:t>
            </w:r>
          </w:p>
        </w:tc>
      </w:tr>
      <w:tr w:rsidR="00321533" w:rsidTr="00A31AE9">
        <w:trPr>
          <w:cantSplit/>
        </w:trPr>
        <w:tc>
          <w:tcPr>
            <w:tcW w:w="2040" w:type="pct"/>
            <w:hideMark/>
          </w:tcPr>
          <w:p w:rsidR="00321533" w:rsidRPr="00132A97" w:rsidRDefault="00321533" w:rsidP="00A31AE9">
            <w:pPr>
              <w:spacing w:before="20" w:after="20"/>
              <w:ind w:firstLine="227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из нее:</w:t>
            </w:r>
          </w:p>
        </w:tc>
        <w:tc>
          <w:tcPr>
            <w:tcW w:w="104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 </w:t>
            </w:r>
          </w:p>
        </w:tc>
        <w:tc>
          <w:tcPr>
            <w:tcW w:w="809" w:type="pct"/>
            <w:vAlign w:val="bottom"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02" w:type="pct"/>
            <w:vAlign w:val="bottom"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321533" w:rsidTr="00A31AE9">
        <w:trPr>
          <w:cantSplit/>
        </w:trPr>
        <w:tc>
          <w:tcPr>
            <w:tcW w:w="2040" w:type="pct"/>
            <w:hideMark/>
          </w:tcPr>
          <w:p w:rsidR="00321533" w:rsidRPr="00132A97" w:rsidRDefault="00321533" w:rsidP="00A31AE9">
            <w:pPr>
              <w:spacing w:before="20" w:after="20"/>
              <w:ind w:firstLine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материалы для изготовления одежды</w:t>
            </w:r>
          </w:p>
        </w:tc>
        <w:tc>
          <w:tcPr>
            <w:tcW w:w="104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100,4</w:t>
            </w:r>
          </w:p>
        </w:tc>
        <w:tc>
          <w:tcPr>
            <w:tcW w:w="80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101,9</w:t>
            </w:r>
          </w:p>
        </w:tc>
        <w:tc>
          <w:tcPr>
            <w:tcW w:w="1102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101,5</w:t>
            </w:r>
          </w:p>
        </w:tc>
      </w:tr>
      <w:tr w:rsidR="00321533" w:rsidTr="00A31AE9">
        <w:trPr>
          <w:cantSplit/>
        </w:trPr>
        <w:tc>
          <w:tcPr>
            <w:tcW w:w="2040" w:type="pct"/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Обувь</w:t>
            </w:r>
          </w:p>
        </w:tc>
        <w:tc>
          <w:tcPr>
            <w:tcW w:w="104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100,3</w:t>
            </w:r>
          </w:p>
        </w:tc>
        <w:tc>
          <w:tcPr>
            <w:tcW w:w="80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103,3</w:t>
            </w:r>
          </w:p>
        </w:tc>
        <w:tc>
          <w:tcPr>
            <w:tcW w:w="1102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100,7</w:t>
            </w:r>
          </w:p>
        </w:tc>
      </w:tr>
      <w:tr w:rsidR="00321533" w:rsidTr="00A31AE9">
        <w:trPr>
          <w:cantSplit/>
        </w:trPr>
        <w:tc>
          <w:tcPr>
            <w:tcW w:w="2040" w:type="pct"/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Материалы для содержания и ремонта жилых помещений</w:t>
            </w:r>
          </w:p>
        </w:tc>
        <w:tc>
          <w:tcPr>
            <w:tcW w:w="104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100,4</w:t>
            </w:r>
          </w:p>
        </w:tc>
        <w:tc>
          <w:tcPr>
            <w:tcW w:w="80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102,3</w:t>
            </w:r>
          </w:p>
        </w:tc>
        <w:tc>
          <w:tcPr>
            <w:tcW w:w="1102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101,2</w:t>
            </w:r>
          </w:p>
        </w:tc>
      </w:tr>
      <w:tr w:rsidR="00321533" w:rsidTr="00A31AE9">
        <w:trPr>
          <w:cantSplit/>
        </w:trPr>
        <w:tc>
          <w:tcPr>
            <w:tcW w:w="2040" w:type="pct"/>
            <w:hideMark/>
          </w:tcPr>
          <w:p w:rsidR="00321533" w:rsidRPr="00132A97" w:rsidRDefault="00321533" w:rsidP="00A31AE9">
            <w:pPr>
              <w:spacing w:before="20" w:after="20"/>
              <w:ind w:left="113" w:right="-27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Водоснабжение (холодная вода)</w:t>
            </w:r>
          </w:p>
        </w:tc>
        <w:tc>
          <w:tcPr>
            <w:tcW w:w="104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100,0</w:t>
            </w:r>
          </w:p>
        </w:tc>
        <w:tc>
          <w:tcPr>
            <w:tcW w:w="80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100,0</w:t>
            </w:r>
          </w:p>
        </w:tc>
        <w:tc>
          <w:tcPr>
            <w:tcW w:w="1102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100,0</w:t>
            </w:r>
          </w:p>
        </w:tc>
      </w:tr>
      <w:tr w:rsidR="00321533" w:rsidTr="00A31AE9">
        <w:trPr>
          <w:cantSplit/>
        </w:trPr>
        <w:tc>
          <w:tcPr>
            <w:tcW w:w="2040" w:type="pct"/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Электроэнергия</w:t>
            </w:r>
          </w:p>
        </w:tc>
        <w:tc>
          <w:tcPr>
            <w:tcW w:w="104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100,0</w:t>
            </w:r>
          </w:p>
        </w:tc>
        <w:tc>
          <w:tcPr>
            <w:tcW w:w="80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100,0</w:t>
            </w:r>
          </w:p>
        </w:tc>
        <w:tc>
          <w:tcPr>
            <w:tcW w:w="1102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100,0</w:t>
            </w:r>
          </w:p>
        </w:tc>
      </w:tr>
      <w:tr w:rsidR="00321533" w:rsidTr="00A31AE9">
        <w:trPr>
          <w:cantSplit/>
        </w:trPr>
        <w:tc>
          <w:tcPr>
            <w:tcW w:w="2040" w:type="pct"/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Газ</w:t>
            </w:r>
          </w:p>
        </w:tc>
        <w:tc>
          <w:tcPr>
            <w:tcW w:w="104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100,0</w:t>
            </w:r>
          </w:p>
        </w:tc>
        <w:tc>
          <w:tcPr>
            <w:tcW w:w="80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100,0</w:t>
            </w:r>
          </w:p>
        </w:tc>
        <w:tc>
          <w:tcPr>
            <w:tcW w:w="1102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100,0</w:t>
            </w:r>
          </w:p>
        </w:tc>
      </w:tr>
      <w:tr w:rsidR="00321533" w:rsidTr="00A31AE9">
        <w:trPr>
          <w:cantSplit/>
        </w:trPr>
        <w:tc>
          <w:tcPr>
            <w:tcW w:w="2040" w:type="pct"/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Тепловая энергия</w:t>
            </w:r>
          </w:p>
        </w:tc>
        <w:tc>
          <w:tcPr>
            <w:tcW w:w="104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100,0</w:t>
            </w:r>
          </w:p>
        </w:tc>
        <w:tc>
          <w:tcPr>
            <w:tcW w:w="80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100,0</w:t>
            </w:r>
          </w:p>
        </w:tc>
        <w:tc>
          <w:tcPr>
            <w:tcW w:w="1102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100,0</w:t>
            </w:r>
          </w:p>
        </w:tc>
      </w:tr>
      <w:tr w:rsidR="00321533" w:rsidTr="00A31AE9">
        <w:trPr>
          <w:cantSplit/>
        </w:trPr>
        <w:tc>
          <w:tcPr>
            <w:tcW w:w="2040" w:type="pct"/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Твердое топливо (уголь и дрова)</w:t>
            </w:r>
          </w:p>
        </w:tc>
        <w:tc>
          <w:tcPr>
            <w:tcW w:w="104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100,6</w:t>
            </w:r>
          </w:p>
        </w:tc>
        <w:tc>
          <w:tcPr>
            <w:tcW w:w="80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95,4</w:t>
            </w:r>
          </w:p>
        </w:tc>
        <w:tc>
          <w:tcPr>
            <w:tcW w:w="1102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99,8</w:t>
            </w:r>
          </w:p>
        </w:tc>
      </w:tr>
      <w:tr w:rsidR="00321533" w:rsidTr="00A31AE9">
        <w:trPr>
          <w:cantSplit/>
        </w:trPr>
        <w:tc>
          <w:tcPr>
            <w:tcW w:w="2040" w:type="pct"/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  <w:lang w:val="en-US"/>
              </w:rPr>
            </w:pPr>
            <w:r w:rsidRPr="00132A97">
              <w:rPr>
                <w:sz w:val="22"/>
                <w:szCs w:val="22"/>
              </w:rPr>
              <w:t>Бензин</w:t>
            </w:r>
          </w:p>
        </w:tc>
        <w:tc>
          <w:tcPr>
            <w:tcW w:w="104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99,4</w:t>
            </w:r>
          </w:p>
        </w:tc>
        <w:tc>
          <w:tcPr>
            <w:tcW w:w="80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82,6</w:t>
            </w:r>
          </w:p>
        </w:tc>
        <w:tc>
          <w:tcPr>
            <w:tcW w:w="1102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left="250" w:right="57" w:hanging="250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88,3</w:t>
            </w:r>
          </w:p>
        </w:tc>
      </w:tr>
      <w:tr w:rsidR="00321533" w:rsidTr="00A31AE9">
        <w:trPr>
          <w:cantSplit/>
        </w:trPr>
        <w:tc>
          <w:tcPr>
            <w:tcW w:w="2040" w:type="pct"/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Дизельное топливо</w:t>
            </w:r>
          </w:p>
        </w:tc>
        <w:tc>
          <w:tcPr>
            <w:tcW w:w="104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96,4</w:t>
            </w:r>
          </w:p>
        </w:tc>
        <w:tc>
          <w:tcPr>
            <w:tcW w:w="80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74,9</w:t>
            </w:r>
          </w:p>
        </w:tc>
        <w:tc>
          <w:tcPr>
            <w:tcW w:w="1102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85,6</w:t>
            </w:r>
          </w:p>
        </w:tc>
      </w:tr>
      <w:tr w:rsidR="00321533" w:rsidTr="00A31AE9">
        <w:trPr>
          <w:cantSplit/>
        </w:trPr>
        <w:tc>
          <w:tcPr>
            <w:tcW w:w="2040" w:type="pct"/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lastRenderedPageBreak/>
              <w:t>Предметы домашнего обихода, бытовая техника</w:t>
            </w:r>
          </w:p>
        </w:tc>
        <w:tc>
          <w:tcPr>
            <w:tcW w:w="104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100,7</w:t>
            </w:r>
          </w:p>
        </w:tc>
        <w:tc>
          <w:tcPr>
            <w:tcW w:w="80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102,2</w:t>
            </w:r>
          </w:p>
        </w:tc>
        <w:tc>
          <w:tcPr>
            <w:tcW w:w="1102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101,2</w:t>
            </w:r>
          </w:p>
        </w:tc>
      </w:tr>
      <w:tr w:rsidR="00321533" w:rsidTr="00A31AE9">
        <w:trPr>
          <w:cantSplit/>
        </w:trPr>
        <w:tc>
          <w:tcPr>
            <w:tcW w:w="2040" w:type="pct"/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Фармацевтическая продукция</w:t>
            </w:r>
          </w:p>
        </w:tc>
        <w:tc>
          <w:tcPr>
            <w:tcW w:w="104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99,9</w:t>
            </w:r>
          </w:p>
        </w:tc>
        <w:tc>
          <w:tcPr>
            <w:tcW w:w="80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109,5</w:t>
            </w:r>
          </w:p>
        </w:tc>
        <w:tc>
          <w:tcPr>
            <w:tcW w:w="1102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107,3</w:t>
            </w:r>
          </w:p>
        </w:tc>
      </w:tr>
      <w:tr w:rsidR="00321533" w:rsidTr="00A31AE9">
        <w:trPr>
          <w:cantSplit/>
        </w:trPr>
        <w:tc>
          <w:tcPr>
            <w:tcW w:w="2040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 xml:space="preserve">Газеты и периодические издания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100,4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101,3</w:t>
            </w:r>
          </w:p>
        </w:tc>
      </w:tr>
    </w:tbl>
    <w:p w:rsidR="00321533" w:rsidRDefault="00321533" w:rsidP="00321533">
      <w:pPr>
        <w:pStyle w:val="Iauiue2"/>
        <w:spacing w:before="120"/>
        <w:ind w:firstLine="709"/>
        <w:jc w:val="both"/>
        <w:rPr>
          <w:rFonts w:ascii="Kyrghyz Times" w:hAnsi="Kyrghyz Times"/>
          <w:sz w:val="28"/>
          <w:szCs w:val="28"/>
        </w:rPr>
      </w:pPr>
      <w:r>
        <w:rPr>
          <w:rFonts w:ascii="Kyrghyz Times" w:hAnsi="Kyrghyz Times"/>
          <w:sz w:val="28"/>
          <w:szCs w:val="28"/>
        </w:rPr>
        <w:t>ИПЦ на услуги, оказываемые населению, в ноябре 2020 г. составил 100,4 процента. В этой группе повысились цены на ремонт обуви на 5,1 процента и на ремонт холодильников - на 2,5.</w:t>
      </w:r>
    </w:p>
    <w:p w:rsidR="00321533" w:rsidRDefault="00321533" w:rsidP="00321533">
      <w:pPr>
        <w:spacing w:before="240"/>
        <w:ind w:left="1361" w:hanging="1077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36. Индексы тарифов на отдельные группы и виды услуг </w:t>
      </w:r>
    </w:p>
    <w:p w:rsidR="00321533" w:rsidRPr="009D4F3C" w:rsidRDefault="00321533" w:rsidP="00321533">
      <w:pPr>
        <w:ind w:left="1843" w:hanging="1559"/>
        <w:jc w:val="center"/>
        <w:rPr>
          <w:b/>
        </w:rPr>
      </w:pPr>
      <w:r w:rsidRPr="009D4F3C">
        <w:rPr>
          <w:i/>
        </w:rPr>
        <w:t xml:space="preserve">                                                                               </w:t>
      </w:r>
      <w:r w:rsidRPr="00012E1C">
        <w:rPr>
          <w:i/>
          <w:sz w:val="22"/>
          <w:szCs w:val="22"/>
        </w:rPr>
        <w:t>(в процентах)</w:t>
      </w:r>
    </w:p>
    <w:tbl>
      <w:tblPr>
        <w:tblW w:w="4850" w:type="pct"/>
        <w:tblInd w:w="108" w:type="dxa"/>
        <w:tblLook w:val="04A0" w:firstRow="1" w:lastRow="0" w:firstColumn="1" w:lastColumn="0" w:noHBand="0" w:noVBand="1"/>
      </w:tblPr>
      <w:tblGrid>
        <w:gridCol w:w="4673"/>
        <w:gridCol w:w="1657"/>
        <w:gridCol w:w="1658"/>
        <w:gridCol w:w="2258"/>
      </w:tblGrid>
      <w:tr w:rsidR="00321533" w:rsidTr="00A31AE9">
        <w:trPr>
          <w:cantSplit/>
          <w:tblHeader/>
        </w:trPr>
        <w:tc>
          <w:tcPr>
            <w:tcW w:w="2280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132A97" w:rsidRDefault="00321533" w:rsidP="00A31AE9">
            <w:pPr>
              <w:rPr>
                <w:sz w:val="22"/>
                <w:szCs w:val="22"/>
              </w:rPr>
            </w:pPr>
          </w:p>
        </w:tc>
        <w:tc>
          <w:tcPr>
            <w:tcW w:w="1617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132A97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132A97">
              <w:rPr>
                <w:rFonts w:eastAsia="Arial Unicode MS"/>
                <w:b/>
                <w:sz w:val="22"/>
                <w:szCs w:val="22"/>
              </w:rPr>
              <w:t>ноябрь 2020 г.</w:t>
            </w:r>
          </w:p>
        </w:tc>
        <w:tc>
          <w:tcPr>
            <w:tcW w:w="1102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32A97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132A97">
              <w:rPr>
                <w:b/>
                <w:bCs/>
                <w:sz w:val="22"/>
                <w:szCs w:val="22"/>
              </w:rPr>
              <w:t>Январь-ноябрь 2020 г. к январю-ноябрю 2019 г.</w:t>
            </w:r>
          </w:p>
        </w:tc>
      </w:tr>
      <w:tr w:rsidR="00321533" w:rsidTr="00A31AE9">
        <w:trPr>
          <w:cantSplit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32A97" w:rsidRDefault="00321533" w:rsidP="00A31AE9">
            <w:pPr>
              <w:rPr>
                <w:sz w:val="22"/>
                <w:szCs w:val="22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132A97" w:rsidRDefault="00321533" w:rsidP="00A31AE9">
            <w:pPr>
              <w:jc w:val="right"/>
              <w:rPr>
                <w:b/>
                <w:sz w:val="22"/>
                <w:szCs w:val="22"/>
              </w:rPr>
            </w:pPr>
            <w:r w:rsidRPr="00132A97">
              <w:rPr>
                <w:b/>
                <w:sz w:val="22"/>
                <w:szCs w:val="22"/>
              </w:rPr>
              <w:t>к октябрю</w:t>
            </w:r>
          </w:p>
          <w:p w:rsidR="00321533" w:rsidRPr="00132A97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132A97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132A97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132A97">
              <w:rPr>
                <w:b/>
                <w:bCs/>
                <w:sz w:val="22"/>
                <w:szCs w:val="22"/>
              </w:rPr>
              <w:t>к ноябрю</w:t>
            </w:r>
          </w:p>
          <w:p w:rsidR="00321533" w:rsidRPr="00132A97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132A97">
              <w:rPr>
                <w:b/>
                <w:bCs/>
                <w:sz w:val="22"/>
                <w:szCs w:val="22"/>
              </w:rPr>
              <w:t>2019 г.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32A97" w:rsidRDefault="00321533" w:rsidP="00A31AE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21533" w:rsidTr="00A31AE9">
        <w:trPr>
          <w:cantSplit/>
          <w:trHeight w:val="234"/>
        </w:trPr>
        <w:tc>
          <w:tcPr>
            <w:tcW w:w="2280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Услуги пассажирского транспорта</w:t>
            </w:r>
          </w:p>
        </w:tc>
        <w:tc>
          <w:tcPr>
            <w:tcW w:w="80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100,0</w:t>
            </w:r>
          </w:p>
        </w:tc>
        <w:tc>
          <w:tcPr>
            <w:tcW w:w="80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100,8</w:t>
            </w:r>
          </w:p>
        </w:tc>
        <w:tc>
          <w:tcPr>
            <w:tcW w:w="110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100,8</w:t>
            </w:r>
          </w:p>
        </w:tc>
      </w:tr>
      <w:tr w:rsidR="00321533" w:rsidTr="00A31AE9">
        <w:trPr>
          <w:cantSplit/>
        </w:trPr>
        <w:tc>
          <w:tcPr>
            <w:tcW w:w="2280" w:type="pct"/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Услуги связи</w:t>
            </w:r>
          </w:p>
        </w:tc>
        <w:tc>
          <w:tcPr>
            <w:tcW w:w="808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100,0</w:t>
            </w:r>
          </w:p>
        </w:tc>
        <w:tc>
          <w:tcPr>
            <w:tcW w:w="80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100,3</w:t>
            </w:r>
          </w:p>
        </w:tc>
        <w:tc>
          <w:tcPr>
            <w:tcW w:w="1102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100,0</w:t>
            </w:r>
          </w:p>
        </w:tc>
      </w:tr>
      <w:tr w:rsidR="00321533" w:rsidTr="00A31AE9">
        <w:trPr>
          <w:cantSplit/>
        </w:trPr>
        <w:tc>
          <w:tcPr>
            <w:tcW w:w="2280" w:type="pct"/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Услуги по организации культурных мероприятий</w:t>
            </w:r>
          </w:p>
        </w:tc>
        <w:tc>
          <w:tcPr>
            <w:tcW w:w="808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100,0</w:t>
            </w:r>
          </w:p>
        </w:tc>
        <w:tc>
          <w:tcPr>
            <w:tcW w:w="80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103,0</w:t>
            </w:r>
          </w:p>
        </w:tc>
        <w:tc>
          <w:tcPr>
            <w:tcW w:w="1102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103,0</w:t>
            </w:r>
          </w:p>
        </w:tc>
      </w:tr>
      <w:tr w:rsidR="00321533" w:rsidTr="00A31AE9">
        <w:trPr>
          <w:cantSplit/>
        </w:trPr>
        <w:tc>
          <w:tcPr>
            <w:tcW w:w="2280" w:type="pct"/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Услуги образования</w:t>
            </w:r>
          </w:p>
        </w:tc>
        <w:tc>
          <w:tcPr>
            <w:tcW w:w="808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100,0</w:t>
            </w:r>
          </w:p>
        </w:tc>
        <w:tc>
          <w:tcPr>
            <w:tcW w:w="80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100,9</w:t>
            </w:r>
          </w:p>
        </w:tc>
        <w:tc>
          <w:tcPr>
            <w:tcW w:w="1102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100,8</w:t>
            </w:r>
          </w:p>
        </w:tc>
      </w:tr>
      <w:tr w:rsidR="00321533" w:rsidTr="00A31AE9">
        <w:trPr>
          <w:cantSplit/>
        </w:trPr>
        <w:tc>
          <w:tcPr>
            <w:tcW w:w="2280" w:type="pct"/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Амбулаторные услуги</w:t>
            </w:r>
          </w:p>
        </w:tc>
        <w:tc>
          <w:tcPr>
            <w:tcW w:w="808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100,9</w:t>
            </w:r>
          </w:p>
        </w:tc>
        <w:tc>
          <w:tcPr>
            <w:tcW w:w="80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103,5</w:t>
            </w:r>
          </w:p>
        </w:tc>
        <w:tc>
          <w:tcPr>
            <w:tcW w:w="1102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102,0</w:t>
            </w:r>
          </w:p>
        </w:tc>
      </w:tr>
      <w:tr w:rsidR="00321533" w:rsidTr="00A31AE9">
        <w:trPr>
          <w:cantSplit/>
        </w:trPr>
        <w:tc>
          <w:tcPr>
            <w:tcW w:w="2280" w:type="pct"/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Услуги гостиниц и ресторанов</w:t>
            </w:r>
          </w:p>
        </w:tc>
        <w:tc>
          <w:tcPr>
            <w:tcW w:w="808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100,8</w:t>
            </w:r>
          </w:p>
        </w:tc>
        <w:tc>
          <w:tcPr>
            <w:tcW w:w="80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101,0</w:t>
            </w:r>
          </w:p>
        </w:tc>
        <w:tc>
          <w:tcPr>
            <w:tcW w:w="1102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100,0</w:t>
            </w:r>
          </w:p>
        </w:tc>
      </w:tr>
      <w:tr w:rsidR="00321533" w:rsidTr="00A31AE9">
        <w:trPr>
          <w:cantSplit/>
        </w:trPr>
        <w:tc>
          <w:tcPr>
            <w:tcW w:w="2280" w:type="pct"/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Парикмахерские услуги</w:t>
            </w:r>
          </w:p>
        </w:tc>
        <w:tc>
          <w:tcPr>
            <w:tcW w:w="808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101,4</w:t>
            </w:r>
          </w:p>
        </w:tc>
        <w:tc>
          <w:tcPr>
            <w:tcW w:w="809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101,8</w:t>
            </w:r>
          </w:p>
        </w:tc>
        <w:tc>
          <w:tcPr>
            <w:tcW w:w="1102" w:type="pct"/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100,2</w:t>
            </w:r>
          </w:p>
        </w:tc>
      </w:tr>
      <w:tr w:rsidR="00321533" w:rsidTr="00A31AE9">
        <w:trPr>
          <w:cantSplit/>
        </w:trPr>
        <w:tc>
          <w:tcPr>
            <w:tcW w:w="2280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21533" w:rsidRPr="00132A97" w:rsidRDefault="0032153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Услуги по текущему содержанию и ремонту жилых помещений</w:t>
            </w:r>
          </w:p>
        </w:tc>
        <w:tc>
          <w:tcPr>
            <w:tcW w:w="80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100,7</w:t>
            </w:r>
          </w:p>
        </w:tc>
        <w:tc>
          <w:tcPr>
            <w:tcW w:w="80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101,6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101,3</w:t>
            </w:r>
          </w:p>
        </w:tc>
      </w:tr>
    </w:tbl>
    <w:p w:rsidR="00321533" w:rsidRDefault="00321533" w:rsidP="00321533">
      <w:pPr>
        <w:spacing w:before="120"/>
        <w:ind w:firstLine="284"/>
        <w:rPr>
          <w:sz w:val="26"/>
          <w:szCs w:val="26"/>
        </w:rPr>
      </w:pPr>
      <w:r>
        <w:rPr>
          <w:sz w:val="26"/>
          <w:szCs w:val="26"/>
        </w:rPr>
        <w:t xml:space="preserve">С начала года 2020 </w:t>
      </w:r>
      <w:proofErr w:type="spellStart"/>
      <w:r>
        <w:rPr>
          <w:sz w:val="26"/>
          <w:szCs w:val="26"/>
        </w:rPr>
        <w:t>г</w:t>
      </w:r>
      <w:proofErr w:type="gramStart"/>
      <w:r>
        <w:rPr>
          <w:sz w:val="26"/>
          <w:szCs w:val="26"/>
        </w:rPr>
        <w:t>.ц</w:t>
      </w:r>
      <w:proofErr w:type="gramEnd"/>
      <w:r>
        <w:rPr>
          <w:sz w:val="26"/>
          <w:szCs w:val="26"/>
        </w:rPr>
        <w:t>ены</w:t>
      </w:r>
      <w:proofErr w:type="spellEnd"/>
      <w:r>
        <w:rPr>
          <w:sz w:val="26"/>
          <w:szCs w:val="26"/>
        </w:rPr>
        <w:t xml:space="preserve"> и тарифы на платные услуги, оказываемые населению повысились на 0,5 процента, на продовольственные товары - на 6,0 и на непродовольственные товары - на 0,4 процента.</w:t>
      </w:r>
    </w:p>
    <w:p w:rsidR="00321533" w:rsidRDefault="00321533" w:rsidP="00321533">
      <w:pPr>
        <w:ind w:firstLine="284"/>
        <w:rPr>
          <w:b/>
          <w:sz w:val="26"/>
          <w:szCs w:val="26"/>
        </w:rPr>
      </w:pPr>
    </w:p>
    <w:p w:rsidR="00321533" w:rsidRDefault="00321533" w:rsidP="00321533">
      <w:pPr>
        <w:ind w:firstLine="284"/>
        <w:rPr>
          <w:b/>
          <w:sz w:val="26"/>
          <w:szCs w:val="26"/>
        </w:rPr>
      </w:pPr>
      <w:r>
        <w:rPr>
          <w:b/>
          <w:sz w:val="26"/>
          <w:szCs w:val="26"/>
        </w:rPr>
        <w:t>Таблица 37. Средние цены на отдельные товары-представители в 2020 г.</w:t>
      </w:r>
    </w:p>
    <w:p w:rsidR="00321533" w:rsidRDefault="00321533" w:rsidP="00321533">
      <w:pPr>
        <w:spacing w:after="120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                   (в сомах за килограмм, литр)</w:t>
      </w:r>
    </w:p>
    <w:tbl>
      <w:tblPr>
        <w:tblW w:w="5450" w:type="pct"/>
        <w:tblInd w:w="-284" w:type="dxa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5"/>
        <w:gridCol w:w="1142"/>
        <w:gridCol w:w="1137"/>
        <w:gridCol w:w="1058"/>
        <w:gridCol w:w="1214"/>
        <w:gridCol w:w="1214"/>
        <w:gridCol w:w="1236"/>
        <w:gridCol w:w="11"/>
        <w:gridCol w:w="920"/>
        <w:gridCol w:w="997"/>
        <w:gridCol w:w="16"/>
        <w:gridCol w:w="877"/>
        <w:gridCol w:w="61"/>
      </w:tblGrid>
      <w:tr w:rsidR="00321533" w:rsidTr="00A31AE9">
        <w:trPr>
          <w:gridAfter w:val="1"/>
          <w:wAfter w:w="27" w:type="pct"/>
          <w:cantSplit/>
          <w:trHeight w:val="280"/>
          <w:tblHeader/>
        </w:trPr>
        <w:tc>
          <w:tcPr>
            <w:tcW w:w="618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321533" w:rsidRDefault="00321533" w:rsidP="00A31AE9">
            <w:pPr>
              <w:rPr>
                <w:rFonts w:eastAsia="Arial Unicode MS"/>
                <w:b/>
              </w:rPr>
            </w:pPr>
          </w:p>
        </w:tc>
        <w:tc>
          <w:tcPr>
            <w:tcW w:w="1010" w:type="pct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321533" w:rsidRDefault="00321533" w:rsidP="00A31AE9">
            <w:pPr>
              <w:jc w:val="center"/>
              <w:rPr>
                <w:rFonts w:eastAsia="Arial Unicode MS"/>
                <w:b/>
                <w:bCs/>
                <w:sz w:val="22"/>
              </w:rPr>
            </w:pPr>
            <w:r>
              <w:rPr>
                <w:rFonts w:eastAsia="Arial Unicode MS"/>
                <w:b/>
                <w:bCs/>
                <w:sz w:val="22"/>
              </w:rPr>
              <w:t>Мука пшеничная</w:t>
            </w:r>
          </w:p>
        </w:tc>
        <w:tc>
          <w:tcPr>
            <w:tcW w:w="469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Default="00321533" w:rsidP="00A31AE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Хлеб из муки </w:t>
            </w:r>
          </w:p>
          <w:p w:rsidR="00321533" w:rsidRDefault="00321533" w:rsidP="00A31AE9">
            <w:pPr>
              <w:jc w:val="center"/>
              <w:rPr>
                <w:rFonts w:eastAsia="Arial Unicode MS"/>
                <w:b/>
                <w:sz w:val="22"/>
              </w:rPr>
            </w:pPr>
            <w:r>
              <w:rPr>
                <w:b/>
                <w:sz w:val="22"/>
              </w:rPr>
              <w:t>1 сорта</w:t>
            </w:r>
          </w:p>
        </w:tc>
        <w:tc>
          <w:tcPr>
            <w:tcW w:w="538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Default="00321533" w:rsidP="00A31AE9">
            <w:pPr>
              <w:jc w:val="right"/>
              <w:rPr>
                <w:rFonts w:eastAsia="Arial Unicode MS"/>
                <w:b/>
                <w:sz w:val="22"/>
              </w:rPr>
            </w:pPr>
            <w:r>
              <w:rPr>
                <w:rFonts w:eastAsia="Arial Unicode MS"/>
                <w:b/>
                <w:sz w:val="22"/>
              </w:rPr>
              <w:t>Лепешка</w:t>
            </w:r>
          </w:p>
        </w:tc>
        <w:tc>
          <w:tcPr>
            <w:tcW w:w="538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Default="00321533" w:rsidP="00A31AE9">
            <w:pPr>
              <w:jc w:val="right"/>
              <w:rPr>
                <w:rFonts w:eastAsia="Arial Unicode MS"/>
                <w:b/>
                <w:sz w:val="22"/>
              </w:rPr>
            </w:pPr>
            <w:r>
              <w:rPr>
                <w:rFonts w:eastAsia="Arial Unicode MS"/>
                <w:b/>
                <w:sz w:val="22"/>
              </w:rPr>
              <w:t>Баранина</w:t>
            </w:r>
          </w:p>
        </w:tc>
        <w:tc>
          <w:tcPr>
            <w:tcW w:w="553" w:type="pct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Default="00321533" w:rsidP="00A31AE9">
            <w:pPr>
              <w:jc w:val="right"/>
              <w:rPr>
                <w:rFonts w:eastAsia="Arial Unicode MS"/>
                <w:b/>
                <w:sz w:val="22"/>
              </w:rPr>
            </w:pPr>
            <w:r>
              <w:rPr>
                <w:b/>
                <w:sz w:val="22"/>
              </w:rPr>
              <w:t>Говядина</w:t>
            </w:r>
          </w:p>
        </w:tc>
        <w:tc>
          <w:tcPr>
            <w:tcW w:w="408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Default="00321533" w:rsidP="00A31AE9">
            <w:pPr>
              <w:jc w:val="right"/>
              <w:rPr>
                <w:rFonts w:eastAsia="Arial Unicode MS"/>
                <w:b/>
                <w:sz w:val="22"/>
              </w:rPr>
            </w:pPr>
            <w:proofErr w:type="spellStart"/>
            <w:proofErr w:type="gramStart"/>
            <w:r>
              <w:rPr>
                <w:b/>
                <w:sz w:val="22"/>
              </w:rPr>
              <w:t>Карто-фель</w:t>
            </w:r>
            <w:proofErr w:type="spellEnd"/>
            <w:proofErr w:type="gramEnd"/>
          </w:p>
        </w:tc>
        <w:tc>
          <w:tcPr>
            <w:tcW w:w="449" w:type="pct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Default="00321533" w:rsidP="00A31AE9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Бензин </w:t>
            </w:r>
            <w:r>
              <w:rPr>
                <w:b/>
                <w:sz w:val="22"/>
              </w:rPr>
              <w:br/>
              <w:t>А-92</w:t>
            </w:r>
          </w:p>
        </w:tc>
        <w:tc>
          <w:tcPr>
            <w:tcW w:w="389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321533" w:rsidRDefault="00321533" w:rsidP="00A31AE9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Дизель</w:t>
            </w:r>
          </w:p>
          <w:p w:rsidR="00321533" w:rsidRDefault="00321533" w:rsidP="00A31AE9">
            <w:pPr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ное</w:t>
            </w:r>
            <w:proofErr w:type="spellEnd"/>
            <w:r>
              <w:rPr>
                <w:b/>
                <w:sz w:val="22"/>
              </w:rPr>
              <w:t xml:space="preserve"> топливо</w:t>
            </w:r>
          </w:p>
        </w:tc>
      </w:tr>
      <w:tr w:rsidR="00321533" w:rsidTr="00A31AE9">
        <w:trPr>
          <w:cantSplit/>
          <w:trHeight w:val="168"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Default="00321533" w:rsidP="00A31AE9">
            <w:pPr>
              <w:rPr>
                <w:rFonts w:eastAsia="Arial Unicode MS"/>
                <w:b/>
              </w:rPr>
            </w:pP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Default="00321533" w:rsidP="00A31AE9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высшего сорта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Default="00321533" w:rsidP="00A31AE9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 xml:space="preserve">первого </w:t>
            </w:r>
            <w:r>
              <w:rPr>
                <w:b/>
              </w:rPr>
              <w:br/>
              <w:t>сорта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Default="00321533" w:rsidP="00A31AE9">
            <w:pPr>
              <w:rPr>
                <w:rFonts w:eastAsia="Arial Unicode MS"/>
                <w:b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Default="00321533" w:rsidP="00A31AE9">
            <w:pPr>
              <w:rPr>
                <w:rFonts w:eastAsia="Arial Unicode MS"/>
                <w:b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Default="00321533" w:rsidP="00A31AE9">
            <w:pPr>
              <w:rPr>
                <w:rFonts w:eastAsia="Arial Unicode MS"/>
                <w:b/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Default="00321533" w:rsidP="00A31AE9">
            <w:pPr>
              <w:rPr>
                <w:rFonts w:eastAsia="Arial Unicode MS"/>
                <w:b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Default="00321533" w:rsidP="00A31AE9">
            <w:pPr>
              <w:rPr>
                <w:rFonts w:eastAsia="Arial Unicode MS"/>
                <w:b/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Default="00321533" w:rsidP="00A31AE9">
            <w:pPr>
              <w:rPr>
                <w:b/>
                <w:sz w:val="22"/>
              </w:rPr>
            </w:pPr>
          </w:p>
        </w:tc>
        <w:tc>
          <w:tcPr>
            <w:tcW w:w="416" w:type="pct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21533" w:rsidRDefault="00321533" w:rsidP="00A31AE9">
            <w:pPr>
              <w:spacing w:before="20" w:after="20"/>
              <w:rPr>
                <w:b/>
              </w:rPr>
            </w:pPr>
          </w:p>
        </w:tc>
      </w:tr>
      <w:tr w:rsidR="00321533" w:rsidTr="00A31AE9">
        <w:trPr>
          <w:trHeight w:val="353"/>
        </w:trPr>
        <w:tc>
          <w:tcPr>
            <w:tcW w:w="61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Default="00321533" w:rsidP="00A31AE9">
            <w:pPr>
              <w:spacing w:before="40" w:after="40"/>
              <w:ind w:left="113" w:hanging="113"/>
            </w:pPr>
            <w:r>
              <w:t>Январь</w:t>
            </w:r>
          </w:p>
        </w:tc>
        <w:tc>
          <w:tcPr>
            <w:tcW w:w="50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44,57</w:t>
            </w:r>
          </w:p>
        </w:tc>
        <w:tc>
          <w:tcPr>
            <w:tcW w:w="50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35,49</w:t>
            </w:r>
          </w:p>
        </w:tc>
        <w:tc>
          <w:tcPr>
            <w:tcW w:w="46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63,14</w:t>
            </w: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71,59</w:t>
            </w: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346,90</w:t>
            </w:r>
          </w:p>
        </w:tc>
        <w:tc>
          <w:tcPr>
            <w:tcW w:w="553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345,17</w:t>
            </w:r>
          </w:p>
        </w:tc>
        <w:tc>
          <w:tcPr>
            <w:tcW w:w="40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21,63</w:t>
            </w:r>
          </w:p>
        </w:tc>
        <w:tc>
          <w:tcPr>
            <w:tcW w:w="449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40,69</w:t>
            </w:r>
          </w:p>
        </w:tc>
        <w:tc>
          <w:tcPr>
            <w:tcW w:w="416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 xml:space="preserve"> 43,99</w:t>
            </w:r>
          </w:p>
        </w:tc>
      </w:tr>
      <w:tr w:rsidR="00321533" w:rsidTr="00A31AE9">
        <w:trPr>
          <w:trHeight w:val="353"/>
        </w:trPr>
        <w:tc>
          <w:tcPr>
            <w:tcW w:w="61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Default="00321533" w:rsidP="00A31AE9">
            <w:pPr>
              <w:spacing w:before="40" w:after="40"/>
              <w:ind w:left="113" w:hanging="113"/>
            </w:pPr>
            <w:r>
              <w:t>Февраль</w:t>
            </w:r>
          </w:p>
        </w:tc>
        <w:tc>
          <w:tcPr>
            <w:tcW w:w="50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45,15</w:t>
            </w:r>
          </w:p>
        </w:tc>
        <w:tc>
          <w:tcPr>
            <w:tcW w:w="50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35,66</w:t>
            </w:r>
          </w:p>
        </w:tc>
        <w:tc>
          <w:tcPr>
            <w:tcW w:w="46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63,14</w:t>
            </w: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left="113" w:right="57" w:hanging="113"/>
              <w:jc w:val="right"/>
            </w:pPr>
            <w:r>
              <w:t>71,86</w:t>
            </w: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350,68</w:t>
            </w:r>
          </w:p>
        </w:tc>
        <w:tc>
          <w:tcPr>
            <w:tcW w:w="553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348,96</w:t>
            </w:r>
          </w:p>
        </w:tc>
        <w:tc>
          <w:tcPr>
            <w:tcW w:w="40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23,66</w:t>
            </w:r>
          </w:p>
        </w:tc>
        <w:tc>
          <w:tcPr>
            <w:tcW w:w="449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40,28</w:t>
            </w:r>
          </w:p>
        </w:tc>
        <w:tc>
          <w:tcPr>
            <w:tcW w:w="416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43,89</w:t>
            </w:r>
          </w:p>
        </w:tc>
      </w:tr>
      <w:tr w:rsidR="00321533" w:rsidTr="00A31AE9">
        <w:trPr>
          <w:trHeight w:val="353"/>
        </w:trPr>
        <w:tc>
          <w:tcPr>
            <w:tcW w:w="61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Default="00321533" w:rsidP="00A31AE9">
            <w:pPr>
              <w:spacing w:before="40" w:after="40"/>
              <w:ind w:left="113" w:hanging="113"/>
            </w:pPr>
            <w:r>
              <w:t xml:space="preserve">Март             </w:t>
            </w:r>
          </w:p>
        </w:tc>
        <w:tc>
          <w:tcPr>
            <w:tcW w:w="50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44,14</w:t>
            </w:r>
          </w:p>
        </w:tc>
        <w:tc>
          <w:tcPr>
            <w:tcW w:w="50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35,49</w:t>
            </w:r>
          </w:p>
        </w:tc>
        <w:tc>
          <w:tcPr>
            <w:tcW w:w="46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63,19</w:t>
            </w: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left="113" w:right="57" w:hanging="113"/>
              <w:jc w:val="right"/>
            </w:pPr>
            <w:r>
              <w:t>72,49</w:t>
            </w: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356,44</w:t>
            </w:r>
          </w:p>
        </w:tc>
        <w:tc>
          <w:tcPr>
            <w:tcW w:w="54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349,23</w:t>
            </w:r>
          </w:p>
        </w:tc>
        <w:tc>
          <w:tcPr>
            <w:tcW w:w="413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25,56</w:t>
            </w:r>
          </w:p>
        </w:tc>
        <w:tc>
          <w:tcPr>
            <w:tcW w:w="44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39,63</w:t>
            </w:r>
          </w:p>
        </w:tc>
        <w:tc>
          <w:tcPr>
            <w:tcW w:w="423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43,02</w:t>
            </w:r>
          </w:p>
        </w:tc>
      </w:tr>
      <w:tr w:rsidR="00321533" w:rsidTr="00A31AE9">
        <w:trPr>
          <w:trHeight w:val="353"/>
        </w:trPr>
        <w:tc>
          <w:tcPr>
            <w:tcW w:w="61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Default="00321533" w:rsidP="00A31AE9">
            <w:pPr>
              <w:spacing w:before="40" w:after="40"/>
              <w:ind w:left="113" w:hanging="113"/>
            </w:pPr>
            <w:r>
              <w:t>Апрель</w:t>
            </w:r>
          </w:p>
        </w:tc>
        <w:tc>
          <w:tcPr>
            <w:tcW w:w="50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42,62</w:t>
            </w:r>
          </w:p>
        </w:tc>
        <w:tc>
          <w:tcPr>
            <w:tcW w:w="50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35,58</w:t>
            </w:r>
          </w:p>
        </w:tc>
        <w:tc>
          <w:tcPr>
            <w:tcW w:w="46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64,01</w:t>
            </w: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left="113" w:right="57" w:hanging="113"/>
              <w:jc w:val="right"/>
            </w:pPr>
            <w:r>
              <w:t>73,96</w:t>
            </w: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358,28</w:t>
            </w:r>
          </w:p>
        </w:tc>
        <w:tc>
          <w:tcPr>
            <w:tcW w:w="54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349,23</w:t>
            </w:r>
          </w:p>
        </w:tc>
        <w:tc>
          <w:tcPr>
            <w:tcW w:w="413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33,58</w:t>
            </w:r>
          </w:p>
        </w:tc>
        <w:tc>
          <w:tcPr>
            <w:tcW w:w="44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38,97</w:t>
            </w:r>
          </w:p>
        </w:tc>
        <w:tc>
          <w:tcPr>
            <w:tcW w:w="423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41,87</w:t>
            </w:r>
          </w:p>
        </w:tc>
      </w:tr>
      <w:tr w:rsidR="00321533" w:rsidTr="00A31AE9">
        <w:trPr>
          <w:trHeight w:val="353"/>
        </w:trPr>
        <w:tc>
          <w:tcPr>
            <w:tcW w:w="61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Default="00321533" w:rsidP="00A31AE9">
            <w:pPr>
              <w:spacing w:before="40" w:after="40"/>
              <w:ind w:left="113" w:hanging="113"/>
            </w:pPr>
            <w:r>
              <w:t>Май</w:t>
            </w:r>
          </w:p>
        </w:tc>
        <w:tc>
          <w:tcPr>
            <w:tcW w:w="50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44,24</w:t>
            </w:r>
          </w:p>
        </w:tc>
        <w:tc>
          <w:tcPr>
            <w:tcW w:w="50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38,46</w:t>
            </w:r>
          </w:p>
        </w:tc>
        <w:tc>
          <w:tcPr>
            <w:tcW w:w="46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64,22</w:t>
            </w: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left="113" w:right="57" w:hanging="113"/>
              <w:jc w:val="right"/>
            </w:pPr>
            <w:r>
              <w:t>74,52</w:t>
            </w: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358,28</w:t>
            </w:r>
          </w:p>
        </w:tc>
        <w:tc>
          <w:tcPr>
            <w:tcW w:w="54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353,75</w:t>
            </w:r>
          </w:p>
        </w:tc>
        <w:tc>
          <w:tcPr>
            <w:tcW w:w="413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31,54</w:t>
            </w:r>
          </w:p>
        </w:tc>
        <w:tc>
          <w:tcPr>
            <w:tcW w:w="44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35,52</w:t>
            </w:r>
          </w:p>
        </w:tc>
        <w:tc>
          <w:tcPr>
            <w:tcW w:w="423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37,55</w:t>
            </w:r>
          </w:p>
        </w:tc>
      </w:tr>
      <w:tr w:rsidR="00321533" w:rsidTr="00A31AE9">
        <w:trPr>
          <w:trHeight w:val="353"/>
        </w:trPr>
        <w:tc>
          <w:tcPr>
            <w:tcW w:w="61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Default="00321533" w:rsidP="00A31AE9">
            <w:pPr>
              <w:spacing w:before="40" w:after="40"/>
              <w:ind w:left="113" w:hanging="113"/>
            </w:pPr>
            <w:r>
              <w:t>Июнь</w:t>
            </w:r>
          </w:p>
        </w:tc>
        <w:tc>
          <w:tcPr>
            <w:tcW w:w="50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 xml:space="preserve">44,07      </w:t>
            </w:r>
          </w:p>
        </w:tc>
        <w:tc>
          <w:tcPr>
            <w:tcW w:w="50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 xml:space="preserve">37,42     </w:t>
            </w:r>
          </w:p>
        </w:tc>
        <w:tc>
          <w:tcPr>
            <w:tcW w:w="46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 xml:space="preserve">64,17       </w:t>
            </w: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left="113" w:right="57" w:hanging="113"/>
              <w:jc w:val="right"/>
            </w:pPr>
            <w:r>
              <w:t xml:space="preserve">74,71     </w:t>
            </w: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 xml:space="preserve">  358,66      </w:t>
            </w:r>
          </w:p>
        </w:tc>
        <w:tc>
          <w:tcPr>
            <w:tcW w:w="54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 xml:space="preserve">350,74    </w:t>
            </w:r>
          </w:p>
        </w:tc>
        <w:tc>
          <w:tcPr>
            <w:tcW w:w="413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 xml:space="preserve">30,93    </w:t>
            </w:r>
          </w:p>
        </w:tc>
        <w:tc>
          <w:tcPr>
            <w:tcW w:w="44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 xml:space="preserve">36,02    </w:t>
            </w:r>
          </w:p>
        </w:tc>
        <w:tc>
          <w:tcPr>
            <w:tcW w:w="423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38,38</w:t>
            </w:r>
          </w:p>
        </w:tc>
      </w:tr>
      <w:tr w:rsidR="00321533" w:rsidTr="00A31AE9">
        <w:trPr>
          <w:trHeight w:val="353"/>
        </w:trPr>
        <w:tc>
          <w:tcPr>
            <w:tcW w:w="61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Default="00321533" w:rsidP="00A31AE9">
            <w:pPr>
              <w:spacing w:before="40" w:after="40"/>
              <w:ind w:left="113" w:hanging="113"/>
            </w:pPr>
            <w:r>
              <w:t>Июль</w:t>
            </w:r>
          </w:p>
        </w:tc>
        <w:tc>
          <w:tcPr>
            <w:tcW w:w="50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44,74</w:t>
            </w:r>
          </w:p>
        </w:tc>
        <w:tc>
          <w:tcPr>
            <w:tcW w:w="50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37,64</w:t>
            </w:r>
          </w:p>
        </w:tc>
        <w:tc>
          <w:tcPr>
            <w:tcW w:w="46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64,43</w:t>
            </w: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left="113" w:right="57" w:hanging="113"/>
              <w:jc w:val="right"/>
            </w:pPr>
            <w:r>
              <w:t>75,65</w:t>
            </w: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359,36</w:t>
            </w:r>
          </w:p>
        </w:tc>
        <w:tc>
          <w:tcPr>
            <w:tcW w:w="54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349,23</w:t>
            </w:r>
          </w:p>
        </w:tc>
        <w:tc>
          <w:tcPr>
            <w:tcW w:w="413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25,99</w:t>
            </w:r>
          </w:p>
        </w:tc>
        <w:tc>
          <w:tcPr>
            <w:tcW w:w="44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33,45</w:t>
            </w:r>
          </w:p>
        </w:tc>
        <w:tc>
          <w:tcPr>
            <w:tcW w:w="423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36,10</w:t>
            </w:r>
          </w:p>
        </w:tc>
      </w:tr>
      <w:tr w:rsidR="00321533" w:rsidTr="00A31AE9">
        <w:trPr>
          <w:trHeight w:val="353"/>
        </w:trPr>
        <w:tc>
          <w:tcPr>
            <w:tcW w:w="61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Default="00321533" w:rsidP="00A31AE9">
            <w:pPr>
              <w:spacing w:before="40" w:after="40"/>
              <w:ind w:left="113" w:hanging="113"/>
            </w:pPr>
            <w:r>
              <w:lastRenderedPageBreak/>
              <w:t>Август</w:t>
            </w:r>
          </w:p>
        </w:tc>
        <w:tc>
          <w:tcPr>
            <w:tcW w:w="50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45,24</w:t>
            </w:r>
          </w:p>
        </w:tc>
        <w:tc>
          <w:tcPr>
            <w:tcW w:w="50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38,15</w:t>
            </w:r>
          </w:p>
        </w:tc>
        <w:tc>
          <w:tcPr>
            <w:tcW w:w="46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64,43</w:t>
            </w: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left="113" w:right="57" w:hanging="113"/>
              <w:jc w:val="right"/>
            </w:pPr>
            <w:r>
              <w:t>75,65</w:t>
            </w: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381,63</w:t>
            </w:r>
          </w:p>
        </w:tc>
        <w:tc>
          <w:tcPr>
            <w:tcW w:w="54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369,49</w:t>
            </w:r>
          </w:p>
        </w:tc>
        <w:tc>
          <w:tcPr>
            <w:tcW w:w="413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23,49</w:t>
            </w:r>
          </w:p>
        </w:tc>
        <w:tc>
          <w:tcPr>
            <w:tcW w:w="44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33,47</w:t>
            </w:r>
          </w:p>
        </w:tc>
        <w:tc>
          <w:tcPr>
            <w:tcW w:w="423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36,10</w:t>
            </w:r>
          </w:p>
        </w:tc>
      </w:tr>
      <w:tr w:rsidR="00321533" w:rsidTr="00A31AE9">
        <w:trPr>
          <w:trHeight w:val="353"/>
        </w:trPr>
        <w:tc>
          <w:tcPr>
            <w:tcW w:w="61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Default="00321533" w:rsidP="00A31AE9">
            <w:pPr>
              <w:spacing w:before="40" w:after="40"/>
              <w:ind w:left="113" w:hanging="113"/>
            </w:pPr>
            <w:r>
              <w:t>Сентябрь</w:t>
            </w:r>
          </w:p>
        </w:tc>
        <w:tc>
          <w:tcPr>
            <w:tcW w:w="50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45,23</w:t>
            </w:r>
          </w:p>
        </w:tc>
        <w:tc>
          <w:tcPr>
            <w:tcW w:w="50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38,15</w:t>
            </w:r>
          </w:p>
        </w:tc>
        <w:tc>
          <w:tcPr>
            <w:tcW w:w="46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64,43</w:t>
            </w: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left="113" w:right="57" w:hanging="113"/>
              <w:jc w:val="right"/>
            </w:pPr>
            <w:r>
              <w:t>75,65</w:t>
            </w: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392,1</w:t>
            </w:r>
          </w:p>
        </w:tc>
        <w:tc>
          <w:tcPr>
            <w:tcW w:w="54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381,42</w:t>
            </w:r>
          </w:p>
        </w:tc>
        <w:tc>
          <w:tcPr>
            <w:tcW w:w="413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22,84</w:t>
            </w:r>
          </w:p>
        </w:tc>
        <w:tc>
          <w:tcPr>
            <w:tcW w:w="44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33,08</w:t>
            </w:r>
          </w:p>
        </w:tc>
        <w:tc>
          <w:tcPr>
            <w:tcW w:w="423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34,47</w:t>
            </w:r>
          </w:p>
        </w:tc>
      </w:tr>
      <w:tr w:rsidR="00321533" w:rsidTr="00A31AE9">
        <w:trPr>
          <w:trHeight w:val="353"/>
        </w:trPr>
        <w:tc>
          <w:tcPr>
            <w:tcW w:w="61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Default="00321533" w:rsidP="00A31AE9">
            <w:pPr>
              <w:spacing w:before="40" w:after="40"/>
              <w:ind w:left="113" w:hanging="113"/>
            </w:pPr>
            <w:r>
              <w:t>Октябрь</w:t>
            </w:r>
          </w:p>
        </w:tc>
        <w:tc>
          <w:tcPr>
            <w:tcW w:w="50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45,51</w:t>
            </w:r>
          </w:p>
        </w:tc>
        <w:tc>
          <w:tcPr>
            <w:tcW w:w="50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38,21</w:t>
            </w:r>
          </w:p>
        </w:tc>
        <w:tc>
          <w:tcPr>
            <w:tcW w:w="46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64,43</w:t>
            </w: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left="113" w:right="57" w:hanging="113"/>
              <w:jc w:val="right"/>
            </w:pPr>
            <w:r>
              <w:t>75,65</w:t>
            </w: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407,03</w:t>
            </w:r>
          </w:p>
        </w:tc>
        <w:tc>
          <w:tcPr>
            <w:tcW w:w="54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394,96</w:t>
            </w:r>
          </w:p>
        </w:tc>
        <w:tc>
          <w:tcPr>
            <w:tcW w:w="413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22,02</w:t>
            </w:r>
          </w:p>
        </w:tc>
        <w:tc>
          <w:tcPr>
            <w:tcW w:w="44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33,04</w:t>
            </w:r>
          </w:p>
        </w:tc>
        <w:tc>
          <w:tcPr>
            <w:tcW w:w="423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34,42</w:t>
            </w:r>
          </w:p>
        </w:tc>
      </w:tr>
      <w:tr w:rsidR="00321533" w:rsidTr="00A31AE9">
        <w:trPr>
          <w:trHeight w:val="353"/>
        </w:trPr>
        <w:tc>
          <w:tcPr>
            <w:tcW w:w="61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21533" w:rsidRDefault="00321533" w:rsidP="00A31AE9">
            <w:pPr>
              <w:spacing w:before="40" w:after="40"/>
              <w:ind w:left="113" w:hanging="113"/>
            </w:pPr>
            <w:r>
              <w:t>Ноябрь</w:t>
            </w:r>
          </w:p>
        </w:tc>
        <w:tc>
          <w:tcPr>
            <w:tcW w:w="50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45,64</w:t>
            </w:r>
          </w:p>
        </w:tc>
        <w:tc>
          <w:tcPr>
            <w:tcW w:w="50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38,47</w:t>
            </w:r>
          </w:p>
        </w:tc>
        <w:tc>
          <w:tcPr>
            <w:tcW w:w="46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64,52</w:t>
            </w: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left="113" w:right="57" w:hanging="113"/>
              <w:jc w:val="right"/>
            </w:pPr>
            <w:r>
              <w:t>75,65</w:t>
            </w: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435,86</w:t>
            </w:r>
          </w:p>
        </w:tc>
        <w:tc>
          <w:tcPr>
            <w:tcW w:w="54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421,29</w:t>
            </w:r>
          </w:p>
        </w:tc>
        <w:tc>
          <w:tcPr>
            <w:tcW w:w="413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24,64</w:t>
            </w:r>
          </w:p>
        </w:tc>
        <w:tc>
          <w:tcPr>
            <w:tcW w:w="44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32,95</w:t>
            </w:r>
          </w:p>
        </w:tc>
        <w:tc>
          <w:tcPr>
            <w:tcW w:w="423" w:type="pct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Default="00321533" w:rsidP="00A31AE9">
            <w:pPr>
              <w:spacing w:before="40" w:after="40"/>
              <w:ind w:right="57" w:hanging="113"/>
              <w:jc w:val="right"/>
            </w:pPr>
            <w:r>
              <w:t>33,16</w:t>
            </w:r>
          </w:p>
        </w:tc>
      </w:tr>
    </w:tbl>
    <w:p w:rsidR="00321533" w:rsidRDefault="00321533" w:rsidP="00321533">
      <w:pPr>
        <w:tabs>
          <w:tab w:val="left" w:pos="1276"/>
          <w:tab w:val="left" w:pos="2268"/>
          <w:tab w:val="left" w:pos="3261"/>
        </w:tabs>
        <w:ind w:left="-284" w:right="283"/>
      </w:pPr>
      <w:r>
        <w:tab/>
        <w:t xml:space="preserve">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</w:p>
    <w:p w:rsidR="00321533" w:rsidRDefault="00321533" w:rsidP="00321533">
      <w:pPr>
        <w:ind w:firstLine="708"/>
        <w:jc w:val="both"/>
        <w:rPr>
          <w:sz w:val="28"/>
          <w:szCs w:val="28"/>
        </w:rPr>
      </w:pPr>
      <w:r>
        <w:rPr>
          <w:b/>
          <w:bCs/>
          <w:i/>
          <w:iCs/>
          <w:color w:val="FF0000"/>
          <w:sz w:val="28"/>
        </w:rPr>
        <w:t xml:space="preserve">Индекс цен (ИЦ) производителей </w:t>
      </w:r>
      <w:r>
        <w:rPr>
          <w:b/>
          <w:i/>
          <w:color w:val="FF0000"/>
          <w:sz w:val="28"/>
          <w:szCs w:val="28"/>
        </w:rPr>
        <w:t xml:space="preserve">сельскохозяйственной продукции. </w:t>
      </w:r>
      <w:r>
        <w:rPr>
          <w:sz w:val="28"/>
          <w:szCs w:val="28"/>
        </w:rPr>
        <w:t xml:space="preserve">В январе-ноябре т. г. по сравнению с соответствующим периодом 2019 г. ИЦ производителей на реализованную </w:t>
      </w:r>
      <w:r>
        <w:rPr>
          <w:color w:val="000000"/>
          <w:sz w:val="28"/>
          <w:szCs w:val="28"/>
        </w:rPr>
        <w:t>сельскохозяйственную продукцию увеличилось на 8,7 процента.</w:t>
      </w:r>
    </w:p>
    <w:p w:rsidR="00321533" w:rsidRDefault="00321533" w:rsidP="00321533">
      <w:pPr>
        <w:spacing w:before="240" w:after="120"/>
        <w:ind w:firstLine="284"/>
        <w:rPr>
          <w:b/>
          <w:sz w:val="26"/>
          <w:szCs w:val="26"/>
        </w:rPr>
      </w:pPr>
      <w:r>
        <w:rPr>
          <w:b/>
          <w:sz w:val="26"/>
          <w:szCs w:val="26"/>
        </w:rPr>
        <w:t>Таблица 38. ИЦ производителей сельскохозяйственной продукции в 2020 г.</w:t>
      </w:r>
    </w:p>
    <w:p w:rsidR="00321533" w:rsidRDefault="00321533" w:rsidP="00321533">
      <w:pPr>
        <w:jc w:val="center"/>
        <w:rPr>
          <w:sz w:val="8"/>
          <w:szCs w:val="8"/>
        </w:rPr>
      </w:pPr>
    </w:p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1440"/>
        <w:gridCol w:w="2813"/>
        <w:gridCol w:w="2648"/>
      </w:tblGrid>
      <w:tr w:rsidR="00321533" w:rsidRPr="00353E35" w:rsidTr="00A31AE9">
        <w:tc>
          <w:tcPr>
            <w:tcW w:w="2835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353E35" w:rsidRDefault="00321533" w:rsidP="00A31AE9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353E35">
              <w:rPr>
                <w:b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546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353E35" w:rsidRDefault="00321533" w:rsidP="00A31AE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53E35">
              <w:rPr>
                <w:b/>
                <w:sz w:val="22"/>
                <w:szCs w:val="22"/>
                <w:lang w:eastAsia="en-US"/>
              </w:rPr>
              <w:t>в том числе на продукцию</w:t>
            </w:r>
          </w:p>
        </w:tc>
      </w:tr>
      <w:tr w:rsidR="00321533" w:rsidRPr="00353E35" w:rsidTr="00A31AE9"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353E35">
              <w:rPr>
                <w:b/>
                <w:sz w:val="22"/>
                <w:szCs w:val="22"/>
                <w:lang w:eastAsia="en-US"/>
              </w:rPr>
              <w:t>растениеводства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353E35">
              <w:rPr>
                <w:b/>
                <w:sz w:val="22"/>
                <w:szCs w:val="22"/>
                <w:lang w:eastAsia="en-US"/>
              </w:rPr>
              <w:t>животноводства</w:t>
            </w:r>
          </w:p>
        </w:tc>
      </w:tr>
      <w:tr w:rsidR="00321533" w:rsidRPr="00353E35" w:rsidTr="00A31AE9">
        <w:tc>
          <w:tcPr>
            <w:tcW w:w="9736" w:type="dxa"/>
            <w:gridSpan w:val="4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321533" w:rsidRPr="00353E35" w:rsidRDefault="00321533" w:rsidP="00A31AE9">
            <w:pPr>
              <w:spacing w:line="276" w:lineRule="auto"/>
              <w:jc w:val="center"/>
              <w:rPr>
                <w:i/>
                <w:sz w:val="22"/>
                <w:szCs w:val="22"/>
                <w:lang w:eastAsia="en-US"/>
              </w:rPr>
            </w:pPr>
            <w:r w:rsidRPr="00353E35">
              <w:rPr>
                <w:i/>
                <w:sz w:val="22"/>
                <w:szCs w:val="22"/>
                <w:lang w:eastAsia="en-US"/>
              </w:rPr>
              <w:t>В процентах к соответствующему периоду 2019 г.</w:t>
            </w:r>
          </w:p>
        </w:tc>
      </w:tr>
      <w:tr w:rsidR="00321533" w:rsidRPr="00353E35" w:rsidTr="00A31AE9">
        <w:trPr>
          <w:trHeight w:val="377"/>
        </w:trPr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96,2</w:t>
            </w:r>
          </w:p>
        </w:tc>
        <w:tc>
          <w:tcPr>
            <w:tcW w:w="28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97,7</w:t>
            </w:r>
          </w:p>
        </w:tc>
        <w:tc>
          <w:tcPr>
            <w:tcW w:w="26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95,1</w:t>
            </w:r>
          </w:p>
        </w:tc>
      </w:tr>
      <w:tr w:rsidR="00321533" w:rsidRPr="00353E35" w:rsidTr="00A31AE9">
        <w:trPr>
          <w:trHeight w:val="377"/>
        </w:trPr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Январь-февраль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98,9</w:t>
            </w:r>
          </w:p>
        </w:tc>
        <w:tc>
          <w:tcPr>
            <w:tcW w:w="28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99,1</w:t>
            </w:r>
          </w:p>
        </w:tc>
        <w:tc>
          <w:tcPr>
            <w:tcW w:w="26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101,3</w:t>
            </w:r>
          </w:p>
        </w:tc>
      </w:tr>
      <w:tr w:rsidR="00321533" w:rsidRPr="00353E35" w:rsidTr="00A31AE9">
        <w:trPr>
          <w:trHeight w:val="377"/>
        </w:trPr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Январь-март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28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101,7</w:t>
            </w:r>
          </w:p>
        </w:tc>
        <w:tc>
          <w:tcPr>
            <w:tcW w:w="26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321533" w:rsidRPr="00353E35" w:rsidTr="00A31AE9">
        <w:trPr>
          <w:trHeight w:val="377"/>
        </w:trPr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Январь-апрель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102,5</w:t>
            </w:r>
          </w:p>
        </w:tc>
        <w:tc>
          <w:tcPr>
            <w:tcW w:w="28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103,6</w:t>
            </w:r>
          </w:p>
        </w:tc>
        <w:tc>
          <w:tcPr>
            <w:tcW w:w="26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101,6</w:t>
            </w:r>
          </w:p>
        </w:tc>
      </w:tr>
      <w:tr w:rsidR="00321533" w:rsidRPr="00353E35" w:rsidTr="00A31AE9">
        <w:trPr>
          <w:trHeight w:val="377"/>
        </w:trPr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Январь-май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103,5</w:t>
            </w:r>
          </w:p>
        </w:tc>
        <w:tc>
          <w:tcPr>
            <w:tcW w:w="28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103,9</w:t>
            </w:r>
          </w:p>
        </w:tc>
        <w:tc>
          <w:tcPr>
            <w:tcW w:w="26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103,1</w:t>
            </w:r>
          </w:p>
        </w:tc>
      </w:tr>
      <w:tr w:rsidR="00321533" w:rsidRPr="00353E35" w:rsidTr="00A31AE9">
        <w:trPr>
          <w:trHeight w:val="377"/>
        </w:trPr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Январь-июнь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103,8</w:t>
            </w:r>
          </w:p>
        </w:tc>
        <w:tc>
          <w:tcPr>
            <w:tcW w:w="28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103,8</w:t>
            </w:r>
          </w:p>
        </w:tc>
        <w:tc>
          <w:tcPr>
            <w:tcW w:w="26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103,7</w:t>
            </w:r>
          </w:p>
        </w:tc>
      </w:tr>
      <w:tr w:rsidR="00321533" w:rsidRPr="00353E35" w:rsidTr="00A31AE9">
        <w:trPr>
          <w:trHeight w:val="377"/>
        </w:trPr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Январь-июль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104,8</w:t>
            </w:r>
          </w:p>
        </w:tc>
        <w:tc>
          <w:tcPr>
            <w:tcW w:w="28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105,9</w:t>
            </w:r>
          </w:p>
        </w:tc>
        <w:tc>
          <w:tcPr>
            <w:tcW w:w="26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103,7</w:t>
            </w:r>
          </w:p>
        </w:tc>
      </w:tr>
      <w:tr w:rsidR="00321533" w:rsidRPr="00353E35" w:rsidTr="00A31AE9">
        <w:trPr>
          <w:trHeight w:val="377"/>
        </w:trPr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Январь-август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106,2</w:t>
            </w:r>
          </w:p>
        </w:tc>
        <w:tc>
          <w:tcPr>
            <w:tcW w:w="28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107,2</w:t>
            </w:r>
          </w:p>
        </w:tc>
        <w:tc>
          <w:tcPr>
            <w:tcW w:w="26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105,4</w:t>
            </w:r>
          </w:p>
        </w:tc>
      </w:tr>
      <w:tr w:rsidR="00321533" w:rsidRPr="00353E35" w:rsidTr="00A31AE9">
        <w:trPr>
          <w:trHeight w:val="377"/>
        </w:trPr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Январь-сентябрь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107,4</w:t>
            </w:r>
          </w:p>
        </w:tc>
        <w:tc>
          <w:tcPr>
            <w:tcW w:w="28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107,0</w:t>
            </w:r>
          </w:p>
        </w:tc>
        <w:tc>
          <w:tcPr>
            <w:tcW w:w="26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107,6</w:t>
            </w:r>
          </w:p>
        </w:tc>
      </w:tr>
      <w:tr w:rsidR="00321533" w:rsidRPr="00353E35" w:rsidTr="00A31AE9">
        <w:trPr>
          <w:trHeight w:val="377"/>
        </w:trPr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Январь-октябрь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108,1</w:t>
            </w:r>
          </w:p>
        </w:tc>
        <w:tc>
          <w:tcPr>
            <w:tcW w:w="28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107,9</w:t>
            </w:r>
          </w:p>
        </w:tc>
        <w:tc>
          <w:tcPr>
            <w:tcW w:w="26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108,2</w:t>
            </w:r>
          </w:p>
        </w:tc>
      </w:tr>
      <w:tr w:rsidR="00321533" w:rsidRPr="00353E35" w:rsidTr="00A31AE9">
        <w:trPr>
          <w:trHeight w:val="377"/>
        </w:trPr>
        <w:tc>
          <w:tcPr>
            <w:tcW w:w="2835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Январь-ноябрь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108,7</w:t>
            </w:r>
          </w:p>
        </w:tc>
        <w:tc>
          <w:tcPr>
            <w:tcW w:w="2813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108,3</w:t>
            </w:r>
          </w:p>
        </w:tc>
        <w:tc>
          <w:tcPr>
            <w:tcW w:w="2648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109,0</w:t>
            </w:r>
          </w:p>
        </w:tc>
      </w:tr>
    </w:tbl>
    <w:p w:rsidR="00321533" w:rsidRDefault="00321533" w:rsidP="00321533">
      <w:pPr>
        <w:ind w:firstLine="284"/>
        <w:rPr>
          <w:b/>
          <w:sz w:val="26"/>
          <w:szCs w:val="26"/>
        </w:rPr>
      </w:pPr>
    </w:p>
    <w:p w:rsidR="00321533" w:rsidRDefault="00321533" w:rsidP="00321533">
      <w:pPr>
        <w:ind w:firstLine="28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39. ИЦ производителей отдельных видов </w:t>
      </w:r>
      <w:proofErr w:type="gramStart"/>
      <w:r>
        <w:rPr>
          <w:b/>
          <w:sz w:val="26"/>
          <w:szCs w:val="26"/>
        </w:rPr>
        <w:t>сельскохозяйственной</w:t>
      </w:r>
      <w:proofErr w:type="gramEnd"/>
    </w:p>
    <w:p w:rsidR="00321533" w:rsidRDefault="00321533" w:rsidP="00321533">
      <w:pPr>
        <w:ind w:left="1843" w:hanging="1843"/>
        <w:rPr>
          <w:b/>
          <w:sz w:val="26"/>
          <w:szCs w:val="26"/>
        </w:rPr>
      </w:pPr>
      <w:r>
        <w:rPr>
          <w:b/>
          <w:sz w:val="26"/>
          <w:szCs w:val="26"/>
        </w:rPr>
        <w:tab/>
        <w:t>продукции в 2020 г.</w:t>
      </w:r>
    </w:p>
    <w:p w:rsidR="00321533" w:rsidRDefault="00321533" w:rsidP="00321533">
      <w:pPr>
        <w:ind w:left="7080"/>
        <w:rPr>
          <w:i/>
          <w:sz w:val="8"/>
          <w:szCs w:val="8"/>
        </w:rPr>
      </w:pPr>
    </w:p>
    <w:tbl>
      <w:tblPr>
        <w:tblW w:w="9915" w:type="dxa"/>
        <w:tblInd w:w="-34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1416"/>
        <w:gridCol w:w="1415"/>
        <w:gridCol w:w="1134"/>
        <w:gridCol w:w="1274"/>
        <w:gridCol w:w="1134"/>
        <w:gridCol w:w="1134"/>
      </w:tblGrid>
      <w:tr w:rsidR="00321533" w:rsidRPr="00353E35" w:rsidTr="00A31AE9">
        <w:trPr>
          <w:tblHeader/>
        </w:trPr>
        <w:tc>
          <w:tcPr>
            <w:tcW w:w="24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353E35" w:rsidRDefault="00321533" w:rsidP="00A31AE9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353E35">
              <w:rPr>
                <w:b/>
                <w:sz w:val="22"/>
                <w:szCs w:val="22"/>
                <w:lang w:eastAsia="en-US"/>
              </w:rPr>
              <w:t>Зерно-всего</w:t>
            </w:r>
          </w:p>
        </w:tc>
        <w:tc>
          <w:tcPr>
            <w:tcW w:w="141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353E35">
              <w:rPr>
                <w:b/>
                <w:sz w:val="22"/>
                <w:szCs w:val="22"/>
                <w:lang w:eastAsia="en-US"/>
              </w:rPr>
              <w:t>Картофель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353E35">
              <w:rPr>
                <w:b/>
                <w:sz w:val="22"/>
                <w:szCs w:val="22"/>
                <w:lang w:eastAsia="en-US"/>
              </w:rPr>
              <w:t>Овощи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53E35">
              <w:rPr>
                <w:b/>
                <w:sz w:val="22"/>
                <w:szCs w:val="22"/>
                <w:lang w:eastAsia="en-US"/>
              </w:rPr>
              <w:t xml:space="preserve">Мясо </w:t>
            </w:r>
          </w:p>
          <w:p w:rsidR="00321533" w:rsidRPr="00353E35" w:rsidRDefault="00321533" w:rsidP="00A31AE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proofErr w:type="gramStart"/>
            <w:r w:rsidRPr="00353E35">
              <w:rPr>
                <w:b/>
                <w:sz w:val="22"/>
                <w:szCs w:val="22"/>
                <w:lang w:eastAsia="en-US"/>
              </w:rPr>
              <w:t xml:space="preserve">(в живом  </w:t>
            </w:r>
            <w:proofErr w:type="gramEnd"/>
          </w:p>
          <w:p w:rsidR="00321533" w:rsidRPr="00353E35" w:rsidRDefault="00321533" w:rsidP="00A31AE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53E35"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353E35">
              <w:rPr>
                <w:b/>
                <w:sz w:val="22"/>
                <w:szCs w:val="22"/>
                <w:lang w:eastAsia="en-US"/>
              </w:rPr>
              <w:t>весе</w:t>
            </w:r>
            <w:proofErr w:type="gramEnd"/>
            <w:r w:rsidRPr="00353E35">
              <w:rPr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353E35">
              <w:rPr>
                <w:b/>
                <w:sz w:val="22"/>
                <w:szCs w:val="22"/>
                <w:lang w:eastAsia="en-US"/>
              </w:rPr>
              <w:t>Молоко сырое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353E35">
              <w:rPr>
                <w:b/>
                <w:sz w:val="22"/>
                <w:szCs w:val="22"/>
                <w:lang w:eastAsia="en-US"/>
              </w:rPr>
              <w:t>Яйца</w:t>
            </w:r>
          </w:p>
        </w:tc>
      </w:tr>
      <w:tr w:rsidR="00321533" w:rsidRPr="00353E35" w:rsidTr="00A31AE9">
        <w:tc>
          <w:tcPr>
            <w:tcW w:w="9919" w:type="dxa"/>
            <w:gridSpan w:val="7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321533" w:rsidRPr="00353E35" w:rsidRDefault="00321533" w:rsidP="00A31AE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53E35">
              <w:rPr>
                <w:i/>
                <w:sz w:val="22"/>
                <w:szCs w:val="22"/>
                <w:lang w:eastAsia="en-US"/>
              </w:rPr>
              <w:t>В процентах к соответствующему периоду 2019 г</w:t>
            </w:r>
            <w:r w:rsidRPr="00353E35"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321533" w:rsidRPr="00353E35" w:rsidTr="00A31AE9">
        <w:trPr>
          <w:trHeight w:val="389"/>
        </w:trPr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tabs>
                <w:tab w:val="left" w:pos="1275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109,3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101,5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67,138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102,7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80,1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93,4</w:t>
            </w:r>
          </w:p>
        </w:tc>
      </w:tr>
      <w:tr w:rsidR="00321533" w:rsidRPr="00353E35" w:rsidTr="00A31AE9">
        <w:trPr>
          <w:trHeight w:val="389"/>
        </w:trPr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tabs>
                <w:tab w:val="left" w:pos="1275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Январь-февраль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116,8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105,3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66,9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103,3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89,4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91,1</w:t>
            </w:r>
          </w:p>
        </w:tc>
      </w:tr>
      <w:tr w:rsidR="00321533" w:rsidRPr="00353E35" w:rsidTr="00A31AE9">
        <w:trPr>
          <w:trHeight w:val="389"/>
        </w:trPr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tabs>
                <w:tab w:val="left" w:pos="1275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Январь-март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117,5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116,6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68,3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103,5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96,6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92,7</w:t>
            </w:r>
          </w:p>
        </w:tc>
      </w:tr>
      <w:tr w:rsidR="00321533" w:rsidRPr="00353E35" w:rsidTr="00A31AE9">
        <w:trPr>
          <w:trHeight w:val="389"/>
        </w:trPr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tabs>
                <w:tab w:val="left" w:pos="1275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lastRenderedPageBreak/>
              <w:t>Январь-апрель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114,5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130,7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67,9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104,2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96,0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93,5</w:t>
            </w:r>
          </w:p>
        </w:tc>
      </w:tr>
      <w:tr w:rsidR="00321533" w:rsidRPr="00353E35" w:rsidTr="00A31AE9">
        <w:trPr>
          <w:trHeight w:val="389"/>
        </w:trPr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tabs>
                <w:tab w:val="left" w:pos="1275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Январь-май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113,4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131,4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66,2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104,5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95,0</w:t>
            </w:r>
          </w:p>
        </w:tc>
      </w:tr>
      <w:tr w:rsidR="00321533" w:rsidRPr="00353E35" w:rsidTr="00A31AE9">
        <w:trPr>
          <w:trHeight w:val="389"/>
        </w:trPr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tabs>
                <w:tab w:val="left" w:pos="1275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Январь-июнь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111,8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130,7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65,5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104,8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101,5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96,4</w:t>
            </w:r>
          </w:p>
        </w:tc>
      </w:tr>
      <w:tr w:rsidR="00321533" w:rsidRPr="00353E35" w:rsidTr="00A31AE9">
        <w:trPr>
          <w:trHeight w:val="389"/>
        </w:trPr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tabs>
                <w:tab w:val="left" w:pos="1275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Январь-июль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112,9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130,8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67,3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105,2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321533" w:rsidRPr="00353E35" w:rsidTr="00A31AE9">
        <w:trPr>
          <w:trHeight w:val="389"/>
        </w:trPr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tabs>
                <w:tab w:val="left" w:pos="1275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Январь-август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114,3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127,5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70,7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105,6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105,1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101,7</w:t>
            </w:r>
          </w:p>
        </w:tc>
      </w:tr>
      <w:tr w:rsidR="00321533" w:rsidRPr="00353E35" w:rsidTr="00A31AE9">
        <w:trPr>
          <w:trHeight w:val="389"/>
        </w:trPr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tabs>
                <w:tab w:val="left" w:pos="1275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Январь-сентябрь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115,1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116,4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70,2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108,1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107,3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102,1</w:t>
            </w:r>
          </w:p>
        </w:tc>
      </w:tr>
      <w:tr w:rsidR="00321533" w:rsidRPr="00353E35" w:rsidTr="00A31AE9">
        <w:trPr>
          <w:trHeight w:val="389"/>
        </w:trPr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tabs>
                <w:tab w:val="left" w:pos="1275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Январь-октябрь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115,5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117,3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73,3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109,0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103,6</w:t>
            </w:r>
          </w:p>
        </w:tc>
      </w:tr>
      <w:tr w:rsidR="00321533" w:rsidRPr="00353E35" w:rsidTr="00A31AE9">
        <w:trPr>
          <w:trHeight w:val="389"/>
        </w:trPr>
        <w:tc>
          <w:tcPr>
            <w:tcW w:w="2409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tabs>
                <w:tab w:val="left" w:pos="1275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Январь-ноябрь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115,6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117,9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77,0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110,5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106,4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53E35" w:rsidRDefault="0032153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53E35">
              <w:rPr>
                <w:sz w:val="22"/>
                <w:szCs w:val="22"/>
                <w:lang w:eastAsia="en-US"/>
              </w:rPr>
              <w:t>104,5</w:t>
            </w:r>
          </w:p>
        </w:tc>
      </w:tr>
    </w:tbl>
    <w:p w:rsidR="00321533" w:rsidRPr="009F7088" w:rsidRDefault="00321533" w:rsidP="00321533">
      <w:pPr>
        <w:spacing w:before="100" w:beforeAutospacing="1"/>
        <w:ind w:firstLine="708"/>
        <w:jc w:val="both"/>
        <w:rPr>
          <w:sz w:val="28"/>
          <w:szCs w:val="28"/>
        </w:rPr>
      </w:pPr>
      <w:r w:rsidRPr="009F7088">
        <w:rPr>
          <w:b/>
          <w:color w:val="FF0000"/>
          <w:sz w:val="28"/>
          <w:szCs w:val="28"/>
        </w:rPr>
        <w:t>Индекс цен</w:t>
      </w:r>
      <w:r w:rsidRPr="009F7088">
        <w:rPr>
          <w:b/>
          <w:i/>
          <w:color w:val="FF0000"/>
          <w:sz w:val="28"/>
          <w:szCs w:val="28"/>
        </w:rPr>
        <w:t xml:space="preserve"> (ИЦ) производителей</w:t>
      </w:r>
      <w:r w:rsidRPr="009F7088">
        <w:rPr>
          <w:i/>
          <w:color w:val="FF0000"/>
          <w:sz w:val="28"/>
          <w:szCs w:val="28"/>
        </w:rPr>
        <w:t xml:space="preserve"> </w:t>
      </w:r>
      <w:r w:rsidRPr="009F7088">
        <w:rPr>
          <w:i/>
          <w:iCs/>
          <w:sz w:val="28"/>
          <w:szCs w:val="28"/>
        </w:rPr>
        <w:t xml:space="preserve">промышленной  продукции в ноябре т. г. по отношению к месяцу ноябрь 2019 г. по области составил 99,8 </w:t>
      </w:r>
      <w:r w:rsidRPr="009F7088">
        <w:rPr>
          <w:sz w:val="28"/>
          <w:szCs w:val="28"/>
        </w:rPr>
        <w:t xml:space="preserve">процента. Снижение  ИЦ по области на 0,1 процента произошло за счет обрабатывающих производств, где ИЦ сократился на 0,3 процента. Снизились цены на портландцемент марки 400 Д-20 на 0,7 процента и на 0,5 процента  на производствах  резиновых и пластмассовых изделий, прочих неметаллических продуктов.  </w:t>
      </w:r>
    </w:p>
    <w:p w:rsidR="00321533" w:rsidRPr="009F7088" w:rsidRDefault="00321533" w:rsidP="00321533">
      <w:pPr>
        <w:spacing w:line="276" w:lineRule="auto"/>
        <w:ind w:firstLine="708"/>
        <w:jc w:val="both"/>
        <w:rPr>
          <w:sz w:val="28"/>
          <w:szCs w:val="28"/>
        </w:rPr>
      </w:pPr>
      <w:r w:rsidRPr="009F7088">
        <w:rPr>
          <w:sz w:val="28"/>
          <w:szCs w:val="28"/>
        </w:rPr>
        <w:t>На предприятиях по обеспечению (снабжению) электроэнергией, газом, паром, кондиционированным воздухом ИЦ выросло на 1,0 процента. Увеличились цены на услуги по передачи электроэнергии на 4,7 процента</w:t>
      </w:r>
    </w:p>
    <w:p w:rsidR="00321533" w:rsidRPr="009F7088" w:rsidRDefault="00321533" w:rsidP="00321533">
      <w:pPr>
        <w:spacing w:line="276" w:lineRule="auto"/>
        <w:ind w:firstLine="708"/>
        <w:jc w:val="both"/>
        <w:rPr>
          <w:sz w:val="28"/>
          <w:szCs w:val="28"/>
        </w:rPr>
      </w:pPr>
      <w:r w:rsidRPr="009F7088">
        <w:rPr>
          <w:sz w:val="28"/>
          <w:szCs w:val="28"/>
        </w:rPr>
        <w:t>На предприятиях по добыче полезных ископаемых; Водоснабжения, очистки, обработки отходов  и получения вторичного сырья,  цены   остались на уровне ноября 2019 г.</w:t>
      </w:r>
    </w:p>
    <w:p w:rsidR="00321533" w:rsidRPr="009F7088" w:rsidRDefault="00321533" w:rsidP="00321533">
      <w:pPr>
        <w:ind w:right="-142" w:firstLine="708"/>
        <w:jc w:val="both"/>
        <w:rPr>
          <w:sz w:val="28"/>
          <w:szCs w:val="28"/>
        </w:rPr>
      </w:pPr>
      <w:r w:rsidRPr="009F7088">
        <w:rPr>
          <w:i/>
          <w:sz w:val="28"/>
          <w:szCs w:val="28"/>
        </w:rPr>
        <w:t xml:space="preserve">ИЦ  производителей </w:t>
      </w:r>
      <w:r w:rsidRPr="009F7088">
        <w:rPr>
          <w:i/>
          <w:iCs/>
          <w:sz w:val="28"/>
          <w:szCs w:val="28"/>
        </w:rPr>
        <w:t xml:space="preserve">промышленной продукции  в ноябре 2020 г. по сравнению </w:t>
      </w:r>
      <w:proofErr w:type="gramStart"/>
      <w:r w:rsidRPr="009F7088">
        <w:rPr>
          <w:i/>
          <w:iCs/>
          <w:sz w:val="28"/>
          <w:szCs w:val="28"/>
        </w:rPr>
        <w:t>с</w:t>
      </w:r>
      <w:proofErr w:type="gramEnd"/>
      <w:r w:rsidRPr="009F7088">
        <w:rPr>
          <w:i/>
          <w:iCs/>
          <w:sz w:val="28"/>
          <w:szCs w:val="28"/>
        </w:rPr>
        <w:t xml:space="preserve"> </w:t>
      </w:r>
      <w:proofErr w:type="gramStart"/>
      <w:r w:rsidRPr="009F7088">
        <w:rPr>
          <w:i/>
          <w:iCs/>
          <w:sz w:val="28"/>
          <w:szCs w:val="28"/>
        </w:rPr>
        <w:t>месяцам</w:t>
      </w:r>
      <w:proofErr w:type="gramEnd"/>
      <w:r w:rsidRPr="009F7088">
        <w:rPr>
          <w:i/>
          <w:iCs/>
          <w:sz w:val="28"/>
          <w:szCs w:val="28"/>
        </w:rPr>
        <w:t xml:space="preserve"> ноябрь 2019 г. по области увеличилась </w:t>
      </w:r>
      <w:r w:rsidRPr="009F7088">
        <w:rPr>
          <w:iCs/>
          <w:sz w:val="28"/>
          <w:szCs w:val="28"/>
        </w:rPr>
        <w:t xml:space="preserve"> на 0,7 процента</w:t>
      </w:r>
      <w:r w:rsidRPr="009F7088">
        <w:rPr>
          <w:sz w:val="28"/>
          <w:szCs w:val="28"/>
        </w:rPr>
        <w:t>, за  счет предприятий  обрабатывающих производств, где ИЦ у</w:t>
      </w:r>
      <w:r w:rsidRPr="009F7088">
        <w:rPr>
          <w:iCs/>
          <w:sz w:val="28"/>
          <w:szCs w:val="28"/>
        </w:rPr>
        <w:t>величилась</w:t>
      </w:r>
      <w:r w:rsidRPr="009F7088">
        <w:rPr>
          <w:sz w:val="28"/>
          <w:szCs w:val="28"/>
        </w:rPr>
        <w:t xml:space="preserve">  на 0,9  процента. Выросли цены на 3,0 процента  на производствах  резиновых и пластмассовых изделий, прочих неметаллических продуктов, и на 5,3 процента выросли цены на портландцемент марки 400 Д-20. </w:t>
      </w:r>
    </w:p>
    <w:p w:rsidR="00321533" w:rsidRPr="009F7088" w:rsidRDefault="00321533" w:rsidP="00321533">
      <w:pPr>
        <w:spacing w:line="276" w:lineRule="auto"/>
        <w:ind w:right="-142" w:firstLine="708"/>
        <w:jc w:val="both"/>
        <w:rPr>
          <w:sz w:val="28"/>
          <w:szCs w:val="28"/>
        </w:rPr>
      </w:pPr>
      <w:r w:rsidRPr="009F7088">
        <w:rPr>
          <w:sz w:val="28"/>
          <w:szCs w:val="28"/>
        </w:rPr>
        <w:t>На предприятиях по обеспечению (снабжению) электроэнергией, газом, паром, кондиционированным воздухом ИЦ вырос на 1,2 процента. Увеличились цены на услуги по передачи  электроэнергии на 2,2 процента.</w:t>
      </w:r>
    </w:p>
    <w:p w:rsidR="00321533" w:rsidRPr="009F7088" w:rsidRDefault="00321533" w:rsidP="00321533">
      <w:pPr>
        <w:ind w:right="-142" w:firstLine="708"/>
        <w:jc w:val="both"/>
        <w:rPr>
          <w:color w:val="FF0000"/>
          <w:sz w:val="28"/>
          <w:szCs w:val="28"/>
        </w:rPr>
      </w:pPr>
      <w:r w:rsidRPr="009F7088">
        <w:rPr>
          <w:sz w:val="28"/>
          <w:szCs w:val="28"/>
        </w:rPr>
        <w:t>На  предприятиях по добыче полезных ископаемых ИЦ выросло на 0,1 процента. Увеличились цены на уголь каменный марки ДСШ на 0,6 процента.</w:t>
      </w:r>
      <w:r w:rsidRPr="009F7088">
        <w:rPr>
          <w:color w:val="FF0000"/>
          <w:sz w:val="28"/>
          <w:szCs w:val="28"/>
        </w:rPr>
        <w:t xml:space="preserve"> </w:t>
      </w:r>
    </w:p>
    <w:p w:rsidR="00321533" w:rsidRPr="009F7088" w:rsidRDefault="00321533" w:rsidP="00321533">
      <w:pPr>
        <w:ind w:firstLine="708"/>
        <w:jc w:val="both"/>
        <w:rPr>
          <w:sz w:val="28"/>
          <w:szCs w:val="28"/>
        </w:rPr>
      </w:pPr>
      <w:r w:rsidRPr="009F7088">
        <w:rPr>
          <w:sz w:val="28"/>
          <w:szCs w:val="28"/>
        </w:rPr>
        <w:t>На уровне января – ноября 2019 г. остались цены на товары представители на предприятиях  водоснабжения, очистки  и  обработки отходов.</w:t>
      </w:r>
    </w:p>
    <w:p w:rsidR="00321533" w:rsidRDefault="00321533" w:rsidP="00321533">
      <w:pPr>
        <w:spacing w:before="240"/>
        <w:ind w:left="1843" w:right="-142" w:hanging="1559"/>
        <w:rPr>
          <w:b/>
          <w:sz w:val="26"/>
          <w:szCs w:val="26"/>
        </w:rPr>
      </w:pPr>
      <w:r w:rsidRPr="009F7088">
        <w:rPr>
          <w:b/>
          <w:sz w:val="26"/>
          <w:szCs w:val="26"/>
        </w:rPr>
        <w:lastRenderedPageBreak/>
        <w:t>Таблица 4</w:t>
      </w:r>
      <w:r>
        <w:rPr>
          <w:b/>
          <w:sz w:val="26"/>
          <w:szCs w:val="26"/>
        </w:rPr>
        <w:t>0</w:t>
      </w:r>
      <w:r w:rsidRPr="009F7088">
        <w:rPr>
          <w:b/>
          <w:sz w:val="26"/>
          <w:szCs w:val="26"/>
        </w:rPr>
        <w:t xml:space="preserve">. Индексы цен производителей промышленной продукции </w:t>
      </w:r>
      <w:r>
        <w:rPr>
          <w:b/>
          <w:sz w:val="26"/>
          <w:szCs w:val="26"/>
        </w:rPr>
        <w:t xml:space="preserve">            </w:t>
      </w:r>
      <w:r w:rsidRPr="009F7088">
        <w:rPr>
          <w:b/>
          <w:sz w:val="26"/>
          <w:szCs w:val="26"/>
        </w:rPr>
        <w:t>в январе-ноябре</w:t>
      </w:r>
    </w:p>
    <w:p w:rsidR="00321533" w:rsidRPr="009F7088" w:rsidRDefault="00321533" w:rsidP="00321533">
      <w:pPr>
        <w:spacing w:after="120"/>
        <w:ind w:left="1843" w:right="-142" w:hanging="1559"/>
        <w:rPr>
          <w:b/>
          <w:sz w:val="22"/>
          <w:szCs w:val="22"/>
        </w:rPr>
      </w:pPr>
      <w:r w:rsidRPr="009F708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             </w:t>
      </w:r>
      <w:r w:rsidRPr="009F7088">
        <w:rPr>
          <w:i/>
          <w:sz w:val="22"/>
          <w:szCs w:val="22"/>
        </w:rPr>
        <w:t xml:space="preserve">(в процентах к соответствующему периоду </w:t>
      </w:r>
      <w:r>
        <w:rPr>
          <w:i/>
          <w:sz w:val="22"/>
          <w:szCs w:val="22"/>
        </w:rPr>
        <w:t xml:space="preserve"> </w:t>
      </w:r>
      <w:r w:rsidRPr="009F7088">
        <w:rPr>
          <w:i/>
          <w:sz w:val="22"/>
          <w:szCs w:val="22"/>
        </w:rPr>
        <w:t>предыдущего года)</w:t>
      </w: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9"/>
        <w:gridCol w:w="592"/>
        <w:gridCol w:w="1347"/>
        <w:gridCol w:w="1347"/>
      </w:tblGrid>
      <w:tr w:rsidR="00321533" w:rsidRPr="009F7088" w:rsidTr="00A31AE9">
        <w:trPr>
          <w:trHeight w:val="476"/>
          <w:tblHeader/>
        </w:trPr>
        <w:tc>
          <w:tcPr>
            <w:tcW w:w="3748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9F7088" w:rsidRDefault="00321533" w:rsidP="00A31AE9">
            <w:pPr>
              <w:rPr>
                <w:b/>
                <w:sz w:val="22"/>
                <w:szCs w:val="22"/>
              </w:rPr>
            </w:pPr>
          </w:p>
        </w:tc>
        <w:tc>
          <w:tcPr>
            <w:tcW w:w="62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21533" w:rsidRPr="009F7088" w:rsidRDefault="00321533" w:rsidP="00A31AE9">
            <w:pPr>
              <w:jc w:val="right"/>
              <w:rPr>
                <w:b/>
                <w:sz w:val="22"/>
                <w:szCs w:val="22"/>
              </w:rPr>
            </w:pPr>
            <w:r w:rsidRPr="009F7088">
              <w:rPr>
                <w:b/>
                <w:sz w:val="22"/>
                <w:szCs w:val="22"/>
              </w:rPr>
              <w:t xml:space="preserve">  2019 г.</w:t>
            </w:r>
          </w:p>
        </w:tc>
        <w:tc>
          <w:tcPr>
            <w:tcW w:w="6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21533" w:rsidRPr="009F7088" w:rsidRDefault="00321533" w:rsidP="00A31AE9">
            <w:pPr>
              <w:jc w:val="right"/>
              <w:rPr>
                <w:b/>
                <w:sz w:val="22"/>
                <w:szCs w:val="22"/>
              </w:rPr>
            </w:pPr>
            <w:r w:rsidRPr="009F7088">
              <w:rPr>
                <w:b/>
                <w:sz w:val="22"/>
                <w:szCs w:val="22"/>
              </w:rPr>
              <w:t xml:space="preserve">  2020 г.</w:t>
            </w:r>
          </w:p>
        </w:tc>
      </w:tr>
      <w:tr w:rsidR="00321533" w:rsidRPr="009F7088" w:rsidTr="00A31AE9">
        <w:tc>
          <w:tcPr>
            <w:tcW w:w="3473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21533" w:rsidRPr="009F7088" w:rsidRDefault="00321533" w:rsidP="00A31AE9">
            <w:pPr>
              <w:spacing w:before="20" w:after="20"/>
              <w:rPr>
                <w:b/>
                <w:sz w:val="22"/>
                <w:szCs w:val="22"/>
              </w:rPr>
            </w:pPr>
            <w:r w:rsidRPr="009F7088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01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321533" w:rsidRPr="009F7088" w:rsidRDefault="0032153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en-US"/>
              </w:rPr>
            </w:pPr>
            <w:r w:rsidRPr="009F7088">
              <w:rPr>
                <w:b/>
                <w:sz w:val="22"/>
                <w:szCs w:val="22"/>
              </w:rPr>
              <w:t>10</w:t>
            </w:r>
            <w:r w:rsidRPr="009F7088">
              <w:rPr>
                <w:b/>
                <w:sz w:val="22"/>
                <w:szCs w:val="22"/>
                <w:lang w:val="en-US"/>
              </w:rPr>
              <w:t>1</w:t>
            </w:r>
            <w:r w:rsidRPr="009F7088">
              <w:rPr>
                <w:b/>
                <w:sz w:val="22"/>
                <w:szCs w:val="22"/>
              </w:rPr>
              <w:t>,5</w:t>
            </w:r>
          </w:p>
        </w:tc>
        <w:tc>
          <w:tcPr>
            <w:tcW w:w="62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321533" w:rsidRPr="009F7088" w:rsidRDefault="0032153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en-US"/>
              </w:rPr>
            </w:pPr>
            <w:r w:rsidRPr="009F7088">
              <w:rPr>
                <w:b/>
                <w:sz w:val="22"/>
                <w:szCs w:val="22"/>
              </w:rPr>
              <w:t>100,7</w:t>
            </w:r>
          </w:p>
        </w:tc>
      </w:tr>
      <w:tr w:rsidR="00321533" w:rsidRPr="009F7088" w:rsidTr="00A31AE9">
        <w:tc>
          <w:tcPr>
            <w:tcW w:w="3473" w:type="pct"/>
            <w:tcBorders>
              <w:top w:val="nil"/>
              <w:left w:val="nil"/>
              <w:bottom w:val="nil"/>
              <w:right w:val="nil"/>
            </w:tcBorders>
          </w:tcPr>
          <w:p w:rsidR="00321533" w:rsidRPr="009F7088" w:rsidRDefault="00321533" w:rsidP="00A31AE9">
            <w:pPr>
              <w:spacing w:before="20" w:after="20"/>
              <w:ind w:left="57"/>
              <w:rPr>
                <w:b/>
                <w:sz w:val="22"/>
                <w:szCs w:val="22"/>
              </w:rPr>
            </w:pPr>
            <w:r w:rsidRPr="009F7088">
              <w:rPr>
                <w:b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90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9F7088" w:rsidRDefault="0032153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en-US"/>
              </w:rPr>
            </w:pPr>
            <w:r w:rsidRPr="009F7088"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9F7088" w:rsidRDefault="0032153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en-US"/>
              </w:rPr>
            </w:pPr>
            <w:r w:rsidRPr="009F7088">
              <w:rPr>
                <w:b/>
                <w:sz w:val="22"/>
                <w:szCs w:val="22"/>
              </w:rPr>
              <w:t>100,1</w:t>
            </w:r>
          </w:p>
        </w:tc>
      </w:tr>
      <w:tr w:rsidR="00321533" w:rsidRPr="009F7088" w:rsidTr="00A31AE9">
        <w:tc>
          <w:tcPr>
            <w:tcW w:w="3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9F7088" w:rsidRDefault="00321533" w:rsidP="00A31AE9">
            <w:pPr>
              <w:spacing w:before="20" w:after="20"/>
              <w:ind w:left="227"/>
              <w:rPr>
                <w:sz w:val="22"/>
                <w:szCs w:val="22"/>
              </w:rPr>
            </w:pPr>
            <w:r w:rsidRPr="009F7088">
              <w:rPr>
                <w:sz w:val="22"/>
                <w:szCs w:val="22"/>
              </w:rPr>
              <w:t xml:space="preserve">Добыча угля каменного и бурого угля (лигнита) </w:t>
            </w:r>
          </w:p>
        </w:tc>
        <w:tc>
          <w:tcPr>
            <w:tcW w:w="90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9F7088" w:rsidRDefault="00321533" w:rsidP="00A31AE9">
            <w:pPr>
              <w:spacing w:before="20" w:after="20"/>
              <w:jc w:val="right"/>
              <w:rPr>
                <w:sz w:val="22"/>
                <w:szCs w:val="22"/>
                <w:lang w:val="en-US"/>
              </w:rPr>
            </w:pPr>
            <w:r w:rsidRPr="009F7088">
              <w:rPr>
                <w:sz w:val="22"/>
                <w:szCs w:val="22"/>
              </w:rPr>
              <w:t>1</w:t>
            </w:r>
            <w:r w:rsidRPr="009F7088">
              <w:rPr>
                <w:sz w:val="22"/>
                <w:szCs w:val="22"/>
                <w:lang w:val="en-US"/>
              </w:rPr>
              <w:t>1</w:t>
            </w:r>
            <w:r w:rsidRPr="009F7088">
              <w:rPr>
                <w:sz w:val="22"/>
                <w:szCs w:val="22"/>
              </w:rPr>
              <w:t>4,6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9F7088" w:rsidRDefault="00321533" w:rsidP="00A31AE9">
            <w:pPr>
              <w:spacing w:before="20" w:after="20"/>
              <w:jc w:val="right"/>
              <w:rPr>
                <w:sz w:val="22"/>
                <w:szCs w:val="22"/>
                <w:lang w:val="en-US"/>
              </w:rPr>
            </w:pPr>
            <w:r w:rsidRPr="009F7088">
              <w:rPr>
                <w:sz w:val="22"/>
                <w:szCs w:val="22"/>
              </w:rPr>
              <w:t>100,1</w:t>
            </w:r>
          </w:p>
        </w:tc>
      </w:tr>
      <w:tr w:rsidR="00321533" w:rsidRPr="009F7088" w:rsidTr="00A31AE9">
        <w:tc>
          <w:tcPr>
            <w:tcW w:w="3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9F7088" w:rsidRDefault="00321533" w:rsidP="00A31AE9">
            <w:pPr>
              <w:spacing w:before="20" w:after="20"/>
              <w:ind w:left="227"/>
              <w:rPr>
                <w:sz w:val="22"/>
                <w:szCs w:val="22"/>
              </w:rPr>
            </w:pPr>
            <w:r w:rsidRPr="009F7088">
              <w:rPr>
                <w:sz w:val="22"/>
                <w:szCs w:val="22"/>
              </w:rPr>
              <w:t>Добыча прочих полезных ископаемых</w:t>
            </w:r>
          </w:p>
        </w:tc>
        <w:tc>
          <w:tcPr>
            <w:tcW w:w="90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9F7088" w:rsidRDefault="00321533" w:rsidP="00A31AE9">
            <w:pPr>
              <w:spacing w:before="20" w:after="20"/>
              <w:jc w:val="right"/>
              <w:rPr>
                <w:sz w:val="22"/>
                <w:szCs w:val="22"/>
                <w:lang w:val="en-US"/>
              </w:rPr>
            </w:pPr>
            <w:r w:rsidRPr="009F7088">
              <w:rPr>
                <w:sz w:val="22"/>
                <w:szCs w:val="22"/>
              </w:rPr>
              <w:t>1</w:t>
            </w:r>
            <w:r w:rsidRPr="009F7088">
              <w:rPr>
                <w:sz w:val="22"/>
                <w:szCs w:val="22"/>
                <w:lang w:val="en-US"/>
              </w:rPr>
              <w:t>0</w:t>
            </w:r>
            <w:r w:rsidRPr="009F7088">
              <w:rPr>
                <w:sz w:val="22"/>
                <w:szCs w:val="22"/>
              </w:rPr>
              <w:t>0,0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9F7088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9F7088">
              <w:rPr>
                <w:sz w:val="22"/>
                <w:szCs w:val="22"/>
              </w:rPr>
              <w:t>100,0</w:t>
            </w:r>
          </w:p>
        </w:tc>
      </w:tr>
      <w:tr w:rsidR="00321533" w:rsidRPr="009F7088" w:rsidTr="00A31AE9">
        <w:trPr>
          <w:trHeight w:val="226"/>
        </w:trPr>
        <w:tc>
          <w:tcPr>
            <w:tcW w:w="3473" w:type="pct"/>
            <w:tcBorders>
              <w:top w:val="nil"/>
              <w:left w:val="nil"/>
              <w:bottom w:val="nil"/>
              <w:right w:val="nil"/>
            </w:tcBorders>
          </w:tcPr>
          <w:p w:rsidR="00321533" w:rsidRPr="009F7088" w:rsidRDefault="00321533" w:rsidP="00A31AE9">
            <w:pPr>
              <w:spacing w:before="20" w:after="20"/>
              <w:ind w:left="57"/>
              <w:rPr>
                <w:b/>
                <w:sz w:val="22"/>
                <w:szCs w:val="22"/>
              </w:rPr>
            </w:pPr>
            <w:r w:rsidRPr="009F7088">
              <w:rPr>
                <w:b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90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9F7088" w:rsidRDefault="0032153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en-US"/>
              </w:rPr>
            </w:pPr>
            <w:r w:rsidRPr="009F7088">
              <w:rPr>
                <w:b/>
                <w:sz w:val="22"/>
                <w:szCs w:val="22"/>
              </w:rPr>
              <w:t>97,2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9F7088" w:rsidRDefault="0032153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en-US"/>
              </w:rPr>
            </w:pPr>
            <w:r w:rsidRPr="009F7088">
              <w:rPr>
                <w:b/>
                <w:sz w:val="22"/>
                <w:szCs w:val="22"/>
              </w:rPr>
              <w:t>100,9</w:t>
            </w:r>
          </w:p>
        </w:tc>
      </w:tr>
      <w:tr w:rsidR="00321533" w:rsidRPr="009F7088" w:rsidTr="00A31AE9">
        <w:tc>
          <w:tcPr>
            <w:tcW w:w="3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9F7088" w:rsidRDefault="00321533" w:rsidP="00A31AE9">
            <w:pPr>
              <w:spacing w:before="20" w:after="20"/>
              <w:ind w:left="113"/>
              <w:rPr>
                <w:sz w:val="22"/>
                <w:szCs w:val="22"/>
              </w:rPr>
            </w:pPr>
            <w:r w:rsidRPr="009F7088">
              <w:rPr>
                <w:sz w:val="22"/>
                <w:szCs w:val="22"/>
              </w:rPr>
              <w:t>Производство пищевых продуктов (включая напитки) и</w:t>
            </w:r>
          </w:p>
          <w:p w:rsidR="00321533" w:rsidRPr="009F7088" w:rsidRDefault="00321533" w:rsidP="00A31AE9">
            <w:pPr>
              <w:spacing w:before="20" w:after="20"/>
              <w:ind w:left="113"/>
              <w:rPr>
                <w:sz w:val="22"/>
                <w:szCs w:val="22"/>
              </w:rPr>
            </w:pPr>
            <w:r w:rsidRPr="009F7088">
              <w:rPr>
                <w:sz w:val="22"/>
                <w:szCs w:val="22"/>
              </w:rPr>
              <w:t xml:space="preserve">    табачных изделий</w:t>
            </w:r>
          </w:p>
        </w:tc>
        <w:tc>
          <w:tcPr>
            <w:tcW w:w="90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9F7088" w:rsidRDefault="00321533" w:rsidP="00A31AE9">
            <w:pPr>
              <w:spacing w:before="20" w:after="20"/>
              <w:jc w:val="right"/>
              <w:rPr>
                <w:sz w:val="22"/>
                <w:szCs w:val="22"/>
                <w:lang w:val="en-US"/>
              </w:rPr>
            </w:pPr>
            <w:r w:rsidRPr="009F7088">
              <w:rPr>
                <w:sz w:val="22"/>
                <w:szCs w:val="22"/>
              </w:rPr>
              <w:t>99,9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9F7088" w:rsidRDefault="0032153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9F7088">
              <w:rPr>
                <w:sz w:val="22"/>
                <w:szCs w:val="22"/>
              </w:rPr>
              <w:t>100,0</w:t>
            </w:r>
          </w:p>
        </w:tc>
      </w:tr>
      <w:tr w:rsidR="00321533" w:rsidRPr="009F7088" w:rsidTr="00A31AE9">
        <w:tc>
          <w:tcPr>
            <w:tcW w:w="3473" w:type="pct"/>
            <w:tcBorders>
              <w:top w:val="nil"/>
              <w:left w:val="nil"/>
              <w:bottom w:val="nil"/>
              <w:right w:val="nil"/>
            </w:tcBorders>
          </w:tcPr>
          <w:p w:rsidR="00321533" w:rsidRPr="009F7088" w:rsidRDefault="00321533" w:rsidP="00A31AE9">
            <w:pPr>
              <w:spacing w:before="20" w:after="20"/>
              <w:ind w:left="113"/>
              <w:rPr>
                <w:sz w:val="22"/>
                <w:szCs w:val="22"/>
              </w:rPr>
            </w:pPr>
            <w:r w:rsidRPr="009F7088">
              <w:rPr>
                <w:sz w:val="22"/>
                <w:szCs w:val="22"/>
              </w:rPr>
              <w:t>Текстильное производство: производство одежды и обуви,</w:t>
            </w:r>
          </w:p>
          <w:p w:rsidR="00321533" w:rsidRPr="009F7088" w:rsidRDefault="00321533" w:rsidP="00A31AE9">
            <w:pPr>
              <w:spacing w:before="20" w:after="20"/>
              <w:ind w:left="113"/>
              <w:rPr>
                <w:sz w:val="22"/>
                <w:szCs w:val="22"/>
              </w:rPr>
            </w:pPr>
            <w:r w:rsidRPr="009F7088">
              <w:rPr>
                <w:sz w:val="22"/>
                <w:szCs w:val="22"/>
              </w:rPr>
              <w:t xml:space="preserve">    кожи и прочих кожаных изделий</w:t>
            </w:r>
          </w:p>
        </w:tc>
        <w:tc>
          <w:tcPr>
            <w:tcW w:w="90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9F7088" w:rsidRDefault="00321533" w:rsidP="00A31AE9">
            <w:pPr>
              <w:spacing w:before="20" w:after="20"/>
              <w:jc w:val="right"/>
              <w:rPr>
                <w:sz w:val="22"/>
                <w:szCs w:val="22"/>
                <w:lang w:val="en-US"/>
              </w:rPr>
            </w:pPr>
            <w:r w:rsidRPr="009F7088">
              <w:rPr>
                <w:sz w:val="22"/>
                <w:szCs w:val="22"/>
                <w:lang w:val="en-US"/>
              </w:rPr>
              <w:t>8</w:t>
            </w:r>
            <w:r w:rsidRPr="009F7088">
              <w:rPr>
                <w:sz w:val="22"/>
                <w:szCs w:val="22"/>
              </w:rPr>
              <w:t>7,6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9F7088" w:rsidRDefault="00321533" w:rsidP="00A31AE9">
            <w:pPr>
              <w:spacing w:before="20" w:after="20"/>
              <w:jc w:val="right"/>
              <w:rPr>
                <w:sz w:val="22"/>
                <w:szCs w:val="22"/>
                <w:lang w:val="en-US"/>
              </w:rPr>
            </w:pPr>
            <w:r w:rsidRPr="009F7088">
              <w:rPr>
                <w:sz w:val="22"/>
                <w:szCs w:val="22"/>
              </w:rPr>
              <w:t>100,0</w:t>
            </w:r>
          </w:p>
        </w:tc>
      </w:tr>
      <w:tr w:rsidR="00321533" w:rsidRPr="009F7088" w:rsidTr="00A31AE9">
        <w:tc>
          <w:tcPr>
            <w:tcW w:w="3473" w:type="pct"/>
            <w:tcBorders>
              <w:top w:val="nil"/>
              <w:left w:val="nil"/>
              <w:bottom w:val="nil"/>
              <w:right w:val="nil"/>
            </w:tcBorders>
          </w:tcPr>
          <w:p w:rsidR="00321533" w:rsidRPr="009F7088" w:rsidRDefault="00321533" w:rsidP="00A31AE9">
            <w:pPr>
              <w:spacing w:before="20" w:after="20"/>
              <w:ind w:left="113"/>
              <w:rPr>
                <w:sz w:val="22"/>
                <w:szCs w:val="22"/>
              </w:rPr>
            </w:pPr>
            <w:r w:rsidRPr="009F7088">
              <w:rPr>
                <w:sz w:val="22"/>
                <w:szCs w:val="22"/>
              </w:rPr>
              <w:t>Производство резиновых и пластмассовых изделий, прочих</w:t>
            </w:r>
          </w:p>
          <w:p w:rsidR="00321533" w:rsidRPr="009F7088" w:rsidRDefault="00321533" w:rsidP="00A31AE9">
            <w:pPr>
              <w:spacing w:before="20" w:after="20"/>
              <w:ind w:left="113"/>
              <w:rPr>
                <w:sz w:val="22"/>
                <w:szCs w:val="22"/>
              </w:rPr>
            </w:pPr>
            <w:r w:rsidRPr="009F7088">
              <w:rPr>
                <w:sz w:val="22"/>
                <w:szCs w:val="22"/>
              </w:rPr>
              <w:t xml:space="preserve">    неметаллических минеральных продуктов</w:t>
            </w:r>
          </w:p>
        </w:tc>
        <w:tc>
          <w:tcPr>
            <w:tcW w:w="90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9F7088" w:rsidRDefault="00321533" w:rsidP="00A31AE9">
            <w:pPr>
              <w:spacing w:before="20" w:after="20"/>
              <w:jc w:val="right"/>
              <w:rPr>
                <w:sz w:val="22"/>
                <w:szCs w:val="22"/>
                <w:lang w:val="en-US"/>
              </w:rPr>
            </w:pPr>
            <w:r w:rsidRPr="009F7088">
              <w:rPr>
                <w:sz w:val="22"/>
                <w:szCs w:val="22"/>
              </w:rPr>
              <w:t>100,0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9F7088" w:rsidRDefault="00321533" w:rsidP="00A31AE9">
            <w:pPr>
              <w:spacing w:before="20" w:after="20"/>
              <w:jc w:val="right"/>
              <w:rPr>
                <w:sz w:val="22"/>
                <w:szCs w:val="22"/>
                <w:lang w:val="en-US"/>
              </w:rPr>
            </w:pPr>
            <w:r w:rsidRPr="009F7088">
              <w:rPr>
                <w:sz w:val="22"/>
                <w:szCs w:val="22"/>
              </w:rPr>
              <w:t>103,0</w:t>
            </w:r>
          </w:p>
        </w:tc>
      </w:tr>
      <w:tr w:rsidR="00321533" w:rsidRPr="009F7088" w:rsidTr="00A31AE9">
        <w:tc>
          <w:tcPr>
            <w:tcW w:w="3473" w:type="pct"/>
            <w:tcBorders>
              <w:top w:val="nil"/>
              <w:left w:val="nil"/>
              <w:bottom w:val="nil"/>
              <w:right w:val="nil"/>
            </w:tcBorders>
          </w:tcPr>
          <w:p w:rsidR="00321533" w:rsidRPr="009F7088" w:rsidRDefault="00321533" w:rsidP="00A31AE9">
            <w:pPr>
              <w:spacing w:before="20" w:after="20"/>
              <w:ind w:left="57"/>
              <w:rPr>
                <w:b/>
                <w:sz w:val="22"/>
                <w:szCs w:val="22"/>
              </w:rPr>
            </w:pPr>
            <w:r w:rsidRPr="009F7088">
              <w:rPr>
                <w:b/>
                <w:sz w:val="22"/>
                <w:szCs w:val="22"/>
              </w:rPr>
              <w:t>Обеспечение (снабжение) электроэнергией, паром и</w:t>
            </w:r>
          </w:p>
          <w:p w:rsidR="00321533" w:rsidRPr="009F7088" w:rsidRDefault="00321533" w:rsidP="00A31AE9">
            <w:pPr>
              <w:spacing w:before="20" w:after="20"/>
              <w:ind w:left="57"/>
              <w:rPr>
                <w:b/>
                <w:sz w:val="22"/>
                <w:szCs w:val="22"/>
              </w:rPr>
            </w:pPr>
            <w:r w:rsidRPr="009F7088">
              <w:rPr>
                <w:b/>
                <w:sz w:val="22"/>
                <w:szCs w:val="22"/>
              </w:rPr>
              <w:t xml:space="preserve">    кондиционированным воздухом</w:t>
            </w:r>
          </w:p>
        </w:tc>
        <w:tc>
          <w:tcPr>
            <w:tcW w:w="90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9F7088" w:rsidRDefault="00321533" w:rsidP="00A31AE9">
            <w:pPr>
              <w:spacing w:before="20" w:after="2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9F7088">
              <w:rPr>
                <w:b/>
                <w:bCs/>
                <w:sz w:val="22"/>
                <w:szCs w:val="22"/>
              </w:rPr>
              <w:t>10</w:t>
            </w:r>
            <w:r w:rsidRPr="009F7088">
              <w:rPr>
                <w:b/>
                <w:bCs/>
                <w:sz w:val="22"/>
                <w:szCs w:val="22"/>
                <w:lang w:val="en-US"/>
              </w:rPr>
              <w:t>5</w:t>
            </w:r>
            <w:r w:rsidRPr="009F7088">
              <w:rPr>
                <w:b/>
                <w:bCs/>
                <w:sz w:val="22"/>
                <w:szCs w:val="22"/>
              </w:rPr>
              <w:t>,4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9F7088" w:rsidRDefault="00321533" w:rsidP="00A31AE9">
            <w:pPr>
              <w:spacing w:before="20" w:after="2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9F7088"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321533" w:rsidRPr="009F7088" w:rsidTr="00A31AE9">
        <w:tc>
          <w:tcPr>
            <w:tcW w:w="3473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21533" w:rsidRPr="009F7088" w:rsidRDefault="00321533" w:rsidP="00A31AE9">
            <w:pPr>
              <w:spacing w:before="20" w:after="20"/>
              <w:ind w:left="57"/>
              <w:rPr>
                <w:b/>
                <w:sz w:val="22"/>
                <w:szCs w:val="22"/>
              </w:rPr>
            </w:pPr>
            <w:r w:rsidRPr="009F7088">
              <w:rPr>
                <w:b/>
                <w:sz w:val="22"/>
                <w:szCs w:val="22"/>
              </w:rPr>
              <w:t>Водоснабжение, очистка, обработка отходов и получение      вторичного сырья</w:t>
            </w:r>
          </w:p>
        </w:tc>
        <w:tc>
          <w:tcPr>
            <w:tcW w:w="901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321533" w:rsidRPr="009F7088" w:rsidRDefault="00321533" w:rsidP="00A31AE9">
            <w:pPr>
              <w:spacing w:before="20" w:after="20"/>
              <w:jc w:val="right"/>
              <w:rPr>
                <w:b/>
                <w:bCs/>
                <w:sz w:val="22"/>
                <w:szCs w:val="22"/>
              </w:rPr>
            </w:pPr>
            <w:r w:rsidRPr="009F7088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321533" w:rsidRPr="009F7088" w:rsidRDefault="00321533" w:rsidP="00A31AE9">
            <w:pPr>
              <w:spacing w:before="20" w:after="20"/>
              <w:jc w:val="right"/>
              <w:rPr>
                <w:b/>
                <w:bCs/>
                <w:sz w:val="22"/>
                <w:szCs w:val="22"/>
              </w:rPr>
            </w:pPr>
            <w:r w:rsidRPr="009F7088">
              <w:rPr>
                <w:b/>
                <w:bCs/>
                <w:sz w:val="22"/>
                <w:szCs w:val="22"/>
              </w:rPr>
              <w:t>100,0</w:t>
            </w:r>
          </w:p>
        </w:tc>
      </w:tr>
    </w:tbl>
    <w:p w:rsidR="00321533" w:rsidRPr="008708F1" w:rsidRDefault="00321533" w:rsidP="00321533">
      <w:pPr>
        <w:pStyle w:val="a3"/>
        <w:spacing w:before="120"/>
        <w:rPr>
          <w:rFonts w:ascii="Kyrghyz Times" w:hAnsi="Kyrghyz Times"/>
          <w:b/>
          <w:iCs/>
          <w:color w:val="FF0000"/>
          <w:sz w:val="28"/>
          <w:szCs w:val="28"/>
          <w:u w:val="none"/>
        </w:rPr>
      </w:pPr>
      <w:r w:rsidRPr="008708F1">
        <w:rPr>
          <w:rFonts w:ascii="Kyrghyz Times" w:hAnsi="Kyrghyz Times"/>
          <w:b/>
          <w:iCs/>
          <w:color w:val="FF0000"/>
          <w:sz w:val="28"/>
          <w:szCs w:val="28"/>
          <w:u w:val="none"/>
        </w:rPr>
        <w:t>Финансовые показатели деятельности предприятий</w:t>
      </w:r>
    </w:p>
    <w:p w:rsidR="00321533" w:rsidRPr="00F9237A" w:rsidRDefault="00321533" w:rsidP="00321533">
      <w:pPr>
        <w:pStyle w:val="a3"/>
        <w:spacing w:before="60"/>
        <w:ind w:firstLine="708"/>
        <w:jc w:val="both"/>
        <w:rPr>
          <w:rFonts w:ascii="Kyrghyz Times" w:hAnsi="Kyrghyz Times"/>
          <w:iCs/>
          <w:sz w:val="28"/>
          <w:szCs w:val="28"/>
          <w:u w:val="none"/>
        </w:rPr>
      </w:pPr>
      <w:r>
        <w:rPr>
          <w:rFonts w:ascii="Kyrghyz Times" w:hAnsi="Kyrghyz Times"/>
          <w:iCs/>
          <w:sz w:val="28"/>
          <w:szCs w:val="28"/>
          <w:u w:val="none"/>
        </w:rPr>
        <w:t xml:space="preserve"> </w:t>
      </w:r>
      <w:r w:rsidRPr="00F9237A">
        <w:rPr>
          <w:rFonts w:ascii="Kyrghyz Times" w:hAnsi="Kyrghyz Times"/>
          <w:iCs/>
          <w:sz w:val="28"/>
          <w:szCs w:val="28"/>
          <w:u w:val="none"/>
        </w:rPr>
        <w:t xml:space="preserve">За 9 месяцев  </w:t>
      </w:r>
      <w:proofErr w:type="spellStart"/>
      <w:r w:rsidRPr="00F9237A">
        <w:rPr>
          <w:rFonts w:ascii="Kyrghyz Times" w:hAnsi="Kyrghyz Times"/>
          <w:iCs/>
          <w:sz w:val="28"/>
          <w:szCs w:val="28"/>
          <w:u w:val="none"/>
        </w:rPr>
        <w:t>т.г</w:t>
      </w:r>
      <w:proofErr w:type="spellEnd"/>
      <w:r w:rsidRPr="00F9237A">
        <w:rPr>
          <w:rFonts w:ascii="Kyrghyz Times" w:hAnsi="Kyrghyz Times"/>
          <w:iCs/>
          <w:sz w:val="28"/>
          <w:szCs w:val="28"/>
          <w:u w:val="none"/>
        </w:rPr>
        <w:t xml:space="preserve">. предприятиями реального сектора экономики области получено валового дохода от реализации продукции, товаров и услуг на сумму 7 639,0 млн. сомов, что на 12,0 процента, или на 1 037,3 млн. сомов меньше, чем в соответствующем периоде 2019 года. </w:t>
      </w:r>
    </w:p>
    <w:p w:rsidR="00321533" w:rsidRDefault="00321533" w:rsidP="00321533">
      <w:pPr>
        <w:pStyle w:val="Iauiue2"/>
        <w:tabs>
          <w:tab w:val="left" w:pos="9639"/>
        </w:tabs>
        <w:ind w:firstLine="839"/>
        <w:jc w:val="both"/>
        <w:rPr>
          <w:rFonts w:ascii="Kyrghyz Times" w:hAnsi="Kyrghyz Times"/>
          <w:iCs/>
          <w:sz w:val="28"/>
          <w:szCs w:val="28"/>
        </w:rPr>
      </w:pPr>
      <w:r>
        <w:rPr>
          <w:rFonts w:ascii="Kyrghyz Times" w:hAnsi="Kyrghyz Times"/>
          <w:iCs/>
          <w:sz w:val="28"/>
          <w:szCs w:val="28"/>
        </w:rPr>
        <w:t xml:space="preserve">В основном, снижение  валового дохода обусловлен </w:t>
      </w:r>
      <w:proofErr w:type="spellStart"/>
      <w:r>
        <w:rPr>
          <w:rFonts w:ascii="Kyrghyz Times" w:hAnsi="Kyrghyz Times"/>
          <w:iCs/>
          <w:sz w:val="28"/>
          <w:szCs w:val="28"/>
        </w:rPr>
        <w:t>уменшением</w:t>
      </w:r>
      <w:proofErr w:type="spellEnd"/>
      <w:r>
        <w:rPr>
          <w:rFonts w:ascii="Kyrghyz Times" w:hAnsi="Kyrghyz Times"/>
          <w:iCs/>
          <w:sz w:val="28"/>
          <w:szCs w:val="28"/>
        </w:rPr>
        <w:t xml:space="preserve"> его на предприятиях добычей полезных ископаемых (на 605,6 млн. сомов, или на 28,7 процента) и на обрабатывающих производствах (на 447,4 млн. сомов, или на 8,3 процента).  </w:t>
      </w:r>
    </w:p>
    <w:p w:rsidR="00321533" w:rsidRDefault="00321533" w:rsidP="00321533">
      <w:pPr>
        <w:pStyle w:val="Iauiue2"/>
        <w:ind w:firstLine="840"/>
        <w:jc w:val="both"/>
        <w:rPr>
          <w:rFonts w:ascii="Kyrghyz Times" w:hAnsi="Kyrghyz Times"/>
          <w:iCs/>
          <w:sz w:val="28"/>
          <w:szCs w:val="28"/>
        </w:rPr>
      </w:pPr>
      <w:r>
        <w:rPr>
          <w:rFonts w:ascii="Kyrghyz Times" w:hAnsi="Kyrghyz Times"/>
          <w:iCs/>
          <w:sz w:val="28"/>
          <w:szCs w:val="28"/>
        </w:rPr>
        <w:t xml:space="preserve">Расходы  предприятий  на  производство  и  реализацию продукции в январе – сентябре  </w:t>
      </w:r>
      <w:proofErr w:type="spellStart"/>
      <w:r>
        <w:rPr>
          <w:rFonts w:ascii="Kyrghyz Times" w:hAnsi="Kyrghyz Times"/>
          <w:iCs/>
          <w:sz w:val="28"/>
          <w:szCs w:val="28"/>
        </w:rPr>
        <w:t>т.г</w:t>
      </w:r>
      <w:proofErr w:type="spellEnd"/>
      <w:r>
        <w:rPr>
          <w:rFonts w:ascii="Kyrghyz Times" w:hAnsi="Kyrghyz Times"/>
          <w:iCs/>
          <w:sz w:val="28"/>
          <w:szCs w:val="28"/>
        </w:rPr>
        <w:t xml:space="preserve">. составили  5 951,3 млн. сомов, что в 12,6 процента  или на 860,7 млн. сомов меньше, чем за аналогичный период прошлого года. </w:t>
      </w:r>
    </w:p>
    <w:p w:rsidR="00321533" w:rsidRDefault="00321533" w:rsidP="00321533">
      <w:pPr>
        <w:spacing w:before="120" w:after="120"/>
        <w:ind w:left="1843" w:hanging="1559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41. Финансовые показатели деятельности предприятий по видам экономической деятельности в январе-сентябре  </w:t>
      </w:r>
      <w:r>
        <w:rPr>
          <w:i/>
        </w:rPr>
        <w:t>(млн. сомов)</w:t>
      </w:r>
    </w:p>
    <w:tbl>
      <w:tblPr>
        <w:tblW w:w="5300" w:type="pct"/>
        <w:tblInd w:w="-318" w:type="dxa"/>
        <w:tblLook w:val="04A0" w:firstRow="1" w:lastRow="0" w:firstColumn="1" w:lastColumn="0" w:noHBand="0" w:noVBand="1"/>
      </w:tblPr>
      <w:tblGrid>
        <w:gridCol w:w="5925"/>
        <w:gridCol w:w="1317"/>
        <w:gridCol w:w="1319"/>
        <w:gridCol w:w="1319"/>
        <w:gridCol w:w="1317"/>
      </w:tblGrid>
      <w:tr w:rsidR="00321533" w:rsidTr="00A31AE9">
        <w:trPr>
          <w:tblHeader/>
        </w:trPr>
        <w:tc>
          <w:tcPr>
            <w:tcW w:w="2646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</w:tcPr>
          <w:p w:rsidR="00321533" w:rsidRPr="00F9237A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7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F9237A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F9237A">
              <w:rPr>
                <w:b/>
                <w:bCs/>
                <w:sz w:val="22"/>
                <w:szCs w:val="22"/>
              </w:rPr>
              <w:t>Валовой доход от реализации продукции, товаров, выполненных работ и услуг</w:t>
            </w:r>
          </w:p>
        </w:tc>
        <w:tc>
          <w:tcPr>
            <w:tcW w:w="1177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F9237A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F9237A">
              <w:rPr>
                <w:b/>
                <w:bCs/>
                <w:sz w:val="22"/>
                <w:szCs w:val="22"/>
              </w:rPr>
              <w:t xml:space="preserve">Расходы на </w:t>
            </w:r>
            <w:proofErr w:type="spellStart"/>
            <w:r w:rsidRPr="00F9237A">
              <w:rPr>
                <w:b/>
                <w:bCs/>
                <w:sz w:val="22"/>
                <w:szCs w:val="22"/>
              </w:rPr>
              <w:t>производ</w:t>
            </w:r>
            <w:proofErr w:type="spellEnd"/>
            <w:r w:rsidRPr="00F9237A">
              <w:rPr>
                <w:b/>
                <w:bCs/>
                <w:sz w:val="22"/>
                <w:szCs w:val="22"/>
              </w:rPr>
              <w:t xml:space="preserve">- </w:t>
            </w:r>
          </w:p>
          <w:p w:rsidR="00321533" w:rsidRPr="00F9237A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9237A">
              <w:rPr>
                <w:b/>
                <w:bCs/>
                <w:sz w:val="22"/>
                <w:szCs w:val="22"/>
              </w:rPr>
              <w:t>ство</w:t>
            </w:r>
            <w:proofErr w:type="spellEnd"/>
            <w:r w:rsidRPr="00F9237A">
              <w:rPr>
                <w:b/>
                <w:bCs/>
                <w:sz w:val="22"/>
                <w:szCs w:val="22"/>
              </w:rPr>
              <w:t xml:space="preserve"> и реализацию продукции, товаров, выполненных работ и услуг</w:t>
            </w:r>
          </w:p>
        </w:tc>
      </w:tr>
      <w:tr w:rsidR="00321533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F9237A" w:rsidRDefault="00321533" w:rsidP="00A31A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F9237A" w:rsidRDefault="00321533" w:rsidP="00A31AE9">
            <w:pPr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F9237A">
              <w:rPr>
                <w:rFonts w:cs="Arial CYR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F9237A" w:rsidRDefault="00321533" w:rsidP="00A31AE9">
            <w:pPr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F9237A">
              <w:rPr>
                <w:rFonts w:cs="Arial CYR"/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F9237A" w:rsidRDefault="00321533" w:rsidP="00A31AE9">
            <w:pPr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F9237A">
              <w:rPr>
                <w:rFonts w:cs="Arial CYR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F9237A" w:rsidRDefault="00321533" w:rsidP="00A31AE9">
            <w:pPr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F9237A">
              <w:rPr>
                <w:rFonts w:cs="Arial CYR"/>
                <w:b/>
                <w:bCs/>
                <w:sz w:val="22"/>
                <w:szCs w:val="22"/>
              </w:rPr>
              <w:t>2020</w:t>
            </w:r>
          </w:p>
        </w:tc>
      </w:tr>
      <w:tr w:rsidR="00321533" w:rsidTr="00A31AE9">
        <w:tc>
          <w:tcPr>
            <w:tcW w:w="264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F9237A" w:rsidRDefault="00321533" w:rsidP="00A31AE9">
            <w:pPr>
              <w:spacing w:before="20" w:after="20"/>
              <w:rPr>
                <w:b/>
                <w:bCs/>
                <w:sz w:val="22"/>
                <w:szCs w:val="22"/>
              </w:rPr>
            </w:pPr>
            <w:r w:rsidRPr="00F9237A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588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F9237A">
              <w:rPr>
                <w:rFonts w:cs="Arial CYR"/>
                <w:b/>
                <w:bCs/>
                <w:sz w:val="22"/>
                <w:szCs w:val="22"/>
              </w:rPr>
              <w:t>8 676,3</w:t>
            </w:r>
          </w:p>
        </w:tc>
        <w:tc>
          <w:tcPr>
            <w:tcW w:w="58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F9237A">
              <w:rPr>
                <w:rFonts w:cs="Arial CYR"/>
                <w:b/>
                <w:bCs/>
                <w:sz w:val="22"/>
                <w:szCs w:val="22"/>
              </w:rPr>
              <w:t>7 639,0</w:t>
            </w:r>
          </w:p>
        </w:tc>
        <w:tc>
          <w:tcPr>
            <w:tcW w:w="589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F9237A">
              <w:rPr>
                <w:rFonts w:cs="Arial CYR"/>
                <w:b/>
                <w:bCs/>
                <w:sz w:val="22"/>
                <w:szCs w:val="22"/>
              </w:rPr>
              <w:t>6 812,0</w:t>
            </w:r>
          </w:p>
        </w:tc>
        <w:tc>
          <w:tcPr>
            <w:tcW w:w="58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F9237A">
              <w:rPr>
                <w:rFonts w:cs="Arial CYR"/>
                <w:b/>
                <w:bCs/>
                <w:sz w:val="22"/>
                <w:szCs w:val="22"/>
              </w:rPr>
              <w:t>5 951,3</w:t>
            </w:r>
          </w:p>
        </w:tc>
      </w:tr>
      <w:tr w:rsidR="00321533" w:rsidTr="00A31AE9">
        <w:tc>
          <w:tcPr>
            <w:tcW w:w="2646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Сельское хозяйство, лесное хозяйство  и рыболовство</w:t>
            </w:r>
          </w:p>
        </w:tc>
        <w:tc>
          <w:tcPr>
            <w:tcW w:w="588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62,6</w:t>
            </w:r>
          </w:p>
        </w:tc>
        <w:tc>
          <w:tcPr>
            <w:tcW w:w="589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56,2</w:t>
            </w:r>
          </w:p>
        </w:tc>
        <w:tc>
          <w:tcPr>
            <w:tcW w:w="589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72,0</w:t>
            </w:r>
          </w:p>
        </w:tc>
        <w:tc>
          <w:tcPr>
            <w:tcW w:w="588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62,3</w:t>
            </w:r>
          </w:p>
        </w:tc>
      </w:tr>
      <w:tr w:rsidR="00321533" w:rsidTr="00A31AE9">
        <w:tc>
          <w:tcPr>
            <w:tcW w:w="2646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588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2 111,7</w:t>
            </w:r>
          </w:p>
        </w:tc>
        <w:tc>
          <w:tcPr>
            <w:tcW w:w="589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1 506,1</w:t>
            </w:r>
          </w:p>
        </w:tc>
        <w:tc>
          <w:tcPr>
            <w:tcW w:w="589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1 996,6</w:t>
            </w:r>
          </w:p>
        </w:tc>
        <w:tc>
          <w:tcPr>
            <w:tcW w:w="588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1 417,6</w:t>
            </w:r>
          </w:p>
        </w:tc>
      </w:tr>
      <w:tr w:rsidR="00321533" w:rsidTr="00A31AE9">
        <w:tc>
          <w:tcPr>
            <w:tcW w:w="2646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588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5 389,7</w:t>
            </w:r>
          </w:p>
        </w:tc>
        <w:tc>
          <w:tcPr>
            <w:tcW w:w="589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4 942,3</w:t>
            </w:r>
          </w:p>
        </w:tc>
        <w:tc>
          <w:tcPr>
            <w:tcW w:w="589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3 748,7</w:t>
            </w:r>
          </w:p>
        </w:tc>
        <w:tc>
          <w:tcPr>
            <w:tcW w:w="588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3 414,0</w:t>
            </w:r>
          </w:p>
        </w:tc>
      </w:tr>
      <w:tr w:rsidR="00321533" w:rsidTr="00A31AE9">
        <w:tc>
          <w:tcPr>
            <w:tcW w:w="2646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lastRenderedPageBreak/>
              <w:t>Обеспечение (снабжение) электроэнергией, газом, паром и кондиционированным воздухом</w:t>
            </w:r>
          </w:p>
        </w:tc>
        <w:tc>
          <w:tcPr>
            <w:tcW w:w="588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12,8</w:t>
            </w:r>
          </w:p>
        </w:tc>
        <w:tc>
          <w:tcPr>
            <w:tcW w:w="589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13,1</w:t>
            </w:r>
          </w:p>
        </w:tc>
        <w:tc>
          <w:tcPr>
            <w:tcW w:w="589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13,6</w:t>
            </w:r>
          </w:p>
        </w:tc>
        <w:tc>
          <w:tcPr>
            <w:tcW w:w="588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14,0</w:t>
            </w:r>
          </w:p>
        </w:tc>
      </w:tr>
      <w:tr w:rsidR="00321533" w:rsidTr="00A31AE9">
        <w:tc>
          <w:tcPr>
            <w:tcW w:w="2646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ind w:left="113" w:right="-251" w:hanging="113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 xml:space="preserve">Водоснабжение, очистка, обработка отходов </w:t>
            </w:r>
          </w:p>
        </w:tc>
        <w:tc>
          <w:tcPr>
            <w:tcW w:w="588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41,0</w:t>
            </w:r>
          </w:p>
        </w:tc>
        <w:tc>
          <w:tcPr>
            <w:tcW w:w="589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5,7</w:t>
            </w:r>
          </w:p>
        </w:tc>
        <w:tc>
          <w:tcPr>
            <w:tcW w:w="589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40,7</w:t>
            </w:r>
          </w:p>
        </w:tc>
        <w:tc>
          <w:tcPr>
            <w:tcW w:w="588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76,8</w:t>
            </w:r>
          </w:p>
        </w:tc>
      </w:tr>
      <w:tr w:rsidR="00321533" w:rsidTr="00A31AE9">
        <w:tc>
          <w:tcPr>
            <w:tcW w:w="2646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Строительство</w:t>
            </w:r>
          </w:p>
        </w:tc>
        <w:tc>
          <w:tcPr>
            <w:tcW w:w="588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218,1</w:t>
            </w:r>
          </w:p>
        </w:tc>
        <w:tc>
          <w:tcPr>
            <w:tcW w:w="589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371,4</w:t>
            </w:r>
          </w:p>
        </w:tc>
        <w:tc>
          <w:tcPr>
            <w:tcW w:w="589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217,1</w:t>
            </w:r>
          </w:p>
        </w:tc>
        <w:tc>
          <w:tcPr>
            <w:tcW w:w="588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367,1</w:t>
            </w:r>
          </w:p>
        </w:tc>
      </w:tr>
      <w:tr w:rsidR="00321533" w:rsidTr="00A31AE9">
        <w:tc>
          <w:tcPr>
            <w:tcW w:w="2646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ind w:left="113" w:right="-110" w:hanging="113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 xml:space="preserve">Оптовая и розничная торговля, ремонт </w:t>
            </w:r>
            <w:proofErr w:type="spellStart"/>
            <w:r w:rsidRPr="00F9237A">
              <w:rPr>
                <w:rFonts w:cs="Arial CYR"/>
                <w:sz w:val="22"/>
                <w:szCs w:val="22"/>
              </w:rPr>
              <w:t>автомоби</w:t>
            </w:r>
            <w:proofErr w:type="spellEnd"/>
            <w:r w:rsidRPr="00F9237A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88" w:type="pct"/>
            <w:noWrap/>
            <w:vAlign w:val="bottom"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</w:p>
        </w:tc>
        <w:tc>
          <w:tcPr>
            <w:tcW w:w="589" w:type="pct"/>
            <w:vAlign w:val="bottom"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</w:p>
        </w:tc>
        <w:tc>
          <w:tcPr>
            <w:tcW w:w="589" w:type="pct"/>
            <w:noWrap/>
            <w:vAlign w:val="bottom"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</w:p>
        </w:tc>
        <w:tc>
          <w:tcPr>
            <w:tcW w:w="588" w:type="pct"/>
            <w:vAlign w:val="bottom"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</w:p>
        </w:tc>
      </w:tr>
      <w:tr w:rsidR="00321533" w:rsidTr="00A31AE9">
        <w:tc>
          <w:tcPr>
            <w:tcW w:w="2646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ind w:left="113" w:firstLine="63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лей и мотоциклов</w:t>
            </w:r>
          </w:p>
        </w:tc>
        <w:tc>
          <w:tcPr>
            <w:tcW w:w="588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center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 xml:space="preserve">    267,5</w:t>
            </w:r>
          </w:p>
        </w:tc>
        <w:tc>
          <w:tcPr>
            <w:tcW w:w="589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285,6</w:t>
            </w:r>
          </w:p>
        </w:tc>
        <w:tc>
          <w:tcPr>
            <w:tcW w:w="589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177,1</w:t>
            </w:r>
          </w:p>
        </w:tc>
        <w:tc>
          <w:tcPr>
            <w:tcW w:w="588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232,1</w:t>
            </w:r>
          </w:p>
        </w:tc>
      </w:tr>
      <w:tr w:rsidR="00321533" w:rsidTr="00A31AE9">
        <w:tc>
          <w:tcPr>
            <w:tcW w:w="2646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Транспортная деятельность и хранение грузов</w:t>
            </w:r>
          </w:p>
        </w:tc>
        <w:tc>
          <w:tcPr>
            <w:tcW w:w="588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265,4</w:t>
            </w:r>
          </w:p>
        </w:tc>
        <w:tc>
          <w:tcPr>
            <w:tcW w:w="589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99,7</w:t>
            </w:r>
          </w:p>
        </w:tc>
        <w:tc>
          <w:tcPr>
            <w:tcW w:w="589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260,6</w:t>
            </w:r>
          </w:p>
        </w:tc>
        <w:tc>
          <w:tcPr>
            <w:tcW w:w="588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95,3</w:t>
            </w:r>
          </w:p>
        </w:tc>
      </w:tr>
      <w:tr w:rsidR="00321533" w:rsidTr="00A31AE9">
        <w:tc>
          <w:tcPr>
            <w:tcW w:w="2646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Деятельность гостиниц и ресторанов</w:t>
            </w:r>
          </w:p>
        </w:tc>
        <w:tc>
          <w:tcPr>
            <w:tcW w:w="588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3,6</w:t>
            </w:r>
          </w:p>
        </w:tc>
        <w:tc>
          <w:tcPr>
            <w:tcW w:w="589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89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3,6</w:t>
            </w:r>
          </w:p>
        </w:tc>
        <w:tc>
          <w:tcPr>
            <w:tcW w:w="588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-</w:t>
            </w:r>
          </w:p>
        </w:tc>
      </w:tr>
      <w:tr w:rsidR="00321533" w:rsidTr="00A31AE9">
        <w:tc>
          <w:tcPr>
            <w:tcW w:w="2646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Информация и связь</w:t>
            </w:r>
          </w:p>
        </w:tc>
        <w:tc>
          <w:tcPr>
            <w:tcW w:w="588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5,4</w:t>
            </w:r>
          </w:p>
        </w:tc>
        <w:tc>
          <w:tcPr>
            <w:tcW w:w="589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5,3</w:t>
            </w:r>
          </w:p>
        </w:tc>
        <w:tc>
          <w:tcPr>
            <w:tcW w:w="589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5,3</w:t>
            </w:r>
          </w:p>
        </w:tc>
        <w:tc>
          <w:tcPr>
            <w:tcW w:w="588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7,0</w:t>
            </w:r>
          </w:p>
        </w:tc>
      </w:tr>
      <w:tr w:rsidR="00321533" w:rsidTr="00A31AE9">
        <w:tc>
          <w:tcPr>
            <w:tcW w:w="2646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ind w:right="-110"/>
              <w:rPr>
                <w:bCs/>
                <w:sz w:val="22"/>
                <w:szCs w:val="22"/>
              </w:rPr>
            </w:pPr>
            <w:r w:rsidRPr="00F9237A">
              <w:rPr>
                <w:bCs/>
                <w:sz w:val="22"/>
                <w:szCs w:val="22"/>
              </w:rPr>
              <w:t xml:space="preserve">Финансовое посредничество </w:t>
            </w:r>
          </w:p>
        </w:tc>
        <w:tc>
          <w:tcPr>
            <w:tcW w:w="588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bCs/>
                <w:sz w:val="22"/>
                <w:szCs w:val="22"/>
              </w:rPr>
            </w:pPr>
            <w:r w:rsidRPr="00F9237A">
              <w:rPr>
                <w:bCs/>
                <w:sz w:val="22"/>
                <w:szCs w:val="22"/>
              </w:rPr>
              <w:t>8,8</w:t>
            </w:r>
          </w:p>
        </w:tc>
        <w:tc>
          <w:tcPr>
            <w:tcW w:w="589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bCs/>
                <w:sz w:val="22"/>
                <w:szCs w:val="22"/>
              </w:rPr>
            </w:pPr>
            <w:r w:rsidRPr="00F9237A">
              <w:rPr>
                <w:bCs/>
                <w:sz w:val="22"/>
                <w:szCs w:val="22"/>
              </w:rPr>
              <w:t>4,9</w:t>
            </w:r>
          </w:p>
        </w:tc>
        <w:tc>
          <w:tcPr>
            <w:tcW w:w="589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bCs/>
                <w:sz w:val="22"/>
                <w:szCs w:val="22"/>
              </w:rPr>
            </w:pPr>
            <w:r w:rsidRPr="00F9237A">
              <w:rPr>
                <w:bCs/>
                <w:sz w:val="22"/>
                <w:szCs w:val="22"/>
              </w:rPr>
              <w:t>6,4</w:t>
            </w:r>
          </w:p>
        </w:tc>
        <w:tc>
          <w:tcPr>
            <w:tcW w:w="588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bCs/>
                <w:sz w:val="22"/>
                <w:szCs w:val="22"/>
              </w:rPr>
            </w:pPr>
            <w:r w:rsidRPr="00F9237A">
              <w:rPr>
                <w:bCs/>
                <w:sz w:val="22"/>
                <w:szCs w:val="22"/>
              </w:rPr>
              <w:t>4,0</w:t>
            </w:r>
          </w:p>
        </w:tc>
      </w:tr>
      <w:tr w:rsidR="00321533" w:rsidTr="00A31AE9">
        <w:tc>
          <w:tcPr>
            <w:tcW w:w="2646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ind w:right="-110"/>
              <w:rPr>
                <w:bCs/>
                <w:sz w:val="22"/>
                <w:szCs w:val="22"/>
              </w:rPr>
            </w:pPr>
            <w:r w:rsidRPr="00F9237A">
              <w:rPr>
                <w:bCs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588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bCs/>
                <w:sz w:val="22"/>
                <w:szCs w:val="22"/>
              </w:rPr>
            </w:pPr>
            <w:r w:rsidRPr="00F9237A">
              <w:rPr>
                <w:bCs/>
                <w:sz w:val="22"/>
                <w:szCs w:val="22"/>
              </w:rPr>
              <w:t>55,8</w:t>
            </w:r>
          </w:p>
        </w:tc>
        <w:tc>
          <w:tcPr>
            <w:tcW w:w="589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bCs/>
                <w:sz w:val="22"/>
                <w:szCs w:val="22"/>
              </w:rPr>
            </w:pPr>
            <w:r w:rsidRPr="00F9237A">
              <w:rPr>
                <w:bCs/>
                <w:sz w:val="22"/>
                <w:szCs w:val="22"/>
              </w:rPr>
              <w:t>37,3</w:t>
            </w:r>
          </w:p>
        </w:tc>
        <w:tc>
          <w:tcPr>
            <w:tcW w:w="589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bCs/>
                <w:sz w:val="22"/>
                <w:szCs w:val="22"/>
              </w:rPr>
            </w:pPr>
            <w:r w:rsidRPr="00F9237A">
              <w:rPr>
                <w:bCs/>
                <w:sz w:val="22"/>
                <w:szCs w:val="22"/>
              </w:rPr>
              <w:t>48,7</w:t>
            </w:r>
          </w:p>
        </w:tc>
        <w:tc>
          <w:tcPr>
            <w:tcW w:w="588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bCs/>
                <w:sz w:val="22"/>
                <w:szCs w:val="22"/>
              </w:rPr>
            </w:pPr>
            <w:r w:rsidRPr="00F9237A">
              <w:rPr>
                <w:bCs/>
                <w:sz w:val="22"/>
                <w:szCs w:val="22"/>
              </w:rPr>
              <w:t>34,1</w:t>
            </w:r>
          </w:p>
        </w:tc>
      </w:tr>
      <w:tr w:rsidR="00321533" w:rsidTr="00A31AE9">
        <w:tc>
          <w:tcPr>
            <w:tcW w:w="2646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88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142,1</w:t>
            </w:r>
          </w:p>
        </w:tc>
        <w:tc>
          <w:tcPr>
            <w:tcW w:w="589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95,5</w:t>
            </w:r>
          </w:p>
        </w:tc>
        <w:tc>
          <w:tcPr>
            <w:tcW w:w="589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129,2</w:t>
            </w:r>
          </w:p>
        </w:tc>
        <w:tc>
          <w:tcPr>
            <w:tcW w:w="588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89,8</w:t>
            </w:r>
          </w:p>
        </w:tc>
      </w:tr>
      <w:tr w:rsidR="00321533" w:rsidTr="00A31AE9">
        <w:tc>
          <w:tcPr>
            <w:tcW w:w="2646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Административная и вспомогательная деятельность</w:t>
            </w:r>
          </w:p>
        </w:tc>
        <w:tc>
          <w:tcPr>
            <w:tcW w:w="588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28,8</w:t>
            </w:r>
          </w:p>
        </w:tc>
        <w:tc>
          <w:tcPr>
            <w:tcW w:w="589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55,3</w:t>
            </w:r>
          </w:p>
        </w:tc>
        <w:tc>
          <w:tcPr>
            <w:tcW w:w="589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26,5</w:t>
            </w:r>
          </w:p>
        </w:tc>
        <w:tc>
          <w:tcPr>
            <w:tcW w:w="588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53,9</w:t>
            </w:r>
          </w:p>
        </w:tc>
      </w:tr>
      <w:tr w:rsidR="00321533" w:rsidTr="00A31AE9">
        <w:tc>
          <w:tcPr>
            <w:tcW w:w="2646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Образование</w:t>
            </w:r>
          </w:p>
        </w:tc>
        <w:tc>
          <w:tcPr>
            <w:tcW w:w="588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42,3</w:t>
            </w:r>
          </w:p>
        </w:tc>
        <w:tc>
          <w:tcPr>
            <w:tcW w:w="589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35,3</w:t>
            </w:r>
          </w:p>
        </w:tc>
        <w:tc>
          <w:tcPr>
            <w:tcW w:w="589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41,4</w:t>
            </w:r>
          </w:p>
        </w:tc>
        <w:tc>
          <w:tcPr>
            <w:tcW w:w="588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34,4</w:t>
            </w:r>
          </w:p>
        </w:tc>
      </w:tr>
      <w:tr w:rsidR="00321533" w:rsidTr="00A31AE9">
        <w:tc>
          <w:tcPr>
            <w:tcW w:w="2646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Здравоохранение и социальное обслуживание населения</w:t>
            </w:r>
          </w:p>
        </w:tc>
        <w:tc>
          <w:tcPr>
            <w:tcW w:w="588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18,9</w:t>
            </w:r>
          </w:p>
        </w:tc>
        <w:tc>
          <w:tcPr>
            <w:tcW w:w="589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37,8</w:t>
            </w:r>
          </w:p>
        </w:tc>
        <w:tc>
          <w:tcPr>
            <w:tcW w:w="589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19,0</w:t>
            </w:r>
          </w:p>
        </w:tc>
        <w:tc>
          <w:tcPr>
            <w:tcW w:w="588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37,9</w:t>
            </w:r>
          </w:p>
        </w:tc>
      </w:tr>
      <w:tr w:rsidR="00321533" w:rsidTr="00A31AE9">
        <w:tc>
          <w:tcPr>
            <w:tcW w:w="2646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Искусство, развлечения и отдых</w:t>
            </w:r>
          </w:p>
        </w:tc>
        <w:tc>
          <w:tcPr>
            <w:tcW w:w="588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1,4</w:t>
            </w:r>
          </w:p>
        </w:tc>
        <w:tc>
          <w:tcPr>
            <w:tcW w:w="589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8,3</w:t>
            </w:r>
          </w:p>
        </w:tc>
        <w:tc>
          <w:tcPr>
            <w:tcW w:w="589" w:type="pct"/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4,9</w:t>
            </w:r>
          </w:p>
        </w:tc>
        <w:tc>
          <w:tcPr>
            <w:tcW w:w="588" w:type="pct"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6,7</w:t>
            </w:r>
          </w:p>
        </w:tc>
      </w:tr>
      <w:tr w:rsidR="00321533" w:rsidTr="00A31AE9">
        <w:tc>
          <w:tcPr>
            <w:tcW w:w="264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F9237A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Прочая обслуживающая деятельность</w:t>
            </w:r>
          </w:p>
        </w:tc>
        <w:tc>
          <w:tcPr>
            <w:tcW w:w="588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0,6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7,9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0,5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F9237A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F9237A">
              <w:rPr>
                <w:rFonts w:cs="Arial CYR"/>
                <w:sz w:val="22"/>
                <w:szCs w:val="22"/>
              </w:rPr>
              <w:t>4,2</w:t>
            </w:r>
          </w:p>
        </w:tc>
      </w:tr>
    </w:tbl>
    <w:p w:rsidR="00321533" w:rsidRDefault="00321533" w:rsidP="00321533">
      <w:pPr>
        <w:spacing w:before="12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 январе-сентябре </w:t>
      </w:r>
      <w:proofErr w:type="spellStart"/>
      <w:r>
        <w:rPr>
          <w:sz w:val="28"/>
          <w:szCs w:val="28"/>
        </w:rPr>
        <w:t>т.г</w:t>
      </w:r>
      <w:proofErr w:type="spellEnd"/>
      <w:r>
        <w:rPr>
          <w:sz w:val="28"/>
          <w:szCs w:val="28"/>
        </w:rPr>
        <w:t xml:space="preserve">. в результате операционной деятельности предприятиями получена прибыль 1 687,7 млн. сомов, что на 9,5 процента меньше объема за соответствующий период прошлого года. </w:t>
      </w:r>
      <w:proofErr w:type="spellStart"/>
      <w:r>
        <w:rPr>
          <w:sz w:val="28"/>
          <w:szCs w:val="28"/>
        </w:rPr>
        <w:t>Неоперационная</w:t>
      </w:r>
      <w:proofErr w:type="spellEnd"/>
      <w:r>
        <w:rPr>
          <w:sz w:val="28"/>
          <w:szCs w:val="28"/>
        </w:rPr>
        <w:t xml:space="preserve"> деятельность за 9 месяцев </w:t>
      </w:r>
      <w:proofErr w:type="spellStart"/>
      <w:r>
        <w:rPr>
          <w:sz w:val="28"/>
          <w:szCs w:val="28"/>
        </w:rPr>
        <w:t>т.г</w:t>
      </w:r>
      <w:proofErr w:type="spellEnd"/>
      <w:r>
        <w:rPr>
          <w:sz w:val="28"/>
          <w:szCs w:val="28"/>
        </w:rPr>
        <w:t xml:space="preserve">. оказалась нерентабельной, и убытки составило 289,8 млн. сомов, соответствующий  период прошлого года было нерентабельной (расход – 99,7 млн. сомов). Значительные убытки  от </w:t>
      </w:r>
      <w:proofErr w:type="spellStart"/>
      <w:r>
        <w:rPr>
          <w:sz w:val="28"/>
          <w:szCs w:val="28"/>
        </w:rPr>
        <w:t>неоперационной</w:t>
      </w:r>
      <w:proofErr w:type="spellEnd"/>
      <w:r>
        <w:rPr>
          <w:sz w:val="28"/>
          <w:szCs w:val="28"/>
        </w:rPr>
        <w:t xml:space="preserve"> деятельности получены предприятиями обрабатывающих производствах (182,9 млн. сомов).</w:t>
      </w:r>
    </w:p>
    <w:p w:rsidR="00321533" w:rsidRDefault="00321533" w:rsidP="003215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за 9 месяцев </w:t>
      </w:r>
      <w:proofErr w:type="spellStart"/>
      <w:r>
        <w:rPr>
          <w:sz w:val="28"/>
          <w:szCs w:val="28"/>
        </w:rPr>
        <w:t>т.г</w:t>
      </w:r>
      <w:proofErr w:type="spellEnd"/>
      <w:r>
        <w:rPr>
          <w:sz w:val="28"/>
          <w:szCs w:val="28"/>
        </w:rPr>
        <w:t xml:space="preserve">. прибыльными являлись 40,1 процента отчитавшихся предприятий реального сектора экономики, убыточными – 11,1. По сравнению с соответствующим периодом прошлого года отмечается </w:t>
      </w:r>
      <w:proofErr w:type="spellStart"/>
      <w:r>
        <w:rPr>
          <w:sz w:val="28"/>
          <w:szCs w:val="28"/>
        </w:rPr>
        <w:t>уменшение</w:t>
      </w:r>
      <w:proofErr w:type="spellEnd"/>
      <w:r>
        <w:rPr>
          <w:sz w:val="28"/>
          <w:szCs w:val="28"/>
        </w:rPr>
        <w:t xml:space="preserve"> объема прибыли рентабельных предприятий (на 21,2 процента, или на 382,1 млн. сомов)  и увеличение  убытков нерентабельных предприятий (убытки на 15,0 млн. сомов). </w:t>
      </w:r>
    </w:p>
    <w:p w:rsidR="00321533" w:rsidRDefault="00321533" w:rsidP="003215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Сальдированный финансовый результат предприятий реального сектора экономики по итогам 9 месяцев </w:t>
      </w:r>
      <w:proofErr w:type="spellStart"/>
      <w:r>
        <w:rPr>
          <w:sz w:val="28"/>
          <w:szCs w:val="28"/>
        </w:rPr>
        <w:t>т.г</w:t>
      </w:r>
      <w:proofErr w:type="spellEnd"/>
      <w:r>
        <w:rPr>
          <w:sz w:val="28"/>
          <w:szCs w:val="28"/>
        </w:rPr>
        <w:t xml:space="preserve">. по области составил 1 397,6 млн. сомов прибыли. Основной объем прибыли сформирован предприятиями обрабатывающих производствах (1 237,2 млн. сомов) и добычей полезных ископаемых (88,6 млн. сомов). </w:t>
      </w:r>
    </w:p>
    <w:p w:rsidR="00321533" w:rsidRDefault="00321533" w:rsidP="00321533">
      <w:pPr>
        <w:spacing w:before="240" w:after="120"/>
        <w:ind w:left="1843" w:hanging="1559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Таблица 42. Финансовые результаты деятельности предприятий по видам экономической деятельности в январе-сентябре  </w:t>
      </w:r>
      <w:r>
        <w:rPr>
          <w:i/>
        </w:rPr>
        <w:t>(млн. сомов)</w:t>
      </w:r>
    </w:p>
    <w:tbl>
      <w:tblPr>
        <w:tblW w:w="5500" w:type="pct"/>
        <w:tblInd w:w="-318" w:type="dxa"/>
        <w:tblLook w:val="04A0" w:firstRow="1" w:lastRow="0" w:firstColumn="1" w:lastColumn="0" w:noHBand="0" w:noVBand="1"/>
      </w:tblPr>
      <w:tblGrid>
        <w:gridCol w:w="3924"/>
        <w:gridCol w:w="1206"/>
        <w:gridCol w:w="1362"/>
        <w:gridCol w:w="1053"/>
        <w:gridCol w:w="1359"/>
        <w:gridCol w:w="1232"/>
        <w:gridCol w:w="1483"/>
      </w:tblGrid>
      <w:tr w:rsidR="00321533" w:rsidTr="00A31AE9">
        <w:trPr>
          <w:tblHeader/>
        </w:trPr>
        <w:tc>
          <w:tcPr>
            <w:tcW w:w="1689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</w:tcPr>
          <w:p w:rsidR="00321533" w:rsidRPr="008F4BBE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5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 xml:space="preserve">Прибыль, убытки </w:t>
            </w:r>
          </w:p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(-) от операционной деятельности</w:t>
            </w:r>
          </w:p>
        </w:tc>
        <w:tc>
          <w:tcPr>
            <w:tcW w:w="1038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8F4BBE">
              <w:rPr>
                <w:b/>
                <w:bCs/>
                <w:sz w:val="22"/>
                <w:szCs w:val="22"/>
              </w:rPr>
              <w:t>Неоперационные</w:t>
            </w:r>
            <w:proofErr w:type="spellEnd"/>
            <w:r w:rsidRPr="008F4BBE">
              <w:rPr>
                <w:b/>
                <w:bCs/>
                <w:sz w:val="22"/>
                <w:szCs w:val="22"/>
              </w:rPr>
              <w:t xml:space="preserve"> доходы </w:t>
            </w:r>
          </w:p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и расходы</w:t>
            </w:r>
            <w:proofErr w:type="gramStart"/>
            <w:r w:rsidRPr="008F4BBE">
              <w:rPr>
                <w:b/>
                <w:bCs/>
                <w:sz w:val="22"/>
                <w:szCs w:val="22"/>
              </w:rPr>
              <w:t xml:space="preserve"> (-)</w:t>
            </w:r>
            <w:proofErr w:type="gramEnd"/>
          </w:p>
        </w:tc>
        <w:tc>
          <w:tcPr>
            <w:tcW w:w="1169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Сальдированный финансовый результат предприятий</w:t>
            </w:r>
          </w:p>
        </w:tc>
      </w:tr>
      <w:tr w:rsidR="00321533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8F4BBE" w:rsidRDefault="00321533" w:rsidP="00A31A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8F4BBE">
              <w:rPr>
                <w:rFonts w:cs="Arial CYR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8F4BBE">
              <w:rPr>
                <w:rFonts w:cs="Arial CYR"/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8F4BBE">
              <w:rPr>
                <w:rFonts w:cs="Arial CYR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8F4BBE">
              <w:rPr>
                <w:rFonts w:cs="Arial CYR"/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8F4BBE">
              <w:rPr>
                <w:rFonts w:cs="Arial CYR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8F4BBE">
              <w:rPr>
                <w:rFonts w:cs="Arial CYR"/>
                <w:b/>
                <w:bCs/>
                <w:sz w:val="22"/>
                <w:szCs w:val="22"/>
              </w:rPr>
              <w:t>2020</w:t>
            </w:r>
          </w:p>
        </w:tc>
      </w:tr>
      <w:tr w:rsidR="00321533" w:rsidTr="00A31AE9">
        <w:tc>
          <w:tcPr>
            <w:tcW w:w="168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spacing w:before="20" w:after="20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519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6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8F4BBE">
              <w:rPr>
                <w:rFonts w:cs="Arial CYR"/>
                <w:b/>
                <w:bCs/>
                <w:sz w:val="22"/>
                <w:szCs w:val="22"/>
              </w:rPr>
              <w:t>1 864,3</w:t>
            </w:r>
          </w:p>
        </w:tc>
        <w:tc>
          <w:tcPr>
            <w:tcW w:w="58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8F4BBE">
              <w:rPr>
                <w:rFonts w:cs="Arial CYR"/>
                <w:b/>
                <w:bCs/>
                <w:sz w:val="22"/>
                <w:szCs w:val="22"/>
              </w:rPr>
              <w:t>1 687,7</w:t>
            </w:r>
          </w:p>
        </w:tc>
        <w:tc>
          <w:tcPr>
            <w:tcW w:w="453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34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8F4BBE">
              <w:rPr>
                <w:rFonts w:cs="Arial CYR"/>
                <w:b/>
                <w:bCs/>
                <w:sz w:val="22"/>
                <w:szCs w:val="22"/>
              </w:rPr>
              <w:t>-99,7</w:t>
            </w:r>
          </w:p>
        </w:tc>
        <w:tc>
          <w:tcPr>
            <w:tcW w:w="58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8F4BBE">
              <w:rPr>
                <w:rFonts w:cs="Arial CYR"/>
                <w:b/>
                <w:bCs/>
                <w:sz w:val="22"/>
                <w:szCs w:val="22"/>
              </w:rPr>
              <w:t>-289,8</w:t>
            </w:r>
          </w:p>
        </w:tc>
        <w:tc>
          <w:tcPr>
            <w:tcW w:w="530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5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8F4BBE">
              <w:rPr>
                <w:rFonts w:cs="Arial CYR"/>
                <w:b/>
                <w:bCs/>
                <w:sz w:val="22"/>
                <w:szCs w:val="22"/>
              </w:rPr>
              <w:t>1 764,6</w:t>
            </w:r>
          </w:p>
        </w:tc>
        <w:tc>
          <w:tcPr>
            <w:tcW w:w="639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8F4BBE">
              <w:rPr>
                <w:rFonts w:cs="Arial CYR"/>
                <w:b/>
                <w:bCs/>
                <w:sz w:val="22"/>
                <w:szCs w:val="22"/>
              </w:rPr>
              <w:t>1 397,6</w:t>
            </w:r>
          </w:p>
        </w:tc>
      </w:tr>
      <w:tr w:rsidR="00321533" w:rsidTr="00A31AE9">
        <w:tc>
          <w:tcPr>
            <w:tcW w:w="1689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Сельское хозяйство, лесное хозяйство и рыболовство</w:t>
            </w:r>
          </w:p>
        </w:tc>
        <w:tc>
          <w:tcPr>
            <w:tcW w:w="51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-9,4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-6,1</w:t>
            </w:r>
          </w:p>
        </w:tc>
        <w:tc>
          <w:tcPr>
            <w:tcW w:w="45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30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-9,4</w:t>
            </w:r>
          </w:p>
        </w:tc>
        <w:tc>
          <w:tcPr>
            <w:tcW w:w="63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-6,1</w:t>
            </w:r>
          </w:p>
        </w:tc>
      </w:tr>
      <w:tr w:rsidR="00321533" w:rsidTr="00A31AE9">
        <w:tc>
          <w:tcPr>
            <w:tcW w:w="1689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51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115,1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88,5</w:t>
            </w:r>
          </w:p>
        </w:tc>
        <w:tc>
          <w:tcPr>
            <w:tcW w:w="45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-3,1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86,5</w:t>
            </w:r>
          </w:p>
        </w:tc>
        <w:tc>
          <w:tcPr>
            <w:tcW w:w="530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112,0</w:t>
            </w:r>
          </w:p>
        </w:tc>
        <w:tc>
          <w:tcPr>
            <w:tcW w:w="63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88,6</w:t>
            </w:r>
          </w:p>
        </w:tc>
      </w:tr>
      <w:tr w:rsidR="00321533" w:rsidTr="00A31AE9">
        <w:tc>
          <w:tcPr>
            <w:tcW w:w="1689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51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1 641,0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1 528,2</w:t>
            </w:r>
          </w:p>
        </w:tc>
        <w:tc>
          <w:tcPr>
            <w:tcW w:w="45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-108,1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-291,0</w:t>
            </w:r>
          </w:p>
        </w:tc>
        <w:tc>
          <w:tcPr>
            <w:tcW w:w="530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1 532,9</w:t>
            </w:r>
          </w:p>
        </w:tc>
        <w:tc>
          <w:tcPr>
            <w:tcW w:w="63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1 237,2</w:t>
            </w:r>
          </w:p>
        </w:tc>
      </w:tr>
      <w:tr w:rsidR="00321533" w:rsidTr="00A31AE9">
        <w:tc>
          <w:tcPr>
            <w:tcW w:w="1689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left="113" w:right="-108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 xml:space="preserve">Обеспечение (снабжение) </w:t>
            </w:r>
            <w:proofErr w:type="spellStart"/>
            <w:proofErr w:type="gramStart"/>
            <w:r w:rsidRPr="008F4BBE">
              <w:rPr>
                <w:rFonts w:cs="Arial CYR"/>
                <w:sz w:val="22"/>
                <w:szCs w:val="22"/>
              </w:rPr>
              <w:t>элек-троэнергией</w:t>
            </w:r>
            <w:proofErr w:type="spellEnd"/>
            <w:proofErr w:type="gramEnd"/>
            <w:r w:rsidRPr="008F4BBE">
              <w:rPr>
                <w:rFonts w:cs="Arial CYR"/>
                <w:sz w:val="22"/>
                <w:szCs w:val="22"/>
              </w:rPr>
              <w:t>, газом, паром и кондиционированным воздухом</w:t>
            </w:r>
          </w:p>
        </w:tc>
        <w:tc>
          <w:tcPr>
            <w:tcW w:w="51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-0,8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-0,9</w:t>
            </w:r>
          </w:p>
        </w:tc>
        <w:tc>
          <w:tcPr>
            <w:tcW w:w="45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0,2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0,5</w:t>
            </w:r>
          </w:p>
        </w:tc>
        <w:tc>
          <w:tcPr>
            <w:tcW w:w="530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-0,6</w:t>
            </w:r>
          </w:p>
        </w:tc>
        <w:tc>
          <w:tcPr>
            <w:tcW w:w="63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-0,3</w:t>
            </w:r>
          </w:p>
        </w:tc>
      </w:tr>
      <w:tr w:rsidR="00321533" w:rsidTr="00A31AE9">
        <w:tc>
          <w:tcPr>
            <w:tcW w:w="1689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left="113" w:right="-251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 xml:space="preserve">Водоснабжение, очистка,  обработка отходов </w:t>
            </w:r>
          </w:p>
        </w:tc>
        <w:tc>
          <w:tcPr>
            <w:tcW w:w="51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0,2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-0,0</w:t>
            </w:r>
          </w:p>
        </w:tc>
        <w:tc>
          <w:tcPr>
            <w:tcW w:w="45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30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0,2</w:t>
            </w:r>
          </w:p>
        </w:tc>
        <w:tc>
          <w:tcPr>
            <w:tcW w:w="63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-0,0</w:t>
            </w:r>
          </w:p>
        </w:tc>
      </w:tr>
      <w:tr w:rsidR="00321533" w:rsidTr="00A31AE9">
        <w:tc>
          <w:tcPr>
            <w:tcW w:w="1689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Строительство</w:t>
            </w:r>
          </w:p>
        </w:tc>
        <w:tc>
          <w:tcPr>
            <w:tcW w:w="519" w:type="pct"/>
            <w:noWrap/>
            <w:vAlign w:val="bottom"/>
            <w:hideMark/>
          </w:tcPr>
          <w:p w:rsidR="00321533" w:rsidRPr="008F4BBE" w:rsidRDefault="00321533" w:rsidP="00A31AE9">
            <w:pPr>
              <w:tabs>
                <w:tab w:val="left" w:pos="1594"/>
              </w:tabs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1,0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4,3</w:t>
            </w:r>
          </w:p>
        </w:tc>
        <w:tc>
          <w:tcPr>
            <w:tcW w:w="45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30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1,0</w:t>
            </w:r>
          </w:p>
        </w:tc>
        <w:tc>
          <w:tcPr>
            <w:tcW w:w="63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4,3</w:t>
            </w:r>
          </w:p>
        </w:tc>
      </w:tr>
      <w:tr w:rsidR="00321533" w:rsidTr="00A31AE9">
        <w:tc>
          <w:tcPr>
            <w:tcW w:w="1689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left="113" w:right="-110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 xml:space="preserve">Оптовая и розничная торговля, ремонт </w:t>
            </w:r>
            <w:proofErr w:type="spellStart"/>
            <w:proofErr w:type="gramStart"/>
            <w:r w:rsidRPr="008F4BBE">
              <w:rPr>
                <w:rFonts w:cs="Arial CYR"/>
                <w:sz w:val="22"/>
                <w:szCs w:val="22"/>
              </w:rPr>
              <w:t>автомоби</w:t>
            </w:r>
            <w:proofErr w:type="spellEnd"/>
            <w:r w:rsidRPr="008F4BBE">
              <w:rPr>
                <w:rFonts w:cs="Arial CYR"/>
                <w:sz w:val="22"/>
                <w:szCs w:val="22"/>
              </w:rPr>
              <w:t xml:space="preserve"> лей</w:t>
            </w:r>
            <w:proofErr w:type="gramEnd"/>
            <w:r w:rsidRPr="008F4BBE">
              <w:rPr>
                <w:rFonts w:cs="Arial CYR"/>
                <w:sz w:val="22"/>
                <w:szCs w:val="22"/>
              </w:rPr>
              <w:t xml:space="preserve"> и мотоциклов</w:t>
            </w:r>
          </w:p>
        </w:tc>
        <w:tc>
          <w:tcPr>
            <w:tcW w:w="51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90,3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53,6</w:t>
            </w:r>
          </w:p>
        </w:tc>
        <w:tc>
          <w:tcPr>
            <w:tcW w:w="45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2,9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1,2</w:t>
            </w:r>
          </w:p>
        </w:tc>
        <w:tc>
          <w:tcPr>
            <w:tcW w:w="530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87,4</w:t>
            </w:r>
          </w:p>
        </w:tc>
        <w:tc>
          <w:tcPr>
            <w:tcW w:w="63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54,8</w:t>
            </w:r>
          </w:p>
        </w:tc>
      </w:tr>
      <w:tr w:rsidR="00321533" w:rsidTr="00A31AE9">
        <w:tc>
          <w:tcPr>
            <w:tcW w:w="1689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Транспортная деятельность и хранение грузов</w:t>
            </w:r>
          </w:p>
        </w:tc>
        <w:tc>
          <w:tcPr>
            <w:tcW w:w="51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4,8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4,4</w:t>
            </w:r>
          </w:p>
        </w:tc>
        <w:tc>
          <w:tcPr>
            <w:tcW w:w="45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8,0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30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12,8</w:t>
            </w:r>
          </w:p>
        </w:tc>
        <w:tc>
          <w:tcPr>
            <w:tcW w:w="63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4,4</w:t>
            </w:r>
          </w:p>
        </w:tc>
      </w:tr>
      <w:tr w:rsidR="00321533" w:rsidTr="00A31AE9">
        <w:tc>
          <w:tcPr>
            <w:tcW w:w="1689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Информация и связь</w:t>
            </w:r>
          </w:p>
        </w:tc>
        <w:tc>
          <w:tcPr>
            <w:tcW w:w="51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-1,7</w:t>
            </w:r>
          </w:p>
        </w:tc>
        <w:tc>
          <w:tcPr>
            <w:tcW w:w="45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30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63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1,7</w:t>
            </w:r>
          </w:p>
        </w:tc>
      </w:tr>
      <w:tr w:rsidR="00321533" w:rsidTr="00A31AE9">
        <w:tc>
          <w:tcPr>
            <w:tcW w:w="1689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 xml:space="preserve">Финансовое посредничество </w:t>
            </w:r>
          </w:p>
        </w:tc>
        <w:tc>
          <w:tcPr>
            <w:tcW w:w="51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2,5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0,9</w:t>
            </w:r>
          </w:p>
        </w:tc>
        <w:tc>
          <w:tcPr>
            <w:tcW w:w="45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30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2,5</w:t>
            </w:r>
          </w:p>
        </w:tc>
        <w:tc>
          <w:tcPr>
            <w:tcW w:w="63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0,9</w:t>
            </w:r>
          </w:p>
        </w:tc>
      </w:tr>
      <w:tr w:rsidR="00321533" w:rsidTr="00A31AE9">
        <w:tc>
          <w:tcPr>
            <w:tcW w:w="1689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51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7,1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3,2</w:t>
            </w:r>
          </w:p>
        </w:tc>
        <w:tc>
          <w:tcPr>
            <w:tcW w:w="45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0,2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0,5</w:t>
            </w:r>
          </w:p>
        </w:tc>
        <w:tc>
          <w:tcPr>
            <w:tcW w:w="530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7,3</w:t>
            </w:r>
          </w:p>
        </w:tc>
        <w:tc>
          <w:tcPr>
            <w:tcW w:w="63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3,7</w:t>
            </w:r>
          </w:p>
        </w:tc>
      </w:tr>
      <w:tr w:rsidR="00321533" w:rsidTr="00A31AE9">
        <w:tc>
          <w:tcPr>
            <w:tcW w:w="1689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1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12,9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5,7</w:t>
            </w:r>
          </w:p>
        </w:tc>
        <w:tc>
          <w:tcPr>
            <w:tcW w:w="45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0,6</w:t>
            </w:r>
          </w:p>
        </w:tc>
        <w:tc>
          <w:tcPr>
            <w:tcW w:w="530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12,9</w:t>
            </w:r>
          </w:p>
        </w:tc>
        <w:tc>
          <w:tcPr>
            <w:tcW w:w="63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6,0</w:t>
            </w:r>
          </w:p>
        </w:tc>
      </w:tr>
      <w:tr w:rsidR="00321533" w:rsidTr="00A31AE9">
        <w:tc>
          <w:tcPr>
            <w:tcW w:w="1689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Административная и вспомогательная деятельность</w:t>
            </w:r>
          </w:p>
        </w:tc>
        <w:tc>
          <w:tcPr>
            <w:tcW w:w="51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2,3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1,4</w:t>
            </w:r>
          </w:p>
        </w:tc>
        <w:tc>
          <w:tcPr>
            <w:tcW w:w="45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30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2,3</w:t>
            </w:r>
          </w:p>
        </w:tc>
        <w:tc>
          <w:tcPr>
            <w:tcW w:w="63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1,4</w:t>
            </w:r>
          </w:p>
        </w:tc>
      </w:tr>
      <w:tr w:rsidR="00321533" w:rsidTr="00A31AE9">
        <w:tc>
          <w:tcPr>
            <w:tcW w:w="1689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Образование</w:t>
            </w:r>
          </w:p>
        </w:tc>
        <w:tc>
          <w:tcPr>
            <w:tcW w:w="51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1,0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0,9</w:t>
            </w:r>
          </w:p>
        </w:tc>
        <w:tc>
          <w:tcPr>
            <w:tcW w:w="45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30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1,0</w:t>
            </w:r>
          </w:p>
        </w:tc>
        <w:tc>
          <w:tcPr>
            <w:tcW w:w="63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0,9</w:t>
            </w:r>
          </w:p>
        </w:tc>
      </w:tr>
      <w:tr w:rsidR="00321533" w:rsidTr="00A31AE9">
        <w:tc>
          <w:tcPr>
            <w:tcW w:w="1689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Здравоохранение и социальное обслуживание населения</w:t>
            </w:r>
          </w:p>
        </w:tc>
        <w:tc>
          <w:tcPr>
            <w:tcW w:w="51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-0,1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-0,1</w:t>
            </w:r>
          </w:p>
        </w:tc>
        <w:tc>
          <w:tcPr>
            <w:tcW w:w="45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30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9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-0,1</w:t>
            </w:r>
          </w:p>
        </w:tc>
        <w:tc>
          <w:tcPr>
            <w:tcW w:w="63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-0,1</w:t>
            </w:r>
          </w:p>
        </w:tc>
      </w:tr>
      <w:tr w:rsidR="00321533" w:rsidTr="00A31AE9">
        <w:tc>
          <w:tcPr>
            <w:tcW w:w="1689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Искусство и развлечения</w:t>
            </w:r>
          </w:p>
        </w:tc>
        <w:tc>
          <w:tcPr>
            <w:tcW w:w="51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-3,5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1,6</w:t>
            </w:r>
          </w:p>
        </w:tc>
        <w:tc>
          <w:tcPr>
            <w:tcW w:w="45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85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-1,6</w:t>
            </w:r>
          </w:p>
        </w:tc>
        <w:tc>
          <w:tcPr>
            <w:tcW w:w="530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9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-3,5</w:t>
            </w:r>
          </w:p>
        </w:tc>
        <w:tc>
          <w:tcPr>
            <w:tcW w:w="639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-0,0</w:t>
            </w:r>
          </w:p>
        </w:tc>
      </w:tr>
      <w:tr w:rsidR="00321533" w:rsidTr="00A31AE9">
        <w:tc>
          <w:tcPr>
            <w:tcW w:w="168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Прочая обслуживающая деятельность</w:t>
            </w:r>
          </w:p>
        </w:tc>
        <w:tc>
          <w:tcPr>
            <w:tcW w:w="519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3,7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8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30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right="-109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3,7</w:t>
            </w:r>
          </w:p>
        </w:tc>
      </w:tr>
    </w:tbl>
    <w:p w:rsidR="00321533" w:rsidRDefault="00321533" w:rsidP="00321533">
      <w:pPr>
        <w:spacing w:before="1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Дебиторская задолженность предприятий реального сектора экономики на 1 октября  </w:t>
      </w:r>
      <w:proofErr w:type="spellStart"/>
      <w:r>
        <w:rPr>
          <w:sz w:val="28"/>
          <w:szCs w:val="28"/>
        </w:rPr>
        <w:t>т.г</w:t>
      </w:r>
      <w:proofErr w:type="spellEnd"/>
      <w:r>
        <w:rPr>
          <w:sz w:val="28"/>
          <w:szCs w:val="28"/>
        </w:rPr>
        <w:t xml:space="preserve">. по сравнению с началом года </w:t>
      </w:r>
      <w:proofErr w:type="spellStart"/>
      <w:r>
        <w:rPr>
          <w:sz w:val="28"/>
          <w:szCs w:val="28"/>
        </w:rPr>
        <w:t>уменшилась</w:t>
      </w:r>
      <w:proofErr w:type="spellEnd"/>
      <w:r>
        <w:rPr>
          <w:sz w:val="28"/>
          <w:szCs w:val="28"/>
        </w:rPr>
        <w:t xml:space="preserve"> на 10,3 процента (на 335,9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омов</w:t>
      </w:r>
      <w:proofErr w:type="spellEnd"/>
      <w:r>
        <w:rPr>
          <w:sz w:val="28"/>
          <w:szCs w:val="28"/>
        </w:rPr>
        <w:t xml:space="preserve">) и составила 2 930,1 млн. сомов. </w:t>
      </w:r>
      <w:proofErr w:type="spellStart"/>
      <w:r>
        <w:rPr>
          <w:sz w:val="28"/>
          <w:szCs w:val="28"/>
        </w:rPr>
        <w:t>Уменшение</w:t>
      </w:r>
      <w:proofErr w:type="spellEnd"/>
      <w:r>
        <w:rPr>
          <w:sz w:val="28"/>
          <w:szCs w:val="28"/>
        </w:rPr>
        <w:t xml:space="preserve"> дебиторской задолженности отмечено на предприятиях обрабатывающих производств (на 214,0 млн. сомов). </w:t>
      </w:r>
    </w:p>
    <w:p w:rsidR="00321533" w:rsidRDefault="00321533" w:rsidP="003215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Доля просроченных долгов в общем объеме дебиторской задолженности составила 0,4 процента (11,2 млн. сомов).</w:t>
      </w:r>
    </w:p>
    <w:p w:rsidR="00321533" w:rsidRDefault="00321533" w:rsidP="00321533">
      <w:pPr>
        <w:spacing w:before="240" w:after="60"/>
        <w:ind w:left="1843" w:hanging="1559"/>
        <w:rPr>
          <w:b/>
          <w:sz w:val="26"/>
          <w:szCs w:val="26"/>
        </w:rPr>
      </w:pPr>
    </w:p>
    <w:p w:rsidR="00321533" w:rsidRDefault="00321533" w:rsidP="00321533">
      <w:pPr>
        <w:spacing w:before="240" w:after="60"/>
        <w:ind w:left="1843" w:hanging="1559"/>
        <w:rPr>
          <w:b/>
          <w:sz w:val="26"/>
          <w:szCs w:val="26"/>
        </w:rPr>
      </w:pPr>
    </w:p>
    <w:p w:rsidR="00321533" w:rsidRDefault="00321533" w:rsidP="00321533">
      <w:pPr>
        <w:spacing w:before="240" w:after="60"/>
        <w:ind w:left="1843" w:hanging="1559"/>
        <w:rPr>
          <w:b/>
          <w:sz w:val="22"/>
        </w:rPr>
      </w:pPr>
      <w:r>
        <w:rPr>
          <w:b/>
          <w:sz w:val="26"/>
          <w:szCs w:val="26"/>
        </w:rPr>
        <w:lastRenderedPageBreak/>
        <w:t xml:space="preserve">Таблица 43. Задолженность предприятий по видам экономической       деятельности за 9 месяцев 2020г.  </w:t>
      </w:r>
      <w:r>
        <w:rPr>
          <w:i/>
          <w:iCs/>
        </w:rPr>
        <w:t xml:space="preserve">(млн. сомов)                                   </w:t>
      </w:r>
    </w:p>
    <w:tbl>
      <w:tblPr>
        <w:tblW w:w="5100" w:type="pct"/>
        <w:tblInd w:w="-176" w:type="dxa"/>
        <w:tblLook w:val="04A0" w:firstRow="1" w:lastRow="0" w:firstColumn="1" w:lastColumn="0" w:noHBand="0" w:noVBand="1"/>
      </w:tblPr>
      <w:tblGrid>
        <w:gridCol w:w="3949"/>
        <w:gridCol w:w="1135"/>
        <w:gridCol w:w="1138"/>
        <w:gridCol w:w="1138"/>
        <w:gridCol w:w="1138"/>
        <w:gridCol w:w="1138"/>
        <w:gridCol w:w="1138"/>
      </w:tblGrid>
      <w:tr w:rsidR="00321533" w:rsidTr="00A31AE9">
        <w:trPr>
          <w:cantSplit/>
          <w:tblHeader/>
        </w:trPr>
        <w:tc>
          <w:tcPr>
            <w:tcW w:w="1833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5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Дебиторская</w:t>
            </w:r>
            <w:r w:rsidRPr="008F4BBE">
              <w:rPr>
                <w:b/>
                <w:bCs/>
                <w:sz w:val="22"/>
                <w:szCs w:val="22"/>
              </w:rPr>
              <w:br/>
              <w:t>задолженность</w:t>
            </w:r>
          </w:p>
        </w:tc>
        <w:tc>
          <w:tcPr>
            <w:tcW w:w="1056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Кредиторская</w:t>
            </w:r>
            <w:r w:rsidRPr="008F4BBE">
              <w:rPr>
                <w:b/>
                <w:bCs/>
                <w:sz w:val="22"/>
                <w:szCs w:val="22"/>
              </w:rPr>
              <w:br/>
              <w:t>задолженность</w:t>
            </w:r>
          </w:p>
        </w:tc>
        <w:tc>
          <w:tcPr>
            <w:tcW w:w="1056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Задолженность</w:t>
            </w:r>
            <w:r w:rsidRPr="008F4BBE">
              <w:rPr>
                <w:b/>
                <w:bCs/>
                <w:sz w:val="22"/>
                <w:szCs w:val="22"/>
              </w:rPr>
              <w:br/>
              <w:t>по кредитам банков</w:t>
            </w:r>
            <w:r w:rsidRPr="008F4BBE">
              <w:rPr>
                <w:b/>
                <w:bCs/>
                <w:sz w:val="22"/>
                <w:szCs w:val="22"/>
              </w:rPr>
              <w:br/>
              <w:t>и займам</w:t>
            </w:r>
          </w:p>
        </w:tc>
      </w:tr>
      <w:tr w:rsidR="00321533" w:rsidTr="00A31AE9">
        <w:trPr>
          <w:cantSplit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8F4BBE" w:rsidRDefault="00321533" w:rsidP="00A31A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на  начало</w:t>
            </w:r>
          </w:p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года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на 1</w:t>
            </w:r>
          </w:p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 xml:space="preserve">октября 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 xml:space="preserve">на  </w:t>
            </w:r>
          </w:p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начало</w:t>
            </w:r>
          </w:p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года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на 1</w:t>
            </w:r>
          </w:p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 xml:space="preserve">октября 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 xml:space="preserve">на  </w:t>
            </w:r>
          </w:p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начало</w:t>
            </w:r>
          </w:p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года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на 1</w:t>
            </w:r>
          </w:p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октября</w:t>
            </w:r>
          </w:p>
        </w:tc>
      </w:tr>
      <w:tr w:rsidR="00321533" w:rsidTr="00A31AE9">
        <w:trPr>
          <w:trHeight w:val="234"/>
        </w:trPr>
        <w:tc>
          <w:tcPr>
            <w:tcW w:w="183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rPr>
                <w:b/>
                <w:sz w:val="22"/>
                <w:szCs w:val="22"/>
              </w:rPr>
            </w:pPr>
            <w:r w:rsidRPr="008F4BBE">
              <w:rPr>
                <w:b/>
                <w:sz w:val="22"/>
                <w:szCs w:val="22"/>
              </w:rPr>
              <w:t xml:space="preserve">  Всего</w:t>
            </w:r>
          </w:p>
        </w:tc>
        <w:tc>
          <w:tcPr>
            <w:tcW w:w="527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8F4BBE">
              <w:rPr>
                <w:rFonts w:cs="Times New Roman CYR"/>
                <w:b/>
                <w:sz w:val="22"/>
                <w:szCs w:val="22"/>
              </w:rPr>
              <w:t>3 266,0</w:t>
            </w:r>
          </w:p>
        </w:tc>
        <w:tc>
          <w:tcPr>
            <w:tcW w:w="528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8F4BBE">
              <w:rPr>
                <w:rFonts w:cs="Times New Roman CYR"/>
                <w:b/>
                <w:sz w:val="22"/>
                <w:szCs w:val="22"/>
              </w:rPr>
              <w:t>2 930,1</w:t>
            </w:r>
          </w:p>
        </w:tc>
        <w:tc>
          <w:tcPr>
            <w:tcW w:w="528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8F4BBE">
              <w:rPr>
                <w:rFonts w:cs="Times New Roman CYR"/>
                <w:b/>
                <w:sz w:val="22"/>
                <w:szCs w:val="22"/>
              </w:rPr>
              <w:t>4 856,2</w:t>
            </w:r>
          </w:p>
        </w:tc>
        <w:tc>
          <w:tcPr>
            <w:tcW w:w="528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8F4BBE">
              <w:rPr>
                <w:rFonts w:cs="Times New Roman CYR"/>
                <w:b/>
                <w:sz w:val="22"/>
                <w:szCs w:val="22"/>
              </w:rPr>
              <w:t>3 908,5</w:t>
            </w:r>
          </w:p>
        </w:tc>
        <w:tc>
          <w:tcPr>
            <w:tcW w:w="528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8F4BBE">
              <w:rPr>
                <w:rFonts w:cs="Times New Roman CYR"/>
                <w:b/>
                <w:sz w:val="22"/>
                <w:szCs w:val="22"/>
              </w:rPr>
              <w:t>2 796,1</w:t>
            </w:r>
          </w:p>
        </w:tc>
        <w:tc>
          <w:tcPr>
            <w:tcW w:w="528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8F4BBE">
              <w:rPr>
                <w:rFonts w:cs="Times New Roman CYR"/>
                <w:b/>
                <w:sz w:val="22"/>
                <w:szCs w:val="22"/>
              </w:rPr>
              <w:t>1 592,7</w:t>
            </w:r>
          </w:p>
        </w:tc>
      </w:tr>
      <w:tr w:rsidR="00321533" w:rsidTr="00A31AE9">
        <w:trPr>
          <w:trHeight w:val="234"/>
        </w:trPr>
        <w:tc>
          <w:tcPr>
            <w:tcW w:w="1833" w:type="pct"/>
            <w:vAlign w:val="bottom"/>
            <w:hideMark/>
          </w:tcPr>
          <w:p w:rsidR="00321533" w:rsidRPr="008F4BBE" w:rsidRDefault="00321533" w:rsidP="00A31AE9">
            <w:pPr>
              <w:ind w:left="176" w:hanging="176"/>
              <w:rPr>
                <w:sz w:val="22"/>
                <w:szCs w:val="22"/>
              </w:rPr>
            </w:pPr>
            <w:r w:rsidRPr="008F4BBE">
              <w:rPr>
                <w:sz w:val="22"/>
                <w:szCs w:val="22"/>
              </w:rPr>
              <w:t>Сельское хозяйство, лесное  хозяйство и рыболовство</w:t>
            </w:r>
          </w:p>
        </w:tc>
        <w:tc>
          <w:tcPr>
            <w:tcW w:w="5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27,4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23,6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50,8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29,5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10,2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5,9</w:t>
            </w:r>
          </w:p>
        </w:tc>
      </w:tr>
      <w:tr w:rsidR="00321533" w:rsidTr="00A31AE9">
        <w:trPr>
          <w:trHeight w:val="234"/>
        </w:trPr>
        <w:tc>
          <w:tcPr>
            <w:tcW w:w="1833" w:type="pct"/>
            <w:vAlign w:val="bottom"/>
            <w:hideMark/>
          </w:tcPr>
          <w:p w:rsidR="00321533" w:rsidRPr="008F4BBE" w:rsidRDefault="00321533" w:rsidP="00A31AE9">
            <w:pPr>
              <w:rPr>
                <w:sz w:val="22"/>
                <w:szCs w:val="22"/>
              </w:rPr>
            </w:pPr>
            <w:r w:rsidRPr="008F4BBE">
              <w:rPr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5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1 915,8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1 898,6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1 842,5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1 623,1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347,5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339,2</w:t>
            </w:r>
          </w:p>
        </w:tc>
      </w:tr>
      <w:tr w:rsidR="00321533" w:rsidTr="00A31AE9">
        <w:trPr>
          <w:trHeight w:val="234"/>
        </w:trPr>
        <w:tc>
          <w:tcPr>
            <w:tcW w:w="1833" w:type="pct"/>
            <w:vAlign w:val="bottom"/>
            <w:hideMark/>
          </w:tcPr>
          <w:p w:rsidR="00321533" w:rsidRPr="008F4BBE" w:rsidRDefault="00321533" w:rsidP="00A31AE9">
            <w:pPr>
              <w:rPr>
                <w:sz w:val="22"/>
                <w:szCs w:val="22"/>
              </w:rPr>
            </w:pPr>
            <w:r w:rsidRPr="008F4BBE">
              <w:rPr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5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906,0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692,0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2 351,4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1 590,0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1 826,0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828,2</w:t>
            </w:r>
          </w:p>
        </w:tc>
      </w:tr>
      <w:tr w:rsidR="00321533" w:rsidTr="00A31AE9">
        <w:trPr>
          <w:trHeight w:val="234"/>
        </w:trPr>
        <w:tc>
          <w:tcPr>
            <w:tcW w:w="1833" w:type="pct"/>
            <w:vAlign w:val="bottom"/>
            <w:hideMark/>
          </w:tcPr>
          <w:p w:rsidR="00321533" w:rsidRPr="008F4BBE" w:rsidRDefault="00321533" w:rsidP="00A31AE9">
            <w:pPr>
              <w:ind w:left="176" w:hanging="176"/>
              <w:rPr>
                <w:sz w:val="22"/>
                <w:szCs w:val="22"/>
              </w:rPr>
            </w:pPr>
            <w:r w:rsidRPr="008F4BBE">
              <w:rPr>
                <w:sz w:val="22"/>
                <w:szCs w:val="22"/>
              </w:rPr>
              <w:t>Обеспечение (снабжение) электроэнергией, газом, паром и кондиционированным воздухом</w:t>
            </w:r>
          </w:p>
        </w:tc>
        <w:tc>
          <w:tcPr>
            <w:tcW w:w="5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3,8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2,1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25,7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3,0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15,5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15,5</w:t>
            </w:r>
          </w:p>
        </w:tc>
      </w:tr>
      <w:tr w:rsidR="00321533" w:rsidTr="00A31AE9">
        <w:trPr>
          <w:trHeight w:val="234"/>
        </w:trPr>
        <w:tc>
          <w:tcPr>
            <w:tcW w:w="1833" w:type="pct"/>
            <w:vAlign w:val="bottom"/>
            <w:hideMark/>
          </w:tcPr>
          <w:p w:rsidR="00321533" w:rsidRPr="008F4BBE" w:rsidRDefault="00321533" w:rsidP="00A31AE9">
            <w:pPr>
              <w:ind w:left="176" w:hanging="176"/>
              <w:rPr>
                <w:sz w:val="22"/>
                <w:szCs w:val="22"/>
              </w:rPr>
            </w:pPr>
            <w:r w:rsidRPr="008F4BBE">
              <w:rPr>
                <w:sz w:val="22"/>
                <w:szCs w:val="22"/>
              </w:rPr>
              <w:t>Водоснабжение, очистка, обработка отходов</w:t>
            </w:r>
          </w:p>
        </w:tc>
        <w:tc>
          <w:tcPr>
            <w:tcW w:w="5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15,5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8,5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9,5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4,0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-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-</w:t>
            </w:r>
          </w:p>
        </w:tc>
      </w:tr>
      <w:tr w:rsidR="00321533" w:rsidTr="00A31AE9">
        <w:trPr>
          <w:trHeight w:val="234"/>
        </w:trPr>
        <w:tc>
          <w:tcPr>
            <w:tcW w:w="1833" w:type="pct"/>
            <w:vAlign w:val="bottom"/>
            <w:hideMark/>
          </w:tcPr>
          <w:p w:rsidR="00321533" w:rsidRPr="008F4BBE" w:rsidRDefault="00321533" w:rsidP="00A31AE9">
            <w:pPr>
              <w:rPr>
                <w:sz w:val="22"/>
                <w:szCs w:val="22"/>
              </w:rPr>
            </w:pPr>
            <w:r w:rsidRPr="008F4BBE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5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97,5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33,3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121,0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96,2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-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11,5</w:t>
            </w:r>
          </w:p>
        </w:tc>
      </w:tr>
      <w:tr w:rsidR="00321533" w:rsidTr="00A31AE9">
        <w:trPr>
          <w:trHeight w:val="234"/>
        </w:trPr>
        <w:tc>
          <w:tcPr>
            <w:tcW w:w="1833" w:type="pct"/>
            <w:vAlign w:val="bottom"/>
            <w:hideMark/>
          </w:tcPr>
          <w:p w:rsidR="00321533" w:rsidRPr="008F4BBE" w:rsidRDefault="00321533" w:rsidP="00A31AE9">
            <w:pPr>
              <w:ind w:left="176" w:hanging="176"/>
              <w:rPr>
                <w:sz w:val="22"/>
                <w:szCs w:val="22"/>
              </w:rPr>
            </w:pPr>
            <w:r w:rsidRPr="008F4BBE">
              <w:rPr>
                <w:sz w:val="22"/>
                <w:szCs w:val="22"/>
              </w:rPr>
              <w:t>Оптовая и розничная торговля, ремонт автомобилей и мотоциклов</w:t>
            </w:r>
          </w:p>
        </w:tc>
        <w:tc>
          <w:tcPr>
            <w:tcW w:w="5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181,7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231,5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357,9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510,4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355,4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188,9</w:t>
            </w:r>
          </w:p>
        </w:tc>
      </w:tr>
      <w:tr w:rsidR="00321533" w:rsidTr="00A31AE9">
        <w:trPr>
          <w:trHeight w:val="234"/>
        </w:trPr>
        <w:tc>
          <w:tcPr>
            <w:tcW w:w="1833" w:type="pct"/>
            <w:vAlign w:val="bottom"/>
            <w:hideMark/>
          </w:tcPr>
          <w:p w:rsidR="00321533" w:rsidRPr="008F4BBE" w:rsidRDefault="00321533" w:rsidP="00A31AE9">
            <w:pPr>
              <w:ind w:left="176" w:hanging="176"/>
              <w:rPr>
                <w:sz w:val="22"/>
                <w:szCs w:val="22"/>
              </w:rPr>
            </w:pPr>
            <w:r w:rsidRPr="008F4BBE">
              <w:rPr>
                <w:sz w:val="22"/>
                <w:szCs w:val="22"/>
              </w:rPr>
              <w:t>Транспортная деятельность и хранение грузов</w:t>
            </w:r>
          </w:p>
        </w:tc>
        <w:tc>
          <w:tcPr>
            <w:tcW w:w="5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5,1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8,2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1,8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5,1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-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-</w:t>
            </w:r>
          </w:p>
        </w:tc>
      </w:tr>
      <w:tr w:rsidR="00321533" w:rsidTr="00A31AE9">
        <w:trPr>
          <w:trHeight w:val="234"/>
        </w:trPr>
        <w:tc>
          <w:tcPr>
            <w:tcW w:w="1833" w:type="pct"/>
            <w:vAlign w:val="bottom"/>
            <w:hideMark/>
          </w:tcPr>
          <w:p w:rsidR="00321533" w:rsidRPr="008F4BBE" w:rsidRDefault="00321533" w:rsidP="00A31AE9">
            <w:pPr>
              <w:rPr>
                <w:sz w:val="22"/>
                <w:szCs w:val="22"/>
              </w:rPr>
            </w:pPr>
            <w:r w:rsidRPr="008F4BBE"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5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0,4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0,9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1,0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0,7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-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-</w:t>
            </w:r>
          </w:p>
        </w:tc>
      </w:tr>
      <w:tr w:rsidR="00321533" w:rsidTr="00A31AE9">
        <w:trPr>
          <w:trHeight w:val="234"/>
        </w:trPr>
        <w:tc>
          <w:tcPr>
            <w:tcW w:w="1833" w:type="pct"/>
            <w:vAlign w:val="bottom"/>
            <w:hideMark/>
          </w:tcPr>
          <w:p w:rsidR="00321533" w:rsidRPr="008F4BBE" w:rsidRDefault="00321533" w:rsidP="00A31AE9">
            <w:pPr>
              <w:ind w:left="176" w:hanging="176"/>
              <w:rPr>
                <w:sz w:val="22"/>
                <w:szCs w:val="22"/>
              </w:rPr>
            </w:pPr>
            <w:r w:rsidRPr="008F4BBE"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5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3,3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2,1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7,2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3,0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9,5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8,6</w:t>
            </w:r>
          </w:p>
        </w:tc>
      </w:tr>
      <w:tr w:rsidR="00321533" w:rsidTr="00A31AE9">
        <w:trPr>
          <w:trHeight w:val="234"/>
        </w:trPr>
        <w:tc>
          <w:tcPr>
            <w:tcW w:w="1833" w:type="pct"/>
            <w:vAlign w:val="bottom"/>
            <w:hideMark/>
          </w:tcPr>
          <w:p w:rsidR="00321533" w:rsidRPr="008F4BBE" w:rsidRDefault="00321533" w:rsidP="00A31AE9">
            <w:pPr>
              <w:ind w:left="176" w:hanging="176"/>
              <w:rPr>
                <w:sz w:val="22"/>
                <w:szCs w:val="22"/>
              </w:rPr>
            </w:pPr>
            <w:r w:rsidRPr="008F4BBE"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7,9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2,2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11,0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4,5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0,3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0,3</w:t>
            </w:r>
          </w:p>
        </w:tc>
      </w:tr>
      <w:tr w:rsidR="00321533" w:rsidTr="00A31AE9">
        <w:trPr>
          <w:trHeight w:val="234"/>
        </w:trPr>
        <w:tc>
          <w:tcPr>
            <w:tcW w:w="1833" w:type="pct"/>
            <w:vAlign w:val="bottom"/>
            <w:hideMark/>
          </w:tcPr>
          <w:p w:rsidR="00321533" w:rsidRPr="008F4BBE" w:rsidRDefault="00321533" w:rsidP="00A31AE9">
            <w:pPr>
              <w:ind w:left="176" w:hanging="176"/>
              <w:rPr>
                <w:sz w:val="22"/>
                <w:szCs w:val="22"/>
              </w:rPr>
            </w:pPr>
            <w:r w:rsidRPr="008F4BBE">
              <w:rPr>
                <w:sz w:val="22"/>
                <w:szCs w:val="22"/>
              </w:rPr>
              <w:t>Административная и вспомогательная деятельность</w:t>
            </w:r>
          </w:p>
        </w:tc>
        <w:tc>
          <w:tcPr>
            <w:tcW w:w="5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59,4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20,1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35,8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16,0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-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-</w:t>
            </w:r>
          </w:p>
        </w:tc>
      </w:tr>
      <w:tr w:rsidR="00321533" w:rsidTr="00A31AE9">
        <w:trPr>
          <w:trHeight w:val="234"/>
        </w:trPr>
        <w:tc>
          <w:tcPr>
            <w:tcW w:w="1833" w:type="pct"/>
            <w:vAlign w:val="bottom"/>
            <w:hideMark/>
          </w:tcPr>
          <w:p w:rsidR="00321533" w:rsidRPr="008F4BBE" w:rsidRDefault="00321533" w:rsidP="00A31AE9">
            <w:pPr>
              <w:rPr>
                <w:sz w:val="22"/>
                <w:szCs w:val="22"/>
              </w:rPr>
            </w:pPr>
            <w:r w:rsidRPr="008F4BBE">
              <w:rPr>
                <w:sz w:val="22"/>
                <w:szCs w:val="22"/>
              </w:rPr>
              <w:t>Образование</w:t>
            </w:r>
          </w:p>
        </w:tc>
        <w:tc>
          <w:tcPr>
            <w:tcW w:w="5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-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-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1,8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1,2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-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-</w:t>
            </w:r>
          </w:p>
        </w:tc>
      </w:tr>
      <w:tr w:rsidR="00321533" w:rsidTr="00A31AE9">
        <w:trPr>
          <w:trHeight w:val="234"/>
        </w:trPr>
        <w:tc>
          <w:tcPr>
            <w:tcW w:w="1833" w:type="pct"/>
            <w:vAlign w:val="bottom"/>
            <w:hideMark/>
          </w:tcPr>
          <w:p w:rsidR="00321533" w:rsidRPr="008F4BBE" w:rsidRDefault="00321533" w:rsidP="00A31AE9">
            <w:pPr>
              <w:ind w:left="176" w:hanging="176"/>
              <w:rPr>
                <w:sz w:val="22"/>
                <w:szCs w:val="22"/>
              </w:rPr>
            </w:pPr>
            <w:r w:rsidRPr="008F4BBE">
              <w:rPr>
                <w:sz w:val="22"/>
                <w:szCs w:val="22"/>
              </w:rPr>
              <w:t>Здравоохранение и социальное обслуживание населения</w:t>
            </w:r>
          </w:p>
        </w:tc>
        <w:tc>
          <w:tcPr>
            <w:tcW w:w="5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18,7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1,6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21,8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14,5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20,5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6,3</w:t>
            </w:r>
          </w:p>
        </w:tc>
      </w:tr>
      <w:tr w:rsidR="00321533" w:rsidTr="00A31AE9">
        <w:trPr>
          <w:trHeight w:val="234"/>
        </w:trPr>
        <w:tc>
          <w:tcPr>
            <w:tcW w:w="1833" w:type="pct"/>
            <w:vAlign w:val="bottom"/>
            <w:hideMark/>
          </w:tcPr>
          <w:p w:rsidR="00321533" w:rsidRPr="008F4BBE" w:rsidRDefault="00321533" w:rsidP="00A31AE9">
            <w:pPr>
              <w:rPr>
                <w:sz w:val="22"/>
                <w:szCs w:val="22"/>
              </w:rPr>
            </w:pPr>
            <w:r w:rsidRPr="008F4BBE">
              <w:rPr>
                <w:sz w:val="22"/>
                <w:szCs w:val="22"/>
              </w:rPr>
              <w:t>Искусство и развлечения</w:t>
            </w:r>
          </w:p>
        </w:tc>
        <w:tc>
          <w:tcPr>
            <w:tcW w:w="5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13,0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3,7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3,4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2,0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198,0</w:t>
            </w:r>
          </w:p>
        </w:tc>
        <w:tc>
          <w:tcPr>
            <w:tcW w:w="528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188,3</w:t>
            </w:r>
          </w:p>
        </w:tc>
      </w:tr>
      <w:tr w:rsidR="00321533" w:rsidTr="00A31AE9">
        <w:trPr>
          <w:trHeight w:val="234"/>
        </w:trPr>
        <w:tc>
          <w:tcPr>
            <w:tcW w:w="1833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rPr>
                <w:sz w:val="22"/>
                <w:szCs w:val="22"/>
              </w:rPr>
            </w:pPr>
            <w:r w:rsidRPr="008F4BBE">
              <w:rPr>
                <w:sz w:val="22"/>
                <w:szCs w:val="22"/>
              </w:rPr>
              <w:t xml:space="preserve">Прочая обслуживающая деятельность </w:t>
            </w:r>
          </w:p>
        </w:tc>
        <w:tc>
          <w:tcPr>
            <w:tcW w:w="527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10,7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13,3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5,1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-</w:t>
            </w:r>
          </w:p>
        </w:tc>
      </w:tr>
    </w:tbl>
    <w:p w:rsidR="00321533" w:rsidRDefault="00321533" w:rsidP="00321533">
      <w:pPr>
        <w:spacing w:before="120"/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октября </w:t>
      </w:r>
      <w:proofErr w:type="spellStart"/>
      <w:r>
        <w:rPr>
          <w:sz w:val="28"/>
          <w:szCs w:val="28"/>
        </w:rPr>
        <w:t>т.г</w:t>
      </w:r>
      <w:proofErr w:type="spellEnd"/>
      <w:r>
        <w:rPr>
          <w:sz w:val="28"/>
          <w:szCs w:val="28"/>
        </w:rPr>
        <w:t xml:space="preserve">. кредиторская задолженность по сравнению с началом года снизилась на 19,5 процента, или на 947,7 млн. сомов, что в основном, за счет  предприятий обрабатывающих производств (на 761,4 млн. сомов). </w:t>
      </w:r>
    </w:p>
    <w:p w:rsidR="00321533" w:rsidRDefault="00321533" w:rsidP="00321533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Удельный вес просроченных долгов в общем объеме кредиторской задолженности составил 0,7 процента, или 26,4 млн. сомов.</w:t>
      </w:r>
    </w:p>
    <w:p w:rsidR="00321533" w:rsidRDefault="00321533" w:rsidP="00321533">
      <w:pPr>
        <w:ind w:firstLine="83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Задолженность предприятий реального сектора экономики по кредитам банков и займам на 1 октября  </w:t>
      </w:r>
      <w:proofErr w:type="spellStart"/>
      <w:r>
        <w:rPr>
          <w:sz w:val="28"/>
          <w:szCs w:val="28"/>
        </w:rPr>
        <w:t>т.г</w:t>
      </w:r>
      <w:proofErr w:type="spellEnd"/>
      <w:r>
        <w:rPr>
          <w:sz w:val="28"/>
          <w:szCs w:val="28"/>
        </w:rPr>
        <w:t xml:space="preserve">., по сравнению с началом года </w:t>
      </w:r>
      <w:proofErr w:type="spellStart"/>
      <w:r>
        <w:rPr>
          <w:sz w:val="28"/>
          <w:szCs w:val="28"/>
        </w:rPr>
        <w:t>уменшилась</w:t>
      </w:r>
      <w:proofErr w:type="spellEnd"/>
      <w:r>
        <w:rPr>
          <w:sz w:val="28"/>
          <w:szCs w:val="28"/>
        </w:rPr>
        <w:t xml:space="preserve"> на 43,0 процента и составила 1 592,7 млн. сомов. </w:t>
      </w:r>
      <w:proofErr w:type="spellStart"/>
      <w:r>
        <w:rPr>
          <w:sz w:val="28"/>
          <w:szCs w:val="28"/>
        </w:rPr>
        <w:t>Уменшение</w:t>
      </w:r>
      <w:proofErr w:type="spellEnd"/>
      <w:r>
        <w:rPr>
          <w:sz w:val="28"/>
          <w:szCs w:val="28"/>
        </w:rPr>
        <w:t xml:space="preserve"> задолженности произошло в обрабатывающих производствах (на 997,8 млн. сомов) и в отрасли оптовой и розничной торговли (на 166,5 млн. сомов). </w:t>
      </w:r>
    </w:p>
    <w:p w:rsidR="00321533" w:rsidRDefault="00321533" w:rsidP="00321533">
      <w:pPr>
        <w:spacing w:before="120"/>
        <w:ind w:left="1531" w:hanging="153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Таблица 44. Задолженность предприятий по территории за 9 месяцев 2020г.</w:t>
      </w:r>
    </w:p>
    <w:p w:rsidR="00321533" w:rsidRPr="00000497" w:rsidRDefault="00321533" w:rsidP="00321533">
      <w:pPr>
        <w:ind w:left="1531" w:hanging="1531"/>
        <w:jc w:val="center"/>
        <w:rPr>
          <w:b/>
          <w:sz w:val="20"/>
          <w:szCs w:val="20"/>
        </w:rPr>
      </w:pPr>
      <w:r>
        <w:rPr>
          <w:i/>
          <w:iCs/>
        </w:rPr>
        <w:t xml:space="preserve">                                                                                           </w:t>
      </w:r>
      <w:r w:rsidRPr="00000497">
        <w:rPr>
          <w:i/>
          <w:iCs/>
          <w:sz w:val="20"/>
          <w:szCs w:val="20"/>
        </w:rPr>
        <w:t>(млн. сомов)</w:t>
      </w:r>
    </w:p>
    <w:tbl>
      <w:tblPr>
        <w:tblW w:w="5098" w:type="pct"/>
        <w:tblInd w:w="-176" w:type="dxa"/>
        <w:tblLook w:val="04A0" w:firstRow="1" w:lastRow="0" w:firstColumn="1" w:lastColumn="0" w:noHBand="0" w:noVBand="1"/>
      </w:tblPr>
      <w:tblGrid>
        <w:gridCol w:w="2270"/>
        <w:gridCol w:w="1342"/>
        <w:gridCol w:w="1342"/>
        <w:gridCol w:w="1566"/>
        <w:gridCol w:w="1566"/>
        <w:gridCol w:w="1342"/>
        <w:gridCol w:w="1342"/>
      </w:tblGrid>
      <w:tr w:rsidR="00321533" w:rsidTr="00A31AE9">
        <w:trPr>
          <w:cantSplit/>
          <w:tblHeader/>
        </w:trPr>
        <w:tc>
          <w:tcPr>
            <w:tcW w:w="1054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6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Дебиторская</w:t>
            </w:r>
            <w:r w:rsidRPr="008F4BBE">
              <w:rPr>
                <w:b/>
                <w:bCs/>
                <w:sz w:val="22"/>
                <w:szCs w:val="22"/>
              </w:rPr>
              <w:br/>
              <w:t>задолженность</w:t>
            </w:r>
          </w:p>
        </w:tc>
        <w:tc>
          <w:tcPr>
            <w:tcW w:w="1454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Кредиторская</w:t>
            </w:r>
            <w:r w:rsidRPr="008F4BBE">
              <w:rPr>
                <w:b/>
                <w:bCs/>
                <w:sz w:val="22"/>
                <w:szCs w:val="22"/>
              </w:rPr>
              <w:br/>
              <w:t>задолженность</w:t>
            </w:r>
          </w:p>
        </w:tc>
        <w:tc>
          <w:tcPr>
            <w:tcW w:w="1246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Задолженность</w:t>
            </w:r>
            <w:r w:rsidRPr="008F4BBE">
              <w:rPr>
                <w:b/>
                <w:bCs/>
                <w:sz w:val="22"/>
                <w:szCs w:val="22"/>
              </w:rPr>
              <w:br/>
              <w:t>по кредитам банков</w:t>
            </w:r>
            <w:r w:rsidRPr="008F4BBE">
              <w:rPr>
                <w:b/>
                <w:bCs/>
                <w:sz w:val="22"/>
                <w:szCs w:val="22"/>
              </w:rPr>
              <w:br/>
              <w:t>и займам</w:t>
            </w:r>
          </w:p>
        </w:tc>
      </w:tr>
      <w:tr w:rsidR="00321533" w:rsidTr="00A31AE9">
        <w:trPr>
          <w:cantSplit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8F4BBE" w:rsidRDefault="00321533" w:rsidP="00A31A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на  начало</w:t>
            </w:r>
          </w:p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2020 г.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на 1</w:t>
            </w:r>
          </w:p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октября 2020 г.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 xml:space="preserve">на  </w:t>
            </w:r>
          </w:p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начало</w:t>
            </w:r>
          </w:p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2020 г.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на 1</w:t>
            </w:r>
          </w:p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октября</w:t>
            </w:r>
          </w:p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 xml:space="preserve"> 2020 г.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 xml:space="preserve">на  </w:t>
            </w:r>
          </w:p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начало</w:t>
            </w:r>
          </w:p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2020 г.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на 1</w:t>
            </w:r>
          </w:p>
          <w:p w:rsidR="00321533" w:rsidRPr="008F4BBE" w:rsidRDefault="00321533" w:rsidP="00A31AE9">
            <w:pPr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октября 2020 г.</w:t>
            </w:r>
          </w:p>
        </w:tc>
      </w:tr>
      <w:tr w:rsidR="00321533" w:rsidTr="00A31AE9">
        <w:trPr>
          <w:trHeight w:val="234"/>
        </w:trPr>
        <w:tc>
          <w:tcPr>
            <w:tcW w:w="105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rPr>
                <w:b/>
                <w:sz w:val="22"/>
                <w:szCs w:val="22"/>
              </w:rPr>
            </w:pPr>
            <w:r w:rsidRPr="008F4BBE">
              <w:rPr>
                <w:b/>
                <w:sz w:val="22"/>
                <w:szCs w:val="22"/>
              </w:rPr>
              <w:t xml:space="preserve">  По области</w:t>
            </w:r>
          </w:p>
        </w:tc>
        <w:tc>
          <w:tcPr>
            <w:tcW w:w="623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8F4BBE">
              <w:rPr>
                <w:rFonts w:cs="Times New Roman CYR"/>
                <w:b/>
                <w:sz w:val="22"/>
                <w:szCs w:val="22"/>
              </w:rPr>
              <w:t>3 266,0</w:t>
            </w:r>
          </w:p>
        </w:tc>
        <w:tc>
          <w:tcPr>
            <w:tcW w:w="623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8F4BBE">
              <w:rPr>
                <w:rFonts w:cs="Times New Roman CYR"/>
                <w:b/>
                <w:sz w:val="22"/>
                <w:szCs w:val="22"/>
              </w:rPr>
              <w:t>2 930,1</w:t>
            </w:r>
          </w:p>
        </w:tc>
        <w:tc>
          <w:tcPr>
            <w:tcW w:w="727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8F4BBE">
              <w:rPr>
                <w:rFonts w:cs="Times New Roman CYR"/>
                <w:b/>
                <w:sz w:val="22"/>
                <w:szCs w:val="22"/>
              </w:rPr>
              <w:t>4 856,2</w:t>
            </w:r>
          </w:p>
        </w:tc>
        <w:tc>
          <w:tcPr>
            <w:tcW w:w="727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8F4BBE">
              <w:rPr>
                <w:rFonts w:cs="Times New Roman CYR"/>
                <w:b/>
                <w:sz w:val="22"/>
                <w:szCs w:val="22"/>
              </w:rPr>
              <w:t>3 908,5</w:t>
            </w:r>
          </w:p>
        </w:tc>
        <w:tc>
          <w:tcPr>
            <w:tcW w:w="623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8F4BBE">
              <w:rPr>
                <w:rFonts w:cs="Times New Roman CYR"/>
                <w:b/>
                <w:sz w:val="22"/>
                <w:szCs w:val="22"/>
              </w:rPr>
              <w:t>2 796,1</w:t>
            </w:r>
          </w:p>
        </w:tc>
        <w:tc>
          <w:tcPr>
            <w:tcW w:w="623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8F4BBE">
              <w:rPr>
                <w:rFonts w:cs="Times New Roman CYR"/>
                <w:b/>
                <w:sz w:val="22"/>
                <w:szCs w:val="22"/>
              </w:rPr>
              <w:t>1 592,7</w:t>
            </w:r>
          </w:p>
        </w:tc>
      </w:tr>
      <w:tr w:rsidR="00321533" w:rsidTr="00A31AE9">
        <w:trPr>
          <w:trHeight w:val="234"/>
        </w:trPr>
        <w:tc>
          <w:tcPr>
            <w:tcW w:w="1054" w:type="pct"/>
            <w:vAlign w:val="bottom"/>
            <w:hideMark/>
          </w:tcPr>
          <w:p w:rsidR="00321533" w:rsidRPr="008F4BBE" w:rsidRDefault="00321533" w:rsidP="00A31AE9">
            <w:pPr>
              <w:rPr>
                <w:sz w:val="22"/>
                <w:szCs w:val="22"/>
              </w:rPr>
            </w:pPr>
            <w:r w:rsidRPr="008F4BBE">
              <w:rPr>
                <w:sz w:val="22"/>
                <w:szCs w:val="22"/>
              </w:rPr>
              <w:t xml:space="preserve">в </w:t>
            </w:r>
            <w:proofErr w:type="spellStart"/>
            <w:r w:rsidRPr="008F4BBE">
              <w:rPr>
                <w:sz w:val="22"/>
                <w:szCs w:val="22"/>
              </w:rPr>
              <w:t>т.ч</w:t>
            </w:r>
            <w:proofErr w:type="spellEnd"/>
            <w:r w:rsidRPr="008F4BBE">
              <w:rPr>
                <w:sz w:val="22"/>
                <w:szCs w:val="22"/>
              </w:rPr>
              <w:t xml:space="preserve">. </w:t>
            </w:r>
          </w:p>
          <w:p w:rsidR="00321533" w:rsidRPr="008F4BBE" w:rsidRDefault="00321533" w:rsidP="00A31AE9">
            <w:pPr>
              <w:rPr>
                <w:sz w:val="22"/>
                <w:szCs w:val="22"/>
              </w:rPr>
            </w:pPr>
            <w:r w:rsidRPr="008F4BBE">
              <w:rPr>
                <w:sz w:val="22"/>
                <w:szCs w:val="22"/>
              </w:rPr>
              <w:t>по районам</w:t>
            </w:r>
          </w:p>
        </w:tc>
        <w:tc>
          <w:tcPr>
            <w:tcW w:w="623" w:type="pct"/>
            <w:noWrap/>
            <w:vAlign w:val="bottom"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</w:p>
        </w:tc>
        <w:tc>
          <w:tcPr>
            <w:tcW w:w="623" w:type="pct"/>
            <w:noWrap/>
            <w:vAlign w:val="bottom"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</w:p>
        </w:tc>
        <w:tc>
          <w:tcPr>
            <w:tcW w:w="727" w:type="pct"/>
            <w:noWrap/>
            <w:vAlign w:val="bottom"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</w:p>
        </w:tc>
        <w:tc>
          <w:tcPr>
            <w:tcW w:w="727" w:type="pct"/>
            <w:noWrap/>
            <w:vAlign w:val="bottom"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</w:p>
        </w:tc>
        <w:tc>
          <w:tcPr>
            <w:tcW w:w="623" w:type="pct"/>
            <w:noWrap/>
            <w:vAlign w:val="bottom"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</w:p>
        </w:tc>
        <w:tc>
          <w:tcPr>
            <w:tcW w:w="623" w:type="pct"/>
            <w:noWrap/>
            <w:vAlign w:val="bottom"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</w:p>
        </w:tc>
      </w:tr>
      <w:tr w:rsidR="00321533" w:rsidTr="00A31AE9">
        <w:trPr>
          <w:trHeight w:val="234"/>
        </w:trPr>
        <w:tc>
          <w:tcPr>
            <w:tcW w:w="1054" w:type="pct"/>
            <w:vAlign w:val="bottom"/>
            <w:hideMark/>
          </w:tcPr>
          <w:p w:rsidR="00321533" w:rsidRPr="008F4BBE" w:rsidRDefault="00321533" w:rsidP="00A31AE9">
            <w:pPr>
              <w:rPr>
                <w:sz w:val="22"/>
                <w:szCs w:val="22"/>
              </w:rPr>
            </w:pPr>
            <w:proofErr w:type="spellStart"/>
            <w:r w:rsidRPr="008F4BBE">
              <w:rPr>
                <w:sz w:val="22"/>
                <w:szCs w:val="22"/>
              </w:rPr>
              <w:t>Алайский</w:t>
            </w:r>
            <w:proofErr w:type="spellEnd"/>
            <w:r w:rsidRPr="008F4B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114,2</w:t>
            </w:r>
          </w:p>
        </w:tc>
        <w:tc>
          <w:tcPr>
            <w:tcW w:w="62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31,3</w:t>
            </w:r>
          </w:p>
        </w:tc>
        <w:tc>
          <w:tcPr>
            <w:tcW w:w="7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443,8</w:t>
            </w:r>
          </w:p>
        </w:tc>
        <w:tc>
          <w:tcPr>
            <w:tcW w:w="7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272,6</w:t>
            </w:r>
          </w:p>
        </w:tc>
        <w:tc>
          <w:tcPr>
            <w:tcW w:w="62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169,3</w:t>
            </w:r>
          </w:p>
        </w:tc>
        <w:tc>
          <w:tcPr>
            <w:tcW w:w="62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169,3</w:t>
            </w:r>
          </w:p>
        </w:tc>
      </w:tr>
      <w:tr w:rsidR="00321533" w:rsidTr="00A31AE9">
        <w:trPr>
          <w:trHeight w:val="234"/>
        </w:trPr>
        <w:tc>
          <w:tcPr>
            <w:tcW w:w="1054" w:type="pct"/>
            <w:vAlign w:val="bottom"/>
            <w:hideMark/>
          </w:tcPr>
          <w:p w:rsidR="00321533" w:rsidRPr="008F4BBE" w:rsidRDefault="00321533" w:rsidP="00A31AE9">
            <w:pPr>
              <w:rPr>
                <w:sz w:val="22"/>
                <w:szCs w:val="22"/>
              </w:rPr>
            </w:pPr>
            <w:proofErr w:type="spellStart"/>
            <w:r w:rsidRPr="008F4BBE">
              <w:rPr>
                <w:sz w:val="22"/>
                <w:szCs w:val="22"/>
              </w:rPr>
              <w:t>Араванский</w:t>
            </w:r>
            <w:proofErr w:type="spellEnd"/>
            <w:r w:rsidRPr="008F4B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338,3</w:t>
            </w:r>
          </w:p>
        </w:tc>
        <w:tc>
          <w:tcPr>
            <w:tcW w:w="62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286,7</w:t>
            </w:r>
          </w:p>
        </w:tc>
        <w:tc>
          <w:tcPr>
            <w:tcW w:w="7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1 740,7</w:t>
            </w:r>
          </w:p>
        </w:tc>
        <w:tc>
          <w:tcPr>
            <w:tcW w:w="7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955,7</w:t>
            </w:r>
          </w:p>
        </w:tc>
        <w:tc>
          <w:tcPr>
            <w:tcW w:w="62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1 462,4</w:t>
            </w:r>
          </w:p>
        </w:tc>
        <w:tc>
          <w:tcPr>
            <w:tcW w:w="62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622,4</w:t>
            </w:r>
          </w:p>
        </w:tc>
      </w:tr>
      <w:tr w:rsidR="00321533" w:rsidTr="00A31AE9">
        <w:trPr>
          <w:trHeight w:val="234"/>
        </w:trPr>
        <w:tc>
          <w:tcPr>
            <w:tcW w:w="1054" w:type="pct"/>
            <w:vAlign w:val="bottom"/>
            <w:hideMark/>
          </w:tcPr>
          <w:p w:rsidR="00321533" w:rsidRPr="008F4BBE" w:rsidRDefault="00321533" w:rsidP="00A31AE9">
            <w:pPr>
              <w:rPr>
                <w:sz w:val="22"/>
                <w:szCs w:val="22"/>
              </w:rPr>
            </w:pPr>
            <w:r w:rsidRPr="008F4BBE">
              <w:rPr>
                <w:sz w:val="22"/>
                <w:szCs w:val="22"/>
              </w:rPr>
              <w:t>Кара-</w:t>
            </w:r>
            <w:proofErr w:type="spellStart"/>
            <w:r w:rsidRPr="008F4BBE">
              <w:rPr>
                <w:sz w:val="22"/>
                <w:szCs w:val="22"/>
              </w:rPr>
              <w:t>Кулжинский</w:t>
            </w:r>
            <w:proofErr w:type="spellEnd"/>
            <w:r w:rsidRPr="008F4B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2,4</w:t>
            </w:r>
          </w:p>
        </w:tc>
        <w:tc>
          <w:tcPr>
            <w:tcW w:w="62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2,4</w:t>
            </w:r>
          </w:p>
        </w:tc>
        <w:tc>
          <w:tcPr>
            <w:tcW w:w="7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0,7</w:t>
            </w:r>
          </w:p>
        </w:tc>
        <w:tc>
          <w:tcPr>
            <w:tcW w:w="7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0,5</w:t>
            </w:r>
          </w:p>
        </w:tc>
        <w:tc>
          <w:tcPr>
            <w:tcW w:w="62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-</w:t>
            </w:r>
          </w:p>
        </w:tc>
        <w:tc>
          <w:tcPr>
            <w:tcW w:w="62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-</w:t>
            </w:r>
          </w:p>
        </w:tc>
      </w:tr>
      <w:tr w:rsidR="00321533" w:rsidTr="00A31AE9">
        <w:trPr>
          <w:trHeight w:val="234"/>
        </w:trPr>
        <w:tc>
          <w:tcPr>
            <w:tcW w:w="1054" w:type="pct"/>
            <w:vAlign w:val="bottom"/>
            <w:hideMark/>
          </w:tcPr>
          <w:p w:rsidR="00321533" w:rsidRPr="008F4BBE" w:rsidRDefault="00321533" w:rsidP="00A31AE9">
            <w:pPr>
              <w:rPr>
                <w:sz w:val="22"/>
                <w:szCs w:val="22"/>
              </w:rPr>
            </w:pPr>
            <w:r w:rsidRPr="008F4BBE">
              <w:rPr>
                <w:sz w:val="22"/>
                <w:szCs w:val="22"/>
              </w:rPr>
              <w:t>Кара-</w:t>
            </w:r>
            <w:proofErr w:type="spellStart"/>
            <w:r w:rsidRPr="008F4BBE">
              <w:rPr>
                <w:sz w:val="22"/>
                <w:szCs w:val="22"/>
              </w:rPr>
              <w:t>Сууский</w:t>
            </w:r>
            <w:proofErr w:type="spellEnd"/>
            <w:r w:rsidRPr="008F4B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821,8</w:t>
            </w:r>
          </w:p>
        </w:tc>
        <w:tc>
          <w:tcPr>
            <w:tcW w:w="62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570,4</w:t>
            </w:r>
          </w:p>
        </w:tc>
        <w:tc>
          <w:tcPr>
            <w:tcW w:w="7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895,8</w:t>
            </w:r>
          </w:p>
        </w:tc>
        <w:tc>
          <w:tcPr>
            <w:tcW w:w="7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856,9</w:t>
            </w:r>
          </w:p>
        </w:tc>
        <w:tc>
          <w:tcPr>
            <w:tcW w:w="62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896,5</w:t>
            </w:r>
          </w:p>
        </w:tc>
        <w:tc>
          <w:tcPr>
            <w:tcW w:w="62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550,1</w:t>
            </w:r>
          </w:p>
        </w:tc>
      </w:tr>
      <w:tr w:rsidR="00321533" w:rsidTr="00A31AE9">
        <w:trPr>
          <w:trHeight w:val="234"/>
        </w:trPr>
        <w:tc>
          <w:tcPr>
            <w:tcW w:w="1054" w:type="pct"/>
            <w:vAlign w:val="bottom"/>
            <w:hideMark/>
          </w:tcPr>
          <w:p w:rsidR="00321533" w:rsidRPr="008F4BBE" w:rsidRDefault="00321533" w:rsidP="00A31AE9">
            <w:pPr>
              <w:rPr>
                <w:sz w:val="22"/>
                <w:szCs w:val="22"/>
              </w:rPr>
            </w:pPr>
            <w:proofErr w:type="spellStart"/>
            <w:r w:rsidRPr="008F4BBE">
              <w:rPr>
                <w:sz w:val="22"/>
                <w:szCs w:val="22"/>
              </w:rPr>
              <w:t>Ноокатский</w:t>
            </w:r>
            <w:proofErr w:type="spellEnd"/>
            <w:r w:rsidRPr="008F4B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196,0</w:t>
            </w:r>
          </w:p>
        </w:tc>
        <w:tc>
          <w:tcPr>
            <w:tcW w:w="62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143,4</w:t>
            </w:r>
          </w:p>
        </w:tc>
        <w:tc>
          <w:tcPr>
            <w:tcW w:w="7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355,7</w:t>
            </w:r>
          </w:p>
        </w:tc>
        <w:tc>
          <w:tcPr>
            <w:tcW w:w="7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409,0</w:t>
            </w:r>
          </w:p>
        </w:tc>
        <w:tc>
          <w:tcPr>
            <w:tcW w:w="62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77,1</w:t>
            </w:r>
          </w:p>
        </w:tc>
        <w:tc>
          <w:tcPr>
            <w:tcW w:w="62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66,6</w:t>
            </w:r>
          </w:p>
        </w:tc>
      </w:tr>
      <w:tr w:rsidR="00321533" w:rsidTr="00A31AE9">
        <w:trPr>
          <w:trHeight w:val="234"/>
        </w:trPr>
        <w:tc>
          <w:tcPr>
            <w:tcW w:w="1054" w:type="pct"/>
            <w:vAlign w:val="bottom"/>
            <w:hideMark/>
          </w:tcPr>
          <w:p w:rsidR="00321533" w:rsidRPr="008F4BBE" w:rsidRDefault="00321533" w:rsidP="00A31AE9">
            <w:pPr>
              <w:rPr>
                <w:sz w:val="22"/>
                <w:szCs w:val="22"/>
              </w:rPr>
            </w:pPr>
            <w:proofErr w:type="spellStart"/>
            <w:r w:rsidRPr="008F4BBE">
              <w:rPr>
                <w:sz w:val="22"/>
                <w:szCs w:val="22"/>
              </w:rPr>
              <w:t>Узгенский</w:t>
            </w:r>
            <w:proofErr w:type="spellEnd"/>
            <w:r w:rsidRPr="008F4B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337,7</w:t>
            </w:r>
          </w:p>
        </w:tc>
        <w:tc>
          <w:tcPr>
            <w:tcW w:w="62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440,1</w:t>
            </w:r>
          </w:p>
        </w:tc>
        <w:tc>
          <w:tcPr>
            <w:tcW w:w="7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200,1</w:t>
            </w:r>
          </w:p>
        </w:tc>
        <w:tc>
          <w:tcPr>
            <w:tcW w:w="727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194,0</w:t>
            </w:r>
          </w:p>
        </w:tc>
        <w:tc>
          <w:tcPr>
            <w:tcW w:w="62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190,8</w:t>
            </w:r>
          </w:p>
        </w:tc>
        <w:tc>
          <w:tcPr>
            <w:tcW w:w="623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184,3</w:t>
            </w:r>
          </w:p>
        </w:tc>
      </w:tr>
      <w:tr w:rsidR="00321533" w:rsidTr="00A31AE9">
        <w:trPr>
          <w:trHeight w:val="234"/>
        </w:trPr>
        <w:tc>
          <w:tcPr>
            <w:tcW w:w="105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rPr>
                <w:sz w:val="22"/>
                <w:szCs w:val="22"/>
              </w:rPr>
            </w:pPr>
            <w:proofErr w:type="spellStart"/>
            <w:r w:rsidRPr="008F4BBE">
              <w:rPr>
                <w:sz w:val="22"/>
                <w:szCs w:val="22"/>
              </w:rPr>
              <w:t>Чон-Алайский</w:t>
            </w:r>
            <w:proofErr w:type="spellEnd"/>
            <w:r w:rsidRPr="008F4B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3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1 455,5</w:t>
            </w:r>
          </w:p>
        </w:tc>
        <w:tc>
          <w:tcPr>
            <w:tcW w:w="623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1 455,8</w:t>
            </w:r>
          </w:p>
        </w:tc>
        <w:tc>
          <w:tcPr>
            <w:tcW w:w="727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1 219,4</w:t>
            </w:r>
          </w:p>
        </w:tc>
        <w:tc>
          <w:tcPr>
            <w:tcW w:w="727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1 219,8</w:t>
            </w:r>
          </w:p>
        </w:tc>
        <w:tc>
          <w:tcPr>
            <w:tcW w:w="623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-</w:t>
            </w:r>
          </w:p>
        </w:tc>
        <w:tc>
          <w:tcPr>
            <w:tcW w:w="623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-</w:t>
            </w:r>
          </w:p>
        </w:tc>
      </w:tr>
    </w:tbl>
    <w:p w:rsidR="00321533" w:rsidRDefault="00321533" w:rsidP="00321533">
      <w:pPr>
        <w:spacing w:before="120"/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запасов товарно-материальных ценностей на 1 октября </w:t>
      </w:r>
      <w:proofErr w:type="spellStart"/>
      <w:r>
        <w:rPr>
          <w:sz w:val="28"/>
          <w:szCs w:val="28"/>
        </w:rPr>
        <w:t>т.г</w:t>
      </w:r>
      <w:proofErr w:type="spellEnd"/>
      <w:r>
        <w:rPr>
          <w:sz w:val="28"/>
          <w:szCs w:val="28"/>
        </w:rPr>
        <w:t xml:space="preserve">. составил  3 417,2 млн. сомов. Наибольший удельный вес запасов приходится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оптовой</w:t>
      </w:r>
      <w:proofErr w:type="gramEnd"/>
      <w:r>
        <w:rPr>
          <w:sz w:val="28"/>
          <w:szCs w:val="28"/>
        </w:rPr>
        <w:t xml:space="preserve"> и розничной торговли (38,0 процента), на предприятия обрабатывающих производств (34,9 процента) и  на предприятия, занятые добычей полезных ископаемых (23,0 процента). </w:t>
      </w:r>
    </w:p>
    <w:p w:rsidR="00321533" w:rsidRDefault="00321533" w:rsidP="00321533">
      <w:pPr>
        <w:spacing w:before="240"/>
        <w:ind w:left="1361" w:hanging="107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45. Запасы товарно-материальных ценностей предприятий </w:t>
      </w:r>
    </w:p>
    <w:p w:rsidR="00321533" w:rsidRDefault="00321533" w:rsidP="00321533">
      <w:pPr>
        <w:spacing w:after="60"/>
        <w:ind w:left="1985" w:hanging="1985"/>
        <w:rPr>
          <w:b/>
          <w:sz w:val="16"/>
          <w:szCs w:val="16"/>
        </w:rPr>
      </w:pPr>
      <w:r>
        <w:rPr>
          <w:b/>
          <w:sz w:val="26"/>
          <w:szCs w:val="26"/>
        </w:rPr>
        <w:t xml:space="preserve">                    по видам экономической деятельности за 9 месяцев 2020г.</w:t>
      </w:r>
    </w:p>
    <w:tbl>
      <w:tblPr>
        <w:tblW w:w="5091" w:type="pct"/>
        <w:tblLook w:val="04A0" w:firstRow="1" w:lastRow="0" w:firstColumn="1" w:lastColumn="0" w:noHBand="0" w:noVBand="1"/>
      </w:tblPr>
      <w:tblGrid>
        <w:gridCol w:w="4601"/>
        <w:gridCol w:w="1538"/>
        <w:gridCol w:w="1538"/>
        <w:gridCol w:w="1538"/>
        <w:gridCol w:w="1540"/>
      </w:tblGrid>
      <w:tr w:rsidR="00321533" w:rsidTr="00A31AE9">
        <w:trPr>
          <w:tblHeader/>
        </w:trPr>
        <w:tc>
          <w:tcPr>
            <w:tcW w:w="2139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</w:tcPr>
          <w:p w:rsidR="00321533" w:rsidRPr="008F4BBE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3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321533" w:rsidRPr="008F4BBE" w:rsidRDefault="00321533" w:rsidP="00A31AE9">
            <w:pPr>
              <w:tabs>
                <w:tab w:val="left" w:pos="142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Млн. сомов</w:t>
            </w:r>
          </w:p>
        </w:tc>
        <w:tc>
          <w:tcPr>
            <w:tcW w:w="143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8F4BBE" w:rsidRDefault="00321533" w:rsidP="00A31AE9">
            <w:pPr>
              <w:tabs>
                <w:tab w:val="left" w:pos="142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В процентах к итогу</w:t>
            </w:r>
          </w:p>
        </w:tc>
      </w:tr>
      <w:tr w:rsidR="00321533" w:rsidTr="00A31AE9">
        <w:trPr>
          <w:tblHeader/>
        </w:trPr>
        <w:tc>
          <w:tcPr>
            <w:tcW w:w="2139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321533" w:rsidRPr="008F4BBE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321533" w:rsidRPr="008F4BBE" w:rsidRDefault="00321533" w:rsidP="00A31AE9">
            <w:pPr>
              <w:ind w:right="-176"/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на начало</w:t>
            </w:r>
          </w:p>
          <w:p w:rsidR="00321533" w:rsidRPr="008F4BBE" w:rsidRDefault="00321533" w:rsidP="00A31AE9">
            <w:pPr>
              <w:ind w:right="-176"/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 xml:space="preserve"> года</w:t>
            </w:r>
          </w:p>
        </w:tc>
        <w:tc>
          <w:tcPr>
            <w:tcW w:w="71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8F4BBE" w:rsidRDefault="00321533" w:rsidP="00A31AE9">
            <w:pPr>
              <w:tabs>
                <w:tab w:val="left" w:pos="142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 xml:space="preserve">на </w:t>
            </w:r>
          </w:p>
          <w:p w:rsidR="00321533" w:rsidRPr="008F4BBE" w:rsidRDefault="00321533" w:rsidP="00A31AE9">
            <w:pPr>
              <w:tabs>
                <w:tab w:val="left" w:pos="142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1 октября</w:t>
            </w:r>
          </w:p>
        </w:tc>
        <w:tc>
          <w:tcPr>
            <w:tcW w:w="71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8F4BBE" w:rsidRDefault="00321533" w:rsidP="00A31AE9">
            <w:pPr>
              <w:ind w:right="-176"/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на начало</w:t>
            </w:r>
          </w:p>
          <w:p w:rsidR="00321533" w:rsidRPr="008F4BBE" w:rsidRDefault="00321533" w:rsidP="00A31AE9">
            <w:pPr>
              <w:ind w:right="-287"/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 xml:space="preserve"> года</w:t>
            </w:r>
          </w:p>
        </w:tc>
        <w:tc>
          <w:tcPr>
            <w:tcW w:w="71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8F4BBE" w:rsidRDefault="00321533" w:rsidP="00A31AE9">
            <w:pPr>
              <w:tabs>
                <w:tab w:val="left" w:pos="142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 xml:space="preserve">на </w:t>
            </w:r>
          </w:p>
          <w:p w:rsidR="00321533" w:rsidRPr="008F4BBE" w:rsidRDefault="00321533" w:rsidP="00A31AE9">
            <w:pPr>
              <w:tabs>
                <w:tab w:val="left" w:pos="142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1 октября</w:t>
            </w:r>
          </w:p>
        </w:tc>
      </w:tr>
      <w:tr w:rsidR="00321533" w:rsidTr="00A31AE9">
        <w:trPr>
          <w:trHeight w:val="227"/>
        </w:trPr>
        <w:tc>
          <w:tcPr>
            <w:tcW w:w="213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spacing w:before="20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715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8F4BBE">
              <w:rPr>
                <w:rFonts w:cs="Arial CYR"/>
                <w:b/>
                <w:bCs/>
                <w:sz w:val="22"/>
                <w:szCs w:val="22"/>
              </w:rPr>
              <w:t>3 081,5</w:t>
            </w:r>
          </w:p>
        </w:tc>
        <w:tc>
          <w:tcPr>
            <w:tcW w:w="715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8F4BBE">
              <w:rPr>
                <w:rFonts w:cs="Arial CYR"/>
                <w:b/>
                <w:bCs/>
                <w:sz w:val="22"/>
                <w:szCs w:val="22"/>
              </w:rPr>
              <w:t>3 417,2</w:t>
            </w:r>
          </w:p>
        </w:tc>
        <w:tc>
          <w:tcPr>
            <w:tcW w:w="715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8F4BBE">
              <w:rPr>
                <w:rFonts w:cs="Arial CYR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16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8F4BBE">
              <w:rPr>
                <w:rFonts w:cs="Arial CYR"/>
                <w:b/>
                <w:bCs/>
                <w:sz w:val="22"/>
                <w:szCs w:val="22"/>
              </w:rPr>
              <w:t>100</w:t>
            </w:r>
          </w:p>
        </w:tc>
      </w:tr>
      <w:tr w:rsidR="00321533" w:rsidTr="00A31AE9">
        <w:trPr>
          <w:trHeight w:val="227"/>
        </w:trPr>
        <w:tc>
          <w:tcPr>
            <w:tcW w:w="2139" w:type="pct"/>
            <w:vAlign w:val="bottom"/>
            <w:hideMark/>
          </w:tcPr>
          <w:p w:rsidR="00321533" w:rsidRPr="008F4BBE" w:rsidRDefault="00321533" w:rsidP="00A31AE9">
            <w:pPr>
              <w:spacing w:before="20"/>
              <w:ind w:left="226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Сельское хозяйство, лесное  хозяйство и рыболовство</w:t>
            </w:r>
          </w:p>
        </w:tc>
        <w:tc>
          <w:tcPr>
            <w:tcW w:w="715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46,7</w:t>
            </w:r>
          </w:p>
        </w:tc>
        <w:tc>
          <w:tcPr>
            <w:tcW w:w="715" w:type="pct"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38,6</w:t>
            </w:r>
          </w:p>
        </w:tc>
        <w:tc>
          <w:tcPr>
            <w:tcW w:w="715" w:type="pct"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1,5</w:t>
            </w:r>
          </w:p>
        </w:tc>
        <w:tc>
          <w:tcPr>
            <w:tcW w:w="716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1,1</w:t>
            </w:r>
          </w:p>
        </w:tc>
      </w:tr>
      <w:tr w:rsidR="00321533" w:rsidTr="00A31AE9">
        <w:trPr>
          <w:trHeight w:val="227"/>
        </w:trPr>
        <w:tc>
          <w:tcPr>
            <w:tcW w:w="2139" w:type="pct"/>
            <w:vAlign w:val="bottom"/>
            <w:hideMark/>
          </w:tcPr>
          <w:p w:rsidR="00321533" w:rsidRPr="008F4BBE" w:rsidRDefault="00321533" w:rsidP="00A31AE9">
            <w:pPr>
              <w:spacing w:before="20"/>
              <w:ind w:left="226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715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750,6</w:t>
            </w:r>
          </w:p>
        </w:tc>
        <w:tc>
          <w:tcPr>
            <w:tcW w:w="715" w:type="pct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782,9</w:t>
            </w:r>
          </w:p>
        </w:tc>
        <w:tc>
          <w:tcPr>
            <w:tcW w:w="715" w:type="pct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24,3</w:t>
            </w:r>
          </w:p>
        </w:tc>
        <w:tc>
          <w:tcPr>
            <w:tcW w:w="716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22,9</w:t>
            </w:r>
          </w:p>
        </w:tc>
      </w:tr>
      <w:tr w:rsidR="00321533" w:rsidTr="00A31AE9">
        <w:trPr>
          <w:trHeight w:val="227"/>
        </w:trPr>
        <w:tc>
          <w:tcPr>
            <w:tcW w:w="2139" w:type="pct"/>
            <w:vAlign w:val="bottom"/>
            <w:hideMark/>
          </w:tcPr>
          <w:p w:rsidR="00321533" w:rsidRPr="008F4BBE" w:rsidRDefault="00321533" w:rsidP="00A31AE9">
            <w:pPr>
              <w:spacing w:before="20"/>
              <w:ind w:left="226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715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1 435,7</w:t>
            </w:r>
          </w:p>
        </w:tc>
        <w:tc>
          <w:tcPr>
            <w:tcW w:w="715" w:type="pct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1 191,0</w:t>
            </w:r>
          </w:p>
        </w:tc>
        <w:tc>
          <w:tcPr>
            <w:tcW w:w="715" w:type="pct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46,6</w:t>
            </w:r>
          </w:p>
        </w:tc>
        <w:tc>
          <w:tcPr>
            <w:tcW w:w="716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34,9</w:t>
            </w:r>
          </w:p>
        </w:tc>
      </w:tr>
      <w:tr w:rsidR="00321533" w:rsidTr="00A31AE9">
        <w:trPr>
          <w:trHeight w:val="227"/>
        </w:trPr>
        <w:tc>
          <w:tcPr>
            <w:tcW w:w="2139" w:type="pct"/>
            <w:vAlign w:val="bottom"/>
            <w:hideMark/>
          </w:tcPr>
          <w:p w:rsidR="00321533" w:rsidRPr="008F4BBE" w:rsidRDefault="00321533" w:rsidP="00A31AE9">
            <w:pPr>
              <w:spacing w:before="20"/>
              <w:ind w:left="226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Обеспечение электроэнергией, газом, паром и кондиционированным воздухом</w:t>
            </w:r>
          </w:p>
        </w:tc>
        <w:tc>
          <w:tcPr>
            <w:tcW w:w="715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5,6</w:t>
            </w:r>
          </w:p>
        </w:tc>
        <w:tc>
          <w:tcPr>
            <w:tcW w:w="715" w:type="pct"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3,4</w:t>
            </w:r>
          </w:p>
        </w:tc>
        <w:tc>
          <w:tcPr>
            <w:tcW w:w="715" w:type="pct"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0,2</w:t>
            </w:r>
          </w:p>
        </w:tc>
        <w:tc>
          <w:tcPr>
            <w:tcW w:w="716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0,1</w:t>
            </w:r>
          </w:p>
        </w:tc>
      </w:tr>
      <w:tr w:rsidR="00321533" w:rsidTr="00A31AE9">
        <w:trPr>
          <w:trHeight w:val="227"/>
        </w:trPr>
        <w:tc>
          <w:tcPr>
            <w:tcW w:w="2139" w:type="pct"/>
            <w:vAlign w:val="bottom"/>
            <w:hideMark/>
          </w:tcPr>
          <w:p w:rsidR="00321533" w:rsidRPr="008F4BBE" w:rsidRDefault="00321533" w:rsidP="00A31AE9">
            <w:pPr>
              <w:spacing w:before="20"/>
              <w:ind w:left="226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 xml:space="preserve">Водоснабжение, очистка, обработка отходов </w:t>
            </w:r>
          </w:p>
        </w:tc>
        <w:tc>
          <w:tcPr>
            <w:tcW w:w="715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1,4</w:t>
            </w:r>
          </w:p>
        </w:tc>
        <w:tc>
          <w:tcPr>
            <w:tcW w:w="715" w:type="pct"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2,1</w:t>
            </w:r>
          </w:p>
        </w:tc>
        <w:tc>
          <w:tcPr>
            <w:tcW w:w="715" w:type="pct"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716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0,0</w:t>
            </w:r>
          </w:p>
        </w:tc>
      </w:tr>
      <w:tr w:rsidR="00321533" w:rsidTr="00A31AE9">
        <w:trPr>
          <w:trHeight w:val="227"/>
        </w:trPr>
        <w:tc>
          <w:tcPr>
            <w:tcW w:w="2139" w:type="pct"/>
            <w:vAlign w:val="bottom"/>
            <w:hideMark/>
          </w:tcPr>
          <w:p w:rsidR="00321533" w:rsidRPr="008F4BBE" w:rsidRDefault="00321533" w:rsidP="00A31AE9">
            <w:pPr>
              <w:spacing w:before="20"/>
              <w:ind w:left="226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Строительство</w:t>
            </w:r>
          </w:p>
        </w:tc>
        <w:tc>
          <w:tcPr>
            <w:tcW w:w="715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77,2</w:t>
            </w:r>
          </w:p>
        </w:tc>
        <w:tc>
          <w:tcPr>
            <w:tcW w:w="715" w:type="pct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53,1</w:t>
            </w:r>
          </w:p>
        </w:tc>
        <w:tc>
          <w:tcPr>
            <w:tcW w:w="715" w:type="pct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2,5</w:t>
            </w:r>
          </w:p>
        </w:tc>
        <w:tc>
          <w:tcPr>
            <w:tcW w:w="716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1,6</w:t>
            </w:r>
          </w:p>
        </w:tc>
      </w:tr>
      <w:tr w:rsidR="00321533" w:rsidTr="00A31AE9">
        <w:tc>
          <w:tcPr>
            <w:tcW w:w="2139" w:type="pct"/>
            <w:vAlign w:val="bottom"/>
            <w:hideMark/>
          </w:tcPr>
          <w:p w:rsidR="00321533" w:rsidRPr="008F4BBE" w:rsidRDefault="00321533" w:rsidP="00A31AE9">
            <w:pPr>
              <w:spacing w:before="20"/>
              <w:ind w:left="226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Оптовая и розничная торговля,  ремонт автомобилей и мотоциклов</w:t>
            </w:r>
          </w:p>
        </w:tc>
        <w:tc>
          <w:tcPr>
            <w:tcW w:w="715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722,0</w:t>
            </w:r>
          </w:p>
        </w:tc>
        <w:tc>
          <w:tcPr>
            <w:tcW w:w="715" w:type="pct"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1 297,8</w:t>
            </w:r>
          </w:p>
        </w:tc>
        <w:tc>
          <w:tcPr>
            <w:tcW w:w="715" w:type="pct"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23,4</w:t>
            </w:r>
          </w:p>
        </w:tc>
        <w:tc>
          <w:tcPr>
            <w:tcW w:w="716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38,0</w:t>
            </w:r>
          </w:p>
        </w:tc>
      </w:tr>
      <w:tr w:rsidR="00321533" w:rsidTr="00A31AE9">
        <w:trPr>
          <w:trHeight w:val="227"/>
        </w:trPr>
        <w:tc>
          <w:tcPr>
            <w:tcW w:w="2139" w:type="pct"/>
            <w:vAlign w:val="bottom"/>
            <w:hideMark/>
          </w:tcPr>
          <w:p w:rsidR="00321533" w:rsidRPr="008F4BBE" w:rsidRDefault="00321533" w:rsidP="00A31AE9">
            <w:pPr>
              <w:spacing w:before="20"/>
              <w:ind w:left="226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Транспортная деятельность и  хранение грузов</w:t>
            </w:r>
          </w:p>
        </w:tc>
        <w:tc>
          <w:tcPr>
            <w:tcW w:w="715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8,1</w:t>
            </w:r>
          </w:p>
        </w:tc>
        <w:tc>
          <w:tcPr>
            <w:tcW w:w="715" w:type="pct"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14,2</w:t>
            </w:r>
          </w:p>
        </w:tc>
        <w:tc>
          <w:tcPr>
            <w:tcW w:w="715" w:type="pct"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0,3</w:t>
            </w:r>
          </w:p>
        </w:tc>
        <w:tc>
          <w:tcPr>
            <w:tcW w:w="716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0,4</w:t>
            </w:r>
          </w:p>
        </w:tc>
      </w:tr>
      <w:tr w:rsidR="00321533" w:rsidTr="00A31AE9">
        <w:trPr>
          <w:trHeight w:val="227"/>
        </w:trPr>
        <w:tc>
          <w:tcPr>
            <w:tcW w:w="2139" w:type="pct"/>
            <w:vAlign w:val="bottom"/>
            <w:hideMark/>
          </w:tcPr>
          <w:p w:rsidR="00321533" w:rsidRPr="008F4BBE" w:rsidRDefault="00321533" w:rsidP="00A31AE9">
            <w:pPr>
              <w:spacing w:before="20"/>
              <w:ind w:left="226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Информация и связь</w:t>
            </w:r>
          </w:p>
        </w:tc>
        <w:tc>
          <w:tcPr>
            <w:tcW w:w="715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0,1</w:t>
            </w:r>
          </w:p>
        </w:tc>
        <w:tc>
          <w:tcPr>
            <w:tcW w:w="715" w:type="pct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0,1</w:t>
            </w:r>
          </w:p>
        </w:tc>
        <w:tc>
          <w:tcPr>
            <w:tcW w:w="715" w:type="pct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716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0,0</w:t>
            </w:r>
          </w:p>
        </w:tc>
      </w:tr>
      <w:tr w:rsidR="00321533" w:rsidTr="00A31AE9">
        <w:trPr>
          <w:trHeight w:val="227"/>
        </w:trPr>
        <w:tc>
          <w:tcPr>
            <w:tcW w:w="2139" w:type="pct"/>
            <w:vAlign w:val="bottom"/>
            <w:hideMark/>
          </w:tcPr>
          <w:p w:rsidR="00321533" w:rsidRPr="008F4BBE" w:rsidRDefault="00321533" w:rsidP="00A31AE9">
            <w:pPr>
              <w:spacing w:before="20"/>
              <w:ind w:left="226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Операции с недвижимым  имуществом</w:t>
            </w:r>
          </w:p>
        </w:tc>
        <w:tc>
          <w:tcPr>
            <w:tcW w:w="715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3,2</w:t>
            </w:r>
          </w:p>
        </w:tc>
        <w:tc>
          <w:tcPr>
            <w:tcW w:w="715" w:type="pct"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1,6</w:t>
            </w:r>
          </w:p>
        </w:tc>
        <w:tc>
          <w:tcPr>
            <w:tcW w:w="715" w:type="pct"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0,1</w:t>
            </w:r>
          </w:p>
        </w:tc>
        <w:tc>
          <w:tcPr>
            <w:tcW w:w="716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0,0</w:t>
            </w:r>
          </w:p>
        </w:tc>
      </w:tr>
      <w:tr w:rsidR="00321533" w:rsidTr="00A31AE9">
        <w:trPr>
          <w:trHeight w:val="227"/>
        </w:trPr>
        <w:tc>
          <w:tcPr>
            <w:tcW w:w="2139" w:type="pct"/>
            <w:vAlign w:val="bottom"/>
            <w:hideMark/>
          </w:tcPr>
          <w:p w:rsidR="00321533" w:rsidRPr="008F4BBE" w:rsidRDefault="00321533" w:rsidP="00A31AE9">
            <w:pPr>
              <w:spacing w:before="20"/>
              <w:ind w:left="226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 xml:space="preserve">Профессиональная, научная и </w:t>
            </w:r>
            <w:r w:rsidRPr="008F4BBE">
              <w:rPr>
                <w:rFonts w:cs="Arial CYR"/>
                <w:sz w:val="22"/>
                <w:szCs w:val="22"/>
              </w:rPr>
              <w:lastRenderedPageBreak/>
              <w:t>техническая деятельность</w:t>
            </w:r>
          </w:p>
        </w:tc>
        <w:tc>
          <w:tcPr>
            <w:tcW w:w="715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lastRenderedPageBreak/>
              <w:t>6,0</w:t>
            </w:r>
          </w:p>
        </w:tc>
        <w:tc>
          <w:tcPr>
            <w:tcW w:w="715" w:type="pct"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lastRenderedPageBreak/>
              <w:t>6,4</w:t>
            </w:r>
          </w:p>
        </w:tc>
        <w:tc>
          <w:tcPr>
            <w:tcW w:w="715" w:type="pct"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lastRenderedPageBreak/>
              <w:t>0,2</w:t>
            </w:r>
          </w:p>
        </w:tc>
        <w:tc>
          <w:tcPr>
            <w:tcW w:w="716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lastRenderedPageBreak/>
              <w:t>0,2</w:t>
            </w:r>
          </w:p>
        </w:tc>
      </w:tr>
      <w:tr w:rsidR="00321533" w:rsidTr="00A31AE9">
        <w:trPr>
          <w:trHeight w:val="227"/>
        </w:trPr>
        <w:tc>
          <w:tcPr>
            <w:tcW w:w="2139" w:type="pct"/>
            <w:vAlign w:val="bottom"/>
            <w:hideMark/>
          </w:tcPr>
          <w:p w:rsidR="00321533" w:rsidRPr="008F4BBE" w:rsidRDefault="00321533" w:rsidP="00A31AE9">
            <w:pPr>
              <w:spacing w:before="20"/>
              <w:ind w:left="226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lastRenderedPageBreak/>
              <w:t>Административная и вспомогательная деятельность</w:t>
            </w:r>
          </w:p>
        </w:tc>
        <w:tc>
          <w:tcPr>
            <w:tcW w:w="715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19,5</w:t>
            </w:r>
          </w:p>
        </w:tc>
        <w:tc>
          <w:tcPr>
            <w:tcW w:w="715" w:type="pct"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19,4</w:t>
            </w:r>
          </w:p>
        </w:tc>
        <w:tc>
          <w:tcPr>
            <w:tcW w:w="715" w:type="pct"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0,6</w:t>
            </w:r>
          </w:p>
        </w:tc>
        <w:tc>
          <w:tcPr>
            <w:tcW w:w="716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0,6</w:t>
            </w:r>
          </w:p>
        </w:tc>
      </w:tr>
      <w:tr w:rsidR="00321533" w:rsidTr="00A31AE9">
        <w:trPr>
          <w:trHeight w:val="227"/>
        </w:trPr>
        <w:tc>
          <w:tcPr>
            <w:tcW w:w="2139" w:type="pct"/>
            <w:vAlign w:val="bottom"/>
            <w:hideMark/>
          </w:tcPr>
          <w:p w:rsidR="00321533" w:rsidRPr="008F4BBE" w:rsidRDefault="00321533" w:rsidP="00A31AE9">
            <w:pPr>
              <w:spacing w:before="20"/>
              <w:ind w:left="226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Образование</w:t>
            </w:r>
          </w:p>
        </w:tc>
        <w:tc>
          <w:tcPr>
            <w:tcW w:w="715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0,2</w:t>
            </w:r>
          </w:p>
        </w:tc>
        <w:tc>
          <w:tcPr>
            <w:tcW w:w="715" w:type="pct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0,2</w:t>
            </w:r>
          </w:p>
        </w:tc>
        <w:tc>
          <w:tcPr>
            <w:tcW w:w="715" w:type="pct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716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0,0</w:t>
            </w:r>
          </w:p>
        </w:tc>
      </w:tr>
      <w:tr w:rsidR="00321533" w:rsidTr="00A31AE9">
        <w:trPr>
          <w:trHeight w:val="227"/>
        </w:trPr>
        <w:tc>
          <w:tcPr>
            <w:tcW w:w="2139" w:type="pct"/>
            <w:vAlign w:val="bottom"/>
            <w:hideMark/>
          </w:tcPr>
          <w:p w:rsidR="00321533" w:rsidRPr="008F4BBE" w:rsidRDefault="00321533" w:rsidP="00A31AE9">
            <w:pPr>
              <w:spacing w:before="20"/>
              <w:ind w:left="226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Здравоохранение и социальное обслуживание населения</w:t>
            </w:r>
          </w:p>
        </w:tc>
        <w:tc>
          <w:tcPr>
            <w:tcW w:w="715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4,8</w:t>
            </w:r>
          </w:p>
        </w:tc>
        <w:tc>
          <w:tcPr>
            <w:tcW w:w="715" w:type="pct"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5,8</w:t>
            </w:r>
          </w:p>
        </w:tc>
        <w:tc>
          <w:tcPr>
            <w:tcW w:w="715" w:type="pct"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0,2</w:t>
            </w:r>
          </w:p>
        </w:tc>
        <w:tc>
          <w:tcPr>
            <w:tcW w:w="716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0,1</w:t>
            </w:r>
          </w:p>
        </w:tc>
      </w:tr>
      <w:tr w:rsidR="00321533" w:rsidTr="00A31AE9">
        <w:trPr>
          <w:trHeight w:val="227"/>
        </w:trPr>
        <w:tc>
          <w:tcPr>
            <w:tcW w:w="2139" w:type="pct"/>
            <w:vAlign w:val="bottom"/>
            <w:hideMark/>
          </w:tcPr>
          <w:p w:rsidR="00321533" w:rsidRPr="008F4BBE" w:rsidRDefault="00321533" w:rsidP="00A31AE9">
            <w:pPr>
              <w:spacing w:before="20"/>
              <w:ind w:left="226" w:hanging="113"/>
              <w:rPr>
                <w:rFonts w:cs="Arial CYR"/>
                <w:sz w:val="22"/>
                <w:szCs w:val="22"/>
              </w:rPr>
            </w:pPr>
            <w:proofErr w:type="spellStart"/>
            <w:r w:rsidRPr="008F4BBE">
              <w:rPr>
                <w:rFonts w:cs="Arial CYR"/>
                <w:sz w:val="22"/>
                <w:szCs w:val="22"/>
              </w:rPr>
              <w:t>Искуство</w:t>
            </w:r>
            <w:proofErr w:type="spellEnd"/>
            <w:r w:rsidRPr="008F4BBE">
              <w:rPr>
                <w:rFonts w:cs="Arial CYR"/>
                <w:sz w:val="22"/>
                <w:szCs w:val="22"/>
              </w:rPr>
              <w:t>, развлечения и отдых</w:t>
            </w:r>
          </w:p>
        </w:tc>
        <w:tc>
          <w:tcPr>
            <w:tcW w:w="715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0,3</w:t>
            </w:r>
          </w:p>
        </w:tc>
        <w:tc>
          <w:tcPr>
            <w:tcW w:w="715" w:type="pct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0,3</w:t>
            </w:r>
          </w:p>
        </w:tc>
        <w:tc>
          <w:tcPr>
            <w:tcW w:w="715" w:type="pct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716" w:type="pct"/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0,0</w:t>
            </w:r>
          </w:p>
        </w:tc>
      </w:tr>
      <w:tr w:rsidR="00321533" w:rsidTr="00A31AE9">
        <w:trPr>
          <w:trHeight w:val="227"/>
        </w:trPr>
        <w:tc>
          <w:tcPr>
            <w:tcW w:w="213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spacing w:before="20"/>
              <w:ind w:left="226" w:hanging="113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Прочая обслуживающая деятельность</w:t>
            </w:r>
          </w:p>
        </w:tc>
        <w:tc>
          <w:tcPr>
            <w:tcW w:w="715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321533" w:rsidRPr="008F4BBE" w:rsidRDefault="0032153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8F4BBE">
              <w:rPr>
                <w:rFonts w:cs="Arial CYR"/>
                <w:sz w:val="22"/>
                <w:szCs w:val="22"/>
              </w:rPr>
              <w:t>0,0</w:t>
            </w:r>
          </w:p>
        </w:tc>
      </w:tr>
    </w:tbl>
    <w:p w:rsidR="00321533" w:rsidRDefault="00321533" w:rsidP="00321533">
      <w:pPr>
        <w:spacing w:before="240" w:after="120"/>
        <w:jc w:val="center"/>
        <w:rPr>
          <w:b/>
          <w:bCs/>
          <w:color w:val="FF0000"/>
          <w:sz w:val="30"/>
          <w:szCs w:val="30"/>
          <w:lang w:val="ky-KG"/>
        </w:rPr>
      </w:pPr>
      <w:r>
        <w:rPr>
          <w:rStyle w:val="af8"/>
          <w:b/>
          <w:bCs/>
          <w:color w:val="FF0000"/>
          <w:sz w:val="30"/>
          <w:szCs w:val="30"/>
          <w:lang w:val="ky-KG"/>
        </w:rPr>
        <w:footnoteReference w:customMarkFollows="1" w:id="4"/>
        <w:t>*</w:t>
      </w:r>
      <w:r>
        <w:rPr>
          <w:b/>
          <w:bCs/>
          <w:color w:val="FF0000"/>
          <w:sz w:val="30"/>
          <w:szCs w:val="30"/>
          <w:lang w:val="ky-KG"/>
        </w:rPr>
        <w:t>Местный бюджет</w:t>
      </w:r>
    </w:p>
    <w:p w:rsidR="00321533" w:rsidRDefault="00321533" w:rsidP="00321533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color w:val="FF0000"/>
          <w:sz w:val="28"/>
          <w:szCs w:val="28"/>
          <w:lang w:val="ky-KG"/>
        </w:rPr>
        <w:t>Исполнение местного бюджета.</w:t>
      </w:r>
      <w:r>
        <w:rPr>
          <w:bCs/>
          <w:color w:val="FF0000"/>
          <w:sz w:val="28"/>
          <w:szCs w:val="28"/>
          <w:lang w:val="ky-KG"/>
        </w:rPr>
        <w:t xml:space="preserve"> </w:t>
      </w:r>
      <w:r>
        <w:rPr>
          <w:bCs/>
          <w:sz w:val="28"/>
          <w:szCs w:val="28"/>
          <w:lang w:val="ky-KG"/>
        </w:rPr>
        <w:t xml:space="preserve">В январе-октябре 2020 году в доходную часть местного  бюджета  области  поступило   </w:t>
      </w:r>
      <w:r>
        <w:rPr>
          <w:bCs/>
          <w:sz w:val="28"/>
          <w:szCs w:val="28"/>
        </w:rPr>
        <w:t>1 721 154,7</w:t>
      </w:r>
      <w:r>
        <w:rPr>
          <w:sz w:val="28"/>
          <w:szCs w:val="28"/>
          <w:lang w:val="ky-KG"/>
        </w:rPr>
        <w:t xml:space="preserve"> </w:t>
      </w:r>
      <w:r>
        <w:rPr>
          <w:bCs/>
          <w:sz w:val="28"/>
          <w:szCs w:val="28"/>
          <w:lang w:val="ky-KG"/>
        </w:rPr>
        <w:t xml:space="preserve">тыс. сомов  </w:t>
      </w:r>
      <w:r>
        <w:rPr>
          <w:bCs/>
          <w:sz w:val="28"/>
          <w:szCs w:val="28"/>
        </w:rPr>
        <w:t xml:space="preserve">(в  январе-октябре 2019 г. </w:t>
      </w:r>
      <w:proofErr w:type="gramStart"/>
      <w:r>
        <w:rPr>
          <w:bCs/>
          <w:sz w:val="28"/>
          <w:szCs w:val="28"/>
        </w:rPr>
        <w:t>–  1 943 101,3 тыс. сомов).</w:t>
      </w:r>
      <w:proofErr w:type="gramEnd"/>
    </w:p>
    <w:p w:rsidR="00321533" w:rsidRPr="005C5C63" w:rsidRDefault="00321533" w:rsidP="00321533">
      <w:pPr>
        <w:spacing w:before="240" w:after="120"/>
        <w:ind w:left="1361" w:hanging="1077"/>
        <w:rPr>
          <w:b/>
          <w:bCs/>
          <w:sz w:val="26"/>
          <w:szCs w:val="26"/>
        </w:rPr>
      </w:pPr>
      <w:r w:rsidRPr="005C5C63">
        <w:rPr>
          <w:b/>
          <w:bCs/>
          <w:sz w:val="26"/>
          <w:szCs w:val="26"/>
        </w:rPr>
        <w:t>Таблица 46. Исполнение местного бюджета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0"/>
        <w:gridCol w:w="1674"/>
        <w:gridCol w:w="2071"/>
        <w:gridCol w:w="1941"/>
        <w:gridCol w:w="1941"/>
      </w:tblGrid>
      <w:tr w:rsidR="00321533" w:rsidRPr="005C5C63" w:rsidTr="00A31AE9">
        <w:tc>
          <w:tcPr>
            <w:tcW w:w="1350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5C5C63" w:rsidRDefault="00321533" w:rsidP="00A31AE9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792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5C5C63" w:rsidRDefault="00321533" w:rsidP="00A31AE9">
            <w:pPr>
              <w:spacing w:before="20" w:after="2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5C5C63">
              <w:rPr>
                <w:b/>
                <w:bCs/>
                <w:sz w:val="22"/>
                <w:szCs w:val="22"/>
              </w:rPr>
              <w:t xml:space="preserve">      Доходы </w:t>
            </w:r>
          </w:p>
        </w:tc>
        <w:tc>
          <w:tcPr>
            <w:tcW w:w="1858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5C5C63" w:rsidRDefault="0032153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</w:rPr>
            </w:pPr>
            <w:r w:rsidRPr="005C5C63">
              <w:rPr>
                <w:b/>
                <w:bCs/>
                <w:sz w:val="22"/>
                <w:szCs w:val="22"/>
              </w:rPr>
              <w:t xml:space="preserve">     Расходы </w:t>
            </w:r>
          </w:p>
        </w:tc>
      </w:tr>
      <w:tr w:rsidR="00321533" w:rsidRPr="005C5C63" w:rsidTr="00A31AE9"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5C5C63" w:rsidRDefault="00321533" w:rsidP="00A31AE9">
            <w:pPr>
              <w:rPr>
                <w:sz w:val="22"/>
                <w:szCs w:val="22"/>
              </w:rPr>
            </w:pPr>
          </w:p>
        </w:tc>
        <w:tc>
          <w:tcPr>
            <w:tcW w:w="3650" w:type="pct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5C5C63" w:rsidRDefault="0032153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</w:rPr>
            </w:pPr>
            <w:r w:rsidRPr="005C5C63">
              <w:rPr>
                <w:bCs/>
                <w:i/>
                <w:sz w:val="22"/>
                <w:szCs w:val="22"/>
              </w:rPr>
              <w:t>(</w:t>
            </w:r>
            <w:proofErr w:type="spellStart"/>
            <w:r w:rsidRPr="005C5C63">
              <w:rPr>
                <w:bCs/>
                <w:i/>
                <w:sz w:val="22"/>
                <w:szCs w:val="22"/>
              </w:rPr>
              <w:t>тыс</w:t>
            </w:r>
            <w:proofErr w:type="gramStart"/>
            <w:r w:rsidRPr="005C5C63">
              <w:rPr>
                <w:bCs/>
                <w:i/>
                <w:sz w:val="22"/>
                <w:szCs w:val="22"/>
              </w:rPr>
              <w:t>.с</w:t>
            </w:r>
            <w:proofErr w:type="gramEnd"/>
            <w:r w:rsidRPr="005C5C63">
              <w:rPr>
                <w:bCs/>
                <w:i/>
                <w:sz w:val="22"/>
                <w:szCs w:val="22"/>
              </w:rPr>
              <w:t>омов</w:t>
            </w:r>
            <w:proofErr w:type="spellEnd"/>
            <w:r w:rsidRPr="005C5C63">
              <w:rPr>
                <w:bCs/>
                <w:i/>
                <w:sz w:val="22"/>
                <w:szCs w:val="22"/>
              </w:rPr>
              <w:t>)</w:t>
            </w:r>
          </w:p>
        </w:tc>
      </w:tr>
      <w:tr w:rsidR="00321533" w:rsidRPr="005C5C63" w:rsidTr="00A31AE9">
        <w:trPr>
          <w:cantSplit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5C5C63" w:rsidRDefault="00321533" w:rsidP="00A31AE9">
            <w:pPr>
              <w:rPr>
                <w:sz w:val="22"/>
                <w:szCs w:val="22"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C5C63" w:rsidRDefault="0032153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</w:rPr>
            </w:pPr>
            <w:r w:rsidRPr="005C5C63">
              <w:rPr>
                <w:b/>
                <w:bCs/>
                <w:sz w:val="22"/>
                <w:szCs w:val="22"/>
              </w:rPr>
              <w:t xml:space="preserve">   2019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C5C63" w:rsidRDefault="0032153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</w:rPr>
            </w:pPr>
            <w:r w:rsidRPr="005C5C63">
              <w:rPr>
                <w:b/>
                <w:bCs/>
                <w:sz w:val="22"/>
                <w:szCs w:val="22"/>
              </w:rPr>
              <w:t xml:space="preserve">       2020</w:t>
            </w:r>
          </w:p>
        </w:tc>
        <w:tc>
          <w:tcPr>
            <w:tcW w:w="92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C5C63" w:rsidRDefault="0032153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</w:rPr>
            </w:pPr>
            <w:r w:rsidRPr="005C5C63">
              <w:rPr>
                <w:b/>
                <w:bCs/>
                <w:sz w:val="22"/>
                <w:szCs w:val="22"/>
              </w:rPr>
              <w:t xml:space="preserve">       2019</w:t>
            </w:r>
          </w:p>
        </w:tc>
        <w:tc>
          <w:tcPr>
            <w:tcW w:w="92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C5C63" w:rsidRDefault="0032153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</w:rPr>
            </w:pPr>
            <w:r w:rsidRPr="005C5C63">
              <w:rPr>
                <w:b/>
                <w:bCs/>
                <w:sz w:val="22"/>
                <w:szCs w:val="22"/>
              </w:rPr>
              <w:t xml:space="preserve">       2020</w:t>
            </w:r>
          </w:p>
        </w:tc>
      </w:tr>
      <w:tr w:rsidR="00321533" w:rsidRPr="005C5C63" w:rsidTr="00A31AE9">
        <w:tc>
          <w:tcPr>
            <w:tcW w:w="135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C5C63" w:rsidRDefault="00321533" w:rsidP="00A31AE9">
            <w:pPr>
              <w:spacing w:before="20" w:after="20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>Январь</w:t>
            </w:r>
          </w:p>
        </w:tc>
        <w:tc>
          <w:tcPr>
            <w:tcW w:w="8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236 565,8</w:t>
            </w:r>
          </w:p>
        </w:tc>
        <w:tc>
          <w:tcPr>
            <w:tcW w:w="99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164 941,8</w:t>
            </w:r>
          </w:p>
        </w:tc>
        <w:tc>
          <w:tcPr>
            <w:tcW w:w="92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21 212,2</w:t>
            </w:r>
          </w:p>
        </w:tc>
        <w:tc>
          <w:tcPr>
            <w:tcW w:w="92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 xml:space="preserve">31 435,0 </w:t>
            </w:r>
          </w:p>
        </w:tc>
      </w:tr>
      <w:tr w:rsidR="00321533" w:rsidRPr="005C5C63" w:rsidTr="00A31AE9">
        <w:tc>
          <w:tcPr>
            <w:tcW w:w="135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C5C63" w:rsidRDefault="00321533" w:rsidP="00A31AE9">
            <w:pPr>
              <w:spacing w:before="20" w:after="20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>Февраль</w:t>
            </w:r>
          </w:p>
        </w:tc>
        <w:tc>
          <w:tcPr>
            <w:tcW w:w="8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331 230,0</w:t>
            </w:r>
          </w:p>
        </w:tc>
        <w:tc>
          <w:tcPr>
            <w:tcW w:w="99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349 525,6</w:t>
            </w:r>
          </w:p>
        </w:tc>
        <w:tc>
          <w:tcPr>
            <w:tcW w:w="92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284 221,4</w:t>
            </w:r>
          </w:p>
        </w:tc>
        <w:tc>
          <w:tcPr>
            <w:tcW w:w="92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168 701,8</w:t>
            </w:r>
          </w:p>
        </w:tc>
      </w:tr>
      <w:tr w:rsidR="00321533" w:rsidRPr="005C5C63" w:rsidTr="00A31AE9">
        <w:tc>
          <w:tcPr>
            <w:tcW w:w="135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C5C63" w:rsidRDefault="00321533" w:rsidP="00A31AE9">
            <w:pPr>
              <w:spacing w:before="20" w:after="20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>Март</w:t>
            </w:r>
          </w:p>
        </w:tc>
        <w:tc>
          <w:tcPr>
            <w:tcW w:w="8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519 585,8</w:t>
            </w:r>
          </w:p>
        </w:tc>
        <w:tc>
          <w:tcPr>
            <w:tcW w:w="99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516 486,6</w:t>
            </w:r>
          </w:p>
        </w:tc>
        <w:tc>
          <w:tcPr>
            <w:tcW w:w="92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327 894,8</w:t>
            </w:r>
          </w:p>
        </w:tc>
        <w:tc>
          <w:tcPr>
            <w:tcW w:w="92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 xml:space="preserve">376 220,3  </w:t>
            </w:r>
          </w:p>
        </w:tc>
      </w:tr>
      <w:tr w:rsidR="00321533" w:rsidRPr="005C5C63" w:rsidTr="00A31AE9">
        <w:tc>
          <w:tcPr>
            <w:tcW w:w="135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C5C63" w:rsidRDefault="00321533" w:rsidP="00A31AE9">
            <w:pPr>
              <w:spacing w:before="20" w:after="20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>Апрель</w:t>
            </w:r>
          </w:p>
        </w:tc>
        <w:tc>
          <w:tcPr>
            <w:tcW w:w="8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704 643,8</w:t>
            </w:r>
          </w:p>
        </w:tc>
        <w:tc>
          <w:tcPr>
            <w:tcW w:w="99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628 135,2</w:t>
            </w:r>
          </w:p>
        </w:tc>
        <w:tc>
          <w:tcPr>
            <w:tcW w:w="92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525 583,5</w:t>
            </w:r>
          </w:p>
        </w:tc>
        <w:tc>
          <w:tcPr>
            <w:tcW w:w="92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488 392,9</w:t>
            </w:r>
          </w:p>
        </w:tc>
      </w:tr>
      <w:tr w:rsidR="00321533" w:rsidRPr="005C5C63" w:rsidTr="00A31AE9">
        <w:tc>
          <w:tcPr>
            <w:tcW w:w="135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C5C63" w:rsidRDefault="00321533" w:rsidP="00A31AE9">
            <w:pPr>
              <w:spacing w:before="20" w:after="20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>Май</w:t>
            </w:r>
          </w:p>
        </w:tc>
        <w:tc>
          <w:tcPr>
            <w:tcW w:w="8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897 657,7</w:t>
            </w:r>
          </w:p>
        </w:tc>
        <w:tc>
          <w:tcPr>
            <w:tcW w:w="99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773 351,3</w:t>
            </w:r>
          </w:p>
        </w:tc>
        <w:tc>
          <w:tcPr>
            <w:tcW w:w="92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710 635,4</w:t>
            </w:r>
          </w:p>
        </w:tc>
        <w:tc>
          <w:tcPr>
            <w:tcW w:w="92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617 320,5</w:t>
            </w:r>
          </w:p>
        </w:tc>
      </w:tr>
      <w:tr w:rsidR="00321533" w:rsidRPr="005C5C63" w:rsidTr="00A31AE9">
        <w:tc>
          <w:tcPr>
            <w:tcW w:w="135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C5C63" w:rsidRDefault="00321533" w:rsidP="00A31AE9">
            <w:pPr>
              <w:spacing w:before="20" w:after="20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>Июнь</w:t>
            </w:r>
          </w:p>
        </w:tc>
        <w:tc>
          <w:tcPr>
            <w:tcW w:w="8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1 121 327,9</w:t>
            </w:r>
          </w:p>
        </w:tc>
        <w:tc>
          <w:tcPr>
            <w:tcW w:w="99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975 757,2</w:t>
            </w:r>
          </w:p>
        </w:tc>
        <w:tc>
          <w:tcPr>
            <w:tcW w:w="92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875 804,2</w:t>
            </w:r>
          </w:p>
        </w:tc>
        <w:tc>
          <w:tcPr>
            <w:tcW w:w="92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 xml:space="preserve">777 113,5  </w:t>
            </w:r>
          </w:p>
        </w:tc>
      </w:tr>
      <w:tr w:rsidR="00321533" w:rsidRPr="005C5C63" w:rsidTr="00A31AE9">
        <w:tc>
          <w:tcPr>
            <w:tcW w:w="135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C5C63" w:rsidRDefault="00321533" w:rsidP="00A31AE9">
            <w:pPr>
              <w:spacing w:before="20" w:after="20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>Июль</w:t>
            </w:r>
          </w:p>
        </w:tc>
        <w:tc>
          <w:tcPr>
            <w:tcW w:w="8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1 318 088,3</w:t>
            </w:r>
          </w:p>
        </w:tc>
        <w:tc>
          <w:tcPr>
            <w:tcW w:w="99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1 138 857,0</w:t>
            </w:r>
          </w:p>
        </w:tc>
        <w:tc>
          <w:tcPr>
            <w:tcW w:w="92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1 107 032,1</w:t>
            </w:r>
          </w:p>
        </w:tc>
        <w:tc>
          <w:tcPr>
            <w:tcW w:w="92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957 502,1</w:t>
            </w:r>
          </w:p>
        </w:tc>
      </w:tr>
      <w:tr w:rsidR="00321533" w:rsidRPr="005C5C63" w:rsidTr="00A31AE9">
        <w:tc>
          <w:tcPr>
            <w:tcW w:w="135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C5C63" w:rsidRDefault="00321533" w:rsidP="00A31AE9">
            <w:pPr>
              <w:spacing w:before="20" w:after="20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 xml:space="preserve">Август                     </w:t>
            </w:r>
          </w:p>
        </w:tc>
        <w:tc>
          <w:tcPr>
            <w:tcW w:w="8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1 536 846,7</w:t>
            </w:r>
          </w:p>
        </w:tc>
        <w:tc>
          <w:tcPr>
            <w:tcW w:w="99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1 336 512,8</w:t>
            </w:r>
          </w:p>
        </w:tc>
        <w:tc>
          <w:tcPr>
            <w:tcW w:w="92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1 323 900,8</w:t>
            </w:r>
          </w:p>
        </w:tc>
        <w:tc>
          <w:tcPr>
            <w:tcW w:w="92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1 157 412,4</w:t>
            </w:r>
          </w:p>
        </w:tc>
      </w:tr>
      <w:tr w:rsidR="00321533" w:rsidRPr="005C5C63" w:rsidTr="00A31AE9">
        <w:tc>
          <w:tcPr>
            <w:tcW w:w="135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C5C63" w:rsidRDefault="00321533" w:rsidP="00A31AE9">
            <w:pPr>
              <w:spacing w:before="20" w:after="20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>Сентябрь</w:t>
            </w:r>
          </w:p>
        </w:tc>
        <w:tc>
          <w:tcPr>
            <w:tcW w:w="8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1 736 958,1</w:t>
            </w:r>
          </w:p>
        </w:tc>
        <w:tc>
          <w:tcPr>
            <w:tcW w:w="99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1 539 027,6</w:t>
            </w:r>
          </w:p>
        </w:tc>
        <w:tc>
          <w:tcPr>
            <w:tcW w:w="92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1 548 676,7</w:t>
            </w:r>
          </w:p>
        </w:tc>
        <w:tc>
          <w:tcPr>
            <w:tcW w:w="92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1 360 653,9</w:t>
            </w:r>
          </w:p>
        </w:tc>
      </w:tr>
      <w:tr w:rsidR="00321533" w:rsidRPr="005C5C63" w:rsidTr="00A31AE9">
        <w:tc>
          <w:tcPr>
            <w:tcW w:w="135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5C5C63" w:rsidRDefault="00321533" w:rsidP="00A31AE9">
            <w:pPr>
              <w:spacing w:before="20" w:after="20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>Октябрь</w:t>
            </w:r>
          </w:p>
        </w:tc>
        <w:tc>
          <w:tcPr>
            <w:tcW w:w="8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1 943 101,3</w:t>
            </w:r>
          </w:p>
        </w:tc>
        <w:tc>
          <w:tcPr>
            <w:tcW w:w="99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1 721 154,7</w:t>
            </w:r>
          </w:p>
        </w:tc>
        <w:tc>
          <w:tcPr>
            <w:tcW w:w="92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1 811 424,9</w:t>
            </w:r>
          </w:p>
        </w:tc>
        <w:tc>
          <w:tcPr>
            <w:tcW w:w="92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1 539 356,2</w:t>
            </w:r>
          </w:p>
        </w:tc>
      </w:tr>
    </w:tbl>
    <w:p w:rsidR="00321533" w:rsidRDefault="00321533" w:rsidP="00321533">
      <w:pPr>
        <w:spacing w:before="120"/>
        <w:ind w:firstLine="709"/>
        <w:jc w:val="both"/>
        <w:rPr>
          <w:bCs/>
          <w:sz w:val="28"/>
          <w:szCs w:val="28"/>
          <w:lang w:val="ky-KG"/>
        </w:rPr>
      </w:pPr>
      <w:r>
        <w:rPr>
          <w:bCs/>
          <w:sz w:val="28"/>
          <w:szCs w:val="28"/>
          <w:lang w:val="ky-KG"/>
        </w:rPr>
        <w:t xml:space="preserve">В доход местного бюджета области налогов поступило на сумму     949 901,7 тыс. сомов (в январе-октябре 2019 г.– 1 000 461,3 </w:t>
      </w:r>
      <w:r>
        <w:rPr>
          <w:bCs/>
          <w:sz w:val="28"/>
          <w:szCs w:val="28"/>
        </w:rPr>
        <w:t>тыс. сомов</w:t>
      </w:r>
      <w:r>
        <w:rPr>
          <w:bCs/>
          <w:sz w:val="28"/>
          <w:szCs w:val="28"/>
          <w:lang w:val="ky-KG"/>
        </w:rPr>
        <w:t xml:space="preserve">). </w:t>
      </w:r>
    </w:p>
    <w:p w:rsidR="00321533" w:rsidRDefault="00321533" w:rsidP="003215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ky-KG"/>
        </w:rPr>
        <w:t>В структуре налоговых поступлений основная доля приходилась на подоходный налог с физических лиц-резидентов Кыргызской Республики (</w:t>
      </w:r>
      <w:r>
        <w:rPr>
          <w:bCs/>
          <w:sz w:val="28"/>
          <w:szCs w:val="28"/>
        </w:rPr>
        <w:t xml:space="preserve">50,1 процентов),  </w:t>
      </w:r>
      <w:r>
        <w:rPr>
          <w:bCs/>
          <w:sz w:val="28"/>
          <w:szCs w:val="28"/>
          <w:lang w:val="ky-KG"/>
        </w:rPr>
        <w:t xml:space="preserve">налог на собственность (24,7 процента) </w:t>
      </w:r>
      <w:r>
        <w:rPr>
          <w:bCs/>
          <w:sz w:val="28"/>
          <w:szCs w:val="28"/>
        </w:rPr>
        <w:t xml:space="preserve">и на налог на основе патента (17,3 процента). </w:t>
      </w:r>
    </w:p>
    <w:p w:rsidR="00321533" w:rsidRDefault="00321533" w:rsidP="00321533">
      <w:pPr>
        <w:ind w:firstLine="709"/>
        <w:jc w:val="both"/>
        <w:rPr>
          <w:bCs/>
          <w:sz w:val="28"/>
          <w:szCs w:val="28"/>
          <w:lang w:val="ky-KG"/>
        </w:rPr>
      </w:pPr>
      <w:r>
        <w:rPr>
          <w:bCs/>
          <w:sz w:val="28"/>
          <w:szCs w:val="28"/>
          <w:lang w:val="ky-KG"/>
        </w:rPr>
        <w:t xml:space="preserve">Неналоговых   платежей   по   области  поступило  в  сумме     164 143,2 тыс. сомов, из них 62,4 процента составили доходы из </w:t>
      </w:r>
      <w:r>
        <w:rPr>
          <w:sz w:val="28"/>
          <w:szCs w:val="28"/>
        </w:rPr>
        <w:t>поступления от собственности и проценты.</w:t>
      </w:r>
    </w:p>
    <w:p w:rsidR="00321533" w:rsidRDefault="00321533" w:rsidP="00321533">
      <w:pPr>
        <w:ind w:firstLine="709"/>
        <w:jc w:val="both"/>
        <w:rPr>
          <w:bCs/>
          <w:sz w:val="28"/>
          <w:szCs w:val="28"/>
          <w:lang w:val="ky-KG"/>
        </w:rPr>
      </w:pPr>
      <w:r>
        <w:rPr>
          <w:bCs/>
          <w:sz w:val="28"/>
          <w:szCs w:val="28"/>
          <w:lang w:val="ky-KG"/>
        </w:rPr>
        <w:lastRenderedPageBreak/>
        <w:t xml:space="preserve">Расходная часть местного бюджета области за январь-октябрь 2020г. исполнена в сумме 1 539 356,2  тыс. сомов (в январе-октябре 2019 г. – </w:t>
      </w:r>
      <w:r>
        <w:rPr>
          <w:bCs/>
          <w:sz w:val="28"/>
          <w:szCs w:val="28"/>
        </w:rPr>
        <w:t>1 811 424,9 тыс.</w:t>
      </w:r>
      <w:r>
        <w:rPr>
          <w:bCs/>
          <w:sz w:val="28"/>
          <w:szCs w:val="28"/>
          <w:lang w:val="ky-KG"/>
        </w:rPr>
        <w:t xml:space="preserve"> сомов). </w:t>
      </w:r>
    </w:p>
    <w:p w:rsidR="00321533" w:rsidRDefault="00321533" w:rsidP="00321533">
      <w:pPr>
        <w:ind w:firstLine="708"/>
        <w:jc w:val="both"/>
        <w:rPr>
          <w:bCs/>
          <w:sz w:val="28"/>
          <w:szCs w:val="28"/>
          <w:lang w:val="ky-KG"/>
        </w:rPr>
      </w:pPr>
      <w:r>
        <w:rPr>
          <w:bCs/>
          <w:sz w:val="28"/>
          <w:szCs w:val="28"/>
          <w:lang w:val="ky-KG"/>
        </w:rPr>
        <w:t xml:space="preserve">Из общей суммы расходов от осуществления  операционной деятельности 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  <w:lang w:val="ky-KG"/>
        </w:rPr>
        <w:t>а социально-культурную  сферу – 48,8 процента (552 545,7 тыс. сомов)</w:t>
      </w:r>
      <w:r>
        <w:rPr>
          <w:bCs/>
          <w:sz w:val="28"/>
          <w:szCs w:val="28"/>
        </w:rPr>
        <w:t>,</w:t>
      </w:r>
      <w:r>
        <w:rPr>
          <w:bCs/>
          <w:sz w:val="28"/>
          <w:szCs w:val="28"/>
          <w:lang w:val="ky-KG"/>
        </w:rPr>
        <w:t xml:space="preserve"> на государственные службы общего назначения, оборону, общественный порядок и безопасность направлено-                                        46,9 процента (530 917,8 тыс. сомов)</w:t>
      </w:r>
      <w:r>
        <w:rPr>
          <w:bCs/>
          <w:sz w:val="28"/>
          <w:szCs w:val="28"/>
        </w:rPr>
        <w:t>, н</w:t>
      </w:r>
      <w:r>
        <w:rPr>
          <w:bCs/>
          <w:sz w:val="28"/>
          <w:szCs w:val="28"/>
          <w:lang w:val="ky-KG"/>
        </w:rPr>
        <w:t>а государственные услуги,  связанные  с экономической деятельностью – 4,3 процента       (48 890,1 тыс. сомов).</w:t>
      </w:r>
    </w:p>
    <w:p w:rsidR="00321533" w:rsidRPr="005C5C63" w:rsidRDefault="00321533" w:rsidP="00321533">
      <w:pPr>
        <w:spacing w:before="240" w:after="120"/>
        <w:ind w:left="1361" w:hanging="1077"/>
        <w:rPr>
          <w:b/>
          <w:bCs/>
          <w:sz w:val="26"/>
          <w:szCs w:val="26"/>
        </w:rPr>
      </w:pPr>
      <w:r w:rsidRPr="005C5C63">
        <w:rPr>
          <w:b/>
          <w:bCs/>
          <w:sz w:val="26"/>
          <w:szCs w:val="26"/>
        </w:rPr>
        <w:t xml:space="preserve">Таблица 47. Структура местного бюджета </w:t>
      </w:r>
    </w:p>
    <w:tbl>
      <w:tblPr>
        <w:tblW w:w="522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9"/>
        <w:gridCol w:w="1754"/>
        <w:gridCol w:w="1825"/>
        <w:gridCol w:w="1185"/>
        <w:gridCol w:w="1181"/>
      </w:tblGrid>
      <w:tr w:rsidR="00321533" w:rsidRPr="005C5C63" w:rsidTr="00A31AE9">
        <w:trPr>
          <w:tblHeader/>
        </w:trPr>
        <w:tc>
          <w:tcPr>
            <w:tcW w:w="2306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5C5C63" w:rsidRDefault="00321533" w:rsidP="00A31AE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622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C5C63">
              <w:rPr>
                <w:rFonts w:eastAsia="Arial Unicode MS" w:cs="Times New Roman CYR"/>
                <w:b/>
                <w:sz w:val="22"/>
                <w:szCs w:val="22"/>
              </w:rPr>
              <w:t>Тыс. сомов</w:t>
            </w:r>
          </w:p>
        </w:tc>
        <w:tc>
          <w:tcPr>
            <w:tcW w:w="1072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5C5C63" w:rsidRDefault="00321533" w:rsidP="00A31AE9">
            <w:pPr>
              <w:shd w:val="clear" w:color="auto" w:fill="FFFFFF"/>
              <w:jc w:val="center"/>
              <w:rPr>
                <w:rFonts w:cs="Times New Roman CYR"/>
                <w:b/>
                <w:sz w:val="22"/>
                <w:szCs w:val="22"/>
              </w:rPr>
            </w:pPr>
            <w:r w:rsidRPr="005C5C63">
              <w:rPr>
                <w:b/>
                <w:sz w:val="22"/>
                <w:szCs w:val="22"/>
              </w:rPr>
              <w:t>В процентах к итогу</w:t>
            </w:r>
          </w:p>
        </w:tc>
      </w:tr>
      <w:tr w:rsidR="00321533" w:rsidRPr="005C5C63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5C5C63" w:rsidRDefault="00321533" w:rsidP="00A31AE9">
            <w:pPr>
              <w:rPr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 w:rsidRPr="005C5C63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ind w:right="170"/>
              <w:jc w:val="center"/>
              <w:rPr>
                <w:rFonts w:eastAsia="Arial Unicode MS" w:cs="Times New Roman CYR"/>
                <w:b/>
                <w:sz w:val="22"/>
                <w:szCs w:val="22"/>
              </w:rPr>
            </w:pPr>
            <w:r w:rsidRPr="005C5C63">
              <w:rPr>
                <w:rFonts w:cs="Times New Roman CYR"/>
                <w:b/>
                <w:sz w:val="22"/>
                <w:szCs w:val="22"/>
              </w:rPr>
              <w:t xml:space="preserve">  2020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 w:rsidRPr="005C5C63">
              <w:rPr>
                <w:b/>
                <w:sz w:val="22"/>
                <w:szCs w:val="22"/>
              </w:rPr>
              <w:t xml:space="preserve"> 2019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ind w:right="170"/>
              <w:jc w:val="center"/>
              <w:rPr>
                <w:rFonts w:eastAsia="Arial Unicode MS" w:cs="Times New Roman CYR"/>
                <w:b/>
                <w:sz w:val="22"/>
                <w:szCs w:val="22"/>
              </w:rPr>
            </w:pPr>
            <w:r w:rsidRPr="005C5C63">
              <w:rPr>
                <w:rFonts w:cs="Times New Roman CYR"/>
                <w:b/>
                <w:sz w:val="22"/>
                <w:szCs w:val="22"/>
              </w:rPr>
              <w:t>2020</w:t>
            </w:r>
          </w:p>
        </w:tc>
      </w:tr>
      <w:tr w:rsidR="00321533" w:rsidRPr="005C5C63" w:rsidTr="00A31AE9">
        <w:tc>
          <w:tcPr>
            <w:tcW w:w="230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hd w:val="clear" w:color="auto" w:fill="FFFFFF"/>
              <w:spacing w:before="40" w:after="40"/>
              <w:rPr>
                <w:b/>
                <w:sz w:val="22"/>
                <w:szCs w:val="22"/>
              </w:rPr>
            </w:pPr>
            <w:r w:rsidRPr="005C5C63">
              <w:rPr>
                <w:b/>
                <w:sz w:val="22"/>
                <w:szCs w:val="22"/>
              </w:rPr>
              <w:t>Доходы</w:t>
            </w:r>
          </w:p>
        </w:tc>
        <w:tc>
          <w:tcPr>
            <w:tcW w:w="79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1 943 101,3</w:t>
            </w:r>
          </w:p>
        </w:tc>
        <w:tc>
          <w:tcPr>
            <w:tcW w:w="82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1 721 154,7</w:t>
            </w:r>
          </w:p>
        </w:tc>
        <w:tc>
          <w:tcPr>
            <w:tcW w:w="53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3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100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hd w:val="clear" w:color="auto" w:fill="FFFFFF"/>
              <w:spacing w:before="40" w:after="40"/>
              <w:rPr>
                <w:b/>
                <w:sz w:val="22"/>
                <w:szCs w:val="22"/>
              </w:rPr>
            </w:pPr>
            <w:r w:rsidRPr="005C5C63">
              <w:rPr>
                <w:b/>
                <w:bCs/>
                <w:sz w:val="22"/>
                <w:szCs w:val="22"/>
              </w:rPr>
              <w:t>Доходы от операционной деятельности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1 900 301,1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1 674 902,7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97,8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97,3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hd w:val="clear" w:color="auto" w:fill="FFFFFF"/>
              <w:spacing w:before="40" w:after="40"/>
              <w:rPr>
                <w:b/>
                <w:sz w:val="22"/>
                <w:szCs w:val="22"/>
              </w:rPr>
            </w:pPr>
            <w:r w:rsidRPr="005C5C63">
              <w:rPr>
                <w:b/>
                <w:sz w:val="22"/>
                <w:szCs w:val="22"/>
              </w:rPr>
              <w:t>Налоговые доходы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1 000 461,3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949 901,7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51,5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55,2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hd w:val="clear" w:color="auto" w:fill="FFFFFF"/>
              <w:spacing w:before="40" w:after="40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 xml:space="preserve">Налоги на доходы и прибыль  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586 712,9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642 740,2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30,2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 xml:space="preserve">37,3 </w:t>
            </w:r>
          </w:p>
        </w:tc>
      </w:tr>
      <w:tr w:rsidR="00321533" w:rsidRPr="002F5A04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F5A04" w:rsidRDefault="00321533" w:rsidP="00A31AE9">
            <w:pPr>
              <w:spacing w:before="40" w:after="40"/>
              <w:ind w:left="176" w:firstLine="51"/>
              <w:rPr>
                <w:sz w:val="18"/>
                <w:szCs w:val="22"/>
              </w:rPr>
            </w:pP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F5A04" w:rsidRDefault="00321533" w:rsidP="00A31AE9">
            <w:pPr>
              <w:spacing w:before="40" w:after="40"/>
              <w:jc w:val="right"/>
              <w:rPr>
                <w:rFonts w:cs="Arial CYR"/>
                <w:sz w:val="18"/>
                <w:szCs w:val="22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F5A04" w:rsidRDefault="00321533" w:rsidP="00A31AE9">
            <w:pPr>
              <w:spacing w:before="40" w:after="40"/>
              <w:jc w:val="right"/>
              <w:rPr>
                <w:rFonts w:cs="Arial CYR"/>
                <w:sz w:val="18"/>
                <w:szCs w:val="22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F5A04" w:rsidRDefault="00321533" w:rsidP="00A31AE9">
            <w:pPr>
              <w:spacing w:before="40" w:after="40"/>
              <w:jc w:val="right"/>
              <w:rPr>
                <w:rFonts w:cs="Arial CYR"/>
                <w:sz w:val="18"/>
                <w:szCs w:val="22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2F5A04" w:rsidRDefault="00321533" w:rsidP="00A31AE9">
            <w:pPr>
              <w:spacing w:before="40" w:after="40"/>
              <w:jc w:val="right"/>
              <w:rPr>
                <w:rFonts w:cs="Arial CYR"/>
                <w:sz w:val="18"/>
                <w:szCs w:val="22"/>
              </w:rPr>
            </w:pP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 xml:space="preserve">подоходный налог с физических лиц-резидентов </w:t>
            </w:r>
            <w:proofErr w:type="spellStart"/>
            <w:r w:rsidRPr="005C5C63">
              <w:rPr>
                <w:sz w:val="22"/>
                <w:szCs w:val="22"/>
              </w:rPr>
              <w:t>Кыргызской</w:t>
            </w:r>
            <w:proofErr w:type="spellEnd"/>
            <w:r w:rsidRPr="005C5C63">
              <w:rPr>
                <w:sz w:val="22"/>
                <w:szCs w:val="22"/>
              </w:rPr>
              <w:t xml:space="preserve"> Республики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358 528,6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475 922,8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center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 xml:space="preserve">    18,5       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27,7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ind w:left="227" w:hanging="51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 xml:space="preserve"> поступления по единому налогу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2 707,2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2 474,7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0,1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0,1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 xml:space="preserve">    налог на основе патента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225 477,0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164 342,6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11,6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9,5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hd w:val="clear" w:color="auto" w:fill="FFFFFF"/>
              <w:spacing w:before="40" w:after="40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>Налоги на собственность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251 157,3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234 915,6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12,9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13,6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ind w:left="284" w:hanging="57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>налог на имущество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133 607,8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126 129,5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6,9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7,3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ind w:left="284" w:hanging="57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117 549,5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108 786,1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6,0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6,3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hd w:val="clear" w:color="auto" w:fill="FFFFFF"/>
              <w:spacing w:before="40" w:after="40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>Налоги на товары и услуги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162 557,0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72 236,1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8,4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4,2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ind w:left="284" w:hanging="57"/>
              <w:rPr>
                <w:rFonts w:eastAsia="Arial Unicode MS"/>
                <w:sz w:val="22"/>
                <w:szCs w:val="22"/>
              </w:rPr>
            </w:pPr>
            <w:r w:rsidRPr="005C5C63">
              <w:rPr>
                <w:rFonts w:eastAsia="Arial Unicode MS"/>
                <w:sz w:val="22"/>
                <w:szCs w:val="22"/>
              </w:rPr>
              <w:t>налог с продаж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114 343,5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42 219,5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5,9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2,5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>Прочие налоги и сборы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34,1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9,7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0,0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hd w:val="clear" w:color="auto" w:fill="FFFFFF"/>
              <w:spacing w:before="40" w:after="40"/>
              <w:rPr>
                <w:b/>
                <w:bCs/>
                <w:sz w:val="22"/>
                <w:szCs w:val="22"/>
              </w:rPr>
            </w:pPr>
            <w:r w:rsidRPr="005C5C63">
              <w:rPr>
                <w:b/>
                <w:bCs/>
                <w:sz w:val="22"/>
                <w:szCs w:val="22"/>
              </w:rPr>
              <w:t>Полученные официальные трансферты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 xml:space="preserve">                  572 573,4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560 857,7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29,5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32,6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hd w:val="clear" w:color="auto" w:fill="FFFFFF"/>
              <w:spacing w:before="40" w:after="40"/>
              <w:rPr>
                <w:b/>
                <w:bCs/>
                <w:sz w:val="22"/>
                <w:szCs w:val="22"/>
              </w:rPr>
            </w:pPr>
            <w:r w:rsidRPr="005C5C63">
              <w:rPr>
                <w:b/>
                <w:bCs/>
                <w:sz w:val="22"/>
                <w:szCs w:val="22"/>
              </w:rPr>
              <w:t>Неналоговые доходы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327 266,4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164 143,2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16,8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9,5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hd w:val="clear" w:color="auto" w:fill="FFFFFF"/>
              <w:spacing w:before="40" w:after="40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>Доходы от собственности и проценты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134 550,2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102 422,8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6,9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6,0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hd w:val="clear" w:color="auto" w:fill="FFFFFF"/>
              <w:spacing w:before="40" w:after="40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 xml:space="preserve">Административные сборы и </w:t>
            </w:r>
            <w:r w:rsidRPr="005C5C63">
              <w:rPr>
                <w:sz w:val="22"/>
                <w:szCs w:val="22"/>
              </w:rPr>
              <w:br/>
              <w:t>платежи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155 606,3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13 066,1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8,0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0,8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hd w:val="clear" w:color="auto" w:fill="FFFFFF"/>
              <w:spacing w:before="40" w:after="40"/>
              <w:ind w:left="283" w:hanging="113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>поступления от оказания платных услуг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121 435,1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40 522,7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6,2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2,4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hd w:val="clear" w:color="auto" w:fill="FFFFFF"/>
              <w:spacing w:before="40" w:after="40"/>
              <w:rPr>
                <w:b/>
                <w:bCs/>
                <w:sz w:val="22"/>
                <w:szCs w:val="22"/>
              </w:rPr>
            </w:pPr>
            <w:r w:rsidRPr="005C5C63">
              <w:rPr>
                <w:b/>
                <w:bCs/>
                <w:sz w:val="22"/>
                <w:szCs w:val="22"/>
              </w:rPr>
              <w:t>Доходы от продажи нефинансовых</w:t>
            </w:r>
            <w:r w:rsidRPr="005C5C63">
              <w:rPr>
                <w:sz w:val="22"/>
                <w:szCs w:val="22"/>
              </w:rPr>
              <w:t xml:space="preserve"> </w:t>
            </w:r>
            <w:r w:rsidRPr="005C5C63">
              <w:rPr>
                <w:b/>
                <w:bCs/>
                <w:sz w:val="22"/>
                <w:szCs w:val="22"/>
              </w:rPr>
              <w:t>активов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42 800,2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46 252,0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2,2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2,7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ind w:left="57" w:hanging="57"/>
              <w:rPr>
                <w:b/>
                <w:bCs/>
                <w:sz w:val="22"/>
                <w:szCs w:val="22"/>
              </w:rPr>
            </w:pPr>
            <w:r w:rsidRPr="005C5C63">
              <w:rPr>
                <w:b/>
                <w:bCs/>
                <w:sz w:val="22"/>
                <w:szCs w:val="22"/>
              </w:rPr>
              <w:t>Расходы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1 811 424,9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1 539 356,2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117,7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100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5C5C63">
              <w:rPr>
                <w:b/>
                <w:bCs/>
                <w:sz w:val="22"/>
                <w:szCs w:val="22"/>
              </w:rPr>
              <w:t>Расходы для проведения операционной деятельности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1 297 220,8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1 132 253,6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84,3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73,6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ind w:left="34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 xml:space="preserve">Государственные службы общего назначения 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505 941,1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518 055,2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32,9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33,7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 xml:space="preserve">Оборона, общественный порядок и безопасность 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3 643,1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12 862,6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0,2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0,8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>Государственные услуги, связанные</w:t>
            </w:r>
            <w:r w:rsidRPr="005C5C63">
              <w:rPr>
                <w:sz w:val="22"/>
                <w:szCs w:val="22"/>
              </w:rPr>
              <w:br/>
              <w:t>с экономической деятельностью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 xml:space="preserve">51 400,6 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48 890,1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3,3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3,2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lastRenderedPageBreak/>
              <w:t>Жилищные и коммунальные услуги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176 278,8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166 461,1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11,5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10,8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0,0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>Отдых, культура и религия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83 690,5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65 719,8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5,4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4,3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>Образование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421 155,9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263 825,6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27,4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17,1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C5C63">
              <w:rPr>
                <w:sz w:val="22"/>
                <w:szCs w:val="22"/>
              </w:rPr>
              <w:t>Социальная защита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55 110,8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56 539,2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3,6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5C5C63">
              <w:rPr>
                <w:rFonts w:cs="Arial CYR"/>
                <w:sz w:val="22"/>
                <w:szCs w:val="22"/>
              </w:rPr>
              <w:t>3,7</w:t>
            </w:r>
          </w:p>
        </w:tc>
      </w:tr>
      <w:tr w:rsidR="00321533" w:rsidRPr="005C5C63" w:rsidTr="00A31AE9">
        <w:tc>
          <w:tcPr>
            <w:tcW w:w="230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C5C63">
              <w:rPr>
                <w:b/>
                <w:sz w:val="22"/>
                <w:szCs w:val="22"/>
              </w:rPr>
              <w:t>Расходы на приобретение нефинансовых активов</w:t>
            </w:r>
          </w:p>
        </w:tc>
        <w:tc>
          <w:tcPr>
            <w:tcW w:w="79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514 204,1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 xml:space="preserve">407 002,6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33,4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5C5C63" w:rsidRDefault="0032153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5C5C63">
              <w:rPr>
                <w:rFonts w:cs="Arial CYR"/>
                <w:b/>
                <w:bCs/>
                <w:sz w:val="22"/>
                <w:szCs w:val="22"/>
              </w:rPr>
              <w:t>26,4</w:t>
            </w:r>
          </w:p>
        </w:tc>
      </w:tr>
    </w:tbl>
    <w:p w:rsidR="00321533" w:rsidRPr="00132A97" w:rsidRDefault="00321533" w:rsidP="00321533">
      <w:pPr>
        <w:pStyle w:val="1"/>
        <w:spacing w:before="240" w:after="120"/>
        <w:jc w:val="center"/>
        <w:rPr>
          <w:rFonts w:ascii="Kyrghyz Times" w:hAnsi="Kyrghyz Times"/>
          <w:b/>
          <w:color w:val="FF0000"/>
          <w:sz w:val="30"/>
          <w:szCs w:val="30"/>
        </w:rPr>
      </w:pPr>
      <w:r w:rsidRPr="00132A97">
        <w:rPr>
          <w:rFonts w:ascii="Kyrghyz Times" w:hAnsi="Kyrghyz Times"/>
          <w:b/>
          <w:color w:val="FF0000"/>
          <w:sz w:val="30"/>
          <w:szCs w:val="30"/>
          <w:vertAlign w:val="superscript"/>
        </w:rPr>
        <w:footnoteReference w:customMarkFollows="1" w:id="5"/>
        <w:sym w:font="Symbol" w:char="F02A"/>
      </w:r>
      <w:r w:rsidRPr="00132A97">
        <w:rPr>
          <w:rFonts w:ascii="Kyrghyz Times" w:hAnsi="Kyrghyz Times"/>
          <w:b/>
          <w:color w:val="FF0000"/>
          <w:sz w:val="30"/>
          <w:szCs w:val="30"/>
        </w:rPr>
        <w:t xml:space="preserve">Внешний </w:t>
      </w:r>
      <w:r w:rsidRPr="00132A97">
        <w:rPr>
          <w:rFonts w:ascii="Kyrghyz Times" w:hAnsi="Kyrghyz Times"/>
          <w:b/>
          <w:i/>
          <w:color w:val="FF0000"/>
          <w:sz w:val="30"/>
          <w:szCs w:val="30"/>
        </w:rPr>
        <w:t xml:space="preserve"> </w:t>
      </w:r>
      <w:r w:rsidRPr="00132A97">
        <w:rPr>
          <w:rFonts w:ascii="Kyrghyz Times" w:hAnsi="Kyrghyz Times"/>
          <w:b/>
          <w:color w:val="FF0000"/>
          <w:sz w:val="30"/>
          <w:szCs w:val="30"/>
        </w:rPr>
        <w:t>сектор</w:t>
      </w:r>
    </w:p>
    <w:p w:rsidR="00321533" w:rsidRDefault="00321533" w:rsidP="00321533">
      <w:pPr>
        <w:spacing w:after="120"/>
        <w:ind w:firstLine="709"/>
        <w:jc w:val="both"/>
        <w:rPr>
          <w:sz w:val="28"/>
        </w:rPr>
      </w:pPr>
      <w:r>
        <w:rPr>
          <w:i/>
          <w:sz w:val="28"/>
        </w:rPr>
        <w:t>Внешнеторговый оборот</w:t>
      </w:r>
      <w:r>
        <w:rPr>
          <w:sz w:val="28"/>
        </w:rPr>
        <w:t xml:space="preserve"> области (с учетом данных таможенной статистики) в январе-октябре 2020 г. составил  </w:t>
      </w:r>
      <w:r w:rsidRPr="00132A97">
        <w:rPr>
          <w:color w:val="000000"/>
          <w:sz w:val="28"/>
        </w:rPr>
        <w:t xml:space="preserve">181 960,2 </w:t>
      </w:r>
      <w:r>
        <w:rPr>
          <w:sz w:val="28"/>
        </w:rPr>
        <w:t xml:space="preserve">тыс. долл. США, по сравнению с соответствующим периодом 2019 г. уменьшился на 46,9 процента. Снижение товарооборота обеспечен за счет уменьшения импортных и экспортных  поставок, которые, соответственно, снизились на 51,2 и 29,7 процента, составив  133 509,2 тыс. долл. (273 820,2 тыс. долл. - в январе-октябре  2019 г.) и 48 451,0 тыс. долл. (68 921,8 тыс. долл. - в январе-октябре 2019 г.). </w:t>
      </w:r>
    </w:p>
    <w:p w:rsidR="00321533" w:rsidRDefault="00321533" w:rsidP="00321533">
      <w:pPr>
        <w:ind w:firstLine="709"/>
        <w:jc w:val="both"/>
        <w:rPr>
          <w:sz w:val="28"/>
        </w:rPr>
      </w:pPr>
      <w:r>
        <w:rPr>
          <w:sz w:val="28"/>
        </w:rPr>
        <w:t xml:space="preserve"> В структуре товарооборота на долю экспорта пришлось  26,6 процента, импорта – 73,4 процента.</w:t>
      </w:r>
    </w:p>
    <w:p w:rsidR="00321533" w:rsidRDefault="00321533" w:rsidP="00321533">
      <w:pPr>
        <w:ind w:firstLine="709"/>
        <w:jc w:val="both"/>
        <w:rPr>
          <w:sz w:val="28"/>
        </w:rPr>
      </w:pPr>
      <w:r>
        <w:rPr>
          <w:sz w:val="28"/>
        </w:rPr>
        <w:t>На страны Евразийского экономического союза (ЕАЭС) в общем объеме товарооборота области пришлось 9,9 процента, экспорта – 5,1 процента, импорта – 11,6 процента.</w:t>
      </w:r>
    </w:p>
    <w:p w:rsidR="00321533" w:rsidRDefault="00321533" w:rsidP="00321533">
      <w:pPr>
        <w:ind w:firstLine="709"/>
        <w:jc w:val="both"/>
        <w:rPr>
          <w:sz w:val="28"/>
        </w:rPr>
      </w:pPr>
      <w:r>
        <w:rPr>
          <w:sz w:val="28"/>
        </w:rPr>
        <w:t>Отрицательное сальдо торгового баланса области в январе-октябре 2020 г.  составило 85 058,1 тыс. долл. (в январе-октябре 2019 г. 204 898,4 тыс. долл.), в том числе со странами вне СНГ – 56 976,0 и со странами СНГ – 28 082,1 тыс. долл.</w:t>
      </w:r>
    </w:p>
    <w:p w:rsidR="00321533" w:rsidRDefault="00321533" w:rsidP="00321533">
      <w:pPr>
        <w:ind w:firstLine="709"/>
        <w:jc w:val="both"/>
        <w:rPr>
          <w:sz w:val="28"/>
        </w:rPr>
      </w:pPr>
      <w:r>
        <w:rPr>
          <w:sz w:val="28"/>
        </w:rPr>
        <w:t>В январе-октябре 2020 г. область осуществляла торговлю с 34 странами мира. Товары вывозились в 16 стран, а ввоз их осуществлялся из 31 стран.</w:t>
      </w:r>
    </w:p>
    <w:p w:rsidR="00321533" w:rsidRDefault="00321533" w:rsidP="00321533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Экспорт. </w:t>
      </w:r>
      <w:r>
        <w:rPr>
          <w:sz w:val="28"/>
          <w:szCs w:val="28"/>
        </w:rPr>
        <w:t>За отчетный месяц основными потребителями продукции области явились: Узбекистан, где ее сумма в общем объеме поставок составила  37 040,8 тыс. долл. (76,5 процента); Турция – 6 801,0 (14,0); Россия – 2 183,5 (4,5); Таджикистан – 750,2 (1,5); Китай – 659,9 тыс. долл. (1,4 процента). Экспортные поставки снизились в страны дальнего зарубежья на 42,7 процента (на 6 056,8 тыс. долл.) так и в страны ближнего зарубежья –  на 26,3 процента (на 14 414,0 тыс. долл.).</w:t>
      </w:r>
    </w:p>
    <w:p w:rsidR="00321533" w:rsidRDefault="00321533" w:rsidP="00321533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Импорт.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Импортные поступления сократились за счет их уменьшения  на 66,8 процента из стран дальнего зарубежья так и  из стран ближнего зарубежья на 11,8 процента. 37,5 процента (50 090,4 тыс. долл.) импортных </w:t>
      </w:r>
      <w:r>
        <w:rPr>
          <w:sz w:val="28"/>
          <w:szCs w:val="28"/>
        </w:rPr>
        <w:lastRenderedPageBreak/>
        <w:t>поступлений приходилось на Узбекистан,  38,9 (51 884,3) - на Китай,  7,0 (9 395,8) – на Россию,  5,1 (6 752,7) – на Турцию, 4,2 процента (5 654,4 тыс. долл.) – на Казахстан. 48,8 процента импортных</w:t>
      </w:r>
      <w:proofErr w:type="gramEnd"/>
      <w:r>
        <w:rPr>
          <w:sz w:val="28"/>
          <w:szCs w:val="28"/>
        </w:rPr>
        <w:t xml:space="preserve"> операций приходилось на долю импорта из стран вне СНГ и 51,2 - из стран СНГ.</w:t>
      </w:r>
    </w:p>
    <w:p w:rsidR="00321533" w:rsidRDefault="00321533" w:rsidP="00321533">
      <w:pPr>
        <w:spacing w:before="240" w:after="120"/>
        <w:ind w:left="1862" w:hanging="1578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48. </w:t>
      </w:r>
      <w:r>
        <w:rPr>
          <w:b/>
          <w:sz w:val="26"/>
          <w:szCs w:val="26"/>
          <w:vertAlign w:val="superscript"/>
        </w:rPr>
        <w:footnoteReference w:customMarkFollows="1" w:id="6"/>
        <w:sym w:font="Symbol" w:char="F02A"/>
      </w:r>
      <w:r>
        <w:rPr>
          <w:b/>
          <w:sz w:val="26"/>
          <w:szCs w:val="26"/>
        </w:rPr>
        <w:t xml:space="preserve">Экспорт и импорт отдельных видов товаров в январе-октябре </w:t>
      </w:r>
    </w:p>
    <w:tbl>
      <w:tblPr>
        <w:tblW w:w="10428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4"/>
        <w:gridCol w:w="1135"/>
        <w:gridCol w:w="1134"/>
        <w:gridCol w:w="1272"/>
        <w:gridCol w:w="1275"/>
        <w:gridCol w:w="1418"/>
      </w:tblGrid>
      <w:tr w:rsidR="00321533" w:rsidTr="00A31AE9">
        <w:trPr>
          <w:cantSplit/>
          <w:trHeight w:val="379"/>
          <w:tblHeader/>
        </w:trPr>
        <w:tc>
          <w:tcPr>
            <w:tcW w:w="4194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Default="00321533" w:rsidP="00A31AE9">
            <w:pPr>
              <w:tabs>
                <w:tab w:val="left" w:pos="297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  <w:p w:rsidR="00321533" w:rsidRDefault="00321533" w:rsidP="00A31AE9">
            <w:pPr>
              <w:ind w:left="113" w:hanging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товаров</w:t>
            </w:r>
          </w:p>
        </w:tc>
        <w:tc>
          <w:tcPr>
            <w:tcW w:w="1135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Default="00321533" w:rsidP="00A31A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</w:rPr>
            </w:pPr>
            <w:r>
              <w:rPr>
                <w:b/>
              </w:rPr>
              <w:t>Ед.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321533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</w:rPr>
              <w:t>измер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40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Default="00321533" w:rsidP="00A31A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2019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</w:rPr>
              <w:t xml:space="preserve">2020  </w:t>
            </w:r>
          </w:p>
        </w:tc>
      </w:tr>
      <w:tr w:rsidR="00321533" w:rsidTr="00A31AE9">
        <w:trPr>
          <w:cantSplit/>
          <w:trHeight w:val="406"/>
          <w:tblHeader/>
        </w:trPr>
        <w:tc>
          <w:tcPr>
            <w:tcW w:w="4194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Default="00321533" w:rsidP="00A31AE9">
            <w:pPr>
              <w:rPr>
                <w:b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Default="00321533" w:rsidP="00A31AE9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Default="00321533" w:rsidP="00A31AE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</w:rPr>
              <w:t>импорт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Default="00321533" w:rsidP="00A31AE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</w:rPr>
              <w:t>экспорт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Default="00321533" w:rsidP="00A31AE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</w:rPr>
              <w:t>импорт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Default="00321533" w:rsidP="00A31AE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</w:rPr>
              <w:t>экспорт</w:t>
            </w:r>
          </w:p>
        </w:tc>
      </w:tr>
      <w:tr w:rsidR="00321533" w:rsidTr="00A31AE9">
        <w:tc>
          <w:tcPr>
            <w:tcW w:w="4194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rPr>
                <w:sz w:val="22"/>
                <w:szCs w:val="22"/>
              </w:rPr>
            </w:pPr>
            <w:r>
              <w:t xml:space="preserve">Лошади, ослы, мулы и лошаки 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jc w:val="center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голов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64</w:t>
            </w:r>
          </w:p>
        </w:tc>
        <w:tc>
          <w:tcPr>
            <w:tcW w:w="127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  <w:lang w:val="ky-KG"/>
              </w:rPr>
            </w:pPr>
            <w:r w:rsidRPr="00744B79">
              <w:rPr>
                <w:sz w:val="23"/>
                <w:szCs w:val="23"/>
                <w:lang w:val="ky-KG"/>
              </w:rPr>
              <w:t>33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</w:rPr>
            </w:pPr>
            <w:r w:rsidRPr="00744B79">
              <w:rPr>
                <w:color w:val="000000"/>
                <w:sz w:val="23"/>
                <w:szCs w:val="23"/>
              </w:rPr>
              <w:t>113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  <w:lang w:val="ky-KG"/>
              </w:rPr>
            </w:pPr>
            <w:r w:rsidRPr="00744B79">
              <w:rPr>
                <w:color w:val="000000"/>
                <w:sz w:val="23"/>
                <w:szCs w:val="23"/>
                <w:lang w:val="ky-KG"/>
              </w:rPr>
              <w:t>93</w:t>
            </w:r>
          </w:p>
        </w:tc>
      </w:tr>
      <w:tr w:rsidR="00321533" w:rsidTr="00A31AE9"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rPr>
                <w:sz w:val="22"/>
                <w:szCs w:val="22"/>
              </w:rPr>
            </w:pPr>
            <w:r>
              <w:t xml:space="preserve">Крупный рогатый скот 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jc w:val="center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19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  <w:lang w:val="ky-KG"/>
              </w:rPr>
            </w:pPr>
            <w:r w:rsidRPr="00744B79">
              <w:rPr>
                <w:sz w:val="23"/>
                <w:szCs w:val="23"/>
                <w:lang w:val="ky-KG"/>
              </w:rPr>
              <w:t>209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</w:rPr>
            </w:pPr>
            <w:r w:rsidRPr="00744B79"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  <w:lang w:val="ky-KG"/>
              </w:rPr>
            </w:pPr>
            <w:r w:rsidRPr="00744B79">
              <w:rPr>
                <w:color w:val="000000"/>
                <w:sz w:val="23"/>
                <w:szCs w:val="23"/>
                <w:lang w:val="ky-KG"/>
              </w:rPr>
              <w:t>1706</w:t>
            </w:r>
          </w:p>
        </w:tc>
      </w:tr>
      <w:tr w:rsidR="00321533" w:rsidTr="00A31AE9"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rPr>
                <w:sz w:val="22"/>
                <w:szCs w:val="22"/>
              </w:rPr>
            </w:pPr>
            <w:r>
              <w:t xml:space="preserve">Овцы и козы 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jc w:val="center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  <w:lang w:val="ky-KG"/>
              </w:rPr>
            </w:pPr>
            <w:r w:rsidRPr="00744B79">
              <w:rPr>
                <w:sz w:val="23"/>
                <w:szCs w:val="23"/>
                <w:lang w:val="ky-KG"/>
              </w:rPr>
              <w:t>341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</w:rPr>
            </w:pPr>
            <w:r w:rsidRPr="00744B79"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center"/>
              <w:rPr>
                <w:color w:val="000000"/>
                <w:sz w:val="23"/>
                <w:szCs w:val="23"/>
                <w:lang w:val="ky-KG"/>
              </w:rPr>
            </w:pPr>
            <w:r w:rsidRPr="00744B79">
              <w:rPr>
                <w:color w:val="000000"/>
                <w:sz w:val="23"/>
                <w:szCs w:val="23"/>
                <w:lang w:val="ky-KG"/>
              </w:rPr>
              <w:t xml:space="preserve">       15881</w:t>
            </w:r>
          </w:p>
        </w:tc>
      </w:tr>
      <w:tr w:rsidR="00321533" w:rsidTr="00A31AE9"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rPr>
                <w:sz w:val="22"/>
                <w:szCs w:val="22"/>
              </w:rPr>
            </w:pPr>
            <w:r>
              <w:t>Яблоки, груши и айва, свежие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jc w:val="center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1529,8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25,8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  <w:lang w:val="ky-KG"/>
              </w:rPr>
            </w:pPr>
            <w:r w:rsidRPr="00744B79">
              <w:rPr>
                <w:color w:val="000000"/>
                <w:sz w:val="23"/>
                <w:szCs w:val="23"/>
                <w:lang w:val="ky-KG"/>
              </w:rPr>
              <w:t>2223,6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</w:rPr>
            </w:pPr>
            <w:r w:rsidRPr="00744B79">
              <w:rPr>
                <w:color w:val="000000"/>
                <w:sz w:val="23"/>
                <w:szCs w:val="23"/>
              </w:rPr>
              <w:t>19,5</w:t>
            </w:r>
          </w:p>
        </w:tc>
      </w:tr>
      <w:tr w:rsidR="00321533" w:rsidTr="00A31AE9"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rPr>
                <w:sz w:val="22"/>
                <w:szCs w:val="22"/>
              </w:rPr>
            </w:pPr>
            <w:r>
              <w:t xml:space="preserve">Растительные масла 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jc w:val="center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5480,7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</w:rPr>
            </w:pPr>
            <w:r w:rsidRPr="00744B79">
              <w:rPr>
                <w:color w:val="000000"/>
                <w:sz w:val="23"/>
                <w:szCs w:val="23"/>
              </w:rPr>
              <w:t>2960,7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</w:rPr>
            </w:pPr>
            <w:r w:rsidRPr="00744B79">
              <w:rPr>
                <w:color w:val="000000"/>
                <w:sz w:val="23"/>
                <w:szCs w:val="23"/>
              </w:rPr>
              <w:t>4,5</w:t>
            </w:r>
          </w:p>
        </w:tc>
      </w:tr>
      <w:tr w:rsidR="00321533" w:rsidTr="00A31AE9"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rPr>
                <w:sz w:val="22"/>
                <w:szCs w:val="22"/>
              </w:rPr>
            </w:pPr>
            <w:r>
              <w:t>Хлеб и мучные кондитерские изделия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jc w:val="center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  <w:lang w:val="ky-KG"/>
              </w:rPr>
            </w:pPr>
            <w:r w:rsidRPr="00744B79">
              <w:rPr>
                <w:sz w:val="23"/>
                <w:szCs w:val="23"/>
                <w:lang w:val="ky-KG"/>
              </w:rPr>
              <w:t>18,4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6,6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  <w:lang w:val="ky-KG"/>
              </w:rPr>
            </w:pPr>
            <w:r w:rsidRPr="00744B79">
              <w:rPr>
                <w:color w:val="000000"/>
                <w:sz w:val="23"/>
                <w:szCs w:val="23"/>
                <w:lang w:val="ky-KG"/>
              </w:rPr>
              <w:t>368,2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</w:rPr>
            </w:pPr>
            <w:r w:rsidRPr="00744B79">
              <w:rPr>
                <w:color w:val="000000"/>
                <w:sz w:val="23"/>
                <w:szCs w:val="23"/>
              </w:rPr>
              <w:t>1,6</w:t>
            </w:r>
          </w:p>
        </w:tc>
      </w:tr>
      <w:tr w:rsidR="00321533" w:rsidTr="00A31AE9"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rPr>
                <w:sz w:val="22"/>
                <w:szCs w:val="22"/>
              </w:rPr>
            </w:pPr>
            <w:r>
              <w:t>Табачное сырье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jc w:val="center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  <w:lang w:val="ky-KG"/>
              </w:rPr>
            </w:pPr>
            <w:r w:rsidRPr="00744B79">
              <w:rPr>
                <w:sz w:val="23"/>
                <w:szCs w:val="23"/>
                <w:lang w:val="ky-KG"/>
              </w:rPr>
              <w:t>56,3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707,2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</w:rPr>
            </w:pPr>
            <w:r w:rsidRPr="00744B79">
              <w:rPr>
                <w:color w:val="000000"/>
                <w:sz w:val="23"/>
                <w:szCs w:val="23"/>
              </w:rP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</w:rPr>
            </w:pPr>
            <w:r w:rsidRPr="00744B79">
              <w:rPr>
                <w:color w:val="000000"/>
                <w:sz w:val="23"/>
                <w:szCs w:val="23"/>
              </w:rPr>
              <w:t>141,0</w:t>
            </w:r>
          </w:p>
        </w:tc>
      </w:tr>
      <w:tr w:rsidR="00321533" w:rsidTr="00A31AE9"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rPr>
                <w:sz w:val="22"/>
                <w:szCs w:val="22"/>
              </w:rPr>
            </w:pPr>
            <w:r>
              <w:t>Соль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jc w:val="center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666,8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  <w:lang w:val="ky-KG"/>
              </w:rPr>
            </w:pPr>
            <w:r w:rsidRPr="00744B79">
              <w:rPr>
                <w:color w:val="000000"/>
                <w:sz w:val="23"/>
                <w:szCs w:val="23"/>
                <w:lang w:val="ky-KG"/>
              </w:rPr>
              <w:t>675,6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</w:rPr>
            </w:pPr>
            <w:r w:rsidRPr="00744B79">
              <w:rPr>
                <w:color w:val="000000"/>
                <w:sz w:val="23"/>
                <w:szCs w:val="23"/>
              </w:rPr>
              <w:t>-</w:t>
            </w:r>
          </w:p>
        </w:tc>
      </w:tr>
      <w:tr w:rsidR="00321533" w:rsidTr="00A31AE9"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rPr>
                <w:sz w:val="22"/>
                <w:szCs w:val="22"/>
              </w:rPr>
            </w:pPr>
            <w:r>
              <w:t>Цемент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jc w:val="center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  <w:lang w:val="ky-KG"/>
              </w:rPr>
            </w:pPr>
            <w:r w:rsidRPr="00744B79">
              <w:rPr>
                <w:sz w:val="23"/>
                <w:szCs w:val="23"/>
                <w:lang w:val="ky-KG"/>
              </w:rPr>
              <w:t>65089,1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591683,1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  <w:lang w:val="ky-KG"/>
              </w:rPr>
            </w:pPr>
            <w:r w:rsidRPr="00744B79">
              <w:rPr>
                <w:color w:val="000000"/>
                <w:sz w:val="23"/>
                <w:szCs w:val="23"/>
                <w:lang w:val="ky-KG"/>
              </w:rPr>
              <w:t>32482,0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</w:rPr>
            </w:pPr>
            <w:r w:rsidRPr="00744B79">
              <w:rPr>
                <w:color w:val="000000"/>
                <w:sz w:val="23"/>
                <w:szCs w:val="23"/>
              </w:rPr>
              <w:t>321856,0</w:t>
            </w:r>
          </w:p>
        </w:tc>
      </w:tr>
      <w:tr w:rsidR="00321533" w:rsidTr="00A31AE9"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rPr>
                <w:sz w:val="22"/>
                <w:szCs w:val="22"/>
              </w:rPr>
            </w:pPr>
            <w:r>
              <w:t>Уголь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jc w:val="center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  <w:lang w:val="ky-KG"/>
              </w:rPr>
            </w:pPr>
            <w:r w:rsidRPr="00744B79">
              <w:rPr>
                <w:sz w:val="23"/>
                <w:szCs w:val="23"/>
                <w:lang w:val="ky-KG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  <w:lang w:val="ky-KG"/>
              </w:rPr>
            </w:pPr>
            <w:r w:rsidRPr="00744B79">
              <w:rPr>
                <w:sz w:val="23"/>
                <w:szCs w:val="23"/>
                <w:lang w:val="ky-KG"/>
              </w:rPr>
              <w:t>454996,9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  <w:lang w:val="ky-KG"/>
              </w:rPr>
            </w:pPr>
            <w:r w:rsidRPr="00744B79">
              <w:rPr>
                <w:color w:val="000000"/>
                <w:sz w:val="23"/>
                <w:szCs w:val="23"/>
                <w:lang w:val="ky-KG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  <w:lang w:val="ky-KG"/>
              </w:rPr>
            </w:pPr>
            <w:r w:rsidRPr="00744B79">
              <w:rPr>
                <w:color w:val="000000"/>
                <w:sz w:val="23"/>
                <w:szCs w:val="23"/>
                <w:lang w:val="ky-KG"/>
              </w:rPr>
              <w:t>356930,8</w:t>
            </w:r>
          </w:p>
        </w:tc>
      </w:tr>
      <w:tr w:rsidR="00321533" w:rsidTr="00A31AE9"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tabs>
                <w:tab w:val="left" w:pos="-142"/>
              </w:tabs>
              <w:ind w:left="-142"/>
              <w:rPr>
                <w:sz w:val="22"/>
                <w:szCs w:val="22"/>
              </w:rPr>
            </w:pPr>
            <w:r>
              <w:t xml:space="preserve">  Удобрения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jc w:val="center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  <w:lang w:val="ky-KG"/>
              </w:rPr>
            </w:pPr>
            <w:r w:rsidRPr="00744B79">
              <w:rPr>
                <w:sz w:val="23"/>
                <w:szCs w:val="23"/>
                <w:lang w:val="ky-KG"/>
              </w:rPr>
              <w:t>7325,1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1758,9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  <w:lang w:val="ky-KG"/>
              </w:rPr>
            </w:pPr>
            <w:r w:rsidRPr="00744B79">
              <w:rPr>
                <w:color w:val="000000"/>
                <w:sz w:val="23"/>
                <w:szCs w:val="23"/>
                <w:lang w:val="ky-KG"/>
              </w:rPr>
              <w:t>16647,1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</w:rPr>
            </w:pPr>
            <w:r w:rsidRPr="00744B79">
              <w:rPr>
                <w:color w:val="000000"/>
                <w:sz w:val="23"/>
                <w:szCs w:val="23"/>
              </w:rPr>
              <w:t>1989,7</w:t>
            </w:r>
          </w:p>
        </w:tc>
      </w:tr>
      <w:tr w:rsidR="00321533" w:rsidTr="00A31AE9"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rPr>
                <w:sz w:val="22"/>
                <w:szCs w:val="22"/>
              </w:rPr>
            </w:pPr>
            <w:r>
              <w:t>Мыло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jc w:val="center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  <w:lang w:val="ky-KG"/>
              </w:rPr>
            </w:pPr>
            <w:r w:rsidRPr="00744B79">
              <w:rPr>
                <w:sz w:val="23"/>
                <w:szCs w:val="23"/>
                <w:lang w:val="ky-KG"/>
              </w:rPr>
              <w:t>1110,3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  <w:lang w:val="ky-KG"/>
              </w:rPr>
            </w:pPr>
            <w:r w:rsidRPr="00744B79">
              <w:rPr>
                <w:color w:val="000000"/>
                <w:sz w:val="23"/>
                <w:szCs w:val="23"/>
                <w:lang w:val="ky-KG"/>
              </w:rPr>
              <w:t>579,7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</w:rPr>
            </w:pPr>
            <w:r w:rsidRPr="00744B79">
              <w:rPr>
                <w:color w:val="000000"/>
                <w:sz w:val="23"/>
                <w:szCs w:val="23"/>
              </w:rPr>
              <w:t>-</w:t>
            </w:r>
          </w:p>
        </w:tc>
      </w:tr>
      <w:tr w:rsidR="00321533" w:rsidTr="00A31AE9"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Default="00321533" w:rsidP="00A31AE9">
            <w:pPr>
              <w:rPr>
                <w:sz w:val="22"/>
                <w:szCs w:val="22"/>
              </w:rPr>
            </w:pPr>
            <w:r>
              <w:t>Шины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744B79" w:rsidRDefault="00321533" w:rsidP="00A31AE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44B79">
              <w:rPr>
                <w:sz w:val="23"/>
                <w:szCs w:val="23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  <w:lang w:val="ky-KG"/>
              </w:rPr>
            </w:pPr>
            <w:r w:rsidRPr="00744B79">
              <w:rPr>
                <w:sz w:val="23"/>
                <w:szCs w:val="23"/>
                <w:lang w:val="ky-KG"/>
              </w:rPr>
              <w:t>15579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  <w:lang w:val="ky-KG"/>
              </w:rPr>
            </w:pPr>
            <w:r w:rsidRPr="00744B79">
              <w:rPr>
                <w:color w:val="000000"/>
                <w:sz w:val="23"/>
                <w:szCs w:val="23"/>
                <w:lang w:val="ky-KG"/>
              </w:rPr>
              <w:t>6032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</w:rPr>
            </w:pPr>
            <w:r w:rsidRPr="00744B79">
              <w:rPr>
                <w:color w:val="000000"/>
                <w:sz w:val="23"/>
                <w:szCs w:val="23"/>
              </w:rPr>
              <w:t>-</w:t>
            </w:r>
          </w:p>
        </w:tc>
      </w:tr>
      <w:tr w:rsidR="00321533" w:rsidTr="00A31AE9"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rPr>
                <w:sz w:val="22"/>
                <w:szCs w:val="22"/>
              </w:rPr>
            </w:pPr>
            <w:r>
              <w:t>Волокно хлопковое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jc w:val="center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  <w:lang w:val="ky-KG"/>
              </w:rPr>
            </w:pPr>
            <w:r w:rsidRPr="00744B79">
              <w:rPr>
                <w:sz w:val="23"/>
                <w:szCs w:val="23"/>
                <w:lang w:val="ky-KG"/>
              </w:rPr>
              <w:t>7879,0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</w:rPr>
            </w:pPr>
            <w:r w:rsidRPr="00744B79"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  <w:lang w:val="ky-KG"/>
              </w:rPr>
            </w:pPr>
            <w:r w:rsidRPr="00744B79">
              <w:rPr>
                <w:color w:val="000000"/>
                <w:sz w:val="23"/>
                <w:szCs w:val="23"/>
                <w:lang w:val="ky-KG"/>
              </w:rPr>
              <w:t>6168,3</w:t>
            </w:r>
          </w:p>
        </w:tc>
      </w:tr>
      <w:tr w:rsidR="00321533" w:rsidTr="00A31AE9"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Default="00321533" w:rsidP="00A31AE9">
            <w:pPr>
              <w:rPr>
                <w:sz w:val="22"/>
                <w:szCs w:val="22"/>
              </w:rPr>
            </w:pPr>
            <w:r>
              <w:t>Ковры и прочие текстильные   напольные покрытия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jc w:val="center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тыс.</w:t>
            </w:r>
          </w:p>
          <w:p w:rsidR="00321533" w:rsidRPr="00744B79" w:rsidRDefault="00321533" w:rsidP="00A31AE9">
            <w:pPr>
              <w:jc w:val="center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кв.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  <w:lang w:val="ky-KG"/>
              </w:rPr>
            </w:pPr>
            <w:r w:rsidRPr="00744B79">
              <w:rPr>
                <w:sz w:val="23"/>
                <w:szCs w:val="23"/>
                <w:lang w:val="ky-KG"/>
              </w:rPr>
              <w:t>1089,1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sz w:val="23"/>
                <w:szCs w:val="23"/>
              </w:rPr>
            </w:pPr>
            <w:r w:rsidRPr="00744B79">
              <w:rPr>
                <w:sz w:val="23"/>
                <w:szCs w:val="23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  <w:lang w:val="ky-KG"/>
              </w:rPr>
            </w:pPr>
            <w:r w:rsidRPr="00744B79">
              <w:rPr>
                <w:color w:val="000000"/>
                <w:sz w:val="23"/>
                <w:szCs w:val="23"/>
                <w:lang w:val="ky-KG"/>
              </w:rPr>
              <w:t>664,3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744B79" w:rsidRDefault="00321533" w:rsidP="00A31AE9">
            <w:pPr>
              <w:spacing w:line="288" w:lineRule="auto"/>
              <w:jc w:val="right"/>
              <w:rPr>
                <w:color w:val="000000"/>
                <w:sz w:val="23"/>
                <w:szCs w:val="23"/>
              </w:rPr>
            </w:pPr>
            <w:r w:rsidRPr="00744B79">
              <w:rPr>
                <w:color w:val="000000"/>
                <w:sz w:val="23"/>
                <w:szCs w:val="23"/>
              </w:rPr>
              <w:t>-</w:t>
            </w:r>
          </w:p>
        </w:tc>
      </w:tr>
      <w:tr w:rsidR="00321533" w:rsidTr="00A31AE9">
        <w:tc>
          <w:tcPr>
            <w:tcW w:w="419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21533" w:rsidRDefault="00321533" w:rsidP="00A31AE9">
            <w:pPr>
              <w:tabs>
                <w:tab w:val="left" w:pos="0"/>
              </w:tabs>
              <w:ind w:left="-142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321533" w:rsidRDefault="00321533" w:rsidP="00A31AE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321533" w:rsidRDefault="00321533" w:rsidP="00A31AE9">
            <w:pPr>
              <w:spacing w:line="288" w:lineRule="auto"/>
              <w:jc w:val="right"/>
              <w:rPr>
                <w:sz w:val="22"/>
                <w:szCs w:val="22"/>
                <w:lang w:val="ky-KG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321533" w:rsidRDefault="0032153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321533" w:rsidRDefault="00321533" w:rsidP="00A31AE9">
            <w:pPr>
              <w:spacing w:line="288" w:lineRule="auto"/>
              <w:jc w:val="right"/>
              <w:rPr>
                <w:sz w:val="22"/>
                <w:szCs w:val="22"/>
                <w:lang w:val="ky-K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321533" w:rsidRDefault="00321533" w:rsidP="00A31AE9">
            <w:pPr>
              <w:spacing w:line="288" w:lineRule="auto"/>
              <w:jc w:val="center"/>
              <w:rPr>
                <w:sz w:val="22"/>
                <w:szCs w:val="22"/>
              </w:rPr>
            </w:pPr>
          </w:p>
        </w:tc>
      </w:tr>
    </w:tbl>
    <w:p w:rsidR="00321533" w:rsidRPr="005C5C63" w:rsidRDefault="00321533" w:rsidP="00321533">
      <w:pPr>
        <w:pStyle w:val="22"/>
        <w:spacing w:before="240" w:after="120"/>
        <w:rPr>
          <w:b/>
          <w:sz w:val="30"/>
          <w:szCs w:val="30"/>
        </w:rPr>
      </w:pPr>
      <w:r w:rsidRPr="005C5C63">
        <w:rPr>
          <w:rStyle w:val="af8"/>
          <w:b/>
          <w:bCs/>
          <w:color w:val="FF0000"/>
          <w:sz w:val="30"/>
          <w:szCs w:val="30"/>
        </w:rPr>
        <w:footnoteReference w:customMarkFollows="1" w:id="7"/>
        <w:sym w:font="Symbol" w:char="F02A"/>
      </w:r>
      <w:r w:rsidRPr="005C5C63">
        <w:rPr>
          <w:b/>
          <w:bCs/>
          <w:color w:val="FF0000"/>
          <w:sz w:val="30"/>
          <w:szCs w:val="30"/>
        </w:rPr>
        <w:t>Социальный сектор</w:t>
      </w:r>
      <w:r w:rsidRPr="005C5C63">
        <w:rPr>
          <w:b/>
          <w:sz w:val="30"/>
          <w:szCs w:val="30"/>
        </w:rPr>
        <w:tab/>
      </w:r>
    </w:p>
    <w:p w:rsidR="00321533" w:rsidRDefault="00321533" w:rsidP="00321533">
      <w:pPr>
        <w:pStyle w:val="22"/>
        <w:ind w:firstLine="709"/>
        <w:jc w:val="both"/>
      </w:pPr>
      <w:r>
        <w:rPr>
          <w:b/>
        </w:rPr>
        <w:t>Демографическая ситуация.</w:t>
      </w:r>
      <w:r>
        <w:t xml:space="preserve"> В январе-октябре по сравнению с январь-октябрем 2019 г. по области </w:t>
      </w:r>
      <w:proofErr w:type="spellStart"/>
      <w:r>
        <w:t>уменшилься</w:t>
      </w:r>
      <w:proofErr w:type="spellEnd"/>
      <w:r>
        <w:t xml:space="preserve">   число рождаемости детей и увеличился  смертность</w:t>
      </w:r>
      <w:proofErr w:type="gramStart"/>
      <w:r>
        <w:t xml:space="preserve"> .</w:t>
      </w:r>
      <w:proofErr w:type="gramEnd"/>
      <w:r>
        <w:t xml:space="preserve">   </w:t>
      </w:r>
    </w:p>
    <w:p w:rsidR="00321533" w:rsidRDefault="00321533" w:rsidP="00321533">
      <w:pPr>
        <w:pStyle w:val="22"/>
        <w:ind w:firstLine="839"/>
        <w:jc w:val="both"/>
      </w:pPr>
      <w:r>
        <w:t>За отчетный период по области родилось 27083</w:t>
      </w:r>
      <w:r>
        <w:rPr>
          <w:lang w:val="ky-KG"/>
        </w:rPr>
        <w:t xml:space="preserve"> детей </w:t>
      </w:r>
      <w:r>
        <w:t xml:space="preserve">или 23,6 на  1000 населения (26,1 - в  2019г). Умерло 5491 человек или 4,8  на 1000 населения </w:t>
      </w:r>
      <w:proofErr w:type="gramStart"/>
      <w:r>
        <w:t xml:space="preserve">( </w:t>
      </w:r>
      <w:proofErr w:type="gramEnd"/>
      <w:r>
        <w:t>4,3- в  2019 г.).</w:t>
      </w:r>
    </w:p>
    <w:p w:rsidR="00321533" w:rsidRDefault="00321533" w:rsidP="00321533">
      <w:pPr>
        <w:spacing w:before="240" w:after="120"/>
        <w:ind w:left="1560" w:hanging="127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49. Показатели естественного движения населения </w:t>
      </w:r>
      <w:proofErr w:type="gramStart"/>
      <w:r>
        <w:rPr>
          <w:b/>
          <w:sz w:val="26"/>
          <w:szCs w:val="26"/>
        </w:rPr>
        <w:t>январе-октябре</w:t>
      </w:r>
      <w:proofErr w:type="gramEnd"/>
    </w:p>
    <w:tbl>
      <w:tblPr>
        <w:tblW w:w="5000" w:type="pct"/>
        <w:tblLook w:val="04A0" w:firstRow="1" w:lastRow="0" w:firstColumn="1" w:lastColumn="0" w:noHBand="0" w:noVBand="1"/>
      </w:tblPr>
      <w:tblGrid>
        <w:gridCol w:w="3597"/>
        <w:gridCol w:w="1162"/>
        <w:gridCol w:w="1162"/>
        <w:gridCol w:w="1162"/>
        <w:gridCol w:w="1162"/>
        <w:gridCol w:w="2318"/>
      </w:tblGrid>
      <w:tr w:rsidR="00321533" w:rsidTr="00A31AE9">
        <w:trPr>
          <w:cantSplit/>
          <w:tblHeader/>
        </w:trPr>
        <w:tc>
          <w:tcPr>
            <w:tcW w:w="1703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8F4BBE" w:rsidRDefault="00321533" w:rsidP="00A31AE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00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F4BBE">
              <w:rPr>
                <w:b/>
                <w:bCs/>
                <w:sz w:val="22"/>
                <w:szCs w:val="22"/>
              </w:rPr>
              <w:t>Человек</w:t>
            </w:r>
          </w:p>
        </w:tc>
        <w:tc>
          <w:tcPr>
            <w:tcW w:w="2197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8F4BBE" w:rsidRDefault="00321533" w:rsidP="00A31AE9">
            <w:pPr>
              <w:jc w:val="center"/>
              <w:rPr>
                <w:b/>
                <w:bCs/>
                <w:sz w:val="22"/>
                <w:szCs w:val="22"/>
                <w:vertAlign w:val="superscript"/>
              </w:rPr>
            </w:pPr>
            <w:r w:rsidRPr="008F4BBE">
              <w:rPr>
                <w:b/>
                <w:bCs/>
                <w:sz w:val="22"/>
                <w:szCs w:val="22"/>
              </w:rPr>
              <w:t>На 1000 населения</w:t>
            </w:r>
          </w:p>
        </w:tc>
      </w:tr>
      <w:tr w:rsidR="00321533" w:rsidTr="00A31AE9">
        <w:trPr>
          <w:cantSplit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8F4BBE" w:rsidRDefault="00321533" w:rsidP="00A31AE9">
            <w:pPr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21533" w:rsidRPr="008F4BBE" w:rsidRDefault="00321533" w:rsidP="00A31AE9">
            <w:pPr>
              <w:jc w:val="right"/>
              <w:rPr>
                <w:rFonts w:cs="Times New Roman CYR"/>
                <w:b/>
                <w:bCs/>
                <w:sz w:val="22"/>
                <w:szCs w:val="22"/>
              </w:rPr>
            </w:pPr>
          </w:p>
          <w:p w:rsidR="00321533" w:rsidRPr="008F4BBE" w:rsidRDefault="00321533" w:rsidP="00A31AE9">
            <w:pPr>
              <w:jc w:val="right"/>
              <w:rPr>
                <w:rFonts w:cs="Times New Roman CYR"/>
                <w:b/>
                <w:bCs/>
                <w:sz w:val="22"/>
                <w:szCs w:val="22"/>
              </w:rPr>
            </w:pPr>
            <w:r w:rsidRPr="008F4BBE">
              <w:rPr>
                <w:rFonts w:cs="Times New Roman CYR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21533" w:rsidRPr="008F4BBE" w:rsidRDefault="00321533" w:rsidP="00A31AE9">
            <w:pPr>
              <w:jc w:val="right"/>
              <w:rPr>
                <w:rFonts w:cs="Times New Roman CYR"/>
                <w:b/>
                <w:bCs/>
                <w:sz w:val="22"/>
                <w:szCs w:val="22"/>
              </w:rPr>
            </w:pPr>
          </w:p>
          <w:p w:rsidR="00321533" w:rsidRPr="008F4BBE" w:rsidRDefault="00321533" w:rsidP="00A31AE9">
            <w:pPr>
              <w:jc w:val="right"/>
              <w:rPr>
                <w:rFonts w:cs="Times New Roman CYR"/>
                <w:b/>
                <w:bCs/>
                <w:sz w:val="22"/>
                <w:szCs w:val="22"/>
              </w:rPr>
            </w:pPr>
            <w:r w:rsidRPr="008F4BBE">
              <w:rPr>
                <w:rFonts w:cs="Times New Roman CYR"/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21533" w:rsidRPr="008F4BBE" w:rsidRDefault="00321533" w:rsidP="00A31AE9">
            <w:pPr>
              <w:jc w:val="right"/>
              <w:rPr>
                <w:rFonts w:cs="Times New Roman CYR"/>
                <w:b/>
                <w:bCs/>
                <w:sz w:val="22"/>
                <w:szCs w:val="22"/>
              </w:rPr>
            </w:pPr>
          </w:p>
          <w:p w:rsidR="00321533" w:rsidRPr="008F4BBE" w:rsidRDefault="00321533" w:rsidP="00A31AE9">
            <w:pPr>
              <w:jc w:val="right"/>
              <w:rPr>
                <w:rFonts w:cs="Times New Roman CYR"/>
                <w:b/>
                <w:bCs/>
                <w:sz w:val="22"/>
                <w:szCs w:val="22"/>
              </w:rPr>
            </w:pPr>
            <w:r w:rsidRPr="008F4BBE">
              <w:rPr>
                <w:rFonts w:cs="Times New Roman CYR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21533" w:rsidRPr="008F4BBE" w:rsidRDefault="00321533" w:rsidP="00A31AE9">
            <w:pPr>
              <w:jc w:val="right"/>
              <w:rPr>
                <w:rFonts w:cs="Times New Roman CYR"/>
                <w:b/>
                <w:bCs/>
                <w:sz w:val="22"/>
                <w:szCs w:val="22"/>
              </w:rPr>
            </w:pPr>
          </w:p>
          <w:p w:rsidR="00321533" w:rsidRPr="008F4BBE" w:rsidRDefault="00321533" w:rsidP="00A31AE9">
            <w:pPr>
              <w:jc w:val="right"/>
              <w:rPr>
                <w:rFonts w:cs="Times New Roman CYR"/>
                <w:b/>
                <w:bCs/>
                <w:sz w:val="22"/>
                <w:szCs w:val="22"/>
              </w:rPr>
            </w:pPr>
            <w:r w:rsidRPr="008F4BBE">
              <w:rPr>
                <w:rFonts w:cs="Times New Roman CYR"/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09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jc w:val="right"/>
              <w:rPr>
                <w:rFonts w:cs="Times New Roman CYR"/>
                <w:b/>
                <w:bCs/>
                <w:sz w:val="22"/>
                <w:szCs w:val="22"/>
              </w:rPr>
            </w:pPr>
            <w:r w:rsidRPr="008F4BBE">
              <w:rPr>
                <w:rFonts w:cs="Times New Roman CYR"/>
                <w:b/>
                <w:bCs/>
                <w:sz w:val="22"/>
                <w:szCs w:val="22"/>
              </w:rPr>
              <w:t>2020 в процентах</w:t>
            </w:r>
            <w:r w:rsidRPr="008F4BBE">
              <w:rPr>
                <w:rFonts w:cs="Times New Roman CYR"/>
                <w:b/>
                <w:bCs/>
                <w:sz w:val="22"/>
                <w:szCs w:val="22"/>
              </w:rPr>
              <w:br/>
              <w:t>к 2019</w:t>
            </w:r>
          </w:p>
        </w:tc>
      </w:tr>
      <w:tr w:rsidR="00321533" w:rsidTr="00A31AE9">
        <w:tc>
          <w:tcPr>
            <w:tcW w:w="170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spacing w:before="20" w:after="20"/>
              <w:rPr>
                <w:rFonts w:cs="Times New Roman CYR"/>
                <w:sz w:val="22"/>
                <w:szCs w:val="22"/>
              </w:rPr>
            </w:pPr>
            <w:proofErr w:type="gramStart"/>
            <w:r w:rsidRPr="008F4BBE">
              <w:rPr>
                <w:rFonts w:cs="Times New Roman CYR"/>
                <w:sz w:val="22"/>
                <w:szCs w:val="22"/>
              </w:rPr>
              <w:t>Родившиеся</w:t>
            </w:r>
            <w:proofErr w:type="gramEnd"/>
            <w:r w:rsidRPr="008F4BBE">
              <w:rPr>
                <w:rFonts w:cs="Times New Roman CYR"/>
                <w:sz w:val="22"/>
                <w:szCs w:val="22"/>
              </w:rPr>
              <w:t xml:space="preserve"> (живыми)</w:t>
            </w:r>
          </w:p>
        </w:tc>
        <w:tc>
          <w:tcPr>
            <w:tcW w:w="55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29449</w:t>
            </w:r>
          </w:p>
        </w:tc>
        <w:tc>
          <w:tcPr>
            <w:tcW w:w="55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27083</w:t>
            </w:r>
          </w:p>
        </w:tc>
        <w:tc>
          <w:tcPr>
            <w:tcW w:w="55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26,1</w:t>
            </w:r>
          </w:p>
        </w:tc>
        <w:tc>
          <w:tcPr>
            <w:tcW w:w="55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23,6</w:t>
            </w:r>
          </w:p>
        </w:tc>
        <w:tc>
          <w:tcPr>
            <w:tcW w:w="109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90,4</w:t>
            </w:r>
          </w:p>
        </w:tc>
      </w:tr>
      <w:tr w:rsidR="00321533" w:rsidTr="00A31AE9">
        <w:tc>
          <w:tcPr>
            <w:tcW w:w="1703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rPr>
                <w:rFonts w:cs="Times New Roman CYR"/>
                <w:sz w:val="22"/>
                <w:szCs w:val="22"/>
              </w:rPr>
            </w:pPr>
            <w:proofErr w:type="gramStart"/>
            <w:r w:rsidRPr="008F4BBE">
              <w:rPr>
                <w:rFonts w:cs="Times New Roman CYR"/>
                <w:sz w:val="22"/>
                <w:szCs w:val="22"/>
              </w:rPr>
              <w:t>Умершие</w:t>
            </w:r>
            <w:proofErr w:type="gramEnd"/>
          </w:p>
        </w:tc>
        <w:tc>
          <w:tcPr>
            <w:tcW w:w="550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4845</w:t>
            </w:r>
          </w:p>
        </w:tc>
        <w:tc>
          <w:tcPr>
            <w:tcW w:w="550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5491</w:t>
            </w:r>
          </w:p>
        </w:tc>
        <w:tc>
          <w:tcPr>
            <w:tcW w:w="550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4,3</w:t>
            </w:r>
          </w:p>
        </w:tc>
        <w:tc>
          <w:tcPr>
            <w:tcW w:w="550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1097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100</w:t>
            </w:r>
          </w:p>
        </w:tc>
      </w:tr>
      <w:tr w:rsidR="00321533" w:rsidTr="00A31AE9">
        <w:trPr>
          <w:trHeight w:val="539"/>
        </w:trPr>
        <w:tc>
          <w:tcPr>
            <w:tcW w:w="1703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ind w:left="180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lastRenderedPageBreak/>
              <w:t>в том числе дети в возрасте до 1 года</w:t>
            </w:r>
          </w:p>
        </w:tc>
        <w:tc>
          <w:tcPr>
            <w:tcW w:w="550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550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550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550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1097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95,2</w:t>
            </w:r>
          </w:p>
        </w:tc>
      </w:tr>
      <w:tr w:rsidR="00321533" w:rsidTr="00A31AE9">
        <w:trPr>
          <w:trHeight w:val="232"/>
        </w:trPr>
        <w:tc>
          <w:tcPr>
            <w:tcW w:w="1703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Естественный прирост населения</w:t>
            </w:r>
          </w:p>
        </w:tc>
        <w:tc>
          <w:tcPr>
            <w:tcW w:w="550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24604</w:t>
            </w:r>
          </w:p>
        </w:tc>
        <w:tc>
          <w:tcPr>
            <w:tcW w:w="550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21592</w:t>
            </w:r>
          </w:p>
        </w:tc>
        <w:tc>
          <w:tcPr>
            <w:tcW w:w="550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21,8</w:t>
            </w:r>
          </w:p>
        </w:tc>
        <w:tc>
          <w:tcPr>
            <w:tcW w:w="550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18,8</w:t>
            </w:r>
          </w:p>
        </w:tc>
        <w:tc>
          <w:tcPr>
            <w:tcW w:w="1097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86,2</w:t>
            </w:r>
          </w:p>
        </w:tc>
      </w:tr>
      <w:tr w:rsidR="00321533" w:rsidTr="00A31AE9">
        <w:tc>
          <w:tcPr>
            <w:tcW w:w="1703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Браки, единиц</w:t>
            </w:r>
          </w:p>
        </w:tc>
        <w:tc>
          <w:tcPr>
            <w:tcW w:w="550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9201</w:t>
            </w:r>
          </w:p>
        </w:tc>
        <w:tc>
          <w:tcPr>
            <w:tcW w:w="550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6713</w:t>
            </w:r>
          </w:p>
        </w:tc>
        <w:tc>
          <w:tcPr>
            <w:tcW w:w="550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8,2</w:t>
            </w:r>
          </w:p>
        </w:tc>
        <w:tc>
          <w:tcPr>
            <w:tcW w:w="550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1097" w:type="pct"/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70,7</w:t>
            </w:r>
          </w:p>
        </w:tc>
      </w:tr>
      <w:tr w:rsidR="00321533" w:rsidTr="00A31AE9">
        <w:tc>
          <w:tcPr>
            <w:tcW w:w="1703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spacing w:before="20" w:after="20"/>
              <w:rPr>
                <w:rFonts w:cs="Times New Roman CYR"/>
                <w:sz w:val="22"/>
                <w:szCs w:val="22"/>
              </w:rPr>
            </w:pPr>
            <w:r w:rsidRPr="008F4BBE">
              <w:rPr>
                <w:rFonts w:cs="Times New Roman CYR"/>
                <w:sz w:val="22"/>
                <w:szCs w:val="22"/>
              </w:rPr>
              <w:t>Разводы, единиц</w:t>
            </w:r>
          </w:p>
        </w:tc>
        <w:tc>
          <w:tcPr>
            <w:tcW w:w="55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1459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1205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8F4BBE" w:rsidRDefault="0032153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8F4BBE">
              <w:rPr>
                <w:rFonts w:cs="Times New Roman CYR"/>
                <w:color w:val="000000"/>
                <w:sz w:val="22"/>
                <w:szCs w:val="22"/>
              </w:rPr>
              <w:t>76,9</w:t>
            </w:r>
          </w:p>
        </w:tc>
      </w:tr>
    </w:tbl>
    <w:p w:rsidR="00321533" w:rsidRDefault="00321533" w:rsidP="00321533">
      <w:pPr>
        <w:spacing w:before="120"/>
        <w:rPr>
          <w:rFonts w:cs="Times New Roman CYR"/>
          <w:sz w:val="22"/>
          <w:szCs w:val="22"/>
        </w:rPr>
      </w:pPr>
      <w:r>
        <w:rPr>
          <w:rFonts w:cs="Times New Roman CYR"/>
          <w:sz w:val="22"/>
          <w:szCs w:val="22"/>
          <w:vertAlign w:val="superscript"/>
        </w:rPr>
        <w:t>1</w:t>
      </w:r>
      <w:proofErr w:type="gramStart"/>
      <w:r>
        <w:rPr>
          <w:rFonts w:cs="Times New Roman CYR"/>
          <w:sz w:val="22"/>
          <w:szCs w:val="22"/>
          <w:vertAlign w:val="superscript"/>
        </w:rPr>
        <w:t xml:space="preserve"> </w:t>
      </w:r>
      <w:r>
        <w:rPr>
          <w:rFonts w:cs="Times New Roman CYR"/>
          <w:sz w:val="20"/>
          <w:szCs w:val="20"/>
        </w:rPr>
        <w:t>З</w:t>
      </w:r>
      <w:proofErr w:type="gramEnd"/>
      <w:r>
        <w:rPr>
          <w:rFonts w:cs="Times New Roman CYR"/>
          <w:sz w:val="20"/>
          <w:szCs w:val="20"/>
        </w:rPr>
        <w:t>десь и далее показатели помесячной оперативной отчетности (за исключением младенческой смертности) приведены в пересчете на год, т.е. такими они будут за год при условии сохранения в течение года сложившейся ситуации.</w:t>
      </w:r>
    </w:p>
    <w:p w:rsidR="00321533" w:rsidRDefault="00321533" w:rsidP="00321533">
      <w:pPr>
        <w:pStyle w:val="22"/>
        <w:spacing w:before="120"/>
        <w:ind w:firstLine="709"/>
        <w:jc w:val="both"/>
      </w:pPr>
      <w:r>
        <w:t xml:space="preserve">Основными причинами смерти населения являются болезни системы кровообращения </w:t>
      </w:r>
      <w:proofErr w:type="gramStart"/>
      <w:r>
        <w:t xml:space="preserve">( </w:t>
      </w:r>
      <w:proofErr w:type="gramEnd"/>
      <w:r>
        <w:t>57.7 процента от всех умерших), органов дыхания (7.1) травмы, отравления и некоторые другие последствия воздействий внешних причин (4.7), новообразования (10.7  процента).</w:t>
      </w:r>
    </w:p>
    <w:p w:rsidR="00321533" w:rsidRDefault="00321533" w:rsidP="00321533">
      <w:pPr>
        <w:spacing w:before="240"/>
        <w:ind w:left="1843" w:hanging="1559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50. Распределение числа </w:t>
      </w:r>
      <w:proofErr w:type="gramStart"/>
      <w:r>
        <w:rPr>
          <w:b/>
          <w:sz w:val="26"/>
          <w:szCs w:val="26"/>
        </w:rPr>
        <w:t>умерших</w:t>
      </w:r>
      <w:proofErr w:type="gramEnd"/>
      <w:r>
        <w:rPr>
          <w:b/>
          <w:sz w:val="26"/>
          <w:szCs w:val="26"/>
        </w:rPr>
        <w:t xml:space="preserve"> по причинам смерти </w:t>
      </w:r>
    </w:p>
    <w:p w:rsidR="00321533" w:rsidRDefault="00321533" w:rsidP="00321533">
      <w:pPr>
        <w:spacing w:after="60"/>
        <w:ind w:left="1276" w:hanging="127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</w:t>
      </w:r>
      <w:proofErr w:type="gramStart"/>
      <w:r>
        <w:rPr>
          <w:b/>
          <w:sz w:val="26"/>
          <w:szCs w:val="26"/>
        </w:rPr>
        <w:t>январе-октябре</w:t>
      </w:r>
      <w:proofErr w:type="gramEnd"/>
      <w:r>
        <w:rPr>
          <w:b/>
          <w:sz w:val="26"/>
          <w:szCs w:val="26"/>
        </w:rPr>
        <w:t xml:space="preserve">           </w:t>
      </w:r>
    </w:p>
    <w:tbl>
      <w:tblPr>
        <w:tblW w:w="49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9"/>
        <w:gridCol w:w="1290"/>
        <w:gridCol w:w="1124"/>
        <w:gridCol w:w="2110"/>
      </w:tblGrid>
      <w:tr w:rsidR="00321533" w:rsidTr="00A31AE9">
        <w:trPr>
          <w:cantSplit/>
          <w:trHeight w:val="103"/>
          <w:tblHeader/>
        </w:trPr>
        <w:tc>
          <w:tcPr>
            <w:tcW w:w="2798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1533" w:rsidRPr="00132A97" w:rsidRDefault="00321533" w:rsidP="00A31AE9">
            <w:pPr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132A97">
              <w:rPr>
                <w:b/>
                <w:sz w:val="22"/>
                <w:szCs w:val="22"/>
              </w:rPr>
              <w:t xml:space="preserve">                 </w:t>
            </w:r>
          </w:p>
        </w:tc>
        <w:tc>
          <w:tcPr>
            <w:tcW w:w="2202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21533" w:rsidRPr="00132A97" w:rsidRDefault="00321533" w:rsidP="00A31AE9">
            <w:pPr>
              <w:jc w:val="center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132A97">
              <w:rPr>
                <w:b/>
                <w:color w:val="000000"/>
                <w:sz w:val="22"/>
                <w:szCs w:val="22"/>
              </w:rPr>
              <w:t>Человек</w:t>
            </w:r>
          </w:p>
        </w:tc>
      </w:tr>
      <w:tr w:rsidR="00321533" w:rsidTr="00A31AE9">
        <w:trPr>
          <w:cantSplit/>
          <w:trHeight w:val="55"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32A97" w:rsidRDefault="00321533" w:rsidP="00A31AE9">
            <w:pPr>
              <w:rPr>
                <w:rFonts w:eastAsia="Arial Unicode MS"/>
                <w:b/>
                <w:color w:val="000000"/>
                <w:sz w:val="22"/>
                <w:szCs w:val="22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1533" w:rsidRPr="00132A97" w:rsidRDefault="00321533" w:rsidP="00A31AE9">
            <w:pPr>
              <w:jc w:val="right"/>
              <w:rPr>
                <w:rFonts w:cs="Times New Roman CYR"/>
                <w:b/>
                <w:bCs/>
                <w:color w:val="000000"/>
                <w:sz w:val="22"/>
                <w:szCs w:val="22"/>
              </w:rPr>
            </w:pPr>
          </w:p>
          <w:p w:rsidR="00321533" w:rsidRPr="00132A97" w:rsidRDefault="00321533" w:rsidP="00A31AE9">
            <w:pPr>
              <w:jc w:val="right"/>
              <w:rPr>
                <w:rFonts w:cs="Times New Roman CYR"/>
                <w:b/>
                <w:bCs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b/>
                <w:bCs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1533" w:rsidRPr="00132A97" w:rsidRDefault="00321533" w:rsidP="00A31AE9">
            <w:pPr>
              <w:jc w:val="right"/>
              <w:rPr>
                <w:rFonts w:cs="Times New Roman CYR"/>
                <w:b/>
                <w:bCs/>
                <w:color w:val="000000"/>
                <w:sz w:val="22"/>
                <w:szCs w:val="22"/>
              </w:rPr>
            </w:pPr>
          </w:p>
          <w:p w:rsidR="00321533" w:rsidRPr="00132A97" w:rsidRDefault="00321533" w:rsidP="00A31AE9">
            <w:pPr>
              <w:jc w:val="right"/>
              <w:rPr>
                <w:rFonts w:cs="Times New Roman CYR"/>
                <w:b/>
                <w:bCs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b/>
                <w:bCs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1533" w:rsidRPr="00132A97" w:rsidRDefault="00321533" w:rsidP="00A31AE9">
            <w:pPr>
              <w:jc w:val="right"/>
              <w:rPr>
                <w:rFonts w:cs="Times New Roman CYR"/>
                <w:b/>
                <w:bCs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b/>
                <w:bCs/>
                <w:color w:val="000000"/>
                <w:sz w:val="22"/>
                <w:szCs w:val="22"/>
              </w:rPr>
              <w:t>прирост</w:t>
            </w:r>
            <w:proofErr w:type="gramStart"/>
            <w:r w:rsidRPr="00132A97">
              <w:rPr>
                <w:rFonts w:cs="Times New Roman CYR"/>
                <w:b/>
                <w:bCs/>
                <w:color w:val="000000"/>
                <w:sz w:val="22"/>
                <w:szCs w:val="22"/>
              </w:rPr>
              <w:t xml:space="preserve"> (+), </w:t>
            </w:r>
            <w:proofErr w:type="gramEnd"/>
            <w:r w:rsidRPr="00132A97">
              <w:rPr>
                <w:rFonts w:cs="Times New Roman CYR"/>
                <w:b/>
                <w:bCs/>
                <w:color w:val="000000"/>
                <w:sz w:val="22"/>
                <w:szCs w:val="22"/>
              </w:rPr>
              <w:t>снижение (-)</w:t>
            </w:r>
          </w:p>
        </w:tc>
      </w:tr>
      <w:tr w:rsidR="00321533" w:rsidTr="00A31AE9">
        <w:tc>
          <w:tcPr>
            <w:tcW w:w="2798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rPr>
                <w:rFonts w:cs="Times New Roman CYR"/>
                <w:b/>
                <w:bCs/>
                <w:sz w:val="22"/>
                <w:szCs w:val="22"/>
              </w:rPr>
            </w:pPr>
            <w:r w:rsidRPr="00132A97">
              <w:rPr>
                <w:rFonts w:cs="Times New Roman CYR"/>
                <w:b/>
                <w:bCs/>
                <w:sz w:val="22"/>
                <w:szCs w:val="22"/>
              </w:rPr>
              <w:t xml:space="preserve">Всего </w:t>
            </w:r>
            <w:proofErr w:type="gramStart"/>
            <w:r w:rsidRPr="00132A97">
              <w:rPr>
                <w:rFonts w:cs="Times New Roman CYR"/>
                <w:b/>
                <w:bCs/>
                <w:sz w:val="22"/>
                <w:szCs w:val="22"/>
              </w:rPr>
              <w:t>умерших</w:t>
            </w:r>
            <w:proofErr w:type="gramEnd"/>
            <w:r w:rsidRPr="00132A97">
              <w:rPr>
                <w:rFonts w:cs="Times New Roman CYR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8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b/>
                <w:bCs/>
                <w:sz w:val="22"/>
                <w:szCs w:val="22"/>
              </w:rPr>
            </w:pPr>
            <w:r w:rsidRPr="00132A97">
              <w:rPr>
                <w:rFonts w:cs="Times New Roman CYR"/>
                <w:b/>
                <w:bCs/>
                <w:sz w:val="22"/>
                <w:szCs w:val="22"/>
              </w:rPr>
              <w:t>4845</w:t>
            </w:r>
          </w:p>
        </w:tc>
        <w:tc>
          <w:tcPr>
            <w:tcW w:w="547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b/>
                <w:bCs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b/>
                <w:bCs/>
                <w:sz w:val="22"/>
                <w:szCs w:val="22"/>
                <w:lang w:val="en-US"/>
              </w:rPr>
              <w:t>5491</w:t>
            </w:r>
          </w:p>
        </w:tc>
        <w:tc>
          <w:tcPr>
            <w:tcW w:w="1027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b/>
                <w:bCs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b/>
                <w:bCs/>
                <w:sz w:val="22"/>
                <w:szCs w:val="22"/>
                <w:lang w:val="en-US"/>
              </w:rPr>
              <w:t>646</w:t>
            </w:r>
          </w:p>
        </w:tc>
      </w:tr>
      <w:tr w:rsidR="00321533" w:rsidTr="00A31AE9">
        <w:tc>
          <w:tcPr>
            <w:tcW w:w="279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ind w:left="284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 xml:space="preserve">из них </w:t>
            </w:r>
            <w:proofErr w:type="gramStart"/>
            <w:r w:rsidRPr="00132A97">
              <w:rPr>
                <w:rFonts w:cs="Times New Roman CYR"/>
                <w:sz w:val="22"/>
                <w:szCs w:val="22"/>
              </w:rPr>
              <w:t>от</w:t>
            </w:r>
            <w:proofErr w:type="gramEnd"/>
            <w:r w:rsidRPr="00132A97">
              <w:rPr>
                <w:rFonts w:cs="Times New Roman CYR"/>
                <w:sz w:val="22"/>
                <w:szCs w:val="22"/>
              </w:rPr>
              <w:t>:</w:t>
            </w:r>
          </w:p>
        </w:tc>
        <w:tc>
          <w:tcPr>
            <w:tcW w:w="62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54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</w:rPr>
            </w:pPr>
          </w:p>
        </w:tc>
        <w:tc>
          <w:tcPr>
            <w:tcW w:w="102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1533" w:rsidRPr="00132A97" w:rsidRDefault="00321533" w:rsidP="00A31AE9">
            <w:pPr>
              <w:spacing w:before="20" w:after="40"/>
              <w:rPr>
                <w:rFonts w:cs="Times New Roman CYR"/>
                <w:sz w:val="22"/>
                <w:szCs w:val="22"/>
              </w:rPr>
            </w:pPr>
          </w:p>
        </w:tc>
      </w:tr>
      <w:tr w:rsidR="00321533" w:rsidTr="00A31AE9">
        <w:tc>
          <w:tcPr>
            <w:tcW w:w="279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ind w:left="170" w:hanging="113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болезней системы кровообращения</w:t>
            </w:r>
          </w:p>
        </w:tc>
        <w:tc>
          <w:tcPr>
            <w:tcW w:w="62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2600</w:t>
            </w:r>
          </w:p>
        </w:tc>
        <w:tc>
          <w:tcPr>
            <w:tcW w:w="54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3170</w:t>
            </w:r>
          </w:p>
        </w:tc>
        <w:tc>
          <w:tcPr>
            <w:tcW w:w="102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570</w:t>
            </w:r>
          </w:p>
        </w:tc>
      </w:tr>
      <w:tr w:rsidR="00321533" w:rsidTr="00A31AE9">
        <w:tc>
          <w:tcPr>
            <w:tcW w:w="279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ind w:left="170" w:hanging="113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болезней органов дыхания</w:t>
            </w:r>
          </w:p>
        </w:tc>
        <w:tc>
          <w:tcPr>
            <w:tcW w:w="62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354</w:t>
            </w:r>
          </w:p>
        </w:tc>
        <w:tc>
          <w:tcPr>
            <w:tcW w:w="54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390</w:t>
            </w:r>
          </w:p>
        </w:tc>
        <w:tc>
          <w:tcPr>
            <w:tcW w:w="102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36</w:t>
            </w:r>
          </w:p>
        </w:tc>
      </w:tr>
      <w:tr w:rsidR="00321533" w:rsidTr="00A31AE9">
        <w:tc>
          <w:tcPr>
            <w:tcW w:w="279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ind w:left="170" w:hanging="113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 xml:space="preserve">  из них </w:t>
            </w:r>
            <w:proofErr w:type="gramStart"/>
            <w:r w:rsidRPr="00132A97">
              <w:rPr>
                <w:rFonts w:cs="Times New Roman CYR"/>
                <w:sz w:val="22"/>
                <w:szCs w:val="22"/>
              </w:rPr>
              <w:t>от</w:t>
            </w:r>
            <w:proofErr w:type="gramEnd"/>
            <w:r w:rsidRPr="00132A97">
              <w:rPr>
                <w:rFonts w:cs="Times New Roman CYR"/>
                <w:sz w:val="22"/>
                <w:szCs w:val="22"/>
              </w:rPr>
              <w:t>:</w:t>
            </w:r>
          </w:p>
        </w:tc>
        <w:tc>
          <w:tcPr>
            <w:tcW w:w="62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</w:rPr>
            </w:pPr>
          </w:p>
        </w:tc>
        <w:tc>
          <w:tcPr>
            <w:tcW w:w="54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</w:rPr>
            </w:pPr>
          </w:p>
        </w:tc>
        <w:tc>
          <w:tcPr>
            <w:tcW w:w="102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</w:rPr>
            </w:pPr>
          </w:p>
        </w:tc>
      </w:tr>
      <w:tr w:rsidR="00321533" w:rsidTr="00A31AE9">
        <w:tc>
          <w:tcPr>
            <w:tcW w:w="279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ind w:left="170" w:hanging="113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 xml:space="preserve">пневмония </w:t>
            </w:r>
          </w:p>
        </w:tc>
        <w:tc>
          <w:tcPr>
            <w:tcW w:w="62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113</w:t>
            </w:r>
          </w:p>
        </w:tc>
        <w:tc>
          <w:tcPr>
            <w:tcW w:w="54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126</w:t>
            </w:r>
          </w:p>
        </w:tc>
        <w:tc>
          <w:tcPr>
            <w:tcW w:w="102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13</w:t>
            </w:r>
          </w:p>
        </w:tc>
      </w:tr>
      <w:tr w:rsidR="00321533" w:rsidTr="00A31AE9">
        <w:tc>
          <w:tcPr>
            <w:tcW w:w="279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ind w:left="170" w:hanging="113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Новообразований</w:t>
            </w:r>
          </w:p>
        </w:tc>
        <w:tc>
          <w:tcPr>
            <w:tcW w:w="62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597</w:t>
            </w:r>
          </w:p>
        </w:tc>
        <w:tc>
          <w:tcPr>
            <w:tcW w:w="54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587</w:t>
            </w:r>
          </w:p>
        </w:tc>
        <w:tc>
          <w:tcPr>
            <w:tcW w:w="102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-10</w:t>
            </w:r>
          </w:p>
        </w:tc>
      </w:tr>
      <w:tr w:rsidR="00321533" w:rsidTr="00A31AE9">
        <w:tc>
          <w:tcPr>
            <w:tcW w:w="279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ind w:left="170" w:hanging="113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внешних причин смерти</w:t>
            </w:r>
          </w:p>
        </w:tc>
        <w:tc>
          <w:tcPr>
            <w:tcW w:w="62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365</w:t>
            </w:r>
          </w:p>
        </w:tc>
        <w:tc>
          <w:tcPr>
            <w:tcW w:w="54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258</w:t>
            </w:r>
          </w:p>
        </w:tc>
        <w:tc>
          <w:tcPr>
            <w:tcW w:w="102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-107</w:t>
            </w:r>
          </w:p>
        </w:tc>
      </w:tr>
      <w:tr w:rsidR="00321533" w:rsidTr="00A31AE9">
        <w:tc>
          <w:tcPr>
            <w:tcW w:w="279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ind w:left="284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 xml:space="preserve">из них </w:t>
            </w:r>
            <w:proofErr w:type="gramStart"/>
            <w:r w:rsidRPr="00132A97">
              <w:rPr>
                <w:rFonts w:cs="Times New Roman CYR"/>
                <w:sz w:val="22"/>
                <w:szCs w:val="22"/>
              </w:rPr>
              <w:t>от</w:t>
            </w:r>
            <w:proofErr w:type="gramEnd"/>
            <w:r w:rsidRPr="00132A97">
              <w:rPr>
                <w:rFonts w:cs="Times New Roman CYR"/>
                <w:sz w:val="22"/>
                <w:szCs w:val="22"/>
              </w:rPr>
              <w:t>:</w:t>
            </w:r>
          </w:p>
        </w:tc>
        <w:tc>
          <w:tcPr>
            <w:tcW w:w="62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</w:rPr>
            </w:pPr>
          </w:p>
        </w:tc>
        <w:tc>
          <w:tcPr>
            <w:tcW w:w="54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color w:val="FF0000"/>
                <w:sz w:val="22"/>
                <w:szCs w:val="22"/>
              </w:rPr>
            </w:pPr>
          </w:p>
        </w:tc>
        <w:tc>
          <w:tcPr>
            <w:tcW w:w="102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1533" w:rsidRPr="00132A97" w:rsidRDefault="00321533" w:rsidP="00A31AE9">
            <w:pPr>
              <w:spacing w:before="20" w:after="40"/>
              <w:rPr>
                <w:rFonts w:cs="Times New Roman CYR"/>
                <w:sz w:val="22"/>
                <w:szCs w:val="22"/>
              </w:rPr>
            </w:pPr>
          </w:p>
        </w:tc>
      </w:tr>
      <w:tr w:rsidR="00321533" w:rsidTr="00A31AE9">
        <w:tc>
          <w:tcPr>
            <w:tcW w:w="279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ind w:left="170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транспортных травм (всех видов)</w:t>
            </w:r>
          </w:p>
        </w:tc>
        <w:tc>
          <w:tcPr>
            <w:tcW w:w="62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126</w:t>
            </w:r>
          </w:p>
        </w:tc>
        <w:tc>
          <w:tcPr>
            <w:tcW w:w="54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85</w:t>
            </w:r>
          </w:p>
        </w:tc>
        <w:tc>
          <w:tcPr>
            <w:tcW w:w="102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-41</w:t>
            </w:r>
          </w:p>
        </w:tc>
      </w:tr>
      <w:tr w:rsidR="00321533" w:rsidTr="00A31AE9">
        <w:tc>
          <w:tcPr>
            <w:tcW w:w="279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ind w:left="170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случайных утоплений и погружений в воду</w:t>
            </w:r>
          </w:p>
        </w:tc>
        <w:tc>
          <w:tcPr>
            <w:tcW w:w="62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tabs>
                <w:tab w:val="left" w:pos="680"/>
              </w:tabs>
              <w:spacing w:before="20" w:after="40"/>
              <w:jc w:val="right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54</w:t>
            </w:r>
          </w:p>
        </w:tc>
        <w:tc>
          <w:tcPr>
            <w:tcW w:w="54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24</w:t>
            </w:r>
          </w:p>
        </w:tc>
        <w:tc>
          <w:tcPr>
            <w:tcW w:w="102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ind w:right="5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-30</w:t>
            </w:r>
          </w:p>
        </w:tc>
      </w:tr>
      <w:tr w:rsidR="00321533" w:rsidTr="00A31AE9">
        <w:trPr>
          <w:trHeight w:val="403"/>
        </w:trPr>
        <w:tc>
          <w:tcPr>
            <w:tcW w:w="279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ind w:left="170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случайных отравлений алкоголем</w:t>
            </w:r>
          </w:p>
        </w:tc>
        <w:tc>
          <w:tcPr>
            <w:tcW w:w="62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tabs>
                <w:tab w:val="left" w:pos="680"/>
              </w:tabs>
              <w:spacing w:before="20" w:after="40"/>
              <w:jc w:val="right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14</w:t>
            </w:r>
          </w:p>
        </w:tc>
        <w:tc>
          <w:tcPr>
            <w:tcW w:w="54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20</w:t>
            </w:r>
          </w:p>
        </w:tc>
        <w:tc>
          <w:tcPr>
            <w:tcW w:w="102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ind w:right="5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6</w:t>
            </w:r>
          </w:p>
        </w:tc>
      </w:tr>
      <w:tr w:rsidR="00321533" w:rsidTr="00A31AE9">
        <w:tc>
          <w:tcPr>
            <w:tcW w:w="279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ind w:left="170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Самоубийств</w:t>
            </w:r>
          </w:p>
        </w:tc>
        <w:tc>
          <w:tcPr>
            <w:tcW w:w="62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44</w:t>
            </w:r>
          </w:p>
        </w:tc>
        <w:tc>
          <w:tcPr>
            <w:tcW w:w="54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32</w:t>
            </w:r>
          </w:p>
        </w:tc>
        <w:tc>
          <w:tcPr>
            <w:tcW w:w="102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-12</w:t>
            </w:r>
          </w:p>
        </w:tc>
      </w:tr>
      <w:tr w:rsidR="00321533" w:rsidTr="00A31AE9">
        <w:tc>
          <w:tcPr>
            <w:tcW w:w="279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ind w:left="170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Убийств</w:t>
            </w:r>
          </w:p>
        </w:tc>
        <w:tc>
          <w:tcPr>
            <w:tcW w:w="62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13</w:t>
            </w:r>
          </w:p>
        </w:tc>
        <w:tc>
          <w:tcPr>
            <w:tcW w:w="54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10</w:t>
            </w:r>
          </w:p>
        </w:tc>
        <w:tc>
          <w:tcPr>
            <w:tcW w:w="102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-3</w:t>
            </w:r>
          </w:p>
        </w:tc>
      </w:tr>
      <w:tr w:rsidR="00321533" w:rsidTr="00A31AE9">
        <w:tc>
          <w:tcPr>
            <w:tcW w:w="279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ind w:left="170" w:hanging="113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болезней органов пищеварения</w:t>
            </w:r>
          </w:p>
        </w:tc>
        <w:tc>
          <w:tcPr>
            <w:tcW w:w="62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301</w:t>
            </w:r>
          </w:p>
        </w:tc>
        <w:tc>
          <w:tcPr>
            <w:tcW w:w="54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249</w:t>
            </w:r>
          </w:p>
        </w:tc>
        <w:tc>
          <w:tcPr>
            <w:tcW w:w="102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-52</w:t>
            </w:r>
          </w:p>
        </w:tc>
      </w:tr>
      <w:tr w:rsidR="00321533" w:rsidTr="00A31AE9">
        <w:tc>
          <w:tcPr>
            <w:tcW w:w="279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ind w:left="170" w:hanging="113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некоторых инфекционных и паразитарных болезней</w:t>
            </w:r>
          </w:p>
        </w:tc>
        <w:tc>
          <w:tcPr>
            <w:tcW w:w="62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121</w:t>
            </w:r>
          </w:p>
        </w:tc>
        <w:tc>
          <w:tcPr>
            <w:tcW w:w="54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336</w:t>
            </w:r>
          </w:p>
        </w:tc>
        <w:tc>
          <w:tcPr>
            <w:tcW w:w="102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215</w:t>
            </w:r>
          </w:p>
        </w:tc>
      </w:tr>
      <w:tr w:rsidR="00321533" w:rsidTr="00A31AE9">
        <w:trPr>
          <w:trHeight w:val="288"/>
        </w:trPr>
        <w:tc>
          <w:tcPr>
            <w:tcW w:w="2798" w:type="pct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ind w:left="170" w:hanging="113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 xml:space="preserve">осложнений беременности, родов и послеродового периода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7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-2</w:t>
            </w:r>
          </w:p>
        </w:tc>
      </w:tr>
    </w:tbl>
    <w:p w:rsidR="00321533" w:rsidRDefault="00321533" w:rsidP="00321533">
      <w:pPr>
        <w:pStyle w:val="22"/>
        <w:spacing w:before="240"/>
        <w:ind w:firstLine="709"/>
        <w:jc w:val="both"/>
      </w:pPr>
      <w:r>
        <w:t>В отчетном периоде умерло 163</w:t>
      </w:r>
      <w:r>
        <w:rPr>
          <w:lang w:val="ky-KG"/>
        </w:rPr>
        <w:t xml:space="preserve"> детей в возрасте до 1 года или    6,0 на 1000 родившихся </w:t>
      </w:r>
      <w:proofErr w:type="gramStart"/>
      <w:r>
        <w:rPr>
          <w:lang w:val="ky-KG"/>
        </w:rPr>
        <w:t xml:space="preserve">( </w:t>
      </w:r>
      <w:proofErr w:type="gramEnd"/>
      <w:r>
        <w:rPr>
          <w:lang w:val="ky-KG"/>
        </w:rPr>
        <w:t xml:space="preserve">6,3- в  </w:t>
      </w:r>
      <w:r>
        <w:t xml:space="preserve">2019 г.). </w:t>
      </w:r>
      <w:proofErr w:type="gramStart"/>
      <w:r>
        <w:t xml:space="preserve">Основными причинами их смерти являются состояния, возникающие в перинатальном (послеродовом) </w:t>
      </w:r>
      <w:r>
        <w:lastRenderedPageBreak/>
        <w:t>периоде (49,7 процента умерших младенцев), болезни органов дыхания 21,5), врожденные аномалий (пороки развития) (20,9 процента).</w:t>
      </w:r>
      <w:proofErr w:type="gramEnd"/>
    </w:p>
    <w:p w:rsidR="00321533" w:rsidRDefault="00321533" w:rsidP="00321533">
      <w:pPr>
        <w:spacing w:before="240" w:after="120"/>
        <w:ind w:left="1843" w:hanging="1559"/>
        <w:rPr>
          <w:b/>
          <w:sz w:val="26"/>
          <w:szCs w:val="26"/>
        </w:rPr>
      </w:pPr>
      <w:r>
        <w:rPr>
          <w:b/>
          <w:sz w:val="26"/>
          <w:szCs w:val="26"/>
        </w:rPr>
        <w:t>Таблица 51. Распределение числа умерших детей в возрасте до 1 года      по причинам смерти в январе-октябре</w:t>
      </w:r>
    </w:p>
    <w:tbl>
      <w:tblPr>
        <w:tblW w:w="96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6"/>
        <w:gridCol w:w="1135"/>
        <w:gridCol w:w="1135"/>
        <w:gridCol w:w="1844"/>
      </w:tblGrid>
      <w:tr w:rsidR="00321533" w:rsidTr="00A31AE9">
        <w:trPr>
          <w:cantSplit/>
          <w:tblHeader/>
        </w:trPr>
        <w:tc>
          <w:tcPr>
            <w:tcW w:w="5544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1533" w:rsidRPr="00132A97" w:rsidRDefault="00321533" w:rsidP="00A31AE9">
            <w:pPr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21533" w:rsidRPr="00132A97" w:rsidRDefault="00321533" w:rsidP="00A31AE9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132A97">
              <w:rPr>
                <w:b/>
                <w:sz w:val="22"/>
                <w:szCs w:val="22"/>
              </w:rPr>
              <w:t>Человек</w:t>
            </w:r>
          </w:p>
        </w:tc>
      </w:tr>
      <w:tr w:rsidR="00321533" w:rsidTr="00A31AE9">
        <w:trPr>
          <w:cantSplit/>
          <w:trHeight w:val="55"/>
          <w:tblHeader/>
        </w:trPr>
        <w:tc>
          <w:tcPr>
            <w:tcW w:w="5544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32A97" w:rsidRDefault="00321533" w:rsidP="00A31AE9">
            <w:pPr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1533" w:rsidRPr="00132A97" w:rsidRDefault="00321533" w:rsidP="00A31AE9">
            <w:pPr>
              <w:jc w:val="right"/>
              <w:rPr>
                <w:rFonts w:cs="Times New Roman CYR"/>
                <w:b/>
                <w:bCs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b/>
                <w:bCs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1533" w:rsidRPr="00132A97" w:rsidRDefault="00321533" w:rsidP="00A31AE9">
            <w:pPr>
              <w:jc w:val="right"/>
              <w:rPr>
                <w:rFonts w:cs="Times New Roman CYR"/>
                <w:b/>
                <w:bCs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b/>
                <w:bCs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1533" w:rsidRPr="00132A97" w:rsidRDefault="00321533" w:rsidP="00A31AE9">
            <w:pPr>
              <w:jc w:val="right"/>
              <w:rPr>
                <w:rFonts w:cs="Times New Roman CYR"/>
                <w:b/>
                <w:bCs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b/>
                <w:bCs/>
                <w:color w:val="000000"/>
                <w:sz w:val="22"/>
                <w:szCs w:val="22"/>
              </w:rPr>
              <w:t>прирост</w:t>
            </w:r>
            <w:proofErr w:type="gramStart"/>
            <w:r w:rsidRPr="00132A97">
              <w:rPr>
                <w:rFonts w:cs="Times New Roman CYR"/>
                <w:b/>
                <w:bCs/>
                <w:color w:val="000000"/>
                <w:sz w:val="22"/>
                <w:szCs w:val="22"/>
              </w:rPr>
              <w:t xml:space="preserve"> (+), </w:t>
            </w:r>
            <w:proofErr w:type="gramEnd"/>
            <w:r w:rsidRPr="00132A97">
              <w:rPr>
                <w:rFonts w:cs="Times New Roman CYR"/>
                <w:b/>
                <w:bCs/>
                <w:color w:val="000000"/>
                <w:sz w:val="22"/>
                <w:szCs w:val="22"/>
              </w:rPr>
              <w:t>снижение (-)</w:t>
            </w:r>
          </w:p>
        </w:tc>
      </w:tr>
      <w:tr w:rsidR="00321533" w:rsidTr="00A31AE9">
        <w:tc>
          <w:tcPr>
            <w:tcW w:w="5544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rPr>
                <w:rFonts w:eastAsia="Arial Unicode MS"/>
                <w:b/>
                <w:sz w:val="22"/>
                <w:szCs w:val="22"/>
              </w:rPr>
            </w:pPr>
            <w:r w:rsidRPr="00132A97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b/>
                <w:bCs/>
                <w:sz w:val="22"/>
                <w:szCs w:val="22"/>
              </w:rPr>
            </w:pPr>
            <w:r w:rsidRPr="00132A97">
              <w:rPr>
                <w:rFonts w:cs="Times New Roman CYR"/>
                <w:b/>
                <w:bCs/>
                <w:sz w:val="22"/>
                <w:szCs w:val="22"/>
              </w:rPr>
              <w:t>185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b/>
                <w:bCs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b/>
                <w:bCs/>
                <w:sz w:val="22"/>
                <w:szCs w:val="22"/>
                <w:lang w:val="en-US"/>
              </w:rPr>
              <w:t>163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b/>
                <w:bCs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b/>
                <w:bCs/>
                <w:sz w:val="22"/>
                <w:szCs w:val="22"/>
                <w:lang w:val="en-US"/>
              </w:rPr>
              <w:t>-22</w:t>
            </w:r>
          </w:p>
        </w:tc>
      </w:tr>
      <w:tr w:rsidR="00321533" w:rsidTr="00A31AE9">
        <w:tc>
          <w:tcPr>
            <w:tcW w:w="55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left="284"/>
              <w:rPr>
                <w:rFonts w:eastAsia="Arial Unicode MS"/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 xml:space="preserve">из них </w:t>
            </w:r>
            <w:proofErr w:type="gramStart"/>
            <w:r w:rsidRPr="00132A97">
              <w:rPr>
                <w:sz w:val="22"/>
                <w:szCs w:val="22"/>
              </w:rPr>
              <w:t>от</w:t>
            </w:r>
            <w:proofErr w:type="gramEnd"/>
            <w:r w:rsidRPr="00132A97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1533" w:rsidRPr="00132A97" w:rsidRDefault="00321533" w:rsidP="00A31AE9">
            <w:pPr>
              <w:spacing w:before="20" w:after="20"/>
              <w:rPr>
                <w:rFonts w:cs="Times New Roman CYR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1533" w:rsidRPr="00132A97" w:rsidRDefault="00321533" w:rsidP="00A31AE9">
            <w:pPr>
              <w:spacing w:before="20" w:after="20"/>
              <w:rPr>
                <w:rFonts w:cs="Times New Roman CYR"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1533" w:rsidRPr="00132A97" w:rsidRDefault="00321533" w:rsidP="00A31AE9">
            <w:pPr>
              <w:spacing w:before="20" w:after="20"/>
              <w:rPr>
                <w:rFonts w:cs="Times New Roman CYR"/>
                <w:sz w:val="22"/>
                <w:szCs w:val="22"/>
              </w:rPr>
            </w:pPr>
          </w:p>
        </w:tc>
      </w:tr>
      <w:tr w:rsidR="00321533" w:rsidTr="00A31AE9">
        <w:tc>
          <w:tcPr>
            <w:tcW w:w="55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left="226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 xml:space="preserve">отдельных состояний, возникающих в перинатальном (послеродовом) периоде       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59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81</w:t>
            </w:r>
          </w:p>
        </w:tc>
        <w:tc>
          <w:tcPr>
            <w:tcW w:w="184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22</w:t>
            </w:r>
          </w:p>
        </w:tc>
      </w:tr>
      <w:tr w:rsidR="00321533" w:rsidTr="00A31AE9">
        <w:trPr>
          <w:trHeight w:val="270"/>
        </w:trPr>
        <w:tc>
          <w:tcPr>
            <w:tcW w:w="55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left="226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болезней органов дыхания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48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35</w:t>
            </w:r>
          </w:p>
        </w:tc>
        <w:tc>
          <w:tcPr>
            <w:tcW w:w="184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-13</w:t>
            </w:r>
          </w:p>
        </w:tc>
      </w:tr>
      <w:tr w:rsidR="00321533" w:rsidTr="00A31AE9">
        <w:trPr>
          <w:trHeight w:val="270"/>
        </w:trPr>
        <w:tc>
          <w:tcPr>
            <w:tcW w:w="55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left="226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 xml:space="preserve">   из них </w:t>
            </w:r>
            <w:proofErr w:type="gramStart"/>
            <w:r w:rsidRPr="00132A97">
              <w:rPr>
                <w:sz w:val="22"/>
                <w:szCs w:val="22"/>
              </w:rPr>
              <w:t>от</w:t>
            </w:r>
            <w:proofErr w:type="gramEnd"/>
            <w:r w:rsidRPr="00132A97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</w:p>
        </w:tc>
        <w:tc>
          <w:tcPr>
            <w:tcW w:w="184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</w:p>
        </w:tc>
      </w:tr>
      <w:tr w:rsidR="00321533" w:rsidTr="00A31AE9">
        <w:trPr>
          <w:trHeight w:val="270"/>
        </w:trPr>
        <w:tc>
          <w:tcPr>
            <w:tcW w:w="55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left="226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пневмония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41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30</w:t>
            </w:r>
          </w:p>
        </w:tc>
        <w:tc>
          <w:tcPr>
            <w:tcW w:w="184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-11</w:t>
            </w:r>
          </w:p>
        </w:tc>
      </w:tr>
      <w:tr w:rsidR="00321533" w:rsidTr="00A31AE9">
        <w:trPr>
          <w:trHeight w:val="345"/>
        </w:trPr>
        <w:tc>
          <w:tcPr>
            <w:tcW w:w="55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left="226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 xml:space="preserve">врожденных аномалий (пороков развития), деформаций и хромосомных нарушений      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47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34</w:t>
            </w:r>
          </w:p>
        </w:tc>
        <w:tc>
          <w:tcPr>
            <w:tcW w:w="184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-13</w:t>
            </w:r>
          </w:p>
        </w:tc>
      </w:tr>
      <w:tr w:rsidR="00321533" w:rsidTr="00A31AE9">
        <w:trPr>
          <w:trHeight w:val="524"/>
        </w:trPr>
        <w:tc>
          <w:tcPr>
            <w:tcW w:w="55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left="226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 xml:space="preserve">некоторых инфекционных </w:t>
            </w:r>
            <w:r w:rsidRPr="00132A97">
              <w:rPr>
                <w:sz w:val="22"/>
                <w:szCs w:val="22"/>
              </w:rPr>
              <w:br/>
              <w:t>и паразитарных болезней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9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5</w:t>
            </w:r>
          </w:p>
        </w:tc>
        <w:tc>
          <w:tcPr>
            <w:tcW w:w="184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-4</w:t>
            </w:r>
          </w:p>
        </w:tc>
      </w:tr>
      <w:tr w:rsidR="00321533" w:rsidTr="00A31AE9">
        <w:tc>
          <w:tcPr>
            <w:tcW w:w="55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left="226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болезней нервной системы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3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-</w:t>
            </w:r>
          </w:p>
        </w:tc>
        <w:tc>
          <w:tcPr>
            <w:tcW w:w="184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3</w:t>
            </w:r>
          </w:p>
        </w:tc>
      </w:tr>
      <w:tr w:rsidR="00321533" w:rsidTr="00A31AE9">
        <w:trPr>
          <w:trHeight w:val="102"/>
        </w:trPr>
        <w:tc>
          <w:tcPr>
            <w:tcW w:w="554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ind w:left="226" w:hanging="113"/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внешних причин смерти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32A97">
              <w:rPr>
                <w:rFonts w:cs="Times New Roman CYR"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132A97" w:rsidRDefault="0032153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132A97">
              <w:rPr>
                <w:rFonts w:cs="Times New Roman CYR"/>
                <w:sz w:val="22"/>
                <w:szCs w:val="22"/>
                <w:lang w:val="en-US"/>
              </w:rPr>
              <w:t>-7</w:t>
            </w:r>
          </w:p>
        </w:tc>
      </w:tr>
    </w:tbl>
    <w:p w:rsidR="00321533" w:rsidRDefault="00321533" w:rsidP="00321533">
      <w:pPr>
        <w:pStyle w:val="22"/>
        <w:spacing w:before="240"/>
        <w:ind w:firstLine="709"/>
        <w:jc w:val="both"/>
      </w:pPr>
      <w:r>
        <w:t xml:space="preserve">Естественный прирост населения области составил 21592 человек или 18,8  на 1000 населения (21,8 - в  2019 г.).  </w:t>
      </w:r>
    </w:p>
    <w:p w:rsidR="00321533" w:rsidRDefault="00321533" w:rsidP="00321533">
      <w:pPr>
        <w:spacing w:before="240" w:after="120"/>
        <w:ind w:firstLine="142"/>
        <w:rPr>
          <w:b/>
          <w:sz w:val="26"/>
          <w:szCs w:val="26"/>
        </w:rPr>
      </w:pPr>
      <w:bookmarkStart w:id="2" w:name="_GoBack"/>
      <w:bookmarkEnd w:id="2"/>
      <w:r>
        <w:rPr>
          <w:b/>
          <w:sz w:val="26"/>
          <w:szCs w:val="26"/>
        </w:rPr>
        <w:t xml:space="preserve">Таблица 52. Естественный прирост населения по территории </w:t>
      </w:r>
      <w:proofErr w:type="gramStart"/>
      <w:r>
        <w:rPr>
          <w:b/>
          <w:sz w:val="26"/>
          <w:szCs w:val="26"/>
        </w:rPr>
        <w:t>январе-октябре</w:t>
      </w:r>
      <w:proofErr w:type="gramEnd"/>
    </w:p>
    <w:tbl>
      <w:tblPr>
        <w:tblW w:w="4948" w:type="pct"/>
        <w:tblInd w:w="108" w:type="dxa"/>
        <w:tblLook w:val="04A0" w:firstRow="1" w:lastRow="0" w:firstColumn="1" w:lastColumn="0" w:noHBand="0" w:noVBand="1"/>
      </w:tblPr>
      <w:tblGrid>
        <w:gridCol w:w="3941"/>
        <w:gridCol w:w="1969"/>
        <w:gridCol w:w="1819"/>
        <w:gridCol w:w="2724"/>
      </w:tblGrid>
      <w:tr w:rsidR="00321533" w:rsidTr="00A31AE9">
        <w:trPr>
          <w:cantSplit/>
          <w:tblHeader/>
        </w:trPr>
        <w:tc>
          <w:tcPr>
            <w:tcW w:w="1885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132A97" w:rsidRDefault="00321533" w:rsidP="00A31AE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5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132A97" w:rsidRDefault="0032153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132A97">
              <w:rPr>
                <w:b/>
                <w:bCs/>
                <w:sz w:val="22"/>
                <w:szCs w:val="22"/>
              </w:rPr>
              <w:t>Человек</w:t>
            </w:r>
          </w:p>
        </w:tc>
      </w:tr>
      <w:tr w:rsidR="00321533" w:rsidTr="00A31AE9">
        <w:trPr>
          <w:cantSplit/>
          <w:trHeight w:val="444"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132A97" w:rsidRDefault="00321533" w:rsidP="00A31AE9">
            <w:pPr>
              <w:rPr>
                <w:sz w:val="22"/>
                <w:szCs w:val="22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21533" w:rsidRPr="00132A97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21533" w:rsidRPr="00132A97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132A97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21533" w:rsidRPr="00132A97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21533" w:rsidRPr="00132A97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132A97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132A97" w:rsidRDefault="0032153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132A97">
              <w:rPr>
                <w:b/>
                <w:bCs/>
                <w:sz w:val="22"/>
                <w:szCs w:val="22"/>
              </w:rPr>
              <w:t>прирост</w:t>
            </w:r>
            <w:proofErr w:type="gramStart"/>
            <w:r w:rsidRPr="00132A97">
              <w:rPr>
                <w:b/>
                <w:bCs/>
                <w:sz w:val="22"/>
                <w:szCs w:val="22"/>
              </w:rPr>
              <w:t xml:space="preserve"> (+), </w:t>
            </w:r>
            <w:proofErr w:type="gramEnd"/>
            <w:r w:rsidRPr="00132A97">
              <w:rPr>
                <w:b/>
                <w:bCs/>
                <w:sz w:val="22"/>
                <w:szCs w:val="22"/>
              </w:rPr>
              <w:t>снижение (-)</w:t>
            </w:r>
          </w:p>
        </w:tc>
      </w:tr>
      <w:tr w:rsidR="00321533" w:rsidTr="00A31AE9">
        <w:trPr>
          <w:trHeight w:val="60"/>
        </w:trPr>
        <w:tc>
          <w:tcPr>
            <w:tcW w:w="1885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321533" w:rsidRPr="00132A97" w:rsidRDefault="00321533" w:rsidP="00A31AE9">
            <w:pPr>
              <w:rPr>
                <w:b/>
                <w:sz w:val="22"/>
                <w:szCs w:val="22"/>
              </w:rPr>
            </w:pPr>
            <w:r w:rsidRPr="00132A97">
              <w:rPr>
                <w:b/>
                <w:sz w:val="22"/>
                <w:szCs w:val="22"/>
              </w:rPr>
              <w:t xml:space="preserve">  По области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b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b/>
                <w:color w:val="000000"/>
                <w:sz w:val="22"/>
                <w:szCs w:val="22"/>
              </w:rPr>
              <w:t>24604</w:t>
            </w:r>
          </w:p>
        </w:tc>
        <w:tc>
          <w:tcPr>
            <w:tcW w:w="87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b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b/>
                <w:color w:val="000000"/>
                <w:sz w:val="22"/>
                <w:szCs w:val="22"/>
              </w:rPr>
              <w:t>21592</w:t>
            </w:r>
          </w:p>
        </w:tc>
        <w:tc>
          <w:tcPr>
            <w:tcW w:w="130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b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b/>
                <w:color w:val="000000"/>
                <w:sz w:val="22"/>
                <w:szCs w:val="22"/>
              </w:rPr>
              <w:t>-3012</w:t>
            </w:r>
          </w:p>
        </w:tc>
      </w:tr>
      <w:tr w:rsidR="00321533" w:rsidTr="00A31AE9">
        <w:tc>
          <w:tcPr>
            <w:tcW w:w="1885" w:type="pct"/>
            <w:hideMark/>
          </w:tcPr>
          <w:p w:rsidR="00321533" w:rsidRPr="00132A97" w:rsidRDefault="00321533" w:rsidP="00A31AE9">
            <w:pPr>
              <w:rPr>
                <w:i/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 xml:space="preserve">     </w:t>
            </w:r>
            <w:r w:rsidRPr="00132A97">
              <w:rPr>
                <w:i/>
                <w:sz w:val="22"/>
                <w:szCs w:val="22"/>
              </w:rPr>
              <w:t>районы:</w:t>
            </w:r>
          </w:p>
        </w:tc>
        <w:tc>
          <w:tcPr>
            <w:tcW w:w="942" w:type="pct"/>
            <w:vAlign w:val="bottom"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</w:p>
        </w:tc>
        <w:tc>
          <w:tcPr>
            <w:tcW w:w="870" w:type="pct"/>
            <w:vAlign w:val="bottom"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</w:p>
        </w:tc>
        <w:tc>
          <w:tcPr>
            <w:tcW w:w="1303" w:type="pct"/>
            <w:vAlign w:val="bottom"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</w:p>
        </w:tc>
      </w:tr>
      <w:tr w:rsidR="00321533" w:rsidTr="00A31AE9">
        <w:tc>
          <w:tcPr>
            <w:tcW w:w="1885" w:type="pct"/>
            <w:hideMark/>
          </w:tcPr>
          <w:p w:rsidR="00321533" w:rsidRPr="00132A97" w:rsidRDefault="00321533" w:rsidP="00A31AE9">
            <w:pPr>
              <w:rPr>
                <w:sz w:val="22"/>
                <w:szCs w:val="22"/>
              </w:rPr>
            </w:pPr>
            <w:proofErr w:type="spellStart"/>
            <w:r w:rsidRPr="00132A97">
              <w:rPr>
                <w:sz w:val="22"/>
                <w:szCs w:val="22"/>
              </w:rPr>
              <w:t>Алайский</w:t>
            </w:r>
            <w:proofErr w:type="spellEnd"/>
            <w:r w:rsidRPr="00132A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942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1120</w:t>
            </w:r>
          </w:p>
        </w:tc>
        <w:tc>
          <w:tcPr>
            <w:tcW w:w="870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970</w:t>
            </w:r>
          </w:p>
        </w:tc>
        <w:tc>
          <w:tcPr>
            <w:tcW w:w="1303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-150</w:t>
            </w:r>
          </w:p>
        </w:tc>
      </w:tr>
      <w:tr w:rsidR="00321533" w:rsidTr="00A31AE9">
        <w:trPr>
          <w:trHeight w:val="80"/>
        </w:trPr>
        <w:tc>
          <w:tcPr>
            <w:tcW w:w="1885" w:type="pct"/>
            <w:hideMark/>
          </w:tcPr>
          <w:p w:rsidR="00321533" w:rsidRPr="00132A97" w:rsidRDefault="00321533" w:rsidP="00A31AE9">
            <w:pPr>
              <w:rPr>
                <w:sz w:val="22"/>
                <w:szCs w:val="22"/>
              </w:rPr>
            </w:pPr>
            <w:proofErr w:type="spellStart"/>
            <w:r w:rsidRPr="00132A97">
              <w:rPr>
                <w:sz w:val="22"/>
                <w:szCs w:val="22"/>
              </w:rPr>
              <w:t>Араванский</w:t>
            </w:r>
            <w:proofErr w:type="spellEnd"/>
            <w:r w:rsidRPr="00132A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942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2669</w:t>
            </w:r>
          </w:p>
        </w:tc>
        <w:tc>
          <w:tcPr>
            <w:tcW w:w="870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2596</w:t>
            </w:r>
          </w:p>
        </w:tc>
        <w:tc>
          <w:tcPr>
            <w:tcW w:w="1303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-73</w:t>
            </w:r>
          </w:p>
        </w:tc>
      </w:tr>
      <w:tr w:rsidR="00321533" w:rsidTr="00A31AE9">
        <w:tc>
          <w:tcPr>
            <w:tcW w:w="1885" w:type="pct"/>
            <w:hideMark/>
          </w:tcPr>
          <w:p w:rsidR="00321533" w:rsidRPr="00132A97" w:rsidRDefault="00321533" w:rsidP="00A31AE9">
            <w:pPr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Кара-</w:t>
            </w:r>
            <w:proofErr w:type="spellStart"/>
            <w:r w:rsidRPr="00132A97">
              <w:rPr>
                <w:sz w:val="22"/>
                <w:szCs w:val="22"/>
              </w:rPr>
              <w:t>Сууский</w:t>
            </w:r>
            <w:proofErr w:type="spellEnd"/>
            <w:r w:rsidRPr="00132A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942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8403</w:t>
            </w:r>
          </w:p>
        </w:tc>
        <w:tc>
          <w:tcPr>
            <w:tcW w:w="870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7231</w:t>
            </w:r>
          </w:p>
        </w:tc>
        <w:tc>
          <w:tcPr>
            <w:tcW w:w="1303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-1172</w:t>
            </w:r>
          </w:p>
        </w:tc>
      </w:tr>
      <w:tr w:rsidR="00321533" w:rsidTr="00A31AE9">
        <w:tc>
          <w:tcPr>
            <w:tcW w:w="1885" w:type="pct"/>
            <w:hideMark/>
          </w:tcPr>
          <w:p w:rsidR="00321533" w:rsidRPr="00132A97" w:rsidRDefault="00321533" w:rsidP="00A31AE9">
            <w:pPr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 xml:space="preserve">  в </w:t>
            </w:r>
            <w:proofErr w:type="spellStart"/>
            <w:r w:rsidRPr="00132A97">
              <w:rPr>
                <w:sz w:val="22"/>
                <w:szCs w:val="22"/>
              </w:rPr>
              <w:t>т.ч</w:t>
            </w:r>
            <w:proofErr w:type="spellEnd"/>
            <w:r w:rsidRPr="00132A97">
              <w:rPr>
                <w:sz w:val="22"/>
                <w:szCs w:val="22"/>
              </w:rPr>
              <w:t xml:space="preserve">. </w:t>
            </w:r>
            <w:proofErr w:type="spellStart"/>
            <w:r w:rsidRPr="00132A97">
              <w:rPr>
                <w:sz w:val="22"/>
                <w:szCs w:val="22"/>
              </w:rPr>
              <w:t>г</w:t>
            </w:r>
            <w:proofErr w:type="gramStart"/>
            <w:r w:rsidRPr="00132A97">
              <w:rPr>
                <w:sz w:val="22"/>
                <w:szCs w:val="22"/>
              </w:rPr>
              <w:t>.К</w:t>
            </w:r>
            <w:proofErr w:type="gramEnd"/>
            <w:r w:rsidRPr="00132A97">
              <w:rPr>
                <w:sz w:val="22"/>
                <w:szCs w:val="22"/>
              </w:rPr>
              <w:t>ара-Суу</w:t>
            </w:r>
            <w:proofErr w:type="spellEnd"/>
            <w:r w:rsidRPr="00132A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942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494</w:t>
            </w:r>
          </w:p>
        </w:tc>
        <w:tc>
          <w:tcPr>
            <w:tcW w:w="870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424</w:t>
            </w:r>
          </w:p>
        </w:tc>
        <w:tc>
          <w:tcPr>
            <w:tcW w:w="1303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-70</w:t>
            </w:r>
          </w:p>
        </w:tc>
      </w:tr>
      <w:tr w:rsidR="00321533" w:rsidTr="00A31AE9">
        <w:tc>
          <w:tcPr>
            <w:tcW w:w="1885" w:type="pct"/>
            <w:hideMark/>
          </w:tcPr>
          <w:p w:rsidR="00321533" w:rsidRPr="00132A97" w:rsidRDefault="00321533" w:rsidP="00A31AE9">
            <w:pPr>
              <w:rPr>
                <w:sz w:val="22"/>
                <w:szCs w:val="22"/>
              </w:rPr>
            </w:pPr>
            <w:proofErr w:type="spellStart"/>
            <w:r w:rsidRPr="00132A97">
              <w:rPr>
                <w:sz w:val="22"/>
                <w:szCs w:val="22"/>
              </w:rPr>
              <w:t>Ноокатский</w:t>
            </w:r>
            <w:proofErr w:type="spellEnd"/>
            <w:r w:rsidRPr="00132A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942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5834</w:t>
            </w:r>
          </w:p>
        </w:tc>
        <w:tc>
          <w:tcPr>
            <w:tcW w:w="870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5014</w:t>
            </w:r>
          </w:p>
        </w:tc>
        <w:tc>
          <w:tcPr>
            <w:tcW w:w="1303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-820</w:t>
            </w:r>
          </w:p>
        </w:tc>
      </w:tr>
      <w:tr w:rsidR="00321533" w:rsidTr="00A31AE9">
        <w:tc>
          <w:tcPr>
            <w:tcW w:w="1885" w:type="pct"/>
            <w:hideMark/>
          </w:tcPr>
          <w:p w:rsidR="00321533" w:rsidRPr="00132A97" w:rsidRDefault="00321533" w:rsidP="00A31AE9">
            <w:pPr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 xml:space="preserve">  в </w:t>
            </w:r>
            <w:proofErr w:type="spellStart"/>
            <w:r w:rsidRPr="00132A97">
              <w:rPr>
                <w:sz w:val="22"/>
                <w:szCs w:val="22"/>
              </w:rPr>
              <w:t>т.ч</w:t>
            </w:r>
            <w:proofErr w:type="spellEnd"/>
            <w:r w:rsidRPr="00132A97">
              <w:rPr>
                <w:sz w:val="22"/>
                <w:szCs w:val="22"/>
              </w:rPr>
              <w:t xml:space="preserve">. </w:t>
            </w:r>
            <w:proofErr w:type="spellStart"/>
            <w:r w:rsidRPr="00132A97">
              <w:rPr>
                <w:sz w:val="22"/>
                <w:szCs w:val="22"/>
              </w:rPr>
              <w:t>г</w:t>
            </w:r>
            <w:proofErr w:type="gramStart"/>
            <w:r w:rsidRPr="00132A97">
              <w:rPr>
                <w:sz w:val="22"/>
                <w:szCs w:val="22"/>
              </w:rPr>
              <w:t>.Н</w:t>
            </w:r>
            <w:proofErr w:type="gramEnd"/>
            <w:r w:rsidRPr="00132A97">
              <w:rPr>
                <w:sz w:val="22"/>
                <w:szCs w:val="22"/>
              </w:rPr>
              <w:t>оокат</w:t>
            </w:r>
            <w:proofErr w:type="spellEnd"/>
          </w:p>
        </w:tc>
        <w:tc>
          <w:tcPr>
            <w:tcW w:w="942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870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559</w:t>
            </w:r>
          </w:p>
        </w:tc>
        <w:tc>
          <w:tcPr>
            <w:tcW w:w="1303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335</w:t>
            </w:r>
          </w:p>
        </w:tc>
      </w:tr>
      <w:tr w:rsidR="00321533" w:rsidTr="00A31AE9">
        <w:tc>
          <w:tcPr>
            <w:tcW w:w="1885" w:type="pct"/>
            <w:hideMark/>
          </w:tcPr>
          <w:p w:rsidR="00321533" w:rsidRPr="00132A97" w:rsidRDefault="00321533" w:rsidP="00A31AE9">
            <w:pPr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>Кара-</w:t>
            </w:r>
            <w:proofErr w:type="spellStart"/>
            <w:r w:rsidRPr="00132A97">
              <w:rPr>
                <w:sz w:val="22"/>
                <w:szCs w:val="22"/>
              </w:rPr>
              <w:t>Кулжинский</w:t>
            </w:r>
            <w:proofErr w:type="spellEnd"/>
          </w:p>
        </w:tc>
        <w:tc>
          <w:tcPr>
            <w:tcW w:w="942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1170</w:t>
            </w:r>
          </w:p>
        </w:tc>
        <w:tc>
          <w:tcPr>
            <w:tcW w:w="870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1155</w:t>
            </w:r>
          </w:p>
        </w:tc>
        <w:tc>
          <w:tcPr>
            <w:tcW w:w="1303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-15</w:t>
            </w:r>
          </w:p>
        </w:tc>
      </w:tr>
      <w:tr w:rsidR="00321533" w:rsidTr="00A31AE9">
        <w:tc>
          <w:tcPr>
            <w:tcW w:w="1885" w:type="pct"/>
            <w:hideMark/>
          </w:tcPr>
          <w:p w:rsidR="00321533" w:rsidRPr="00132A97" w:rsidRDefault="00321533" w:rsidP="00A31AE9">
            <w:pPr>
              <w:rPr>
                <w:sz w:val="22"/>
                <w:szCs w:val="22"/>
              </w:rPr>
            </w:pPr>
            <w:proofErr w:type="spellStart"/>
            <w:r w:rsidRPr="00132A97">
              <w:rPr>
                <w:sz w:val="22"/>
                <w:szCs w:val="22"/>
              </w:rPr>
              <w:t>Узгенский</w:t>
            </w:r>
            <w:proofErr w:type="spellEnd"/>
            <w:r w:rsidRPr="00132A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942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4800</w:t>
            </w:r>
          </w:p>
        </w:tc>
        <w:tc>
          <w:tcPr>
            <w:tcW w:w="870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4086</w:t>
            </w:r>
          </w:p>
        </w:tc>
        <w:tc>
          <w:tcPr>
            <w:tcW w:w="1303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-714</w:t>
            </w:r>
          </w:p>
        </w:tc>
      </w:tr>
      <w:tr w:rsidR="00321533" w:rsidTr="00A31AE9">
        <w:tc>
          <w:tcPr>
            <w:tcW w:w="1885" w:type="pct"/>
            <w:hideMark/>
          </w:tcPr>
          <w:p w:rsidR="00321533" w:rsidRPr="00132A97" w:rsidRDefault="00321533" w:rsidP="00A31AE9">
            <w:pPr>
              <w:rPr>
                <w:sz w:val="22"/>
                <w:szCs w:val="22"/>
              </w:rPr>
            </w:pPr>
            <w:r w:rsidRPr="00132A97">
              <w:rPr>
                <w:sz w:val="22"/>
                <w:szCs w:val="22"/>
              </w:rPr>
              <w:t xml:space="preserve">  в </w:t>
            </w:r>
            <w:proofErr w:type="spellStart"/>
            <w:r w:rsidRPr="00132A97">
              <w:rPr>
                <w:sz w:val="22"/>
                <w:szCs w:val="22"/>
              </w:rPr>
              <w:t>т.ч</w:t>
            </w:r>
            <w:proofErr w:type="spellEnd"/>
            <w:r w:rsidRPr="00132A97">
              <w:rPr>
                <w:sz w:val="22"/>
                <w:szCs w:val="22"/>
              </w:rPr>
              <w:t xml:space="preserve">. </w:t>
            </w:r>
            <w:proofErr w:type="spellStart"/>
            <w:r w:rsidRPr="00132A97">
              <w:rPr>
                <w:sz w:val="22"/>
                <w:szCs w:val="22"/>
              </w:rPr>
              <w:t>г</w:t>
            </w:r>
            <w:proofErr w:type="gramStart"/>
            <w:r w:rsidRPr="00132A97">
              <w:rPr>
                <w:sz w:val="22"/>
                <w:szCs w:val="22"/>
              </w:rPr>
              <w:t>.У</w:t>
            </w:r>
            <w:proofErr w:type="gramEnd"/>
            <w:r w:rsidRPr="00132A97">
              <w:rPr>
                <w:sz w:val="22"/>
                <w:szCs w:val="22"/>
              </w:rPr>
              <w:t>зген</w:t>
            </w:r>
            <w:proofErr w:type="spellEnd"/>
          </w:p>
        </w:tc>
        <w:tc>
          <w:tcPr>
            <w:tcW w:w="942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1145</w:t>
            </w:r>
          </w:p>
        </w:tc>
        <w:tc>
          <w:tcPr>
            <w:tcW w:w="870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1085</w:t>
            </w:r>
          </w:p>
        </w:tc>
        <w:tc>
          <w:tcPr>
            <w:tcW w:w="1303" w:type="pct"/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-60</w:t>
            </w:r>
          </w:p>
        </w:tc>
      </w:tr>
      <w:tr w:rsidR="00321533" w:rsidTr="00A31AE9">
        <w:trPr>
          <w:trHeight w:val="83"/>
        </w:trPr>
        <w:tc>
          <w:tcPr>
            <w:tcW w:w="1885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21533" w:rsidRPr="00132A97" w:rsidRDefault="00321533" w:rsidP="00A31AE9">
            <w:pPr>
              <w:rPr>
                <w:sz w:val="22"/>
                <w:szCs w:val="22"/>
              </w:rPr>
            </w:pPr>
            <w:proofErr w:type="spellStart"/>
            <w:r w:rsidRPr="00132A97">
              <w:rPr>
                <w:sz w:val="22"/>
                <w:szCs w:val="22"/>
              </w:rPr>
              <w:t>Чон-Алайский</w:t>
            </w:r>
            <w:proofErr w:type="spellEnd"/>
            <w:r w:rsidRPr="00132A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94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608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132A97" w:rsidRDefault="0032153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132A97">
              <w:rPr>
                <w:rFonts w:cs="Times New Roman CYR"/>
                <w:color w:val="000000"/>
                <w:sz w:val="22"/>
                <w:szCs w:val="22"/>
              </w:rPr>
              <w:t>-68</w:t>
            </w:r>
          </w:p>
        </w:tc>
      </w:tr>
    </w:tbl>
    <w:p w:rsidR="00321533" w:rsidRDefault="00321533" w:rsidP="00321533">
      <w:pPr>
        <w:spacing w:before="240"/>
        <w:ind w:firstLine="709"/>
        <w:jc w:val="both"/>
        <w:rPr>
          <w:sz w:val="28"/>
        </w:rPr>
      </w:pPr>
      <w:r>
        <w:rPr>
          <w:b/>
          <w:color w:val="FF0000"/>
          <w:sz w:val="28"/>
          <w:szCs w:val="28"/>
        </w:rPr>
        <w:t>Заболеваемость населения инфекционными и паразитарными болезнями</w:t>
      </w:r>
      <w:r>
        <w:rPr>
          <w:color w:val="FF0000"/>
          <w:sz w:val="28"/>
          <w:szCs w:val="28"/>
        </w:rPr>
        <w:t>.</w:t>
      </w:r>
      <w:r>
        <w:rPr>
          <w:sz w:val="28"/>
          <w:szCs w:val="28"/>
        </w:rPr>
        <w:t xml:space="preserve"> По данным </w:t>
      </w:r>
      <w:proofErr w:type="spellStart"/>
      <w:r>
        <w:rPr>
          <w:sz w:val="28"/>
          <w:szCs w:val="28"/>
        </w:rPr>
        <w:t>санэпидем</w:t>
      </w:r>
      <w:proofErr w:type="spellEnd"/>
      <w:r>
        <w:rPr>
          <w:sz w:val="28"/>
          <w:szCs w:val="28"/>
        </w:rPr>
        <w:t xml:space="preserve"> службы </w:t>
      </w:r>
      <w:proofErr w:type="spellStart"/>
      <w:r>
        <w:rPr>
          <w:sz w:val="28"/>
          <w:szCs w:val="28"/>
        </w:rPr>
        <w:t>Ошской</w:t>
      </w:r>
      <w:proofErr w:type="spellEnd"/>
      <w:r>
        <w:rPr>
          <w:sz w:val="28"/>
          <w:szCs w:val="28"/>
        </w:rPr>
        <w:t xml:space="preserve"> </w:t>
      </w:r>
      <w:r w:rsidRPr="003F7178">
        <w:rPr>
          <w:color w:val="000000"/>
          <w:sz w:val="28"/>
          <w:szCs w:val="28"/>
        </w:rPr>
        <w:t xml:space="preserve">области в январе-ноябре </w:t>
      </w:r>
      <w:proofErr w:type="spellStart"/>
      <w:r w:rsidRPr="003F7178">
        <w:rPr>
          <w:color w:val="000000"/>
          <w:sz w:val="28"/>
          <w:szCs w:val="28"/>
        </w:rPr>
        <w:t>т.г</w:t>
      </w:r>
      <w:proofErr w:type="spellEnd"/>
      <w:r w:rsidRPr="003F7178">
        <w:rPr>
          <w:color w:val="000000"/>
          <w:sz w:val="28"/>
          <w:szCs w:val="28"/>
        </w:rPr>
        <w:t xml:space="preserve">. </w:t>
      </w:r>
      <w:r w:rsidRPr="003F7178">
        <w:rPr>
          <w:color w:val="000000"/>
          <w:sz w:val="28"/>
        </w:rPr>
        <w:t>эпидемиологическая обстановка в области характеризовалась</w:t>
      </w:r>
      <w:r>
        <w:rPr>
          <w:sz w:val="28"/>
        </w:rPr>
        <w:t xml:space="preserve"> ростом </w:t>
      </w:r>
      <w:r>
        <w:rPr>
          <w:sz w:val="28"/>
        </w:rPr>
        <w:lastRenderedPageBreak/>
        <w:t>заболеваемости</w:t>
      </w:r>
      <w:r w:rsidRPr="003F7178">
        <w:rPr>
          <w:rFonts w:cs="Arial CYR"/>
          <w:color w:val="000000"/>
          <w:sz w:val="28"/>
          <w:szCs w:val="28"/>
        </w:rPr>
        <w:t xml:space="preserve"> </w:t>
      </w:r>
      <w:r>
        <w:rPr>
          <w:sz w:val="28"/>
        </w:rPr>
        <w:t xml:space="preserve">острыми респираторно-вирусными инфекциями, </w:t>
      </w:r>
      <w:r w:rsidRPr="003F7178">
        <w:rPr>
          <w:color w:val="000000"/>
          <w:sz w:val="28"/>
        </w:rPr>
        <w:t xml:space="preserve">бактериальным менингитом, </w:t>
      </w:r>
      <w:r>
        <w:rPr>
          <w:sz w:val="28"/>
        </w:rPr>
        <w:t xml:space="preserve">ботулизмом. </w:t>
      </w:r>
    </w:p>
    <w:p w:rsidR="00321533" w:rsidRDefault="00321533" w:rsidP="00321533">
      <w:pPr>
        <w:spacing w:before="240" w:after="120"/>
        <w:ind w:left="1843" w:hanging="1559"/>
        <w:rPr>
          <w:b/>
          <w:bCs/>
          <w:sz w:val="4"/>
          <w:szCs w:val="4"/>
        </w:rPr>
      </w:pPr>
      <w:r>
        <w:rPr>
          <w:b/>
          <w:bCs/>
          <w:sz w:val="26"/>
          <w:szCs w:val="26"/>
        </w:rPr>
        <w:t>Таблица 53. Заболеваемость населения отдельными инфекционными</w:t>
      </w:r>
      <w:r>
        <w:rPr>
          <w:b/>
          <w:bCs/>
          <w:sz w:val="26"/>
          <w:szCs w:val="26"/>
        </w:rPr>
        <w:br/>
        <w:t>и паразитарными болезнями в январе-ноябре</w:t>
      </w:r>
    </w:p>
    <w:tbl>
      <w:tblPr>
        <w:tblW w:w="5000" w:type="pct"/>
        <w:tblInd w:w="-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9"/>
        <w:gridCol w:w="1104"/>
        <w:gridCol w:w="1212"/>
        <w:gridCol w:w="1586"/>
        <w:gridCol w:w="1716"/>
      </w:tblGrid>
      <w:tr w:rsidR="00321533" w:rsidRPr="003F7178" w:rsidTr="00A31AE9">
        <w:trPr>
          <w:tblHeader/>
        </w:trPr>
        <w:tc>
          <w:tcPr>
            <w:tcW w:w="2293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1533" w:rsidRPr="003F7178" w:rsidRDefault="00321533" w:rsidP="00A31AE9">
            <w:pPr>
              <w:spacing w:line="276" w:lineRule="auto"/>
              <w:jc w:val="center"/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16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1533" w:rsidRPr="003F7178" w:rsidRDefault="00321533" w:rsidP="00A31AE9">
            <w:pPr>
              <w:spacing w:line="276" w:lineRule="auto"/>
              <w:jc w:val="center"/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b/>
                <w:sz w:val="22"/>
                <w:szCs w:val="22"/>
                <w:lang w:eastAsia="en-US"/>
              </w:rPr>
              <w:t>Всего, случаев</w:t>
            </w:r>
          </w:p>
        </w:tc>
        <w:tc>
          <w:tcPr>
            <w:tcW w:w="1591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21533" w:rsidRPr="003F7178" w:rsidRDefault="00321533" w:rsidP="00A31AE9">
            <w:pPr>
              <w:spacing w:line="276" w:lineRule="auto"/>
              <w:jc w:val="center"/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  <w:r w:rsidRPr="003F7178">
              <w:rPr>
                <w:b/>
                <w:bCs/>
                <w:sz w:val="22"/>
                <w:szCs w:val="22"/>
                <w:lang w:eastAsia="en-US"/>
              </w:rPr>
              <w:t>В процентах к месяцу предыдущего года</w:t>
            </w:r>
          </w:p>
        </w:tc>
      </w:tr>
      <w:tr w:rsidR="00321533" w:rsidRPr="003F7178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F7178" w:rsidRDefault="00321533" w:rsidP="00A31AE9">
            <w:pPr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b/>
                <w:bCs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b/>
                <w:bCs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b/>
                <w:bCs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b/>
                <w:bCs/>
                <w:sz w:val="22"/>
                <w:szCs w:val="22"/>
                <w:lang w:eastAsia="en-US"/>
              </w:rPr>
              <w:t>2020</w:t>
            </w:r>
          </w:p>
        </w:tc>
      </w:tr>
      <w:tr w:rsidR="00321533" w:rsidRPr="003F7178" w:rsidTr="00A31AE9">
        <w:tc>
          <w:tcPr>
            <w:tcW w:w="2293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321533" w:rsidRPr="003F7178" w:rsidRDefault="00321533" w:rsidP="00A31AE9">
            <w:pPr>
              <w:spacing w:before="20" w:after="2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Вирусный гепатит</w:t>
            </w:r>
          </w:p>
        </w:tc>
        <w:tc>
          <w:tcPr>
            <w:tcW w:w="532" w:type="pct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2221</w:t>
            </w:r>
          </w:p>
        </w:tc>
        <w:tc>
          <w:tcPr>
            <w:tcW w:w="584" w:type="pct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1128</w:t>
            </w:r>
          </w:p>
        </w:tc>
        <w:tc>
          <w:tcPr>
            <w:tcW w:w="764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87,7</w:t>
            </w:r>
          </w:p>
        </w:tc>
        <w:tc>
          <w:tcPr>
            <w:tcW w:w="827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50,8</w:t>
            </w:r>
          </w:p>
        </w:tc>
      </w:tr>
      <w:tr w:rsidR="00321533" w:rsidRPr="003F7178" w:rsidTr="00A31AE9">
        <w:tc>
          <w:tcPr>
            <w:tcW w:w="2293" w:type="pct"/>
            <w:noWrap/>
            <w:hideMark/>
          </w:tcPr>
          <w:p w:rsidR="00321533" w:rsidRPr="003F7178" w:rsidRDefault="00321533" w:rsidP="00A31AE9">
            <w:pPr>
              <w:spacing w:before="20" w:after="2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ВИЧ-инфекция</w:t>
            </w:r>
          </w:p>
        </w:tc>
        <w:tc>
          <w:tcPr>
            <w:tcW w:w="532" w:type="pct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58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764" w:type="pct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77,8</w:t>
            </w:r>
          </w:p>
        </w:tc>
        <w:tc>
          <w:tcPr>
            <w:tcW w:w="827" w:type="pct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54,3</w:t>
            </w:r>
          </w:p>
        </w:tc>
      </w:tr>
      <w:tr w:rsidR="00321533" w:rsidRPr="003F7178" w:rsidTr="00A31AE9">
        <w:tc>
          <w:tcPr>
            <w:tcW w:w="2293" w:type="pct"/>
            <w:vAlign w:val="center"/>
            <w:hideMark/>
          </w:tcPr>
          <w:p w:rsidR="00321533" w:rsidRPr="003F7178" w:rsidRDefault="00321533" w:rsidP="00A31AE9">
            <w:pPr>
              <w:spacing w:before="20" w:after="2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Острые кишечные инфекции</w:t>
            </w:r>
          </w:p>
        </w:tc>
        <w:tc>
          <w:tcPr>
            <w:tcW w:w="532" w:type="pct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1740</w:t>
            </w:r>
          </w:p>
        </w:tc>
        <w:tc>
          <w:tcPr>
            <w:tcW w:w="58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344</w:t>
            </w:r>
          </w:p>
        </w:tc>
        <w:tc>
          <w:tcPr>
            <w:tcW w:w="764" w:type="pct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76,9</w:t>
            </w:r>
          </w:p>
        </w:tc>
        <w:tc>
          <w:tcPr>
            <w:tcW w:w="827" w:type="pct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19,8</w:t>
            </w:r>
          </w:p>
        </w:tc>
      </w:tr>
      <w:tr w:rsidR="00321533" w:rsidRPr="003F7178" w:rsidTr="00A31AE9">
        <w:tc>
          <w:tcPr>
            <w:tcW w:w="2293" w:type="pct"/>
            <w:vAlign w:val="center"/>
            <w:hideMark/>
          </w:tcPr>
          <w:p w:rsidR="00321533" w:rsidRPr="003F7178" w:rsidRDefault="00321533" w:rsidP="00A31AE9">
            <w:pPr>
              <w:spacing w:before="20" w:after="2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Эхинококкоз</w:t>
            </w:r>
          </w:p>
        </w:tc>
        <w:tc>
          <w:tcPr>
            <w:tcW w:w="532" w:type="pct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58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764" w:type="pct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140,4</w:t>
            </w:r>
          </w:p>
        </w:tc>
        <w:tc>
          <w:tcPr>
            <w:tcW w:w="827" w:type="pct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57,5</w:t>
            </w:r>
          </w:p>
        </w:tc>
      </w:tr>
      <w:tr w:rsidR="00321533" w:rsidRPr="003F7178" w:rsidTr="00A31AE9">
        <w:tc>
          <w:tcPr>
            <w:tcW w:w="2293" w:type="pct"/>
            <w:vAlign w:val="center"/>
            <w:hideMark/>
          </w:tcPr>
          <w:p w:rsidR="00321533" w:rsidRPr="003F7178" w:rsidRDefault="00321533" w:rsidP="00A31AE9">
            <w:pPr>
              <w:spacing w:before="20" w:after="2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Чесотка</w:t>
            </w:r>
          </w:p>
        </w:tc>
        <w:tc>
          <w:tcPr>
            <w:tcW w:w="532" w:type="pct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58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764" w:type="pct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183,3</w:t>
            </w:r>
          </w:p>
        </w:tc>
        <w:tc>
          <w:tcPr>
            <w:tcW w:w="827" w:type="pct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77,3</w:t>
            </w:r>
          </w:p>
        </w:tc>
      </w:tr>
      <w:tr w:rsidR="00321533" w:rsidRPr="003F7178" w:rsidTr="00A31AE9">
        <w:tc>
          <w:tcPr>
            <w:tcW w:w="2293" w:type="pct"/>
            <w:vAlign w:val="center"/>
            <w:hideMark/>
          </w:tcPr>
          <w:p w:rsidR="00321533" w:rsidRPr="003F7178" w:rsidRDefault="00321533" w:rsidP="00A31AE9">
            <w:pPr>
              <w:spacing w:before="20" w:after="2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Паротит эпидемический</w:t>
            </w:r>
          </w:p>
        </w:tc>
        <w:tc>
          <w:tcPr>
            <w:tcW w:w="532" w:type="pct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8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64" w:type="pct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40,4</w:t>
            </w:r>
          </w:p>
        </w:tc>
        <w:tc>
          <w:tcPr>
            <w:tcW w:w="827" w:type="pct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21,1</w:t>
            </w:r>
          </w:p>
        </w:tc>
      </w:tr>
      <w:tr w:rsidR="00321533" w:rsidRPr="003F7178" w:rsidTr="00A31AE9">
        <w:tc>
          <w:tcPr>
            <w:tcW w:w="2293" w:type="pct"/>
            <w:vAlign w:val="center"/>
            <w:hideMark/>
          </w:tcPr>
          <w:p w:rsidR="00321533" w:rsidRPr="003F7178" w:rsidRDefault="00321533" w:rsidP="00A31AE9">
            <w:pPr>
              <w:spacing w:before="20" w:after="2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Бруцеллез</w:t>
            </w:r>
          </w:p>
        </w:tc>
        <w:tc>
          <w:tcPr>
            <w:tcW w:w="532" w:type="pct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136</w:t>
            </w:r>
          </w:p>
        </w:tc>
        <w:tc>
          <w:tcPr>
            <w:tcW w:w="58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764" w:type="pct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103,0</w:t>
            </w:r>
          </w:p>
        </w:tc>
        <w:tc>
          <w:tcPr>
            <w:tcW w:w="827" w:type="pct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55,9</w:t>
            </w:r>
          </w:p>
        </w:tc>
      </w:tr>
      <w:tr w:rsidR="00321533" w:rsidRPr="003F7178" w:rsidTr="00A31AE9">
        <w:tc>
          <w:tcPr>
            <w:tcW w:w="2293" w:type="pct"/>
            <w:noWrap/>
            <w:vAlign w:val="center"/>
            <w:hideMark/>
          </w:tcPr>
          <w:p w:rsidR="00321533" w:rsidRPr="003F7178" w:rsidRDefault="00321533" w:rsidP="00A31AE9">
            <w:pPr>
              <w:spacing w:before="20" w:after="2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Туберкулез</w:t>
            </w:r>
          </w:p>
        </w:tc>
        <w:tc>
          <w:tcPr>
            <w:tcW w:w="532" w:type="pct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950</w:t>
            </w:r>
          </w:p>
        </w:tc>
        <w:tc>
          <w:tcPr>
            <w:tcW w:w="58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653</w:t>
            </w:r>
          </w:p>
        </w:tc>
        <w:tc>
          <w:tcPr>
            <w:tcW w:w="764" w:type="pct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106,4</w:t>
            </w:r>
          </w:p>
        </w:tc>
        <w:tc>
          <w:tcPr>
            <w:tcW w:w="827" w:type="pct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68,7</w:t>
            </w:r>
          </w:p>
        </w:tc>
      </w:tr>
      <w:tr w:rsidR="00321533" w:rsidRPr="003F7178" w:rsidTr="00A31AE9">
        <w:tc>
          <w:tcPr>
            <w:tcW w:w="2293" w:type="pct"/>
            <w:noWrap/>
            <w:vAlign w:val="center"/>
            <w:hideMark/>
          </w:tcPr>
          <w:p w:rsidR="00321533" w:rsidRPr="003F7178" w:rsidRDefault="00321533" w:rsidP="00A31AE9">
            <w:pPr>
              <w:spacing w:before="20" w:after="2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 xml:space="preserve">Острые респираторно-вирусные </w:t>
            </w:r>
          </w:p>
          <w:p w:rsidR="00321533" w:rsidRPr="003F7178" w:rsidRDefault="00321533" w:rsidP="00A31AE9">
            <w:pPr>
              <w:spacing w:before="20" w:after="2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 xml:space="preserve">   инфекции </w:t>
            </w:r>
          </w:p>
        </w:tc>
        <w:tc>
          <w:tcPr>
            <w:tcW w:w="532" w:type="pct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14557</w:t>
            </w:r>
          </w:p>
        </w:tc>
        <w:tc>
          <w:tcPr>
            <w:tcW w:w="58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14218</w:t>
            </w:r>
          </w:p>
        </w:tc>
        <w:tc>
          <w:tcPr>
            <w:tcW w:w="764" w:type="pct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113,4</w:t>
            </w:r>
          </w:p>
        </w:tc>
        <w:tc>
          <w:tcPr>
            <w:tcW w:w="827" w:type="pct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97,7</w:t>
            </w:r>
          </w:p>
        </w:tc>
      </w:tr>
      <w:tr w:rsidR="00321533" w:rsidRPr="003F7178" w:rsidTr="00A31AE9">
        <w:tc>
          <w:tcPr>
            <w:tcW w:w="2293" w:type="pct"/>
            <w:noWrap/>
            <w:vAlign w:val="center"/>
            <w:hideMark/>
          </w:tcPr>
          <w:p w:rsidR="00321533" w:rsidRPr="003F7178" w:rsidRDefault="00321533" w:rsidP="00A31AE9">
            <w:pPr>
              <w:spacing w:before="20" w:after="2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Бактериальный менингит</w:t>
            </w:r>
          </w:p>
        </w:tc>
        <w:tc>
          <w:tcPr>
            <w:tcW w:w="532" w:type="pct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8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64" w:type="pct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827" w:type="pct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60 раза</w:t>
            </w:r>
          </w:p>
        </w:tc>
      </w:tr>
      <w:tr w:rsidR="00321533" w:rsidRPr="003F7178" w:rsidTr="00A31AE9">
        <w:tc>
          <w:tcPr>
            <w:tcW w:w="2293" w:type="pct"/>
            <w:noWrap/>
            <w:vAlign w:val="center"/>
            <w:hideMark/>
          </w:tcPr>
          <w:p w:rsidR="00321533" w:rsidRPr="003F7178" w:rsidRDefault="00321533" w:rsidP="00A31AE9">
            <w:pPr>
              <w:spacing w:before="20" w:after="2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Сифилис</w:t>
            </w:r>
          </w:p>
        </w:tc>
        <w:tc>
          <w:tcPr>
            <w:tcW w:w="532" w:type="pct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58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764" w:type="pct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71,1</w:t>
            </w:r>
          </w:p>
        </w:tc>
        <w:tc>
          <w:tcPr>
            <w:tcW w:w="827" w:type="pct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55,6</w:t>
            </w:r>
          </w:p>
        </w:tc>
      </w:tr>
      <w:tr w:rsidR="00321533" w:rsidRPr="003F7178" w:rsidTr="00A31AE9">
        <w:tc>
          <w:tcPr>
            <w:tcW w:w="2293" w:type="pct"/>
            <w:noWrap/>
            <w:vAlign w:val="center"/>
            <w:hideMark/>
          </w:tcPr>
          <w:p w:rsidR="00321533" w:rsidRPr="003F7178" w:rsidRDefault="00321533" w:rsidP="00A31AE9">
            <w:pPr>
              <w:spacing w:before="20" w:after="2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Бактериальная дизентерия</w:t>
            </w:r>
          </w:p>
        </w:tc>
        <w:tc>
          <w:tcPr>
            <w:tcW w:w="532" w:type="pct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8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64" w:type="pct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107,7</w:t>
            </w:r>
          </w:p>
        </w:tc>
        <w:tc>
          <w:tcPr>
            <w:tcW w:w="827" w:type="pct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14,3</w:t>
            </w:r>
          </w:p>
        </w:tc>
      </w:tr>
      <w:tr w:rsidR="00321533" w:rsidRPr="003F7178" w:rsidTr="00A31AE9">
        <w:tc>
          <w:tcPr>
            <w:tcW w:w="2293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321533" w:rsidRPr="003F7178" w:rsidRDefault="00321533" w:rsidP="00A31AE9">
            <w:pPr>
              <w:spacing w:before="20" w:after="2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 xml:space="preserve">Ботулизм </w:t>
            </w:r>
          </w:p>
        </w:tc>
        <w:tc>
          <w:tcPr>
            <w:tcW w:w="532" w:type="pct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764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9,3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74 раза</w:t>
            </w:r>
          </w:p>
        </w:tc>
      </w:tr>
    </w:tbl>
    <w:p w:rsidR="00321533" w:rsidRPr="003F7178" w:rsidRDefault="00321533" w:rsidP="00321533">
      <w:pPr>
        <w:spacing w:before="240"/>
        <w:ind w:firstLine="709"/>
        <w:jc w:val="both"/>
        <w:rPr>
          <w:color w:val="000000"/>
          <w:sz w:val="28"/>
        </w:rPr>
      </w:pPr>
      <w:r w:rsidRPr="003F7178">
        <w:rPr>
          <w:color w:val="000000"/>
          <w:sz w:val="28"/>
        </w:rPr>
        <w:t xml:space="preserve">По сравнению с соответствующим периодом прошлого года уменьшился заболеваемость </w:t>
      </w:r>
      <w:proofErr w:type="gramStart"/>
      <w:r w:rsidRPr="003F7178">
        <w:rPr>
          <w:color w:val="000000"/>
          <w:sz w:val="28"/>
        </w:rPr>
        <w:t>на</w:t>
      </w:r>
      <w:proofErr w:type="gramEnd"/>
      <w:r w:rsidRPr="003F7178">
        <w:rPr>
          <w:color w:val="000000"/>
          <w:sz w:val="28"/>
        </w:rPr>
        <w:t xml:space="preserve"> </w:t>
      </w:r>
      <w:proofErr w:type="gramStart"/>
      <w:r w:rsidRPr="003F7178">
        <w:rPr>
          <w:color w:val="000000"/>
          <w:sz w:val="28"/>
        </w:rPr>
        <w:t>острыми</w:t>
      </w:r>
      <w:proofErr w:type="gramEnd"/>
      <w:r w:rsidRPr="003F7178">
        <w:rPr>
          <w:color w:val="000000"/>
          <w:sz w:val="28"/>
        </w:rPr>
        <w:t xml:space="preserve"> респираторно-вирусными инфекциями 2,3 процента, бактериальный менингит 6,0 раза и ботулизмом 7,4 раза больше</w:t>
      </w:r>
      <w:r w:rsidRPr="003F7178">
        <w:rPr>
          <w:rFonts w:cs="Arial CYR"/>
          <w:color w:val="000000"/>
          <w:sz w:val="28"/>
          <w:szCs w:val="28"/>
        </w:rPr>
        <w:t>.</w:t>
      </w:r>
    </w:p>
    <w:p w:rsidR="00321533" w:rsidRPr="003F7178" w:rsidRDefault="00321533" w:rsidP="00321533">
      <w:pPr>
        <w:ind w:firstLine="709"/>
        <w:jc w:val="both"/>
        <w:rPr>
          <w:color w:val="000000"/>
          <w:sz w:val="36"/>
        </w:rPr>
      </w:pPr>
      <w:r w:rsidRPr="003F7178">
        <w:rPr>
          <w:color w:val="000000"/>
          <w:sz w:val="28"/>
        </w:rPr>
        <w:t xml:space="preserve">В области сократилось число заболеваемости вирусным гепатитом, ВИЧ-инфекция, острые кишечные инфекции, эхинококкоз, чесотка, </w:t>
      </w:r>
      <w:r w:rsidRPr="003F7178">
        <w:rPr>
          <w:rFonts w:cs="Arial CYR"/>
          <w:color w:val="000000"/>
          <w:sz w:val="28"/>
        </w:rPr>
        <w:t xml:space="preserve">паротит эпидемический, бруцеллез, </w:t>
      </w:r>
      <w:r w:rsidRPr="003F7178">
        <w:rPr>
          <w:color w:val="000000"/>
          <w:sz w:val="28"/>
        </w:rPr>
        <w:t>туберкулез,</w:t>
      </w:r>
      <w:r w:rsidRPr="003F7178">
        <w:rPr>
          <w:rFonts w:cs="Arial CYR"/>
          <w:color w:val="000000"/>
          <w:sz w:val="28"/>
        </w:rPr>
        <w:t xml:space="preserve"> сифилис и </w:t>
      </w:r>
      <w:r>
        <w:rPr>
          <w:rFonts w:cs="Arial CYR"/>
          <w:sz w:val="28"/>
        </w:rPr>
        <w:t>бактериальная дизентерия.</w:t>
      </w:r>
    </w:p>
    <w:p w:rsidR="00321533" w:rsidRDefault="00321533" w:rsidP="00321533">
      <w:pPr>
        <w:spacing w:before="120" w:after="60"/>
        <w:ind w:left="1946" w:hanging="1662"/>
        <w:rPr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t xml:space="preserve">Таблица 54. Заболеваемость населения отдельными видами инфекционных и паразитарных болезней по территории  </w:t>
      </w:r>
      <w:proofErr w:type="spellStart"/>
      <w:r>
        <w:rPr>
          <w:b/>
          <w:bCs/>
          <w:sz w:val="26"/>
          <w:szCs w:val="26"/>
        </w:rPr>
        <w:t>вянваре</w:t>
      </w:r>
      <w:proofErr w:type="spellEnd"/>
      <w:r>
        <w:rPr>
          <w:b/>
          <w:bCs/>
          <w:sz w:val="26"/>
          <w:szCs w:val="26"/>
        </w:rPr>
        <w:t xml:space="preserve">-ноябре 2020г.                                </w:t>
      </w:r>
      <w:r>
        <w:rPr>
          <w:rFonts w:cs="Arial CYR"/>
          <w:bCs/>
          <w:i/>
          <w:sz w:val="22"/>
          <w:szCs w:val="22"/>
        </w:rPr>
        <w:t xml:space="preserve">(в процентах к </w:t>
      </w:r>
      <w:r>
        <w:rPr>
          <w:bCs/>
          <w:i/>
          <w:sz w:val="22"/>
          <w:szCs w:val="22"/>
        </w:rPr>
        <w:t>предыдущему году</w:t>
      </w:r>
      <w:r>
        <w:rPr>
          <w:rFonts w:cs="Arial CYR"/>
          <w:bCs/>
          <w:i/>
          <w:sz w:val="22"/>
          <w:szCs w:val="22"/>
        </w:rPr>
        <w:t>)</w:t>
      </w:r>
    </w:p>
    <w:tbl>
      <w:tblPr>
        <w:tblW w:w="5100" w:type="pct"/>
        <w:tblInd w:w="1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9"/>
        <w:gridCol w:w="1215"/>
        <w:gridCol w:w="1501"/>
        <w:gridCol w:w="1381"/>
        <w:gridCol w:w="1393"/>
        <w:gridCol w:w="1319"/>
        <w:gridCol w:w="1251"/>
      </w:tblGrid>
      <w:tr w:rsidR="00321533" w:rsidRPr="003F7178" w:rsidTr="00A31AE9">
        <w:trPr>
          <w:cantSplit/>
          <w:tblHeader/>
        </w:trPr>
        <w:tc>
          <w:tcPr>
            <w:tcW w:w="119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1533" w:rsidRDefault="00321533" w:rsidP="00A31AE9">
            <w:pPr>
              <w:spacing w:line="276" w:lineRule="auto"/>
              <w:jc w:val="center"/>
              <w:rPr>
                <w:rFonts w:cs="Arial CYR"/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55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1533" w:rsidRDefault="00321533" w:rsidP="00A31AE9">
            <w:pPr>
              <w:spacing w:line="276" w:lineRule="auto"/>
              <w:jc w:val="right"/>
              <w:rPr>
                <w:rFonts w:cs="Arial CYR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cs="Arial CYR"/>
                <w:b/>
                <w:sz w:val="23"/>
                <w:szCs w:val="23"/>
                <w:lang w:eastAsia="en-US"/>
              </w:rPr>
              <w:t>Туберкулез</w:t>
            </w:r>
          </w:p>
        </w:tc>
        <w:tc>
          <w:tcPr>
            <w:tcW w:w="71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1533" w:rsidRDefault="00321533" w:rsidP="00A31AE9">
            <w:pPr>
              <w:spacing w:line="276" w:lineRule="auto"/>
              <w:jc w:val="right"/>
              <w:rPr>
                <w:rFonts w:cs="Arial CYR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cs="Arial CYR"/>
                <w:b/>
                <w:bCs/>
                <w:sz w:val="23"/>
                <w:szCs w:val="23"/>
                <w:lang w:eastAsia="en-US"/>
              </w:rPr>
              <w:t xml:space="preserve">Острые </w:t>
            </w:r>
            <w:proofErr w:type="gramStart"/>
            <w:r>
              <w:rPr>
                <w:rFonts w:cs="Arial CYR"/>
                <w:b/>
                <w:bCs/>
                <w:sz w:val="23"/>
                <w:szCs w:val="23"/>
                <w:lang w:eastAsia="en-US"/>
              </w:rPr>
              <w:t>респиратор-но</w:t>
            </w:r>
            <w:proofErr w:type="gramEnd"/>
            <w:r>
              <w:rPr>
                <w:rFonts w:cs="Arial CYR"/>
                <w:b/>
                <w:bCs/>
                <w:sz w:val="23"/>
                <w:szCs w:val="23"/>
                <w:lang w:eastAsia="en-US"/>
              </w:rPr>
              <w:t xml:space="preserve"> вирусные инфекции</w:t>
            </w:r>
          </w:p>
        </w:tc>
        <w:tc>
          <w:tcPr>
            <w:tcW w:w="65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1533" w:rsidRDefault="00321533" w:rsidP="00A31AE9">
            <w:pPr>
              <w:spacing w:line="276" w:lineRule="auto"/>
              <w:jc w:val="right"/>
              <w:rPr>
                <w:rFonts w:cs="Arial CYR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cs="Arial CYR"/>
                <w:b/>
                <w:sz w:val="23"/>
                <w:szCs w:val="23"/>
                <w:lang w:eastAsia="en-US"/>
              </w:rPr>
              <w:t>Бруцеллез</w:t>
            </w:r>
          </w:p>
        </w:tc>
        <w:tc>
          <w:tcPr>
            <w:tcW w:w="66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1533" w:rsidRDefault="00321533" w:rsidP="00A31AE9">
            <w:pPr>
              <w:spacing w:line="276" w:lineRule="auto"/>
              <w:jc w:val="right"/>
              <w:rPr>
                <w:rFonts w:cs="Arial CYR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cs="Arial CYR"/>
                <w:b/>
                <w:sz w:val="23"/>
                <w:szCs w:val="23"/>
                <w:lang w:eastAsia="en-US"/>
              </w:rPr>
              <w:t>Вирусный гепатит</w:t>
            </w:r>
          </w:p>
        </w:tc>
        <w:tc>
          <w:tcPr>
            <w:tcW w:w="62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Default="00321533" w:rsidP="00A31AE9">
            <w:pPr>
              <w:spacing w:line="276" w:lineRule="auto"/>
              <w:jc w:val="right"/>
              <w:rPr>
                <w:rFonts w:cs="Arial CYR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cs="Arial CYR"/>
                <w:b/>
                <w:sz w:val="23"/>
                <w:szCs w:val="23"/>
                <w:lang w:eastAsia="en-US"/>
              </w:rPr>
              <w:t>Острые кишечные инфекции</w:t>
            </w:r>
          </w:p>
        </w:tc>
        <w:tc>
          <w:tcPr>
            <w:tcW w:w="59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Default="00321533" w:rsidP="00A31AE9">
            <w:pPr>
              <w:spacing w:line="276" w:lineRule="auto"/>
              <w:jc w:val="right"/>
              <w:rPr>
                <w:rFonts w:cs="Arial CYR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cs="Arial CYR"/>
                <w:b/>
                <w:sz w:val="23"/>
                <w:szCs w:val="23"/>
                <w:lang w:eastAsia="en-US"/>
              </w:rPr>
              <w:t>ВИЧ-инфекция</w:t>
            </w:r>
          </w:p>
        </w:tc>
      </w:tr>
      <w:tr w:rsidR="00321533" w:rsidRPr="003F7178" w:rsidTr="00A31AE9">
        <w:trPr>
          <w:trHeight w:val="242"/>
        </w:trPr>
        <w:tc>
          <w:tcPr>
            <w:tcW w:w="119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21533" w:rsidRDefault="00321533" w:rsidP="00A31AE9">
            <w:pPr>
              <w:spacing w:before="40" w:after="40" w:line="276" w:lineRule="auto"/>
              <w:rPr>
                <w:rFonts w:cs="Arial CYR"/>
                <w:b/>
                <w:sz w:val="23"/>
                <w:szCs w:val="23"/>
                <w:lang w:eastAsia="en-US"/>
              </w:rPr>
            </w:pPr>
            <w:r>
              <w:rPr>
                <w:rFonts w:cs="Arial CYR"/>
                <w:b/>
                <w:sz w:val="23"/>
                <w:szCs w:val="23"/>
                <w:lang w:eastAsia="en-US"/>
              </w:rPr>
              <w:t>По области</w:t>
            </w:r>
          </w:p>
        </w:tc>
        <w:tc>
          <w:tcPr>
            <w:tcW w:w="558" w:type="pct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68,7</w:t>
            </w:r>
          </w:p>
        </w:tc>
        <w:tc>
          <w:tcPr>
            <w:tcW w:w="713" w:type="pct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97,7</w:t>
            </w:r>
          </w:p>
        </w:tc>
        <w:tc>
          <w:tcPr>
            <w:tcW w:w="656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55,9</w:t>
            </w:r>
          </w:p>
        </w:tc>
        <w:tc>
          <w:tcPr>
            <w:tcW w:w="662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50,8</w:t>
            </w:r>
          </w:p>
        </w:tc>
        <w:tc>
          <w:tcPr>
            <w:tcW w:w="627" w:type="pct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19,8</w:t>
            </w:r>
          </w:p>
        </w:tc>
        <w:tc>
          <w:tcPr>
            <w:tcW w:w="594" w:type="pct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21533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54,3</w:t>
            </w:r>
          </w:p>
        </w:tc>
      </w:tr>
      <w:tr w:rsidR="00321533" w:rsidRPr="003F7178" w:rsidTr="00A31AE9">
        <w:tc>
          <w:tcPr>
            <w:tcW w:w="1190" w:type="pct"/>
            <w:vAlign w:val="center"/>
            <w:hideMark/>
          </w:tcPr>
          <w:p w:rsidR="00321533" w:rsidRDefault="00321533" w:rsidP="00A31AE9">
            <w:pPr>
              <w:spacing w:before="40" w:after="40" w:line="276" w:lineRule="auto"/>
              <w:rPr>
                <w:rFonts w:cs="Arial CYR"/>
                <w:i/>
                <w:sz w:val="23"/>
                <w:szCs w:val="23"/>
                <w:lang w:eastAsia="en-US"/>
              </w:rPr>
            </w:pPr>
            <w:r>
              <w:rPr>
                <w:rFonts w:cs="Arial CYR"/>
                <w:i/>
                <w:sz w:val="23"/>
                <w:szCs w:val="23"/>
                <w:lang w:eastAsia="en-US"/>
              </w:rPr>
              <w:t xml:space="preserve">    районы:</w:t>
            </w:r>
          </w:p>
        </w:tc>
        <w:tc>
          <w:tcPr>
            <w:tcW w:w="558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spacing w:line="276" w:lineRule="auto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 </w:t>
            </w:r>
          </w:p>
        </w:tc>
        <w:tc>
          <w:tcPr>
            <w:tcW w:w="7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Default="00321533" w:rsidP="00A31AE9">
            <w:pPr>
              <w:spacing w:line="276" w:lineRule="auto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 </w:t>
            </w:r>
          </w:p>
        </w:tc>
        <w:tc>
          <w:tcPr>
            <w:tcW w:w="656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spacing w:line="276" w:lineRule="auto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 </w:t>
            </w:r>
          </w:p>
        </w:tc>
        <w:tc>
          <w:tcPr>
            <w:tcW w:w="662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spacing w:line="276" w:lineRule="auto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 </w:t>
            </w:r>
          </w:p>
        </w:tc>
        <w:tc>
          <w:tcPr>
            <w:tcW w:w="627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spacing w:line="276" w:lineRule="auto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 </w:t>
            </w:r>
          </w:p>
        </w:tc>
        <w:tc>
          <w:tcPr>
            <w:tcW w:w="594" w:type="pct"/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21533" w:rsidRDefault="00321533" w:rsidP="00A31AE9">
            <w:pPr>
              <w:spacing w:line="276" w:lineRule="auto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 </w:t>
            </w:r>
          </w:p>
        </w:tc>
      </w:tr>
      <w:tr w:rsidR="00321533" w:rsidRPr="003F7178" w:rsidTr="00A31AE9">
        <w:trPr>
          <w:trHeight w:val="404"/>
        </w:trPr>
        <w:tc>
          <w:tcPr>
            <w:tcW w:w="1190" w:type="pct"/>
            <w:vAlign w:val="center"/>
            <w:hideMark/>
          </w:tcPr>
          <w:p w:rsidR="00321533" w:rsidRDefault="00321533" w:rsidP="00A31AE9">
            <w:pPr>
              <w:spacing w:before="100" w:beforeAutospacing="1" w:after="40"/>
              <w:rPr>
                <w:rFonts w:cs="Arial CYR"/>
                <w:sz w:val="23"/>
                <w:szCs w:val="23"/>
                <w:lang w:eastAsia="en-US"/>
              </w:rPr>
            </w:pPr>
            <w:proofErr w:type="spellStart"/>
            <w:r>
              <w:rPr>
                <w:rFonts w:cs="Arial CYR"/>
                <w:sz w:val="23"/>
                <w:szCs w:val="23"/>
                <w:lang w:eastAsia="en-US"/>
              </w:rPr>
              <w:t>Алайский</w:t>
            </w:r>
            <w:proofErr w:type="spellEnd"/>
          </w:p>
        </w:tc>
        <w:tc>
          <w:tcPr>
            <w:tcW w:w="558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53,2</w:t>
            </w:r>
          </w:p>
        </w:tc>
        <w:tc>
          <w:tcPr>
            <w:tcW w:w="7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71,5</w:t>
            </w:r>
          </w:p>
        </w:tc>
        <w:tc>
          <w:tcPr>
            <w:tcW w:w="656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100,0</w:t>
            </w:r>
          </w:p>
        </w:tc>
        <w:tc>
          <w:tcPr>
            <w:tcW w:w="662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92,9</w:t>
            </w:r>
          </w:p>
        </w:tc>
        <w:tc>
          <w:tcPr>
            <w:tcW w:w="627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16,0</w:t>
            </w:r>
          </w:p>
        </w:tc>
        <w:tc>
          <w:tcPr>
            <w:tcW w:w="594" w:type="pct"/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75,0</w:t>
            </w:r>
          </w:p>
        </w:tc>
      </w:tr>
      <w:tr w:rsidR="00321533" w:rsidRPr="003F7178" w:rsidTr="00A31AE9">
        <w:tc>
          <w:tcPr>
            <w:tcW w:w="1190" w:type="pct"/>
            <w:vAlign w:val="center"/>
            <w:hideMark/>
          </w:tcPr>
          <w:p w:rsidR="00321533" w:rsidRDefault="00321533" w:rsidP="00A31AE9">
            <w:pPr>
              <w:spacing w:before="100" w:beforeAutospacing="1" w:after="40"/>
              <w:rPr>
                <w:rFonts w:cs="Arial CYR"/>
                <w:sz w:val="23"/>
                <w:szCs w:val="23"/>
                <w:lang w:eastAsia="en-US"/>
              </w:rPr>
            </w:pPr>
            <w:proofErr w:type="spellStart"/>
            <w:r>
              <w:rPr>
                <w:rFonts w:cs="Arial CYR"/>
                <w:sz w:val="23"/>
                <w:szCs w:val="23"/>
                <w:lang w:eastAsia="en-US"/>
              </w:rPr>
              <w:lastRenderedPageBreak/>
              <w:t>Араванский</w:t>
            </w:r>
            <w:proofErr w:type="spellEnd"/>
          </w:p>
        </w:tc>
        <w:tc>
          <w:tcPr>
            <w:tcW w:w="558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69,7</w:t>
            </w:r>
          </w:p>
        </w:tc>
        <w:tc>
          <w:tcPr>
            <w:tcW w:w="7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96,3</w:t>
            </w:r>
          </w:p>
        </w:tc>
        <w:tc>
          <w:tcPr>
            <w:tcW w:w="656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100,0</w:t>
            </w:r>
          </w:p>
        </w:tc>
        <w:tc>
          <w:tcPr>
            <w:tcW w:w="662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91,3</w:t>
            </w:r>
          </w:p>
        </w:tc>
        <w:tc>
          <w:tcPr>
            <w:tcW w:w="627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20,0</w:t>
            </w:r>
          </w:p>
        </w:tc>
        <w:tc>
          <w:tcPr>
            <w:tcW w:w="594" w:type="pct"/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33,3</w:t>
            </w:r>
          </w:p>
        </w:tc>
      </w:tr>
      <w:tr w:rsidR="00321533" w:rsidRPr="003F7178" w:rsidTr="00A31AE9">
        <w:tc>
          <w:tcPr>
            <w:tcW w:w="1190" w:type="pct"/>
            <w:vAlign w:val="center"/>
            <w:hideMark/>
          </w:tcPr>
          <w:p w:rsidR="00321533" w:rsidRDefault="00321533" w:rsidP="00A31AE9">
            <w:pPr>
              <w:spacing w:after="100" w:afterAutospacing="1"/>
              <w:rPr>
                <w:rFonts w:cs="Arial CYR"/>
                <w:sz w:val="23"/>
                <w:szCs w:val="23"/>
                <w:lang w:eastAsia="en-US"/>
              </w:rPr>
            </w:pPr>
            <w:r>
              <w:rPr>
                <w:rFonts w:cs="Arial CYR"/>
                <w:sz w:val="23"/>
                <w:szCs w:val="23"/>
                <w:lang w:eastAsia="en-US"/>
              </w:rPr>
              <w:t>Кара-</w:t>
            </w:r>
            <w:proofErr w:type="spellStart"/>
            <w:r>
              <w:rPr>
                <w:rFonts w:cs="Arial CYR"/>
                <w:sz w:val="23"/>
                <w:szCs w:val="23"/>
                <w:lang w:eastAsia="en-US"/>
              </w:rPr>
              <w:t>Кулжинский</w:t>
            </w:r>
            <w:proofErr w:type="spellEnd"/>
          </w:p>
        </w:tc>
        <w:tc>
          <w:tcPr>
            <w:tcW w:w="558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63,8</w:t>
            </w:r>
          </w:p>
        </w:tc>
        <w:tc>
          <w:tcPr>
            <w:tcW w:w="7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86,1</w:t>
            </w:r>
          </w:p>
        </w:tc>
        <w:tc>
          <w:tcPr>
            <w:tcW w:w="656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31,0</w:t>
            </w:r>
          </w:p>
        </w:tc>
        <w:tc>
          <w:tcPr>
            <w:tcW w:w="662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57,0</w:t>
            </w:r>
          </w:p>
        </w:tc>
        <w:tc>
          <w:tcPr>
            <w:tcW w:w="627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21,5</w:t>
            </w:r>
          </w:p>
        </w:tc>
        <w:tc>
          <w:tcPr>
            <w:tcW w:w="594" w:type="pct"/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38,1</w:t>
            </w:r>
          </w:p>
        </w:tc>
      </w:tr>
      <w:tr w:rsidR="00321533" w:rsidRPr="003F7178" w:rsidTr="00A31AE9">
        <w:trPr>
          <w:trHeight w:val="323"/>
        </w:trPr>
        <w:tc>
          <w:tcPr>
            <w:tcW w:w="1190" w:type="pct"/>
            <w:vAlign w:val="bottom"/>
            <w:hideMark/>
          </w:tcPr>
          <w:p w:rsidR="00321533" w:rsidRDefault="00321533" w:rsidP="00A31AE9">
            <w:pPr>
              <w:spacing w:after="100" w:afterAutospacing="1"/>
              <w:rPr>
                <w:rFonts w:cs="Arial CYR"/>
                <w:sz w:val="23"/>
                <w:szCs w:val="23"/>
                <w:lang w:eastAsia="en-US"/>
              </w:rPr>
            </w:pPr>
            <w:r>
              <w:rPr>
                <w:rFonts w:cs="Arial CYR"/>
                <w:sz w:val="23"/>
                <w:szCs w:val="23"/>
                <w:lang w:eastAsia="en-US"/>
              </w:rPr>
              <w:t>Кара-</w:t>
            </w:r>
            <w:proofErr w:type="spellStart"/>
            <w:r>
              <w:rPr>
                <w:rFonts w:cs="Arial CYR"/>
                <w:sz w:val="23"/>
                <w:szCs w:val="23"/>
                <w:lang w:eastAsia="en-US"/>
              </w:rPr>
              <w:t>Сууский</w:t>
            </w:r>
            <w:proofErr w:type="spellEnd"/>
          </w:p>
        </w:tc>
        <w:tc>
          <w:tcPr>
            <w:tcW w:w="558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84,1</w:t>
            </w:r>
          </w:p>
        </w:tc>
        <w:tc>
          <w:tcPr>
            <w:tcW w:w="7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2,7 раза</w:t>
            </w:r>
          </w:p>
        </w:tc>
        <w:tc>
          <w:tcPr>
            <w:tcW w:w="656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84,6</w:t>
            </w:r>
          </w:p>
        </w:tc>
        <w:tc>
          <w:tcPr>
            <w:tcW w:w="662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91,4</w:t>
            </w:r>
          </w:p>
        </w:tc>
        <w:tc>
          <w:tcPr>
            <w:tcW w:w="627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48,5</w:t>
            </w:r>
          </w:p>
        </w:tc>
        <w:tc>
          <w:tcPr>
            <w:tcW w:w="594" w:type="pct"/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50,0</w:t>
            </w:r>
          </w:p>
        </w:tc>
      </w:tr>
      <w:tr w:rsidR="00321533" w:rsidRPr="003F7178" w:rsidTr="00A31AE9">
        <w:tc>
          <w:tcPr>
            <w:tcW w:w="1190" w:type="pct"/>
            <w:vAlign w:val="center"/>
            <w:hideMark/>
          </w:tcPr>
          <w:p w:rsidR="00321533" w:rsidRDefault="00321533" w:rsidP="00A31AE9">
            <w:pPr>
              <w:spacing w:after="100" w:afterAutospacing="1"/>
              <w:rPr>
                <w:rFonts w:cs="Arial CYR"/>
                <w:sz w:val="23"/>
                <w:szCs w:val="23"/>
                <w:lang w:eastAsia="en-US"/>
              </w:rPr>
            </w:pPr>
            <w:proofErr w:type="spellStart"/>
            <w:r>
              <w:rPr>
                <w:rFonts w:cs="Arial CYR"/>
                <w:sz w:val="23"/>
                <w:szCs w:val="23"/>
                <w:lang w:eastAsia="en-US"/>
              </w:rPr>
              <w:t>Ноокатский</w:t>
            </w:r>
            <w:proofErr w:type="spellEnd"/>
          </w:p>
        </w:tc>
        <w:tc>
          <w:tcPr>
            <w:tcW w:w="558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58,8</w:t>
            </w:r>
          </w:p>
        </w:tc>
        <w:tc>
          <w:tcPr>
            <w:tcW w:w="7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97,2</w:t>
            </w:r>
          </w:p>
        </w:tc>
        <w:tc>
          <w:tcPr>
            <w:tcW w:w="656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14,3</w:t>
            </w:r>
          </w:p>
        </w:tc>
        <w:tc>
          <w:tcPr>
            <w:tcW w:w="662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40,7</w:t>
            </w:r>
          </w:p>
        </w:tc>
        <w:tc>
          <w:tcPr>
            <w:tcW w:w="627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20,9</w:t>
            </w:r>
          </w:p>
        </w:tc>
        <w:tc>
          <w:tcPr>
            <w:tcW w:w="594" w:type="pct"/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111,1</w:t>
            </w:r>
          </w:p>
        </w:tc>
      </w:tr>
      <w:tr w:rsidR="00321533" w:rsidRPr="003F7178" w:rsidTr="00A31AE9">
        <w:trPr>
          <w:trHeight w:val="351"/>
        </w:trPr>
        <w:tc>
          <w:tcPr>
            <w:tcW w:w="1190" w:type="pct"/>
            <w:noWrap/>
            <w:vAlign w:val="center"/>
            <w:hideMark/>
          </w:tcPr>
          <w:p w:rsidR="00321533" w:rsidRDefault="00321533" w:rsidP="00A31AE9">
            <w:pPr>
              <w:spacing w:after="100" w:afterAutospacing="1"/>
              <w:rPr>
                <w:rFonts w:cs="Arial CYR"/>
                <w:sz w:val="23"/>
                <w:szCs w:val="23"/>
                <w:lang w:eastAsia="en-US"/>
              </w:rPr>
            </w:pPr>
            <w:proofErr w:type="spellStart"/>
            <w:r>
              <w:rPr>
                <w:rFonts w:cs="Arial CYR"/>
                <w:sz w:val="23"/>
                <w:szCs w:val="23"/>
                <w:lang w:eastAsia="en-US"/>
              </w:rPr>
              <w:t>Узгенский</w:t>
            </w:r>
            <w:proofErr w:type="spellEnd"/>
          </w:p>
        </w:tc>
        <w:tc>
          <w:tcPr>
            <w:tcW w:w="558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78,5</w:t>
            </w:r>
          </w:p>
        </w:tc>
        <w:tc>
          <w:tcPr>
            <w:tcW w:w="7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2,2 раза</w:t>
            </w:r>
          </w:p>
        </w:tc>
        <w:tc>
          <w:tcPr>
            <w:tcW w:w="656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77,8</w:t>
            </w:r>
          </w:p>
        </w:tc>
        <w:tc>
          <w:tcPr>
            <w:tcW w:w="662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33,3</w:t>
            </w:r>
          </w:p>
        </w:tc>
        <w:tc>
          <w:tcPr>
            <w:tcW w:w="627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13,4</w:t>
            </w:r>
          </w:p>
        </w:tc>
        <w:tc>
          <w:tcPr>
            <w:tcW w:w="594" w:type="pct"/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77,8</w:t>
            </w:r>
          </w:p>
        </w:tc>
      </w:tr>
      <w:tr w:rsidR="00321533" w:rsidRPr="003F7178" w:rsidTr="00A31AE9">
        <w:tc>
          <w:tcPr>
            <w:tcW w:w="1190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321533" w:rsidRDefault="00321533" w:rsidP="00A31AE9">
            <w:pPr>
              <w:spacing w:before="100" w:beforeAutospacing="1" w:after="120"/>
              <w:rPr>
                <w:rFonts w:cs="Arial CYR"/>
                <w:sz w:val="23"/>
                <w:szCs w:val="23"/>
                <w:lang w:eastAsia="en-US"/>
              </w:rPr>
            </w:pPr>
            <w:proofErr w:type="spellStart"/>
            <w:r>
              <w:rPr>
                <w:rFonts w:cs="Arial CYR"/>
                <w:sz w:val="23"/>
                <w:szCs w:val="23"/>
                <w:lang w:eastAsia="en-US"/>
              </w:rPr>
              <w:t>Чон-Алайский</w:t>
            </w:r>
            <w:proofErr w:type="spellEnd"/>
          </w:p>
        </w:tc>
        <w:tc>
          <w:tcPr>
            <w:tcW w:w="558" w:type="pct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66,7</w:t>
            </w:r>
          </w:p>
        </w:tc>
        <w:tc>
          <w:tcPr>
            <w:tcW w:w="713" w:type="pct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78,3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52,4</w:t>
            </w:r>
          </w:p>
        </w:tc>
        <w:tc>
          <w:tcPr>
            <w:tcW w:w="662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73,9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21533" w:rsidRDefault="00321533" w:rsidP="00A31AE9">
            <w:pPr>
              <w:jc w:val="right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0</w:t>
            </w:r>
          </w:p>
        </w:tc>
      </w:tr>
    </w:tbl>
    <w:p w:rsidR="00321533" w:rsidRDefault="00321533" w:rsidP="00321533">
      <w:pPr>
        <w:spacing w:before="240"/>
        <w:ind w:firstLine="709"/>
        <w:jc w:val="both"/>
        <w:rPr>
          <w:sz w:val="28"/>
        </w:rPr>
      </w:pPr>
      <w:r>
        <w:rPr>
          <w:rStyle w:val="af8"/>
          <w:b/>
          <w:color w:val="FF0000"/>
          <w:sz w:val="28"/>
          <w:szCs w:val="28"/>
        </w:rPr>
        <w:footnoteReference w:customMarkFollows="1" w:id="8"/>
        <w:t>*</w:t>
      </w:r>
      <w:r>
        <w:rPr>
          <w:b/>
          <w:color w:val="FF0000"/>
          <w:sz w:val="28"/>
          <w:szCs w:val="28"/>
        </w:rPr>
        <w:t>Преступность.</w:t>
      </w:r>
      <w:r>
        <w:rPr>
          <w:sz w:val="28"/>
          <w:szCs w:val="28"/>
        </w:rPr>
        <w:t xml:space="preserve"> В январе-октябре </w:t>
      </w:r>
      <w:proofErr w:type="spellStart"/>
      <w:r>
        <w:rPr>
          <w:sz w:val="28"/>
          <w:szCs w:val="28"/>
        </w:rPr>
        <w:t>т.г</w:t>
      </w:r>
      <w:proofErr w:type="spellEnd"/>
      <w:r>
        <w:rPr>
          <w:sz w:val="28"/>
          <w:szCs w:val="28"/>
        </w:rPr>
        <w:t>. по области</w:t>
      </w:r>
      <w:r>
        <w:rPr>
          <w:sz w:val="28"/>
        </w:rPr>
        <w:t xml:space="preserve"> зарегистрировано 6878 преступлений. </w:t>
      </w:r>
    </w:p>
    <w:p w:rsidR="00321533" w:rsidRDefault="00321533" w:rsidP="00321533">
      <w:pPr>
        <w:spacing w:before="120" w:after="60"/>
        <w:ind w:left="1843" w:hanging="1559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Таблица 55. Число зарегистрированных преступлений по территории            в январе-октябре 2020 г.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9"/>
        <w:gridCol w:w="1221"/>
        <w:gridCol w:w="1941"/>
        <w:gridCol w:w="1805"/>
        <w:gridCol w:w="1669"/>
      </w:tblGrid>
      <w:tr w:rsidR="00321533" w:rsidRPr="003F7178" w:rsidTr="00A31AE9">
        <w:trPr>
          <w:cantSplit/>
          <w:tblHeader/>
        </w:trPr>
        <w:tc>
          <w:tcPr>
            <w:tcW w:w="1823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3F7178" w:rsidRDefault="00321533" w:rsidP="00A31AE9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13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3F7178" w:rsidRDefault="00321533" w:rsidP="00A31AE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3F7178">
              <w:rPr>
                <w:b/>
                <w:bCs/>
                <w:sz w:val="22"/>
                <w:szCs w:val="22"/>
                <w:lang w:eastAsia="en-US"/>
              </w:rPr>
              <w:t>Всего,  случаев</w:t>
            </w:r>
          </w:p>
        </w:tc>
        <w:tc>
          <w:tcPr>
            <w:tcW w:w="1663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3F7178" w:rsidRDefault="00321533" w:rsidP="00A31AE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3F7178">
              <w:rPr>
                <w:b/>
                <w:bCs/>
                <w:sz w:val="22"/>
                <w:szCs w:val="22"/>
                <w:lang w:eastAsia="en-US"/>
              </w:rPr>
              <w:t>В процентах к периоду предыдущего года</w:t>
            </w:r>
          </w:p>
        </w:tc>
      </w:tr>
      <w:tr w:rsidR="00321533" w:rsidRPr="003F7178" w:rsidTr="00A31AE9">
        <w:trPr>
          <w:cantSplit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F7178" w:rsidRDefault="00321533" w:rsidP="00A31AE9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3F7178">
              <w:rPr>
                <w:b/>
                <w:bCs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92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3F7178">
              <w:rPr>
                <w:b/>
                <w:bCs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3F7178">
              <w:rPr>
                <w:b/>
                <w:bCs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3F7178">
              <w:rPr>
                <w:b/>
                <w:bCs/>
                <w:sz w:val="22"/>
                <w:szCs w:val="22"/>
                <w:lang w:eastAsia="en-US"/>
              </w:rPr>
              <w:t>2020</w:t>
            </w:r>
          </w:p>
        </w:tc>
      </w:tr>
      <w:tr w:rsidR="00321533" w:rsidRPr="003F7178" w:rsidTr="00A31AE9">
        <w:tc>
          <w:tcPr>
            <w:tcW w:w="182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21533" w:rsidRPr="003F7178" w:rsidRDefault="00321533" w:rsidP="00A31AE9">
            <w:pPr>
              <w:spacing w:line="276" w:lineRule="auto"/>
              <w:rPr>
                <w:rFonts w:cs="Arial CYR"/>
                <w:b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b/>
                <w:sz w:val="22"/>
                <w:szCs w:val="22"/>
                <w:lang w:eastAsia="en-US"/>
              </w:rPr>
              <w:t xml:space="preserve">По области </w:t>
            </w:r>
          </w:p>
        </w:tc>
        <w:tc>
          <w:tcPr>
            <w:tcW w:w="58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b/>
                <w:bCs/>
                <w:sz w:val="22"/>
                <w:szCs w:val="22"/>
                <w:lang w:eastAsia="en-US"/>
              </w:rPr>
              <w:t>3460</w:t>
            </w:r>
          </w:p>
        </w:tc>
        <w:tc>
          <w:tcPr>
            <w:tcW w:w="92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b/>
                <w:bCs/>
                <w:sz w:val="22"/>
                <w:szCs w:val="22"/>
                <w:lang w:eastAsia="en-US"/>
              </w:rPr>
              <w:t>6878</w:t>
            </w:r>
          </w:p>
        </w:tc>
        <w:tc>
          <w:tcPr>
            <w:tcW w:w="86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3F7178">
              <w:rPr>
                <w:b/>
                <w:bCs/>
                <w:sz w:val="22"/>
                <w:szCs w:val="22"/>
                <w:lang w:eastAsia="en-US"/>
              </w:rPr>
              <w:t>174,6</w:t>
            </w:r>
          </w:p>
        </w:tc>
        <w:tc>
          <w:tcPr>
            <w:tcW w:w="79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3F7178">
              <w:rPr>
                <w:b/>
                <w:bCs/>
                <w:sz w:val="22"/>
                <w:szCs w:val="22"/>
                <w:lang w:eastAsia="en-US"/>
              </w:rPr>
              <w:t>198,8</w:t>
            </w:r>
          </w:p>
        </w:tc>
      </w:tr>
      <w:tr w:rsidR="00321533" w:rsidRPr="003F7178" w:rsidTr="00A31AE9">
        <w:tc>
          <w:tcPr>
            <w:tcW w:w="182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3F7178" w:rsidRDefault="00321533" w:rsidP="00A31AE9">
            <w:pPr>
              <w:spacing w:line="276" w:lineRule="auto"/>
              <w:rPr>
                <w:rFonts w:cs="Arial CYR"/>
                <w:i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i/>
                <w:sz w:val="22"/>
                <w:szCs w:val="22"/>
                <w:lang w:eastAsia="en-US"/>
              </w:rPr>
              <w:t xml:space="preserve">       районы: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</w:p>
        </w:tc>
        <w:tc>
          <w:tcPr>
            <w:tcW w:w="9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321533" w:rsidRPr="003F7178" w:rsidTr="00A31AE9">
        <w:tc>
          <w:tcPr>
            <w:tcW w:w="182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3F7178" w:rsidRDefault="00321533" w:rsidP="00A31AE9">
            <w:pPr>
              <w:spacing w:before="40" w:after="40" w:line="276" w:lineRule="auto"/>
              <w:rPr>
                <w:rFonts w:cs="Arial CYR"/>
                <w:sz w:val="22"/>
                <w:szCs w:val="22"/>
                <w:lang w:eastAsia="en-US"/>
              </w:rPr>
            </w:pPr>
            <w:proofErr w:type="spellStart"/>
            <w:r w:rsidRPr="003F7178">
              <w:rPr>
                <w:rFonts w:cs="Arial CYR"/>
                <w:sz w:val="22"/>
                <w:szCs w:val="22"/>
                <w:lang w:eastAsia="en-US"/>
              </w:rPr>
              <w:t>Алайский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92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347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F7178">
              <w:rPr>
                <w:sz w:val="22"/>
                <w:szCs w:val="22"/>
                <w:lang w:eastAsia="en-US"/>
              </w:rPr>
              <w:t>111,3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207,8</w:t>
            </w:r>
          </w:p>
        </w:tc>
      </w:tr>
      <w:tr w:rsidR="00321533" w:rsidRPr="003F7178" w:rsidTr="00A31AE9">
        <w:tc>
          <w:tcPr>
            <w:tcW w:w="182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3F7178" w:rsidRDefault="00321533" w:rsidP="00A31AE9">
            <w:pPr>
              <w:spacing w:before="40" w:after="40" w:line="276" w:lineRule="auto"/>
              <w:rPr>
                <w:rFonts w:cs="Arial CYR"/>
                <w:sz w:val="22"/>
                <w:szCs w:val="22"/>
                <w:lang w:eastAsia="en-US"/>
              </w:rPr>
            </w:pPr>
            <w:proofErr w:type="spellStart"/>
            <w:r w:rsidRPr="003F7178">
              <w:rPr>
                <w:rFonts w:cs="Arial CYR"/>
                <w:sz w:val="22"/>
                <w:szCs w:val="22"/>
                <w:lang w:eastAsia="en-US"/>
              </w:rPr>
              <w:t>Араванский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384</w:t>
            </w:r>
          </w:p>
        </w:tc>
        <w:tc>
          <w:tcPr>
            <w:tcW w:w="92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699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F7178">
              <w:rPr>
                <w:sz w:val="22"/>
                <w:szCs w:val="22"/>
                <w:lang w:eastAsia="en-US"/>
              </w:rPr>
              <w:t>169,2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182,0</w:t>
            </w:r>
          </w:p>
        </w:tc>
      </w:tr>
      <w:tr w:rsidR="00321533" w:rsidRPr="003F7178" w:rsidTr="00A31AE9">
        <w:tc>
          <w:tcPr>
            <w:tcW w:w="182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3F7178" w:rsidRDefault="00321533" w:rsidP="00A31AE9">
            <w:pPr>
              <w:spacing w:before="40" w:after="4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Кара-</w:t>
            </w:r>
            <w:proofErr w:type="spellStart"/>
            <w:r w:rsidRPr="003F7178">
              <w:rPr>
                <w:rFonts w:cs="Arial CYR"/>
                <w:sz w:val="22"/>
                <w:szCs w:val="22"/>
                <w:lang w:eastAsia="en-US"/>
              </w:rPr>
              <w:t>Кулжинский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1182</w:t>
            </w:r>
          </w:p>
        </w:tc>
        <w:tc>
          <w:tcPr>
            <w:tcW w:w="92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2211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F7178">
              <w:rPr>
                <w:sz w:val="22"/>
                <w:szCs w:val="22"/>
                <w:lang w:eastAsia="en-US"/>
              </w:rPr>
              <w:t>164,3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187,1</w:t>
            </w:r>
          </w:p>
        </w:tc>
      </w:tr>
      <w:tr w:rsidR="00321533" w:rsidRPr="003F7178" w:rsidTr="00A31AE9">
        <w:tc>
          <w:tcPr>
            <w:tcW w:w="182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40" w:after="4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Кара-</w:t>
            </w:r>
            <w:proofErr w:type="spellStart"/>
            <w:r w:rsidRPr="003F7178">
              <w:rPr>
                <w:rFonts w:cs="Arial CYR"/>
                <w:sz w:val="22"/>
                <w:szCs w:val="22"/>
                <w:lang w:eastAsia="en-US"/>
              </w:rPr>
              <w:t>Сууский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483</w:t>
            </w:r>
          </w:p>
        </w:tc>
        <w:tc>
          <w:tcPr>
            <w:tcW w:w="92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1038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F7178">
              <w:rPr>
                <w:sz w:val="22"/>
                <w:szCs w:val="22"/>
                <w:lang w:eastAsia="en-US"/>
              </w:rPr>
              <w:t>184,3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214,9</w:t>
            </w:r>
          </w:p>
        </w:tc>
      </w:tr>
      <w:tr w:rsidR="00321533" w:rsidRPr="003F7178" w:rsidTr="00A31AE9">
        <w:tc>
          <w:tcPr>
            <w:tcW w:w="182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3F7178" w:rsidRDefault="00321533" w:rsidP="00A31AE9">
            <w:pPr>
              <w:spacing w:before="40" w:after="40" w:line="276" w:lineRule="auto"/>
              <w:rPr>
                <w:rFonts w:cs="Arial CYR"/>
                <w:sz w:val="22"/>
                <w:szCs w:val="22"/>
                <w:lang w:eastAsia="en-US"/>
              </w:rPr>
            </w:pPr>
            <w:proofErr w:type="spellStart"/>
            <w:r w:rsidRPr="003F7178">
              <w:rPr>
                <w:rFonts w:cs="Arial CYR"/>
                <w:sz w:val="22"/>
                <w:szCs w:val="22"/>
                <w:lang w:eastAsia="en-US"/>
              </w:rPr>
              <w:t>Ноокатский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229</w:t>
            </w:r>
          </w:p>
        </w:tc>
        <w:tc>
          <w:tcPr>
            <w:tcW w:w="92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404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F7178">
              <w:rPr>
                <w:sz w:val="22"/>
                <w:szCs w:val="22"/>
                <w:lang w:eastAsia="en-US"/>
              </w:rPr>
              <w:t>197,4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176,4</w:t>
            </w:r>
          </w:p>
        </w:tc>
      </w:tr>
      <w:tr w:rsidR="00321533" w:rsidRPr="003F7178" w:rsidTr="00A31AE9">
        <w:tc>
          <w:tcPr>
            <w:tcW w:w="182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1533" w:rsidRPr="003F7178" w:rsidRDefault="00321533" w:rsidP="00A31AE9">
            <w:pPr>
              <w:spacing w:before="40" w:after="40" w:line="276" w:lineRule="auto"/>
              <w:rPr>
                <w:rFonts w:cs="Arial CYR"/>
                <w:sz w:val="22"/>
                <w:szCs w:val="22"/>
                <w:lang w:eastAsia="en-US"/>
              </w:rPr>
            </w:pPr>
            <w:proofErr w:type="spellStart"/>
            <w:r w:rsidRPr="003F7178">
              <w:rPr>
                <w:rFonts w:cs="Arial CYR"/>
                <w:sz w:val="22"/>
                <w:szCs w:val="22"/>
                <w:lang w:eastAsia="en-US"/>
              </w:rPr>
              <w:t>Узгенский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767</w:t>
            </w:r>
          </w:p>
        </w:tc>
        <w:tc>
          <w:tcPr>
            <w:tcW w:w="92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1643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F7178">
              <w:rPr>
                <w:sz w:val="22"/>
                <w:szCs w:val="22"/>
                <w:lang w:eastAsia="en-US"/>
              </w:rPr>
              <w:t>162,1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214,2</w:t>
            </w:r>
          </w:p>
        </w:tc>
      </w:tr>
      <w:tr w:rsidR="00321533" w:rsidRPr="003F7178" w:rsidTr="00A31AE9">
        <w:tc>
          <w:tcPr>
            <w:tcW w:w="1823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F7178" w:rsidRDefault="00321533" w:rsidP="00A31AE9">
            <w:pPr>
              <w:spacing w:before="40" w:after="40" w:line="276" w:lineRule="auto"/>
              <w:rPr>
                <w:rFonts w:cs="Arial CYR"/>
                <w:sz w:val="22"/>
                <w:szCs w:val="22"/>
                <w:lang w:eastAsia="en-US"/>
              </w:rPr>
            </w:pPr>
            <w:proofErr w:type="spellStart"/>
            <w:r w:rsidRPr="003F7178">
              <w:rPr>
                <w:rFonts w:cs="Arial CYR"/>
                <w:sz w:val="22"/>
                <w:szCs w:val="22"/>
                <w:lang w:eastAsia="en-US"/>
              </w:rPr>
              <w:t>Чон-Алайский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92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86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3F7178">
              <w:rPr>
                <w:sz w:val="22"/>
                <w:szCs w:val="22"/>
                <w:lang w:eastAsia="en-US"/>
              </w:rPr>
              <w:t>144,1</w:t>
            </w:r>
          </w:p>
        </w:tc>
        <w:tc>
          <w:tcPr>
            <w:tcW w:w="79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371,4</w:t>
            </w:r>
          </w:p>
        </w:tc>
      </w:tr>
    </w:tbl>
    <w:p w:rsidR="00321533" w:rsidRPr="003F7178" w:rsidRDefault="00321533" w:rsidP="00321533">
      <w:pPr>
        <w:spacing w:before="240"/>
        <w:ind w:firstLine="709"/>
        <w:jc w:val="both"/>
        <w:rPr>
          <w:color w:val="000000"/>
          <w:sz w:val="28"/>
        </w:rPr>
      </w:pPr>
      <w:r w:rsidRPr="003F7178">
        <w:rPr>
          <w:color w:val="000000"/>
          <w:sz w:val="28"/>
        </w:rPr>
        <w:t>Число зарегистрированных 41 преступлений, связанных с наркоманией и наркобизнесом.</w:t>
      </w:r>
    </w:p>
    <w:p w:rsidR="00321533" w:rsidRDefault="00321533" w:rsidP="00321533">
      <w:pPr>
        <w:spacing w:before="120" w:after="120"/>
        <w:ind w:left="1843" w:hanging="155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Таблица 56. Число зарегистрированных преступлений по основным группам в январе-октябре 2020 г.</w:t>
      </w:r>
    </w:p>
    <w:tbl>
      <w:tblPr>
        <w:tblW w:w="515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1199"/>
        <w:gridCol w:w="1719"/>
        <w:gridCol w:w="1719"/>
        <w:gridCol w:w="1717"/>
      </w:tblGrid>
      <w:tr w:rsidR="00321533" w:rsidRPr="003F7178" w:rsidTr="00A31AE9">
        <w:trPr>
          <w:tblHeader/>
        </w:trPr>
        <w:tc>
          <w:tcPr>
            <w:tcW w:w="2080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1533" w:rsidRPr="003F7178" w:rsidRDefault="00321533" w:rsidP="00A31AE9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41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533" w:rsidRPr="003F7178" w:rsidRDefault="00321533" w:rsidP="00A31AE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3F7178">
              <w:rPr>
                <w:b/>
                <w:bCs/>
                <w:sz w:val="22"/>
                <w:szCs w:val="22"/>
                <w:lang w:eastAsia="en-US"/>
              </w:rPr>
              <w:t>Всего,  случаев</w:t>
            </w:r>
          </w:p>
        </w:tc>
        <w:tc>
          <w:tcPr>
            <w:tcW w:w="1579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1533" w:rsidRPr="003F7178" w:rsidRDefault="00321533" w:rsidP="00A31AE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3F7178">
              <w:rPr>
                <w:b/>
                <w:bCs/>
                <w:sz w:val="22"/>
                <w:szCs w:val="22"/>
                <w:lang w:eastAsia="en-US"/>
              </w:rPr>
              <w:t>В процентах к периоду предыдущего года</w:t>
            </w:r>
          </w:p>
        </w:tc>
      </w:tr>
      <w:tr w:rsidR="00321533" w:rsidRPr="003F7178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F7178" w:rsidRDefault="00321533" w:rsidP="00A31AE9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3F7178">
              <w:rPr>
                <w:b/>
                <w:bCs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3F7178">
              <w:rPr>
                <w:b/>
                <w:bCs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3F7178">
              <w:rPr>
                <w:b/>
                <w:bCs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3F7178">
              <w:rPr>
                <w:b/>
                <w:bCs/>
                <w:sz w:val="22"/>
                <w:szCs w:val="22"/>
                <w:lang w:eastAsia="en-US"/>
              </w:rPr>
              <w:t>2020</w:t>
            </w:r>
          </w:p>
        </w:tc>
      </w:tr>
      <w:tr w:rsidR="00321533" w:rsidRPr="003F7178" w:rsidTr="00A31AE9">
        <w:tc>
          <w:tcPr>
            <w:tcW w:w="20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3F7178" w:rsidRDefault="00321533" w:rsidP="00A31AE9">
            <w:pPr>
              <w:spacing w:before="120" w:after="20" w:line="276" w:lineRule="auto"/>
              <w:ind w:left="170" w:hanging="113"/>
              <w:rPr>
                <w:sz w:val="22"/>
                <w:szCs w:val="22"/>
                <w:lang w:eastAsia="en-US"/>
              </w:rPr>
            </w:pPr>
            <w:r w:rsidRPr="003F7178">
              <w:rPr>
                <w:sz w:val="22"/>
                <w:szCs w:val="22"/>
                <w:lang w:eastAsia="en-US"/>
              </w:rPr>
              <w:t>Убийства и покушения на убийство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116,6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78,6</w:t>
            </w:r>
          </w:p>
        </w:tc>
      </w:tr>
      <w:tr w:rsidR="00321533" w:rsidRPr="003F7178" w:rsidTr="00A31AE9">
        <w:tc>
          <w:tcPr>
            <w:tcW w:w="20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3F7178" w:rsidRDefault="00321533" w:rsidP="00A31AE9">
            <w:pPr>
              <w:spacing w:before="20" w:after="20" w:line="276" w:lineRule="auto"/>
              <w:ind w:left="170" w:hanging="113"/>
              <w:rPr>
                <w:sz w:val="22"/>
                <w:szCs w:val="22"/>
                <w:lang w:eastAsia="en-US"/>
              </w:rPr>
            </w:pPr>
            <w:r w:rsidRPr="003F7178">
              <w:rPr>
                <w:sz w:val="22"/>
                <w:szCs w:val="22"/>
                <w:lang w:eastAsia="en-US"/>
              </w:rPr>
              <w:t>Изнасилования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75,0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77,8</w:t>
            </w:r>
          </w:p>
        </w:tc>
      </w:tr>
      <w:tr w:rsidR="00321533" w:rsidRPr="003F7178" w:rsidTr="00A31AE9">
        <w:tc>
          <w:tcPr>
            <w:tcW w:w="20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3F7178" w:rsidRDefault="00321533" w:rsidP="00A31AE9">
            <w:pPr>
              <w:spacing w:before="20" w:after="20" w:line="276" w:lineRule="auto"/>
              <w:ind w:left="170" w:hanging="113"/>
              <w:rPr>
                <w:sz w:val="22"/>
                <w:szCs w:val="22"/>
                <w:lang w:eastAsia="en-US"/>
              </w:rPr>
            </w:pPr>
            <w:r w:rsidRPr="003F7178">
              <w:rPr>
                <w:sz w:val="22"/>
                <w:szCs w:val="22"/>
                <w:lang w:eastAsia="en-US"/>
              </w:rPr>
              <w:t>Умышленное причинение тяжкого вреда здоровью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37,0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80,0</w:t>
            </w:r>
          </w:p>
        </w:tc>
      </w:tr>
      <w:tr w:rsidR="00321533" w:rsidRPr="003F7178" w:rsidTr="00A31AE9">
        <w:tc>
          <w:tcPr>
            <w:tcW w:w="20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3F7178" w:rsidRDefault="00321533" w:rsidP="00A31AE9">
            <w:pPr>
              <w:spacing w:before="20" w:after="20" w:line="276" w:lineRule="auto"/>
              <w:ind w:left="170" w:hanging="113"/>
              <w:rPr>
                <w:sz w:val="22"/>
                <w:szCs w:val="22"/>
                <w:lang w:eastAsia="en-US"/>
              </w:rPr>
            </w:pPr>
            <w:r w:rsidRPr="003F7178">
              <w:rPr>
                <w:sz w:val="22"/>
                <w:szCs w:val="22"/>
                <w:lang w:eastAsia="en-US"/>
              </w:rPr>
              <w:lastRenderedPageBreak/>
              <w:t>Кражи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434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374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86,2</w:t>
            </w:r>
          </w:p>
        </w:tc>
      </w:tr>
      <w:tr w:rsidR="00321533" w:rsidRPr="003F7178" w:rsidTr="00A31AE9">
        <w:tc>
          <w:tcPr>
            <w:tcW w:w="20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3F7178" w:rsidRDefault="00321533" w:rsidP="00A31AE9">
            <w:pPr>
              <w:spacing w:before="20" w:after="20" w:line="276" w:lineRule="auto"/>
              <w:ind w:left="170" w:hanging="113"/>
              <w:rPr>
                <w:sz w:val="22"/>
                <w:szCs w:val="22"/>
                <w:lang w:eastAsia="en-US"/>
              </w:rPr>
            </w:pPr>
            <w:r w:rsidRPr="003F7178">
              <w:rPr>
                <w:sz w:val="22"/>
                <w:szCs w:val="22"/>
                <w:lang w:eastAsia="en-US"/>
              </w:rPr>
              <w:t>Мошенничество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322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224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183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69,6</w:t>
            </w:r>
          </w:p>
        </w:tc>
      </w:tr>
      <w:tr w:rsidR="00321533" w:rsidRPr="003F7178" w:rsidTr="00A31AE9">
        <w:tc>
          <w:tcPr>
            <w:tcW w:w="20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3F7178" w:rsidRDefault="00321533" w:rsidP="00A31AE9">
            <w:pPr>
              <w:spacing w:before="20" w:after="20" w:line="276" w:lineRule="auto"/>
              <w:ind w:left="170" w:hanging="113"/>
              <w:rPr>
                <w:sz w:val="22"/>
                <w:szCs w:val="22"/>
                <w:lang w:eastAsia="en-US"/>
              </w:rPr>
            </w:pPr>
            <w:r w:rsidRPr="003F7178">
              <w:rPr>
                <w:sz w:val="22"/>
                <w:szCs w:val="22"/>
                <w:lang w:eastAsia="en-US"/>
              </w:rPr>
              <w:t>Грабежи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94,9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70,3</w:t>
            </w:r>
          </w:p>
        </w:tc>
      </w:tr>
      <w:tr w:rsidR="00321533" w:rsidRPr="003F7178" w:rsidTr="00A31AE9">
        <w:tc>
          <w:tcPr>
            <w:tcW w:w="20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3F7178" w:rsidRDefault="00321533" w:rsidP="00A31AE9">
            <w:pPr>
              <w:spacing w:before="20" w:after="20" w:line="276" w:lineRule="auto"/>
              <w:ind w:left="170" w:hanging="113"/>
              <w:rPr>
                <w:sz w:val="22"/>
                <w:szCs w:val="22"/>
                <w:lang w:eastAsia="en-US"/>
              </w:rPr>
            </w:pPr>
            <w:r w:rsidRPr="003F7178">
              <w:rPr>
                <w:sz w:val="22"/>
                <w:szCs w:val="22"/>
                <w:lang w:eastAsia="en-US"/>
              </w:rPr>
              <w:t>Разбои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 xml:space="preserve">3,0 </w:t>
            </w:r>
            <w:proofErr w:type="spellStart"/>
            <w:r w:rsidRPr="003F7178">
              <w:rPr>
                <w:rFonts w:cs="Arial CYR"/>
                <w:sz w:val="22"/>
                <w:szCs w:val="22"/>
                <w:lang w:eastAsia="en-US"/>
              </w:rPr>
              <w:t>эсе</w:t>
            </w:r>
            <w:proofErr w:type="spellEnd"/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321533" w:rsidRPr="003F7178" w:rsidTr="00A31AE9">
        <w:tc>
          <w:tcPr>
            <w:tcW w:w="20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3F7178" w:rsidRDefault="00321533" w:rsidP="00A31AE9">
            <w:pPr>
              <w:spacing w:before="20" w:after="20" w:line="276" w:lineRule="auto"/>
              <w:rPr>
                <w:sz w:val="22"/>
                <w:szCs w:val="22"/>
                <w:lang w:eastAsia="en-US"/>
              </w:rPr>
            </w:pPr>
            <w:r w:rsidRPr="003F7178">
              <w:rPr>
                <w:sz w:val="22"/>
                <w:szCs w:val="22"/>
                <w:lang w:eastAsia="en-US"/>
              </w:rPr>
              <w:t xml:space="preserve">Преступления, связанные </w:t>
            </w:r>
            <w:proofErr w:type="gramStart"/>
            <w:r w:rsidRPr="003F7178">
              <w:rPr>
                <w:sz w:val="22"/>
                <w:szCs w:val="22"/>
                <w:lang w:eastAsia="en-US"/>
              </w:rPr>
              <w:t>с</w:t>
            </w:r>
            <w:proofErr w:type="gramEnd"/>
          </w:p>
          <w:p w:rsidR="00321533" w:rsidRPr="003F7178" w:rsidRDefault="00321533" w:rsidP="00A31AE9">
            <w:pPr>
              <w:spacing w:before="20" w:after="20" w:line="276" w:lineRule="auto"/>
              <w:rPr>
                <w:sz w:val="22"/>
                <w:szCs w:val="22"/>
                <w:lang w:eastAsia="en-US"/>
              </w:rPr>
            </w:pPr>
            <w:r w:rsidRPr="003F7178">
              <w:rPr>
                <w:sz w:val="22"/>
                <w:szCs w:val="22"/>
                <w:lang w:eastAsia="en-US"/>
              </w:rPr>
              <w:t>наркоманией и наркобизнесом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61,0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82,0</w:t>
            </w:r>
          </w:p>
        </w:tc>
      </w:tr>
      <w:tr w:rsidR="00321533" w:rsidRPr="003F7178" w:rsidTr="00A31AE9">
        <w:tc>
          <w:tcPr>
            <w:tcW w:w="20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3F7178" w:rsidRDefault="00321533" w:rsidP="00A31AE9">
            <w:pPr>
              <w:spacing w:before="20" w:after="20" w:line="276" w:lineRule="auto"/>
              <w:ind w:left="170" w:hanging="113"/>
              <w:rPr>
                <w:sz w:val="22"/>
                <w:szCs w:val="22"/>
                <w:lang w:eastAsia="en-US"/>
              </w:rPr>
            </w:pPr>
            <w:r w:rsidRPr="003F7178">
              <w:rPr>
                <w:sz w:val="22"/>
                <w:szCs w:val="22"/>
                <w:lang w:eastAsia="en-US"/>
              </w:rPr>
              <w:t>Присвоение, растрата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321533" w:rsidRPr="003F7178" w:rsidTr="00A31AE9">
        <w:tc>
          <w:tcPr>
            <w:tcW w:w="20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21533" w:rsidRPr="003F7178" w:rsidRDefault="00321533" w:rsidP="00A31AE9">
            <w:pPr>
              <w:spacing w:before="20" w:after="20" w:line="276" w:lineRule="auto"/>
              <w:ind w:left="170" w:hanging="113"/>
              <w:rPr>
                <w:sz w:val="22"/>
                <w:szCs w:val="22"/>
                <w:lang w:eastAsia="en-US"/>
              </w:rPr>
            </w:pPr>
            <w:r w:rsidRPr="003F7178">
              <w:rPr>
                <w:sz w:val="22"/>
                <w:szCs w:val="22"/>
                <w:lang w:eastAsia="en-US"/>
              </w:rPr>
              <w:t>Взяточничество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321533" w:rsidRPr="003F7178" w:rsidTr="00A31AE9">
        <w:tc>
          <w:tcPr>
            <w:tcW w:w="2080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21533" w:rsidRPr="003F7178" w:rsidRDefault="00321533" w:rsidP="00A31AE9">
            <w:pPr>
              <w:spacing w:before="20" w:after="60" w:line="276" w:lineRule="auto"/>
              <w:ind w:left="34" w:firstLine="23"/>
              <w:rPr>
                <w:sz w:val="22"/>
                <w:szCs w:val="22"/>
                <w:lang w:eastAsia="en-US"/>
              </w:rPr>
            </w:pPr>
            <w:r w:rsidRPr="003F7178">
              <w:rPr>
                <w:sz w:val="22"/>
                <w:szCs w:val="22"/>
                <w:lang w:eastAsia="en-US"/>
              </w:rPr>
              <w:t>Злоупотребление должностным положением</w:t>
            </w:r>
          </w:p>
        </w:tc>
        <w:tc>
          <w:tcPr>
            <w:tcW w:w="55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79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9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3F7178">
              <w:rPr>
                <w:rFonts w:cs="Arial CYR"/>
                <w:sz w:val="22"/>
                <w:szCs w:val="22"/>
                <w:lang w:eastAsia="en-US"/>
              </w:rPr>
              <w:t>48,7</w:t>
            </w:r>
          </w:p>
        </w:tc>
        <w:tc>
          <w:tcPr>
            <w:tcW w:w="78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321533" w:rsidRPr="003F7178" w:rsidRDefault="0032153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3F7178">
              <w:rPr>
                <w:rFonts w:cs="Calibri"/>
                <w:color w:val="000000"/>
                <w:sz w:val="22"/>
                <w:szCs w:val="22"/>
                <w:lang w:eastAsia="en-US"/>
              </w:rPr>
              <w:t>21,1</w:t>
            </w:r>
          </w:p>
        </w:tc>
      </w:tr>
      <w:tr w:rsidR="00321533" w:rsidRPr="003F7178" w:rsidTr="00A31AE9">
        <w:tc>
          <w:tcPr>
            <w:tcW w:w="2080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21533" w:rsidRDefault="00321533" w:rsidP="00A31AE9">
            <w:pPr>
              <w:spacing w:before="20" w:after="20" w:line="276" w:lineRule="auto"/>
              <w:ind w:left="170" w:hanging="113"/>
              <w:rPr>
                <w:lang w:eastAsia="en-US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321533" w:rsidRDefault="00321533" w:rsidP="00A31AE9">
            <w:pPr>
              <w:spacing w:line="276" w:lineRule="auto"/>
              <w:jc w:val="right"/>
              <w:rPr>
                <w:rFonts w:cs="Arial CYR"/>
                <w:lang w:eastAsia="en-US"/>
              </w:rPr>
            </w:pPr>
          </w:p>
        </w:tc>
        <w:tc>
          <w:tcPr>
            <w:tcW w:w="79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321533" w:rsidRDefault="00321533" w:rsidP="00A31AE9">
            <w:pPr>
              <w:spacing w:before="20" w:after="20" w:line="276" w:lineRule="auto"/>
              <w:jc w:val="right"/>
              <w:rPr>
                <w:rFonts w:cs="Arial CYR"/>
                <w:lang w:eastAsia="en-US"/>
              </w:rPr>
            </w:pPr>
          </w:p>
        </w:tc>
        <w:tc>
          <w:tcPr>
            <w:tcW w:w="790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21533" w:rsidRDefault="00321533" w:rsidP="00A31AE9">
            <w:pPr>
              <w:spacing w:before="20" w:after="20" w:line="276" w:lineRule="auto"/>
              <w:jc w:val="right"/>
              <w:rPr>
                <w:rFonts w:cs="Arial CYR"/>
                <w:lang w:eastAsia="en-US"/>
              </w:rPr>
            </w:pPr>
          </w:p>
        </w:tc>
        <w:tc>
          <w:tcPr>
            <w:tcW w:w="789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21533" w:rsidRDefault="00321533" w:rsidP="00A31AE9">
            <w:pPr>
              <w:spacing w:before="20" w:after="20" w:line="276" w:lineRule="auto"/>
              <w:jc w:val="right"/>
              <w:rPr>
                <w:rFonts w:cs="Arial CYR"/>
                <w:lang w:eastAsia="en-US"/>
              </w:rPr>
            </w:pPr>
          </w:p>
        </w:tc>
      </w:tr>
    </w:tbl>
    <w:p w:rsidR="00321533" w:rsidRDefault="00321533" w:rsidP="00321533">
      <w:pPr>
        <w:spacing w:before="120" w:after="120"/>
        <w:ind w:left="1843" w:hanging="1559"/>
        <w:rPr>
          <w:b/>
          <w:sz w:val="26"/>
          <w:szCs w:val="26"/>
        </w:rPr>
      </w:pPr>
    </w:p>
    <w:p w:rsidR="00321533" w:rsidRDefault="00321533" w:rsidP="00321533">
      <w:pPr>
        <w:rPr>
          <w:sz w:val="28"/>
          <w:szCs w:val="28"/>
          <w:highlight w:val="yellow"/>
        </w:rPr>
      </w:pPr>
    </w:p>
    <w:p w:rsidR="00321533" w:rsidRDefault="00321533" w:rsidP="00321533">
      <w:pPr>
        <w:ind w:firstLine="708"/>
        <w:rPr>
          <w:sz w:val="28"/>
          <w:szCs w:val="28"/>
          <w:highlight w:val="yellow"/>
        </w:rPr>
      </w:pPr>
    </w:p>
    <w:p w:rsidR="00321533" w:rsidRPr="00955D29" w:rsidRDefault="00321533" w:rsidP="00321533">
      <w:pPr>
        <w:ind w:firstLine="708"/>
        <w:rPr>
          <w:sz w:val="28"/>
          <w:szCs w:val="28"/>
          <w:highlight w:val="yellow"/>
        </w:rPr>
      </w:pPr>
    </w:p>
    <w:p w:rsidR="00321533" w:rsidRPr="00704857" w:rsidRDefault="00321533" w:rsidP="00321533">
      <w:pPr>
        <w:ind w:firstLine="708"/>
        <w:rPr>
          <w:sz w:val="28"/>
          <w:szCs w:val="28"/>
        </w:rPr>
      </w:pPr>
      <w:r w:rsidRPr="00704857">
        <w:rPr>
          <w:sz w:val="28"/>
          <w:szCs w:val="28"/>
        </w:rPr>
        <w:t xml:space="preserve">Руководитель </w:t>
      </w:r>
    </w:p>
    <w:p w:rsidR="00321533" w:rsidRPr="00704857" w:rsidRDefault="00321533" w:rsidP="00321533">
      <w:pPr>
        <w:rPr>
          <w:sz w:val="28"/>
          <w:szCs w:val="28"/>
        </w:rPr>
      </w:pPr>
      <w:r w:rsidRPr="00704857">
        <w:rPr>
          <w:sz w:val="28"/>
          <w:szCs w:val="28"/>
        </w:rPr>
        <w:t xml:space="preserve">       </w:t>
      </w:r>
      <w:proofErr w:type="spellStart"/>
      <w:r w:rsidRPr="00704857">
        <w:rPr>
          <w:sz w:val="28"/>
          <w:szCs w:val="28"/>
        </w:rPr>
        <w:t>Ошоблуправления</w:t>
      </w:r>
      <w:proofErr w:type="spellEnd"/>
      <w:r w:rsidRPr="00704857">
        <w:rPr>
          <w:sz w:val="28"/>
          <w:szCs w:val="28"/>
        </w:rPr>
        <w:t xml:space="preserve">  </w:t>
      </w:r>
    </w:p>
    <w:p w:rsidR="00321533" w:rsidRPr="00704857" w:rsidRDefault="00321533" w:rsidP="00321533">
      <w:pPr>
        <w:rPr>
          <w:sz w:val="28"/>
          <w:szCs w:val="28"/>
          <w:lang w:val="ky-KG"/>
        </w:rPr>
      </w:pPr>
      <w:r w:rsidRPr="00704857">
        <w:rPr>
          <w:sz w:val="28"/>
          <w:szCs w:val="28"/>
        </w:rPr>
        <w:t xml:space="preserve">       </w:t>
      </w:r>
      <w:proofErr w:type="spellStart"/>
      <w:r w:rsidRPr="00704857">
        <w:rPr>
          <w:sz w:val="28"/>
          <w:szCs w:val="28"/>
        </w:rPr>
        <w:t>госстатистики</w:t>
      </w:r>
      <w:proofErr w:type="spellEnd"/>
      <w:r w:rsidRPr="00704857">
        <w:rPr>
          <w:sz w:val="28"/>
          <w:szCs w:val="28"/>
        </w:rPr>
        <w:t xml:space="preserve">                                                  </w:t>
      </w:r>
      <w:r w:rsidRPr="00704857">
        <w:rPr>
          <w:sz w:val="28"/>
          <w:szCs w:val="28"/>
          <w:lang w:val="ky-KG"/>
        </w:rPr>
        <w:t>М.Ражапов</w:t>
      </w:r>
    </w:p>
    <w:p w:rsidR="00321533" w:rsidRPr="00704857" w:rsidRDefault="00321533" w:rsidP="00321533">
      <w:pPr>
        <w:ind w:left="4680" w:right="283"/>
        <w:jc w:val="right"/>
        <w:rPr>
          <w:lang w:val="ky-KG"/>
        </w:rPr>
      </w:pPr>
    </w:p>
    <w:p w:rsidR="00321533" w:rsidRPr="00704857" w:rsidRDefault="00321533" w:rsidP="00321533">
      <w:pPr>
        <w:ind w:left="4680" w:right="283"/>
        <w:jc w:val="right"/>
        <w:rPr>
          <w:lang w:val="ky-KG"/>
        </w:rPr>
      </w:pPr>
    </w:p>
    <w:p w:rsidR="00321533" w:rsidRPr="00955D29" w:rsidRDefault="00321533" w:rsidP="00321533">
      <w:pPr>
        <w:ind w:left="4680" w:right="283"/>
        <w:jc w:val="right"/>
        <w:rPr>
          <w:highlight w:val="yellow"/>
          <w:lang w:val="ky-KG"/>
        </w:rPr>
      </w:pPr>
    </w:p>
    <w:p w:rsidR="00321533" w:rsidRPr="00955D29" w:rsidRDefault="00321533" w:rsidP="00321533">
      <w:pPr>
        <w:ind w:left="4680" w:right="283"/>
        <w:jc w:val="right"/>
        <w:rPr>
          <w:highlight w:val="yellow"/>
          <w:lang w:val="ky-KG"/>
        </w:rPr>
      </w:pPr>
    </w:p>
    <w:p w:rsidR="00321533" w:rsidRPr="00955D29" w:rsidRDefault="00321533" w:rsidP="00321533">
      <w:pPr>
        <w:ind w:left="4680" w:right="283"/>
        <w:jc w:val="right"/>
        <w:rPr>
          <w:highlight w:val="yellow"/>
          <w:lang w:val="ky-KG"/>
        </w:rPr>
      </w:pPr>
    </w:p>
    <w:p w:rsidR="00321533" w:rsidRPr="00955D29" w:rsidRDefault="00321533" w:rsidP="00321533">
      <w:pPr>
        <w:ind w:left="4680" w:right="283"/>
        <w:jc w:val="right"/>
        <w:rPr>
          <w:highlight w:val="yellow"/>
          <w:lang w:val="ky-KG"/>
        </w:rPr>
      </w:pPr>
    </w:p>
    <w:p w:rsidR="00321533" w:rsidRPr="00955D29" w:rsidRDefault="00321533" w:rsidP="00321533">
      <w:pPr>
        <w:ind w:left="4680" w:right="283"/>
        <w:jc w:val="right"/>
        <w:rPr>
          <w:highlight w:val="yellow"/>
          <w:lang w:val="ky-KG"/>
        </w:rPr>
      </w:pPr>
    </w:p>
    <w:p w:rsidR="00321533" w:rsidRPr="00955D29" w:rsidRDefault="00321533" w:rsidP="00321533">
      <w:pPr>
        <w:ind w:left="4680" w:right="283"/>
        <w:jc w:val="right"/>
        <w:rPr>
          <w:highlight w:val="yellow"/>
          <w:lang w:val="ky-KG"/>
        </w:rPr>
      </w:pPr>
    </w:p>
    <w:p w:rsidR="00321533" w:rsidRPr="00955D29" w:rsidRDefault="00321533" w:rsidP="00321533">
      <w:pPr>
        <w:ind w:left="4680" w:right="283"/>
        <w:jc w:val="right"/>
        <w:rPr>
          <w:highlight w:val="yellow"/>
          <w:lang w:val="ky-KG"/>
        </w:rPr>
      </w:pPr>
    </w:p>
    <w:p w:rsidR="00321533" w:rsidRPr="00955D29" w:rsidRDefault="00321533" w:rsidP="00321533">
      <w:pPr>
        <w:ind w:left="4680" w:right="283"/>
        <w:jc w:val="right"/>
        <w:rPr>
          <w:highlight w:val="yellow"/>
          <w:lang w:val="ky-KG"/>
        </w:rPr>
      </w:pPr>
    </w:p>
    <w:p w:rsidR="00321533" w:rsidRPr="00955D29" w:rsidRDefault="00321533" w:rsidP="00321533">
      <w:pPr>
        <w:ind w:left="4680" w:right="283"/>
        <w:jc w:val="right"/>
        <w:rPr>
          <w:highlight w:val="yellow"/>
          <w:lang w:val="ky-KG"/>
        </w:rPr>
      </w:pPr>
    </w:p>
    <w:p w:rsidR="00321533" w:rsidRPr="00955D29" w:rsidRDefault="00321533" w:rsidP="00321533">
      <w:pPr>
        <w:ind w:left="4680" w:right="283"/>
        <w:jc w:val="right"/>
        <w:rPr>
          <w:highlight w:val="yellow"/>
          <w:lang w:val="ky-KG"/>
        </w:rPr>
      </w:pPr>
    </w:p>
    <w:p w:rsidR="00321533" w:rsidRPr="00955D29" w:rsidRDefault="00321533" w:rsidP="00321533">
      <w:pPr>
        <w:ind w:left="4680" w:right="283"/>
        <w:jc w:val="right"/>
        <w:rPr>
          <w:highlight w:val="yellow"/>
          <w:lang w:val="ky-KG"/>
        </w:rPr>
      </w:pPr>
    </w:p>
    <w:p w:rsidR="00A84D9B" w:rsidRDefault="003E3E44"/>
    <w:sectPr w:rsidR="00A84D9B" w:rsidSect="0032153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E44" w:rsidRDefault="003E3E44" w:rsidP="00321533">
      <w:r>
        <w:separator/>
      </w:r>
    </w:p>
  </w:endnote>
  <w:endnote w:type="continuationSeparator" w:id="0">
    <w:p w:rsidR="003E3E44" w:rsidRDefault="003E3E44" w:rsidP="00321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Kyrghyz Times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E44" w:rsidRDefault="003E3E44" w:rsidP="00321533">
      <w:r>
        <w:separator/>
      </w:r>
    </w:p>
  </w:footnote>
  <w:footnote w:type="continuationSeparator" w:id="0">
    <w:p w:rsidR="003E3E44" w:rsidRDefault="003E3E44" w:rsidP="00321533">
      <w:r>
        <w:continuationSeparator/>
      </w:r>
    </w:p>
  </w:footnote>
  <w:footnote w:id="1">
    <w:p w:rsidR="00321533" w:rsidRDefault="00321533" w:rsidP="00321533">
      <w:pPr>
        <w:pStyle w:val="af6"/>
      </w:pPr>
      <w:r>
        <w:rPr>
          <w:rStyle w:val="af8"/>
        </w:rPr>
        <w:sym w:font="Symbol" w:char="F02A"/>
      </w:r>
      <w:r>
        <w:t xml:space="preserve"> </w:t>
      </w:r>
      <w:r>
        <w:rPr>
          <w:bCs/>
          <w:i/>
          <w:sz w:val="22"/>
          <w:szCs w:val="22"/>
        </w:rPr>
        <w:t>сбор сведений осуществляется ежеквартально, и они представляются с нарастающим итогом</w:t>
      </w:r>
    </w:p>
  </w:footnote>
  <w:footnote w:id="2">
    <w:p w:rsidR="00321533" w:rsidRDefault="00321533" w:rsidP="00321533">
      <w:pPr>
        <w:pStyle w:val="22"/>
        <w:ind w:left="120" w:firstLine="164"/>
        <w:jc w:val="both"/>
        <w:rPr>
          <w:bCs/>
          <w:i/>
          <w:sz w:val="20"/>
          <w:szCs w:val="20"/>
        </w:rPr>
      </w:pPr>
      <w:r>
        <w:rPr>
          <w:rStyle w:val="af8"/>
          <w:sz w:val="20"/>
          <w:szCs w:val="20"/>
        </w:rPr>
        <w:t>*</w:t>
      </w:r>
      <w:r>
        <w:rPr>
          <w:i/>
          <w:sz w:val="20"/>
          <w:szCs w:val="20"/>
        </w:rPr>
        <w:t>д</w:t>
      </w:r>
      <w:r>
        <w:rPr>
          <w:bCs/>
          <w:i/>
          <w:sz w:val="20"/>
          <w:szCs w:val="20"/>
        </w:rPr>
        <w:t>анные о заработной плате и сумме задолженности по ее выплате представляются  с опозданием на 1 месяц</w:t>
      </w:r>
    </w:p>
    <w:p w:rsidR="00321533" w:rsidRDefault="00321533" w:rsidP="00321533">
      <w:pPr>
        <w:pStyle w:val="af6"/>
      </w:pPr>
    </w:p>
  </w:footnote>
  <w:footnote w:id="3">
    <w:p w:rsidR="00321533" w:rsidRPr="002F5A04" w:rsidRDefault="00321533" w:rsidP="00321533">
      <w:pPr>
        <w:pStyle w:val="af6"/>
        <w:ind w:firstLine="142"/>
        <w:rPr>
          <w:i/>
        </w:rPr>
      </w:pPr>
      <w:r w:rsidRPr="002F5A04">
        <w:rPr>
          <w:rStyle w:val="af8"/>
          <w:i/>
        </w:rPr>
        <w:t>*</w:t>
      </w:r>
      <w:r w:rsidRPr="002F5A04">
        <w:rPr>
          <w:i/>
        </w:rPr>
        <w:t xml:space="preserve"> по данным </w:t>
      </w:r>
      <w:proofErr w:type="spellStart"/>
      <w:r w:rsidRPr="002F5A04">
        <w:rPr>
          <w:i/>
        </w:rPr>
        <w:t>Ошского</w:t>
      </w:r>
      <w:proofErr w:type="spellEnd"/>
      <w:r w:rsidRPr="002F5A04">
        <w:rPr>
          <w:i/>
        </w:rPr>
        <w:t xml:space="preserve"> городского управления </w:t>
      </w:r>
      <w:proofErr w:type="spellStart"/>
      <w:r w:rsidRPr="002F5A04">
        <w:rPr>
          <w:i/>
        </w:rPr>
        <w:t>госстатистики</w:t>
      </w:r>
      <w:proofErr w:type="spellEnd"/>
    </w:p>
  </w:footnote>
  <w:footnote w:id="4">
    <w:p w:rsidR="00321533" w:rsidRDefault="00321533" w:rsidP="00321533">
      <w:pPr>
        <w:pStyle w:val="af6"/>
        <w:ind w:firstLine="142"/>
        <w:rPr>
          <w:i/>
        </w:rPr>
      </w:pPr>
      <w:r>
        <w:rPr>
          <w:rStyle w:val="af8"/>
          <w:i/>
        </w:rPr>
        <w:t>*</w:t>
      </w:r>
      <w:r>
        <w:rPr>
          <w:i/>
        </w:rPr>
        <w:t xml:space="preserve"> данные представляются с опозданием на 1 месяц</w:t>
      </w:r>
    </w:p>
  </w:footnote>
  <w:footnote w:id="5">
    <w:p w:rsidR="00321533" w:rsidRDefault="00321533" w:rsidP="00321533">
      <w:pPr>
        <w:pStyle w:val="af6"/>
        <w:ind w:firstLine="142"/>
      </w:pPr>
      <w:r>
        <w:rPr>
          <w:rStyle w:val="af8"/>
        </w:rPr>
        <w:sym w:font="Symbol" w:char="F02A"/>
      </w:r>
      <w:r>
        <w:t xml:space="preserve"> </w:t>
      </w:r>
      <w:r>
        <w:rPr>
          <w:i/>
        </w:rPr>
        <w:t>данные представляются с опозданием на 1 месяц</w:t>
      </w:r>
    </w:p>
  </w:footnote>
  <w:footnote w:id="6">
    <w:p w:rsidR="00321533" w:rsidRDefault="00321533" w:rsidP="00321533">
      <w:pPr>
        <w:pStyle w:val="af6"/>
        <w:ind w:firstLine="142"/>
      </w:pPr>
      <w:r>
        <w:rPr>
          <w:rStyle w:val="af8"/>
          <w:b/>
        </w:rPr>
        <w:sym w:font="Symbol" w:char="F02A"/>
      </w:r>
      <w:r>
        <w:rPr>
          <w:b/>
        </w:rPr>
        <w:t xml:space="preserve"> </w:t>
      </w:r>
      <w:r>
        <w:rPr>
          <w:i/>
        </w:rPr>
        <w:t>данные представляются с опозданием на 1 месяц</w:t>
      </w:r>
    </w:p>
  </w:footnote>
  <w:footnote w:id="7">
    <w:p w:rsidR="00321533" w:rsidRDefault="00321533" w:rsidP="00321533">
      <w:pPr>
        <w:pStyle w:val="af6"/>
        <w:ind w:firstLine="142"/>
      </w:pPr>
    </w:p>
  </w:footnote>
  <w:footnote w:id="8">
    <w:p w:rsidR="00321533" w:rsidRDefault="00321533" w:rsidP="00321533">
      <w:pPr>
        <w:pStyle w:val="af6"/>
        <w:ind w:firstLine="142"/>
        <w:rPr>
          <w:i/>
        </w:rPr>
      </w:pPr>
      <w:r>
        <w:rPr>
          <w:rStyle w:val="af8"/>
          <w:i/>
        </w:rPr>
        <w:t>*</w:t>
      </w:r>
      <w:r>
        <w:rPr>
          <w:i/>
        </w:rPr>
        <w:t xml:space="preserve"> данные представляются с опозданием  на 1 месяц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848B6"/>
    <w:multiLevelType w:val="hybridMultilevel"/>
    <w:tmpl w:val="6982079E"/>
    <w:lvl w:ilvl="0" w:tplc="03F2C52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E3B4A"/>
    <w:multiLevelType w:val="hybridMultilevel"/>
    <w:tmpl w:val="161EEA0A"/>
    <w:lvl w:ilvl="0" w:tplc="E08A9978">
      <w:start w:val="1"/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2690279F"/>
    <w:multiLevelType w:val="hybridMultilevel"/>
    <w:tmpl w:val="5BE6DC0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352B760D"/>
    <w:multiLevelType w:val="hybridMultilevel"/>
    <w:tmpl w:val="6EE25D54"/>
    <w:lvl w:ilvl="0" w:tplc="1D5A46F4">
      <w:start w:val="2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4">
    <w:nsid w:val="43FE392B"/>
    <w:multiLevelType w:val="hybridMultilevel"/>
    <w:tmpl w:val="A86E0750"/>
    <w:lvl w:ilvl="0" w:tplc="3B5E04E2">
      <w:start w:val="2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5">
    <w:nsid w:val="46CF3D8F"/>
    <w:multiLevelType w:val="hybridMultilevel"/>
    <w:tmpl w:val="036CB75E"/>
    <w:lvl w:ilvl="0" w:tplc="3BB8656A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C121AA7"/>
    <w:multiLevelType w:val="hybridMultilevel"/>
    <w:tmpl w:val="AF84FFEA"/>
    <w:lvl w:ilvl="0" w:tplc="FC68EB4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2F590D"/>
    <w:multiLevelType w:val="hybridMultilevel"/>
    <w:tmpl w:val="DE36599E"/>
    <w:lvl w:ilvl="0" w:tplc="03D0BDC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8B10CA"/>
    <w:multiLevelType w:val="hybridMultilevel"/>
    <w:tmpl w:val="DD046EB6"/>
    <w:lvl w:ilvl="0" w:tplc="3CC23F2C">
      <w:start w:val="2006"/>
      <w:numFmt w:val="bullet"/>
      <w:lvlText w:val=""/>
      <w:lvlJc w:val="left"/>
      <w:pPr>
        <w:tabs>
          <w:tab w:val="num" w:pos="465"/>
        </w:tabs>
        <w:ind w:left="4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85"/>
        </w:tabs>
        <w:ind w:left="11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05"/>
        </w:tabs>
        <w:ind w:left="19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25"/>
        </w:tabs>
        <w:ind w:left="26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45"/>
        </w:tabs>
        <w:ind w:left="33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65"/>
        </w:tabs>
        <w:ind w:left="40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85"/>
        </w:tabs>
        <w:ind w:left="47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05"/>
        </w:tabs>
        <w:ind w:left="55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25"/>
        </w:tabs>
        <w:ind w:left="6225" w:hanging="360"/>
      </w:pPr>
      <w:rPr>
        <w:rFonts w:ascii="Wingdings" w:hAnsi="Wingdings" w:hint="default"/>
      </w:rPr>
    </w:lvl>
  </w:abstractNum>
  <w:abstractNum w:abstractNumId="9">
    <w:nsid w:val="571450FE"/>
    <w:multiLevelType w:val="hybridMultilevel"/>
    <w:tmpl w:val="5D46A3F6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796BBB"/>
    <w:multiLevelType w:val="hybridMultilevel"/>
    <w:tmpl w:val="406CE85A"/>
    <w:lvl w:ilvl="0" w:tplc="FA28715C">
      <w:start w:val="2010"/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FA452F"/>
    <w:multiLevelType w:val="hybridMultilevel"/>
    <w:tmpl w:val="AAA8A362"/>
    <w:lvl w:ilvl="0" w:tplc="7A34C39C"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2">
    <w:nsid w:val="670F7448"/>
    <w:multiLevelType w:val="hybridMultilevel"/>
    <w:tmpl w:val="AFE2EB66"/>
    <w:lvl w:ilvl="0" w:tplc="0D20D276">
      <w:start w:val="201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>
    <w:nsid w:val="77AC5830"/>
    <w:multiLevelType w:val="hybridMultilevel"/>
    <w:tmpl w:val="DCAA1782"/>
    <w:lvl w:ilvl="0" w:tplc="321CA4E2">
      <w:start w:val="201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>
    <w:nsid w:val="7F257BE9"/>
    <w:multiLevelType w:val="hybridMultilevel"/>
    <w:tmpl w:val="9894D6EC"/>
    <w:lvl w:ilvl="0" w:tplc="D4AC7CF0">
      <w:start w:val="2"/>
      <w:numFmt w:val="decimal"/>
      <w:lvlText w:val="%1"/>
      <w:lvlJc w:val="left"/>
      <w:pPr>
        <w:ind w:left="1188" w:hanging="360"/>
      </w:pPr>
      <w:rPr>
        <w:rFonts w:hint="default"/>
        <w:b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5">
    <w:nsid w:val="7FD5646C"/>
    <w:multiLevelType w:val="hybridMultilevel"/>
    <w:tmpl w:val="DB18BF4E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4"/>
  </w:num>
  <w:num w:numId="4">
    <w:abstractNumId w:val="3"/>
  </w:num>
  <w:num w:numId="5">
    <w:abstractNumId w:val="8"/>
  </w:num>
  <w:num w:numId="6">
    <w:abstractNumId w:val="7"/>
  </w:num>
  <w:num w:numId="7">
    <w:abstractNumId w:val="10"/>
  </w:num>
  <w:num w:numId="8">
    <w:abstractNumId w:val="11"/>
  </w:num>
  <w:num w:numId="9">
    <w:abstractNumId w:val="0"/>
  </w:num>
  <w:num w:numId="10">
    <w:abstractNumId w:val="5"/>
  </w:num>
  <w:num w:numId="11">
    <w:abstractNumId w:val="13"/>
  </w:num>
  <w:num w:numId="12">
    <w:abstractNumId w:val="9"/>
  </w:num>
  <w:num w:numId="13">
    <w:abstractNumId w:val="12"/>
  </w:num>
  <w:num w:numId="14">
    <w:abstractNumId w:val="14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FB"/>
    <w:rsid w:val="00021048"/>
    <w:rsid w:val="000C3E7F"/>
    <w:rsid w:val="0012734B"/>
    <w:rsid w:val="002536FB"/>
    <w:rsid w:val="00321533"/>
    <w:rsid w:val="003E3E44"/>
    <w:rsid w:val="00933D83"/>
    <w:rsid w:val="00A211C9"/>
    <w:rsid w:val="00A50CE1"/>
    <w:rsid w:val="00E6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533"/>
    <w:pPr>
      <w:spacing w:after="0" w:line="240" w:lineRule="auto"/>
    </w:pPr>
    <w:rPr>
      <w:rFonts w:ascii="Kyrghyz Times" w:eastAsia="Times New Roman" w:hAnsi="Kyrghyz Times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533"/>
    <w:pPr>
      <w:keepNext/>
      <w:widowControl w:val="0"/>
      <w:autoSpaceDE w:val="0"/>
      <w:autoSpaceDN w:val="0"/>
      <w:outlineLvl w:val="0"/>
    </w:pPr>
    <w:rPr>
      <w:rFonts w:ascii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321533"/>
    <w:pPr>
      <w:keepNext/>
      <w:widowControl w:val="0"/>
      <w:autoSpaceDE w:val="0"/>
      <w:autoSpaceDN w:val="0"/>
      <w:spacing w:line="300" w:lineRule="auto"/>
      <w:ind w:right="170"/>
      <w:jc w:val="center"/>
      <w:outlineLvl w:val="1"/>
    </w:pPr>
    <w:rPr>
      <w:rFonts w:ascii="Times New Roman" w:hAnsi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321533"/>
    <w:pPr>
      <w:keepNext/>
      <w:widowControl w:val="0"/>
      <w:autoSpaceDE w:val="0"/>
      <w:autoSpaceDN w:val="0"/>
      <w:jc w:val="center"/>
      <w:outlineLvl w:val="2"/>
    </w:pPr>
    <w:rPr>
      <w:rFonts w:ascii="Times New Roman" w:hAnsi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321533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"/>
    <w:next w:val="a"/>
    <w:link w:val="50"/>
    <w:qFormat/>
    <w:rsid w:val="00321533"/>
    <w:pPr>
      <w:keepNext/>
      <w:widowControl w:val="0"/>
      <w:autoSpaceDE w:val="0"/>
      <w:autoSpaceDN w:val="0"/>
      <w:jc w:val="center"/>
      <w:outlineLvl w:val="4"/>
    </w:pPr>
    <w:rPr>
      <w:rFonts w:ascii="Times New Roman" w:hAnsi="Times New Roman"/>
      <w:sz w:val="32"/>
      <w:szCs w:val="32"/>
    </w:rPr>
  </w:style>
  <w:style w:type="paragraph" w:styleId="6">
    <w:name w:val="heading 6"/>
    <w:basedOn w:val="a"/>
    <w:next w:val="a"/>
    <w:link w:val="60"/>
    <w:qFormat/>
    <w:rsid w:val="00321533"/>
    <w:pPr>
      <w:keepNext/>
      <w:widowControl w:val="0"/>
      <w:autoSpaceDE w:val="0"/>
      <w:autoSpaceDN w:val="0"/>
      <w:outlineLvl w:val="5"/>
    </w:pPr>
    <w:rPr>
      <w:rFonts w:ascii="Times New Roman" w:hAnsi="Times New Roman"/>
      <w:b/>
      <w:bCs/>
      <w:sz w:val="32"/>
      <w:szCs w:val="28"/>
    </w:rPr>
  </w:style>
  <w:style w:type="paragraph" w:styleId="7">
    <w:name w:val="heading 7"/>
    <w:basedOn w:val="a"/>
    <w:next w:val="a"/>
    <w:link w:val="70"/>
    <w:qFormat/>
    <w:rsid w:val="00321533"/>
    <w:pPr>
      <w:keepNext/>
      <w:ind w:firstLine="709"/>
      <w:jc w:val="center"/>
      <w:outlineLvl w:val="6"/>
    </w:pPr>
    <w:rPr>
      <w:b/>
      <w:bCs/>
      <w:sz w:val="32"/>
    </w:rPr>
  </w:style>
  <w:style w:type="paragraph" w:styleId="8">
    <w:name w:val="heading 8"/>
    <w:basedOn w:val="a"/>
    <w:next w:val="a"/>
    <w:link w:val="80"/>
    <w:qFormat/>
    <w:rsid w:val="00321533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321533"/>
    <w:pPr>
      <w:keepNext/>
      <w:widowControl w:val="0"/>
      <w:autoSpaceDE w:val="0"/>
      <w:autoSpaceDN w:val="0"/>
      <w:ind w:left="284" w:right="567"/>
      <w:jc w:val="center"/>
      <w:outlineLvl w:val="8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32153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21533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32153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21533"/>
    <w:rPr>
      <w:rFonts w:ascii="Kyrghyz Times" w:eastAsia="Times New Roman" w:hAnsi="Kyrghyz Times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21533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321533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321533"/>
    <w:rPr>
      <w:rFonts w:ascii="Kyrghyz Times" w:eastAsia="Times New Roman" w:hAnsi="Kyrghyz Times" w:cs="Times New Roman"/>
      <w:b/>
      <w:bCs/>
      <w:sz w:val="32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21533"/>
    <w:rPr>
      <w:rFonts w:ascii="Kyrghyz Times" w:eastAsia="Times New Roman" w:hAnsi="Kyrghyz Times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215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auiue2">
    <w:name w:val="Iau?iue2"/>
    <w:rsid w:val="00321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321533"/>
    <w:pPr>
      <w:keepNext/>
      <w:widowControl w:val="0"/>
      <w:autoSpaceDE w:val="0"/>
      <w:autoSpaceDN w:val="0"/>
      <w:jc w:val="center"/>
    </w:pPr>
    <w:rPr>
      <w:rFonts w:ascii="Times New Roman" w:hAnsi="Times New Roman"/>
      <w:color w:val="000000"/>
      <w:sz w:val="20"/>
    </w:rPr>
  </w:style>
  <w:style w:type="paragraph" w:customStyle="1" w:styleId="21">
    <w:name w:val="заголовок 2"/>
    <w:basedOn w:val="a"/>
    <w:next w:val="a"/>
    <w:rsid w:val="00321533"/>
    <w:pPr>
      <w:keepNext/>
      <w:widowControl w:val="0"/>
      <w:autoSpaceDE w:val="0"/>
      <w:autoSpaceDN w:val="0"/>
    </w:pPr>
    <w:rPr>
      <w:rFonts w:ascii="Times New Roman" w:hAnsi="Times New Roman"/>
      <w:b/>
      <w:bCs/>
      <w:color w:val="000000"/>
      <w:sz w:val="20"/>
    </w:rPr>
  </w:style>
  <w:style w:type="paragraph" w:customStyle="1" w:styleId="41">
    <w:name w:val="заголовок 4"/>
    <w:basedOn w:val="a"/>
    <w:next w:val="a"/>
    <w:rsid w:val="00321533"/>
    <w:pPr>
      <w:keepNext/>
      <w:widowControl w:val="0"/>
      <w:autoSpaceDE w:val="0"/>
      <w:autoSpaceDN w:val="0"/>
      <w:jc w:val="center"/>
    </w:pPr>
    <w:rPr>
      <w:rFonts w:ascii="Times New Roman" w:hAnsi="Times New Roman"/>
      <w:sz w:val="20"/>
    </w:rPr>
  </w:style>
  <w:style w:type="paragraph" w:customStyle="1" w:styleId="caaieiaie1">
    <w:name w:val="caaieiaie 1"/>
    <w:basedOn w:val="Iauiue2"/>
    <w:next w:val="Iauiue2"/>
    <w:rsid w:val="00321533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character" w:customStyle="1" w:styleId="iiianoaieou">
    <w:name w:val="iiia? no?aieou"/>
    <w:basedOn w:val="Iniiaiieoeoo2"/>
    <w:rsid w:val="00321533"/>
  </w:style>
  <w:style w:type="character" w:customStyle="1" w:styleId="Iniiaiieoeoo2">
    <w:name w:val="Iniiaiie o?eoo2"/>
    <w:rsid w:val="00321533"/>
  </w:style>
  <w:style w:type="paragraph" w:styleId="a3">
    <w:name w:val="Title"/>
    <w:basedOn w:val="a"/>
    <w:link w:val="a4"/>
    <w:qFormat/>
    <w:rsid w:val="00321533"/>
    <w:pPr>
      <w:widowControl w:val="0"/>
      <w:autoSpaceDE w:val="0"/>
      <w:autoSpaceDN w:val="0"/>
      <w:jc w:val="center"/>
    </w:pPr>
    <w:rPr>
      <w:rFonts w:ascii="Times New Roman" w:hAnsi="Times New Roman"/>
      <w:sz w:val="32"/>
      <w:szCs w:val="20"/>
      <w:u w:val="single"/>
    </w:rPr>
  </w:style>
  <w:style w:type="character" w:customStyle="1" w:styleId="a4">
    <w:name w:val="Название Знак"/>
    <w:basedOn w:val="a0"/>
    <w:link w:val="a3"/>
    <w:rsid w:val="00321533"/>
    <w:rPr>
      <w:rFonts w:ascii="Times New Roman" w:eastAsia="Times New Roman" w:hAnsi="Times New Roman" w:cs="Times New Roman"/>
      <w:sz w:val="32"/>
      <w:szCs w:val="20"/>
      <w:u w:val="single"/>
      <w:lang w:eastAsia="ru-RU"/>
    </w:rPr>
  </w:style>
  <w:style w:type="paragraph" w:styleId="a5">
    <w:name w:val="Body Text"/>
    <w:basedOn w:val="Iauiue2"/>
    <w:link w:val="a6"/>
    <w:rsid w:val="00321533"/>
    <w:rPr>
      <w:sz w:val="16"/>
      <w:szCs w:val="16"/>
    </w:rPr>
  </w:style>
  <w:style w:type="character" w:customStyle="1" w:styleId="a6">
    <w:name w:val="Основной текст Знак"/>
    <w:basedOn w:val="a0"/>
    <w:link w:val="a5"/>
    <w:rsid w:val="003215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caption"/>
    <w:basedOn w:val="a"/>
    <w:next w:val="a"/>
    <w:qFormat/>
    <w:rsid w:val="00321533"/>
    <w:pPr>
      <w:widowControl w:val="0"/>
      <w:autoSpaceDE w:val="0"/>
      <w:autoSpaceDN w:val="0"/>
      <w:jc w:val="center"/>
    </w:pPr>
    <w:rPr>
      <w:rFonts w:ascii="Times New Roman" w:hAnsi="Times New Roman"/>
      <w:b/>
      <w:bCs/>
      <w:sz w:val="32"/>
      <w:szCs w:val="32"/>
    </w:rPr>
  </w:style>
  <w:style w:type="paragraph" w:styleId="31">
    <w:name w:val="Body Text 3"/>
    <w:basedOn w:val="a"/>
    <w:link w:val="32"/>
    <w:rsid w:val="00321533"/>
    <w:pPr>
      <w:widowControl w:val="0"/>
      <w:autoSpaceDE w:val="0"/>
      <w:autoSpaceDN w:val="0"/>
      <w:jc w:val="center"/>
    </w:pPr>
    <w:rPr>
      <w:rFonts w:ascii="Times New Roman" w:hAnsi="Times New Roman"/>
      <w:szCs w:val="20"/>
    </w:rPr>
  </w:style>
  <w:style w:type="character" w:customStyle="1" w:styleId="32">
    <w:name w:val="Основной текст 3 Знак"/>
    <w:basedOn w:val="a0"/>
    <w:link w:val="31"/>
    <w:rsid w:val="003215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"/>
    <w:link w:val="a9"/>
    <w:rsid w:val="00321533"/>
    <w:pPr>
      <w:widowControl w:val="0"/>
      <w:autoSpaceDE w:val="0"/>
      <w:autoSpaceDN w:val="0"/>
      <w:jc w:val="both"/>
    </w:pPr>
    <w:rPr>
      <w:rFonts w:ascii="Times New Roman" w:hAnsi="Times New Roman"/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rsid w:val="003215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rsid w:val="00321533"/>
    <w:pPr>
      <w:ind w:firstLine="708"/>
    </w:pPr>
  </w:style>
  <w:style w:type="character" w:customStyle="1" w:styleId="34">
    <w:name w:val="Основной текст с отступом 3 Знак"/>
    <w:basedOn w:val="a0"/>
    <w:link w:val="33"/>
    <w:rsid w:val="00321533"/>
    <w:rPr>
      <w:rFonts w:ascii="Kyrghyz Times" w:eastAsia="Times New Roman" w:hAnsi="Kyrghyz Times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321533"/>
    <w:pPr>
      <w:jc w:val="center"/>
    </w:pPr>
    <w:rPr>
      <w:sz w:val="28"/>
    </w:rPr>
  </w:style>
  <w:style w:type="character" w:customStyle="1" w:styleId="23">
    <w:name w:val="Основной текст 2 Знак"/>
    <w:basedOn w:val="a0"/>
    <w:link w:val="22"/>
    <w:rsid w:val="00321533"/>
    <w:rPr>
      <w:rFonts w:ascii="Kyrghyz Times" w:eastAsia="Times New Roman" w:hAnsi="Kyrghyz Times" w:cs="Times New Roman"/>
      <w:sz w:val="28"/>
      <w:szCs w:val="24"/>
      <w:lang w:eastAsia="ru-RU"/>
    </w:rPr>
  </w:style>
  <w:style w:type="paragraph" w:styleId="24">
    <w:name w:val="Body Text Indent 2"/>
    <w:basedOn w:val="a"/>
    <w:link w:val="25"/>
    <w:rsid w:val="00321533"/>
    <w:pPr>
      <w:widowControl w:val="0"/>
      <w:autoSpaceDE w:val="0"/>
      <w:autoSpaceDN w:val="0"/>
      <w:ind w:firstLine="851"/>
      <w:jc w:val="both"/>
    </w:pPr>
    <w:rPr>
      <w:rFonts w:ascii="Times New Roman" w:hAnsi="Times New Roman"/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rsid w:val="003215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Iauiue2"/>
    <w:link w:val="ab"/>
    <w:rsid w:val="00321533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b">
    <w:name w:val="Нижний колонтитул Знак"/>
    <w:basedOn w:val="a0"/>
    <w:link w:val="aa"/>
    <w:rsid w:val="0032153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c">
    <w:name w:val="Subtitle"/>
    <w:basedOn w:val="a"/>
    <w:link w:val="ad"/>
    <w:qFormat/>
    <w:rsid w:val="00321533"/>
    <w:pPr>
      <w:jc w:val="center"/>
    </w:pPr>
    <w:rPr>
      <w:rFonts w:ascii="Times New Roman" w:hAnsi="Times New Roman"/>
      <w:sz w:val="28"/>
    </w:rPr>
  </w:style>
  <w:style w:type="character" w:customStyle="1" w:styleId="ad">
    <w:name w:val="Подзаголовок Знак"/>
    <w:basedOn w:val="a0"/>
    <w:link w:val="ac"/>
    <w:rsid w:val="003215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header"/>
    <w:basedOn w:val="a"/>
    <w:link w:val="af"/>
    <w:rsid w:val="0032153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21533"/>
    <w:rPr>
      <w:rFonts w:ascii="Kyrghyz Times" w:eastAsia="Times New Roman" w:hAnsi="Kyrghyz Times" w:cs="Times New Roman"/>
      <w:sz w:val="24"/>
      <w:szCs w:val="24"/>
      <w:lang w:eastAsia="ru-RU"/>
    </w:rPr>
  </w:style>
  <w:style w:type="character" w:styleId="af0">
    <w:name w:val="page number"/>
    <w:basedOn w:val="a0"/>
    <w:rsid w:val="00321533"/>
  </w:style>
  <w:style w:type="character" w:customStyle="1" w:styleId="12">
    <w:name w:val="Гиперссылка1"/>
    <w:rsid w:val="00321533"/>
    <w:rPr>
      <w:color w:val="0000FF"/>
      <w:u w:val="single"/>
    </w:rPr>
  </w:style>
  <w:style w:type="paragraph" w:styleId="af1">
    <w:name w:val="Balloon Text"/>
    <w:basedOn w:val="a"/>
    <w:link w:val="af2"/>
    <w:semiHidden/>
    <w:rsid w:val="003215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321533"/>
    <w:rPr>
      <w:rFonts w:ascii="Tahoma" w:eastAsia="Times New Roman" w:hAnsi="Tahoma" w:cs="Tahoma"/>
      <w:sz w:val="16"/>
      <w:szCs w:val="16"/>
      <w:lang w:eastAsia="ru-RU"/>
    </w:rPr>
  </w:style>
  <w:style w:type="table" w:styleId="af3">
    <w:name w:val="Table Grid"/>
    <w:basedOn w:val="a1"/>
    <w:rsid w:val="00321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rsid w:val="00321533"/>
    <w:rPr>
      <w:color w:val="0000FF"/>
      <w:u w:val="single"/>
    </w:rPr>
  </w:style>
  <w:style w:type="character" w:styleId="af5">
    <w:name w:val="FollowedHyperlink"/>
    <w:rsid w:val="00321533"/>
    <w:rPr>
      <w:color w:val="800080"/>
      <w:u w:val="single"/>
    </w:rPr>
  </w:style>
  <w:style w:type="paragraph" w:styleId="af6">
    <w:name w:val="footnote text"/>
    <w:basedOn w:val="a"/>
    <w:link w:val="af7"/>
    <w:semiHidden/>
    <w:rsid w:val="00321533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321533"/>
    <w:rPr>
      <w:rFonts w:ascii="Kyrghyz Times" w:eastAsia="Times New Roman" w:hAnsi="Kyrghyz Times" w:cs="Times New Roman"/>
      <w:sz w:val="20"/>
      <w:szCs w:val="20"/>
      <w:lang w:eastAsia="ru-RU"/>
    </w:rPr>
  </w:style>
  <w:style w:type="character" w:styleId="af8">
    <w:name w:val="footnote reference"/>
    <w:semiHidden/>
    <w:rsid w:val="00321533"/>
    <w:rPr>
      <w:vertAlign w:val="superscript"/>
    </w:rPr>
  </w:style>
  <w:style w:type="paragraph" w:customStyle="1" w:styleId="210">
    <w:name w:val="Основной текст с отступом 21"/>
    <w:basedOn w:val="a"/>
    <w:rsid w:val="00321533"/>
    <w:pPr>
      <w:widowControl w:val="0"/>
      <w:suppressAutoHyphens/>
      <w:autoSpaceDE w:val="0"/>
      <w:ind w:firstLine="851"/>
      <w:jc w:val="both"/>
    </w:pPr>
    <w:rPr>
      <w:rFonts w:ascii="Times New Roman" w:hAnsi="Times New Roman"/>
      <w:sz w:val="28"/>
      <w:szCs w:val="28"/>
      <w:lang w:eastAsia="ar-SA"/>
    </w:rPr>
  </w:style>
  <w:style w:type="character" w:customStyle="1" w:styleId="BodyTextIndentChar">
    <w:name w:val="Body Text Indent Char"/>
    <w:semiHidden/>
    <w:locked/>
    <w:rsid w:val="00321533"/>
    <w:rPr>
      <w:sz w:val="28"/>
      <w:szCs w:val="28"/>
      <w:lang w:val="ru-RU" w:eastAsia="ru-RU" w:bidi="ar-SA"/>
    </w:rPr>
  </w:style>
  <w:style w:type="character" w:customStyle="1" w:styleId="Heading1Char">
    <w:name w:val="Heading 1 Char"/>
    <w:locked/>
    <w:rsid w:val="00321533"/>
    <w:rPr>
      <w:sz w:val="28"/>
      <w:szCs w:val="28"/>
      <w:lang w:val="ru-RU" w:eastAsia="ru-RU" w:bidi="ar-SA"/>
    </w:rPr>
  </w:style>
  <w:style w:type="numbering" w:customStyle="1" w:styleId="13">
    <w:name w:val="Нет списка1"/>
    <w:next w:val="a2"/>
    <w:uiPriority w:val="99"/>
    <w:semiHidden/>
    <w:unhideWhenUsed/>
    <w:rsid w:val="00321533"/>
  </w:style>
  <w:style w:type="numbering" w:customStyle="1" w:styleId="110">
    <w:name w:val="Нет списка11"/>
    <w:next w:val="a2"/>
    <w:semiHidden/>
    <w:rsid w:val="00321533"/>
  </w:style>
  <w:style w:type="numbering" w:customStyle="1" w:styleId="26">
    <w:name w:val="Нет списка2"/>
    <w:next w:val="a2"/>
    <w:uiPriority w:val="99"/>
    <w:semiHidden/>
    <w:unhideWhenUsed/>
    <w:rsid w:val="00321533"/>
  </w:style>
  <w:style w:type="numbering" w:customStyle="1" w:styleId="120">
    <w:name w:val="Нет списка12"/>
    <w:next w:val="a2"/>
    <w:semiHidden/>
    <w:rsid w:val="00321533"/>
  </w:style>
  <w:style w:type="numbering" w:customStyle="1" w:styleId="111">
    <w:name w:val="Нет списка111"/>
    <w:next w:val="a2"/>
    <w:uiPriority w:val="99"/>
    <w:semiHidden/>
    <w:unhideWhenUsed/>
    <w:rsid w:val="00321533"/>
  </w:style>
  <w:style w:type="numbering" w:customStyle="1" w:styleId="1111">
    <w:name w:val="Нет списка1111"/>
    <w:next w:val="a2"/>
    <w:semiHidden/>
    <w:rsid w:val="00321533"/>
  </w:style>
  <w:style w:type="numbering" w:customStyle="1" w:styleId="35">
    <w:name w:val="Нет списка3"/>
    <w:next w:val="a2"/>
    <w:uiPriority w:val="99"/>
    <w:semiHidden/>
    <w:unhideWhenUsed/>
    <w:rsid w:val="00321533"/>
  </w:style>
  <w:style w:type="numbering" w:customStyle="1" w:styleId="130">
    <w:name w:val="Нет списка13"/>
    <w:next w:val="a2"/>
    <w:semiHidden/>
    <w:rsid w:val="00321533"/>
  </w:style>
  <w:style w:type="numbering" w:customStyle="1" w:styleId="112">
    <w:name w:val="Нет списка112"/>
    <w:next w:val="a2"/>
    <w:uiPriority w:val="99"/>
    <w:semiHidden/>
    <w:unhideWhenUsed/>
    <w:rsid w:val="00321533"/>
  </w:style>
  <w:style w:type="numbering" w:customStyle="1" w:styleId="1112">
    <w:name w:val="Нет списка1112"/>
    <w:next w:val="a2"/>
    <w:semiHidden/>
    <w:rsid w:val="00321533"/>
  </w:style>
  <w:style w:type="numbering" w:customStyle="1" w:styleId="42">
    <w:name w:val="Нет списка4"/>
    <w:next w:val="a2"/>
    <w:uiPriority w:val="99"/>
    <w:semiHidden/>
    <w:unhideWhenUsed/>
    <w:rsid w:val="00321533"/>
  </w:style>
  <w:style w:type="numbering" w:customStyle="1" w:styleId="14">
    <w:name w:val="Нет списка14"/>
    <w:next w:val="a2"/>
    <w:semiHidden/>
    <w:rsid w:val="00321533"/>
  </w:style>
  <w:style w:type="numbering" w:customStyle="1" w:styleId="113">
    <w:name w:val="Нет списка113"/>
    <w:next w:val="a2"/>
    <w:uiPriority w:val="99"/>
    <w:semiHidden/>
    <w:unhideWhenUsed/>
    <w:rsid w:val="00321533"/>
  </w:style>
  <w:style w:type="numbering" w:customStyle="1" w:styleId="1113">
    <w:name w:val="Нет списка1113"/>
    <w:next w:val="a2"/>
    <w:semiHidden/>
    <w:rsid w:val="00321533"/>
  </w:style>
  <w:style w:type="numbering" w:customStyle="1" w:styleId="51">
    <w:name w:val="Нет списка5"/>
    <w:next w:val="a2"/>
    <w:uiPriority w:val="99"/>
    <w:semiHidden/>
    <w:unhideWhenUsed/>
    <w:rsid w:val="00321533"/>
  </w:style>
  <w:style w:type="numbering" w:customStyle="1" w:styleId="15">
    <w:name w:val="Нет списка15"/>
    <w:next w:val="a2"/>
    <w:semiHidden/>
    <w:rsid w:val="00321533"/>
  </w:style>
  <w:style w:type="numbering" w:customStyle="1" w:styleId="114">
    <w:name w:val="Нет списка114"/>
    <w:next w:val="a2"/>
    <w:uiPriority w:val="99"/>
    <w:semiHidden/>
    <w:unhideWhenUsed/>
    <w:rsid w:val="00321533"/>
  </w:style>
  <w:style w:type="numbering" w:customStyle="1" w:styleId="1114">
    <w:name w:val="Нет списка1114"/>
    <w:next w:val="a2"/>
    <w:semiHidden/>
    <w:rsid w:val="00321533"/>
  </w:style>
  <w:style w:type="numbering" w:customStyle="1" w:styleId="61">
    <w:name w:val="Нет списка6"/>
    <w:next w:val="a2"/>
    <w:uiPriority w:val="99"/>
    <w:semiHidden/>
    <w:unhideWhenUsed/>
    <w:rsid w:val="00321533"/>
  </w:style>
  <w:style w:type="numbering" w:customStyle="1" w:styleId="16">
    <w:name w:val="Нет списка16"/>
    <w:next w:val="a2"/>
    <w:semiHidden/>
    <w:rsid w:val="00321533"/>
  </w:style>
  <w:style w:type="numbering" w:customStyle="1" w:styleId="115">
    <w:name w:val="Нет списка115"/>
    <w:next w:val="a2"/>
    <w:uiPriority w:val="99"/>
    <w:semiHidden/>
    <w:unhideWhenUsed/>
    <w:rsid w:val="00321533"/>
  </w:style>
  <w:style w:type="numbering" w:customStyle="1" w:styleId="1115">
    <w:name w:val="Нет списка1115"/>
    <w:next w:val="a2"/>
    <w:semiHidden/>
    <w:rsid w:val="00321533"/>
  </w:style>
  <w:style w:type="numbering" w:customStyle="1" w:styleId="71">
    <w:name w:val="Нет списка7"/>
    <w:next w:val="a2"/>
    <w:uiPriority w:val="99"/>
    <w:semiHidden/>
    <w:unhideWhenUsed/>
    <w:rsid w:val="00321533"/>
  </w:style>
  <w:style w:type="numbering" w:customStyle="1" w:styleId="17">
    <w:name w:val="Нет списка17"/>
    <w:next w:val="a2"/>
    <w:semiHidden/>
    <w:rsid w:val="00321533"/>
  </w:style>
  <w:style w:type="numbering" w:customStyle="1" w:styleId="116">
    <w:name w:val="Нет списка116"/>
    <w:next w:val="a2"/>
    <w:uiPriority w:val="99"/>
    <w:semiHidden/>
    <w:unhideWhenUsed/>
    <w:rsid w:val="00321533"/>
  </w:style>
  <w:style w:type="numbering" w:customStyle="1" w:styleId="1116">
    <w:name w:val="Нет списка1116"/>
    <w:next w:val="a2"/>
    <w:semiHidden/>
    <w:rsid w:val="00321533"/>
  </w:style>
  <w:style w:type="character" w:customStyle="1" w:styleId="27">
    <w:name w:val="Гиперссылка2"/>
    <w:rsid w:val="00321533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321533"/>
    <w:pPr>
      <w:ind w:left="720"/>
      <w:contextualSpacing/>
    </w:pPr>
  </w:style>
  <w:style w:type="paragraph" w:styleId="afa">
    <w:name w:val="endnote text"/>
    <w:basedOn w:val="a"/>
    <w:link w:val="afb"/>
    <w:rsid w:val="00321533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rsid w:val="00321533"/>
    <w:rPr>
      <w:rFonts w:ascii="Kyrghyz Times" w:eastAsia="Times New Roman" w:hAnsi="Kyrghyz Times" w:cs="Times New Roman"/>
      <w:sz w:val="20"/>
      <w:szCs w:val="20"/>
      <w:lang w:eastAsia="ru-RU"/>
    </w:rPr>
  </w:style>
  <w:style w:type="character" w:styleId="afc">
    <w:name w:val="endnote reference"/>
    <w:rsid w:val="00321533"/>
    <w:rPr>
      <w:vertAlign w:val="superscript"/>
    </w:rPr>
  </w:style>
  <w:style w:type="character" w:customStyle="1" w:styleId="Hyperlink">
    <w:name w:val="Hyperlink"/>
    <w:rsid w:val="00321533"/>
    <w:rPr>
      <w:color w:val="0000FF"/>
      <w:u w:val="single"/>
    </w:rPr>
  </w:style>
  <w:style w:type="paragraph" w:customStyle="1" w:styleId="1908B561879E4FA493D43F06B79E341D">
    <w:name w:val="1908B561879E4FA493D43F06B79E341D"/>
    <w:rsid w:val="00321533"/>
    <w:rPr>
      <w:rFonts w:ascii="Calibri" w:eastAsia="Times New Roman" w:hAnsi="Calibri" w:cs="Times New Roman"/>
      <w:lang w:eastAsia="ru-RU"/>
    </w:rPr>
  </w:style>
  <w:style w:type="numbering" w:customStyle="1" w:styleId="81">
    <w:name w:val="Нет списка8"/>
    <w:next w:val="a2"/>
    <w:uiPriority w:val="99"/>
    <w:semiHidden/>
    <w:unhideWhenUsed/>
    <w:rsid w:val="00321533"/>
  </w:style>
  <w:style w:type="numbering" w:customStyle="1" w:styleId="91">
    <w:name w:val="Нет списка9"/>
    <w:next w:val="a2"/>
    <w:uiPriority w:val="99"/>
    <w:semiHidden/>
    <w:unhideWhenUsed/>
    <w:rsid w:val="00321533"/>
  </w:style>
  <w:style w:type="numbering" w:customStyle="1" w:styleId="18">
    <w:name w:val="Нет списка18"/>
    <w:next w:val="a2"/>
    <w:semiHidden/>
    <w:unhideWhenUsed/>
    <w:rsid w:val="00321533"/>
  </w:style>
  <w:style w:type="table" w:customStyle="1" w:styleId="19">
    <w:name w:val="Сетка таблицы1"/>
    <w:basedOn w:val="a1"/>
    <w:next w:val="af3"/>
    <w:rsid w:val="00321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">
    <w:name w:val="Нет списка117"/>
    <w:next w:val="a2"/>
    <w:uiPriority w:val="99"/>
    <w:semiHidden/>
    <w:unhideWhenUsed/>
    <w:rsid w:val="00321533"/>
  </w:style>
  <w:style w:type="numbering" w:customStyle="1" w:styleId="1117">
    <w:name w:val="Нет списка1117"/>
    <w:next w:val="a2"/>
    <w:semiHidden/>
    <w:rsid w:val="00321533"/>
  </w:style>
  <w:style w:type="numbering" w:customStyle="1" w:styleId="211">
    <w:name w:val="Нет списка21"/>
    <w:next w:val="a2"/>
    <w:uiPriority w:val="99"/>
    <w:semiHidden/>
    <w:unhideWhenUsed/>
    <w:rsid w:val="00321533"/>
  </w:style>
  <w:style w:type="numbering" w:customStyle="1" w:styleId="121">
    <w:name w:val="Нет списка121"/>
    <w:next w:val="a2"/>
    <w:semiHidden/>
    <w:rsid w:val="00321533"/>
  </w:style>
  <w:style w:type="numbering" w:customStyle="1" w:styleId="11111">
    <w:name w:val="Нет списка11111"/>
    <w:next w:val="a2"/>
    <w:uiPriority w:val="99"/>
    <w:semiHidden/>
    <w:unhideWhenUsed/>
    <w:rsid w:val="00321533"/>
  </w:style>
  <w:style w:type="numbering" w:customStyle="1" w:styleId="111111">
    <w:name w:val="Нет списка111111"/>
    <w:next w:val="a2"/>
    <w:semiHidden/>
    <w:rsid w:val="00321533"/>
  </w:style>
  <w:style w:type="numbering" w:customStyle="1" w:styleId="310">
    <w:name w:val="Нет списка31"/>
    <w:next w:val="a2"/>
    <w:uiPriority w:val="99"/>
    <w:semiHidden/>
    <w:unhideWhenUsed/>
    <w:rsid w:val="00321533"/>
  </w:style>
  <w:style w:type="numbering" w:customStyle="1" w:styleId="131">
    <w:name w:val="Нет списка131"/>
    <w:next w:val="a2"/>
    <w:semiHidden/>
    <w:rsid w:val="00321533"/>
  </w:style>
  <w:style w:type="numbering" w:customStyle="1" w:styleId="1121">
    <w:name w:val="Нет списка1121"/>
    <w:next w:val="a2"/>
    <w:uiPriority w:val="99"/>
    <w:semiHidden/>
    <w:unhideWhenUsed/>
    <w:rsid w:val="00321533"/>
  </w:style>
  <w:style w:type="numbering" w:customStyle="1" w:styleId="11121">
    <w:name w:val="Нет списка11121"/>
    <w:next w:val="a2"/>
    <w:semiHidden/>
    <w:rsid w:val="00321533"/>
  </w:style>
  <w:style w:type="numbering" w:customStyle="1" w:styleId="410">
    <w:name w:val="Нет списка41"/>
    <w:next w:val="a2"/>
    <w:uiPriority w:val="99"/>
    <w:semiHidden/>
    <w:unhideWhenUsed/>
    <w:rsid w:val="00321533"/>
  </w:style>
  <w:style w:type="numbering" w:customStyle="1" w:styleId="141">
    <w:name w:val="Нет списка141"/>
    <w:next w:val="a2"/>
    <w:semiHidden/>
    <w:rsid w:val="00321533"/>
  </w:style>
  <w:style w:type="numbering" w:customStyle="1" w:styleId="1131">
    <w:name w:val="Нет списка1131"/>
    <w:next w:val="a2"/>
    <w:uiPriority w:val="99"/>
    <w:semiHidden/>
    <w:unhideWhenUsed/>
    <w:rsid w:val="00321533"/>
  </w:style>
  <w:style w:type="numbering" w:customStyle="1" w:styleId="11131">
    <w:name w:val="Нет списка11131"/>
    <w:next w:val="a2"/>
    <w:semiHidden/>
    <w:rsid w:val="00321533"/>
  </w:style>
  <w:style w:type="numbering" w:customStyle="1" w:styleId="510">
    <w:name w:val="Нет списка51"/>
    <w:next w:val="a2"/>
    <w:uiPriority w:val="99"/>
    <w:semiHidden/>
    <w:unhideWhenUsed/>
    <w:rsid w:val="00321533"/>
  </w:style>
  <w:style w:type="numbering" w:customStyle="1" w:styleId="151">
    <w:name w:val="Нет списка151"/>
    <w:next w:val="a2"/>
    <w:semiHidden/>
    <w:rsid w:val="00321533"/>
  </w:style>
  <w:style w:type="numbering" w:customStyle="1" w:styleId="1141">
    <w:name w:val="Нет списка1141"/>
    <w:next w:val="a2"/>
    <w:uiPriority w:val="99"/>
    <w:semiHidden/>
    <w:unhideWhenUsed/>
    <w:rsid w:val="00321533"/>
  </w:style>
  <w:style w:type="numbering" w:customStyle="1" w:styleId="11141">
    <w:name w:val="Нет списка11141"/>
    <w:next w:val="a2"/>
    <w:semiHidden/>
    <w:rsid w:val="00321533"/>
  </w:style>
  <w:style w:type="numbering" w:customStyle="1" w:styleId="610">
    <w:name w:val="Нет списка61"/>
    <w:next w:val="a2"/>
    <w:uiPriority w:val="99"/>
    <w:semiHidden/>
    <w:unhideWhenUsed/>
    <w:rsid w:val="00321533"/>
  </w:style>
  <w:style w:type="numbering" w:customStyle="1" w:styleId="161">
    <w:name w:val="Нет списка161"/>
    <w:next w:val="a2"/>
    <w:semiHidden/>
    <w:rsid w:val="00321533"/>
  </w:style>
  <w:style w:type="numbering" w:customStyle="1" w:styleId="1151">
    <w:name w:val="Нет списка1151"/>
    <w:next w:val="a2"/>
    <w:uiPriority w:val="99"/>
    <w:semiHidden/>
    <w:unhideWhenUsed/>
    <w:rsid w:val="00321533"/>
  </w:style>
  <w:style w:type="numbering" w:customStyle="1" w:styleId="11151">
    <w:name w:val="Нет списка11151"/>
    <w:next w:val="a2"/>
    <w:semiHidden/>
    <w:rsid w:val="00321533"/>
  </w:style>
  <w:style w:type="numbering" w:customStyle="1" w:styleId="710">
    <w:name w:val="Нет списка71"/>
    <w:next w:val="a2"/>
    <w:uiPriority w:val="99"/>
    <w:semiHidden/>
    <w:unhideWhenUsed/>
    <w:rsid w:val="00321533"/>
  </w:style>
  <w:style w:type="numbering" w:customStyle="1" w:styleId="171">
    <w:name w:val="Нет списка171"/>
    <w:next w:val="a2"/>
    <w:semiHidden/>
    <w:rsid w:val="00321533"/>
  </w:style>
  <w:style w:type="numbering" w:customStyle="1" w:styleId="1161">
    <w:name w:val="Нет списка1161"/>
    <w:next w:val="a2"/>
    <w:uiPriority w:val="99"/>
    <w:semiHidden/>
    <w:unhideWhenUsed/>
    <w:rsid w:val="00321533"/>
  </w:style>
  <w:style w:type="numbering" w:customStyle="1" w:styleId="11161">
    <w:name w:val="Нет списка11161"/>
    <w:next w:val="a2"/>
    <w:semiHidden/>
    <w:rsid w:val="00321533"/>
  </w:style>
  <w:style w:type="character" w:customStyle="1" w:styleId="36">
    <w:name w:val="Гиперссылка3"/>
    <w:rsid w:val="00321533"/>
    <w:rPr>
      <w:color w:val="0000FF"/>
      <w:u w:val="single"/>
    </w:rPr>
  </w:style>
  <w:style w:type="numbering" w:customStyle="1" w:styleId="100">
    <w:name w:val="Нет списка10"/>
    <w:next w:val="a2"/>
    <w:uiPriority w:val="99"/>
    <w:semiHidden/>
    <w:unhideWhenUsed/>
    <w:rsid w:val="00321533"/>
  </w:style>
  <w:style w:type="numbering" w:customStyle="1" w:styleId="190">
    <w:name w:val="Нет списка19"/>
    <w:next w:val="a2"/>
    <w:semiHidden/>
    <w:unhideWhenUsed/>
    <w:rsid w:val="00321533"/>
  </w:style>
  <w:style w:type="table" w:customStyle="1" w:styleId="28">
    <w:name w:val="Сетка таблицы2"/>
    <w:basedOn w:val="a1"/>
    <w:next w:val="af3"/>
    <w:rsid w:val="00321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8">
    <w:name w:val="Нет списка118"/>
    <w:next w:val="a2"/>
    <w:uiPriority w:val="99"/>
    <w:semiHidden/>
    <w:unhideWhenUsed/>
    <w:rsid w:val="00321533"/>
  </w:style>
  <w:style w:type="numbering" w:customStyle="1" w:styleId="1118">
    <w:name w:val="Нет списка1118"/>
    <w:next w:val="a2"/>
    <w:semiHidden/>
    <w:rsid w:val="00321533"/>
  </w:style>
  <w:style w:type="numbering" w:customStyle="1" w:styleId="220">
    <w:name w:val="Нет списка22"/>
    <w:next w:val="a2"/>
    <w:uiPriority w:val="99"/>
    <w:semiHidden/>
    <w:unhideWhenUsed/>
    <w:rsid w:val="00321533"/>
  </w:style>
  <w:style w:type="numbering" w:customStyle="1" w:styleId="122">
    <w:name w:val="Нет списка122"/>
    <w:next w:val="a2"/>
    <w:semiHidden/>
    <w:rsid w:val="00321533"/>
  </w:style>
  <w:style w:type="numbering" w:customStyle="1" w:styleId="11112">
    <w:name w:val="Нет списка11112"/>
    <w:next w:val="a2"/>
    <w:uiPriority w:val="99"/>
    <w:semiHidden/>
    <w:unhideWhenUsed/>
    <w:rsid w:val="00321533"/>
  </w:style>
  <w:style w:type="numbering" w:customStyle="1" w:styleId="111112">
    <w:name w:val="Нет списка111112"/>
    <w:next w:val="a2"/>
    <w:semiHidden/>
    <w:rsid w:val="00321533"/>
  </w:style>
  <w:style w:type="numbering" w:customStyle="1" w:styleId="320">
    <w:name w:val="Нет списка32"/>
    <w:next w:val="a2"/>
    <w:uiPriority w:val="99"/>
    <w:semiHidden/>
    <w:unhideWhenUsed/>
    <w:rsid w:val="00321533"/>
  </w:style>
  <w:style w:type="numbering" w:customStyle="1" w:styleId="132">
    <w:name w:val="Нет списка132"/>
    <w:next w:val="a2"/>
    <w:semiHidden/>
    <w:rsid w:val="00321533"/>
  </w:style>
  <w:style w:type="numbering" w:customStyle="1" w:styleId="1122">
    <w:name w:val="Нет списка1122"/>
    <w:next w:val="a2"/>
    <w:uiPriority w:val="99"/>
    <w:semiHidden/>
    <w:unhideWhenUsed/>
    <w:rsid w:val="00321533"/>
  </w:style>
  <w:style w:type="numbering" w:customStyle="1" w:styleId="11122">
    <w:name w:val="Нет списка11122"/>
    <w:next w:val="a2"/>
    <w:semiHidden/>
    <w:rsid w:val="00321533"/>
  </w:style>
  <w:style w:type="numbering" w:customStyle="1" w:styleId="420">
    <w:name w:val="Нет списка42"/>
    <w:next w:val="a2"/>
    <w:uiPriority w:val="99"/>
    <w:semiHidden/>
    <w:unhideWhenUsed/>
    <w:rsid w:val="00321533"/>
  </w:style>
  <w:style w:type="numbering" w:customStyle="1" w:styleId="142">
    <w:name w:val="Нет списка142"/>
    <w:next w:val="a2"/>
    <w:semiHidden/>
    <w:rsid w:val="00321533"/>
  </w:style>
  <w:style w:type="numbering" w:customStyle="1" w:styleId="1132">
    <w:name w:val="Нет списка1132"/>
    <w:next w:val="a2"/>
    <w:uiPriority w:val="99"/>
    <w:semiHidden/>
    <w:unhideWhenUsed/>
    <w:rsid w:val="00321533"/>
  </w:style>
  <w:style w:type="numbering" w:customStyle="1" w:styleId="11132">
    <w:name w:val="Нет списка11132"/>
    <w:next w:val="a2"/>
    <w:semiHidden/>
    <w:rsid w:val="00321533"/>
  </w:style>
  <w:style w:type="numbering" w:customStyle="1" w:styleId="52">
    <w:name w:val="Нет списка52"/>
    <w:next w:val="a2"/>
    <w:uiPriority w:val="99"/>
    <w:semiHidden/>
    <w:unhideWhenUsed/>
    <w:rsid w:val="00321533"/>
  </w:style>
  <w:style w:type="numbering" w:customStyle="1" w:styleId="152">
    <w:name w:val="Нет списка152"/>
    <w:next w:val="a2"/>
    <w:semiHidden/>
    <w:rsid w:val="00321533"/>
  </w:style>
  <w:style w:type="numbering" w:customStyle="1" w:styleId="1142">
    <w:name w:val="Нет списка1142"/>
    <w:next w:val="a2"/>
    <w:uiPriority w:val="99"/>
    <w:semiHidden/>
    <w:unhideWhenUsed/>
    <w:rsid w:val="00321533"/>
  </w:style>
  <w:style w:type="numbering" w:customStyle="1" w:styleId="11142">
    <w:name w:val="Нет списка11142"/>
    <w:next w:val="a2"/>
    <w:semiHidden/>
    <w:rsid w:val="00321533"/>
  </w:style>
  <w:style w:type="numbering" w:customStyle="1" w:styleId="62">
    <w:name w:val="Нет списка62"/>
    <w:next w:val="a2"/>
    <w:uiPriority w:val="99"/>
    <w:semiHidden/>
    <w:unhideWhenUsed/>
    <w:rsid w:val="00321533"/>
  </w:style>
  <w:style w:type="numbering" w:customStyle="1" w:styleId="162">
    <w:name w:val="Нет списка162"/>
    <w:next w:val="a2"/>
    <w:semiHidden/>
    <w:rsid w:val="00321533"/>
  </w:style>
  <w:style w:type="numbering" w:customStyle="1" w:styleId="1152">
    <w:name w:val="Нет списка1152"/>
    <w:next w:val="a2"/>
    <w:uiPriority w:val="99"/>
    <w:semiHidden/>
    <w:unhideWhenUsed/>
    <w:rsid w:val="00321533"/>
  </w:style>
  <w:style w:type="numbering" w:customStyle="1" w:styleId="11152">
    <w:name w:val="Нет списка11152"/>
    <w:next w:val="a2"/>
    <w:semiHidden/>
    <w:rsid w:val="00321533"/>
  </w:style>
  <w:style w:type="numbering" w:customStyle="1" w:styleId="72">
    <w:name w:val="Нет списка72"/>
    <w:next w:val="a2"/>
    <w:uiPriority w:val="99"/>
    <w:semiHidden/>
    <w:unhideWhenUsed/>
    <w:rsid w:val="00321533"/>
  </w:style>
  <w:style w:type="numbering" w:customStyle="1" w:styleId="172">
    <w:name w:val="Нет списка172"/>
    <w:next w:val="a2"/>
    <w:semiHidden/>
    <w:rsid w:val="00321533"/>
  </w:style>
  <w:style w:type="numbering" w:customStyle="1" w:styleId="1162">
    <w:name w:val="Нет списка1162"/>
    <w:next w:val="a2"/>
    <w:uiPriority w:val="99"/>
    <w:semiHidden/>
    <w:unhideWhenUsed/>
    <w:rsid w:val="00321533"/>
  </w:style>
  <w:style w:type="numbering" w:customStyle="1" w:styleId="11162">
    <w:name w:val="Нет списка11162"/>
    <w:next w:val="a2"/>
    <w:semiHidden/>
    <w:rsid w:val="00321533"/>
  </w:style>
  <w:style w:type="numbering" w:customStyle="1" w:styleId="200">
    <w:name w:val="Нет списка20"/>
    <w:next w:val="a2"/>
    <w:uiPriority w:val="99"/>
    <w:semiHidden/>
    <w:unhideWhenUsed/>
    <w:rsid w:val="00321533"/>
  </w:style>
  <w:style w:type="numbering" w:customStyle="1" w:styleId="1100">
    <w:name w:val="Нет списка110"/>
    <w:next w:val="a2"/>
    <w:semiHidden/>
    <w:unhideWhenUsed/>
    <w:rsid w:val="00321533"/>
  </w:style>
  <w:style w:type="table" w:customStyle="1" w:styleId="37">
    <w:name w:val="Сетка таблицы3"/>
    <w:basedOn w:val="a1"/>
    <w:next w:val="af3"/>
    <w:rsid w:val="00321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321533"/>
  </w:style>
  <w:style w:type="numbering" w:customStyle="1" w:styleId="1119">
    <w:name w:val="Нет списка1119"/>
    <w:next w:val="a2"/>
    <w:semiHidden/>
    <w:rsid w:val="00321533"/>
  </w:style>
  <w:style w:type="numbering" w:customStyle="1" w:styleId="230">
    <w:name w:val="Нет списка23"/>
    <w:next w:val="a2"/>
    <w:uiPriority w:val="99"/>
    <w:semiHidden/>
    <w:unhideWhenUsed/>
    <w:rsid w:val="00321533"/>
  </w:style>
  <w:style w:type="numbering" w:customStyle="1" w:styleId="123">
    <w:name w:val="Нет списка123"/>
    <w:next w:val="a2"/>
    <w:semiHidden/>
    <w:rsid w:val="00321533"/>
  </w:style>
  <w:style w:type="numbering" w:customStyle="1" w:styleId="11113">
    <w:name w:val="Нет списка11113"/>
    <w:next w:val="a2"/>
    <w:uiPriority w:val="99"/>
    <w:semiHidden/>
    <w:unhideWhenUsed/>
    <w:rsid w:val="00321533"/>
  </w:style>
  <w:style w:type="numbering" w:customStyle="1" w:styleId="111113">
    <w:name w:val="Нет списка111113"/>
    <w:next w:val="a2"/>
    <w:semiHidden/>
    <w:rsid w:val="00321533"/>
  </w:style>
  <w:style w:type="numbering" w:customStyle="1" w:styleId="330">
    <w:name w:val="Нет списка33"/>
    <w:next w:val="a2"/>
    <w:uiPriority w:val="99"/>
    <w:semiHidden/>
    <w:unhideWhenUsed/>
    <w:rsid w:val="00321533"/>
  </w:style>
  <w:style w:type="numbering" w:customStyle="1" w:styleId="133">
    <w:name w:val="Нет списка133"/>
    <w:next w:val="a2"/>
    <w:semiHidden/>
    <w:rsid w:val="00321533"/>
  </w:style>
  <w:style w:type="numbering" w:customStyle="1" w:styleId="1123">
    <w:name w:val="Нет списка1123"/>
    <w:next w:val="a2"/>
    <w:uiPriority w:val="99"/>
    <w:semiHidden/>
    <w:unhideWhenUsed/>
    <w:rsid w:val="00321533"/>
  </w:style>
  <w:style w:type="numbering" w:customStyle="1" w:styleId="11123">
    <w:name w:val="Нет списка11123"/>
    <w:next w:val="a2"/>
    <w:semiHidden/>
    <w:rsid w:val="00321533"/>
  </w:style>
  <w:style w:type="numbering" w:customStyle="1" w:styleId="43">
    <w:name w:val="Нет списка43"/>
    <w:next w:val="a2"/>
    <w:uiPriority w:val="99"/>
    <w:semiHidden/>
    <w:unhideWhenUsed/>
    <w:rsid w:val="00321533"/>
  </w:style>
  <w:style w:type="numbering" w:customStyle="1" w:styleId="143">
    <w:name w:val="Нет списка143"/>
    <w:next w:val="a2"/>
    <w:semiHidden/>
    <w:rsid w:val="00321533"/>
  </w:style>
  <w:style w:type="numbering" w:customStyle="1" w:styleId="1133">
    <w:name w:val="Нет списка1133"/>
    <w:next w:val="a2"/>
    <w:uiPriority w:val="99"/>
    <w:semiHidden/>
    <w:unhideWhenUsed/>
    <w:rsid w:val="00321533"/>
  </w:style>
  <w:style w:type="numbering" w:customStyle="1" w:styleId="11133">
    <w:name w:val="Нет списка11133"/>
    <w:next w:val="a2"/>
    <w:semiHidden/>
    <w:rsid w:val="00321533"/>
  </w:style>
  <w:style w:type="numbering" w:customStyle="1" w:styleId="53">
    <w:name w:val="Нет списка53"/>
    <w:next w:val="a2"/>
    <w:uiPriority w:val="99"/>
    <w:semiHidden/>
    <w:unhideWhenUsed/>
    <w:rsid w:val="00321533"/>
  </w:style>
  <w:style w:type="numbering" w:customStyle="1" w:styleId="153">
    <w:name w:val="Нет списка153"/>
    <w:next w:val="a2"/>
    <w:semiHidden/>
    <w:rsid w:val="00321533"/>
  </w:style>
  <w:style w:type="numbering" w:customStyle="1" w:styleId="1143">
    <w:name w:val="Нет списка1143"/>
    <w:next w:val="a2"/>
    <w:uiPriority w:val="99"/>
    <w:semiHidden/>
    <w:unhideWhenUsed/>
    <w:rsid w:val="00321533"/>
  </w:style>
  <w:style w:type="numbering" w:customStyle="1" w:styleId="11143">
    <w:name w:val="Нет списка11143"/>
    <w:next w:val="a2"/>
    <w:semiHidden/>
    <w:rsid w:val="00321533"/>
  </w:style>
  <w:style w:type="numbering" w:customStyle="1" w:styleId="63">
    <w:name w:val="Нет списка63"/>
    <w:next w:val="a2"/>
    <w:uiPriority w:val="99"/>
    <w:semiHidden/>
    <w:unhideWhenUsed/>
    <w:rsid w:val="00321533"/>
  </w:style>
  <w:style w:type="numbering" w:customStyle="1" w:styleId="163">
    <w:name w:val="Нет списка163"/>
    <w:next w:val="a2"/>
    <w:semiHidden/>
    <w:rsid w:val="00321533"/>
  </w:style>
  <w:style w:type="numbering" w:customStyle="1" w:styleId="1153">
    <w:name w:val="Нет списка1153"/>
    <w:next w:val="a2"/>
    <w:uiPriority w:val="99"/>
    <w:semiHidden/>
    <w:unhideWhenUsed/>
    <w:rsid w:val="00321533"/>
  </w:style>
  <w:style w:type="numbering" w:customStyle="1" w:styleId="11153">
    <w:name w:val="Нет списка11153"/>
    <w:next w:val="a2"/>
    <w:semiHidden/>
    <w:rsid w:val="00321533"/>
  </w:style>
  <w:style w:type="numbering" w:customStyle="1" w:styleId="73">
    <w:name w:val="Нет списка73"/>
    <w:next w:val="a2"/>
    <w:uiPriority w:val="99"/>
    <w:semiHidden/>
    <w:unhideWhenUsed/>
    <w:rsid w:val="00321533"/>
  </w:style>
  <w:style w:type="numbering" w:customStyle="1" w:styleId="173">
    <w:name w:val="Нет списка173"/>
    <w:next w:val="a2"/>
    <w:semiHidden/>
    <w:rsid w:val="00321533"/>
  </w:style>
  <w:style w:type="numbering" w:customStyle="1" w:styleId="1163">
    <w:name w:val="Нет списка1163"/>
    <w:next w:val="a2"/>
    <w:uiPriority w:val="99"/>
    <w:semiHidden/>
    <w:unhideWhenUsed/>
    <w:rsid w:val="00321533"/>
  </w:style>
  <w:style w:type="numbering" w:customStyle="1" w:styleId="11163">
    <w:name w:val="Нет списка11163"/>
    <w:next w:val="a2"/>
    <w:semiHidden/>
    <w:rsid w:val="00321533"/>
  </w:style>
  <w:style w:type="table" w:customStyle="1" w:styleId="44">
    <w:name w:val="Сетка таблицы4"/>
    <w:basedOn w:val="a1"/>
    <w:next w:val="af3"/>
    <w:uiPriority w:val="59"/>
    <w:rsid w:val="0032153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3"/>
    <w:uiPriority w:val="59"/>
    <w:rsid w:val="0032153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 Знак Знак Знак Знак Знак Знак"/>
    <w:basedOn w:val="a"/>
    <w:rsid w:val="003215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9">
    <w:name w:val="Îáû÷íûé2"/>
    <w:rsid w:val="003215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533"/>
    <w:pPr>
      <w:spacing w:after="0" w:line="240" w:lineRule="auto"/>
    </w:pPr>
    <w:rPr>
      <w:rFonts w:ascii="Kyrghyz Times" w:eastAsia="Times New Roman" w:hAnsi="Kyrghyz Times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533"/>
    <w:pPr>
      <w:keepNext/>
      <w:widowControl w:val="0"/>
      <w:autoSpaceDE w:val="0"/>
      <w:autoSpaceDN w:val="0"/>
      <w:outlineLvl w:val="0"/>
    </w:pPr>
    <w:rPr>
      <w:rFonts w:ascii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321533"/>
    <w:pPr>
      <w:keepNext/>
      <w:widowControl w:val="0"/>
      <w:autoSpaceDE w:val="0"/>
      <w:autoSpaceDN w:val="0"/>
      <w:spacing w:line="300" w:lineRule="auto"/>
      <w:ind w:right="170"/>
      <w:jc w:val="center"/>
      <w:outlineLvl w:val="1"/>
    </w:pPr>
    <w:rPr>
      <w:rFonts w:ascii="Times New Roman" w:hAnsi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321533"/>
    <w:pPr>
      <w:keepNext/>
      <w:widowControl w:val="0"/>
      <w:autoSpaceDE w:val="0"/>
      <w:autoSpaceDN w:val="0"/>
      <w:jc w:val="center"/>
      <w:outlineLvl w:val="2"/>
    </w:pPr>
    <w:rPr>
      <w:rFonts w:ascii="Times New Roman" w:hAnsi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321533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"/>
    <w:next w:val="a"/>
    <w:link w:val="50"/>
    <w:qFormat/>
    <w:rsid w:val="00321533"/>
    <w:pPr>
      <w:keepNext/>
      <w:widowControl w:val="0"/>
      <w:autoSpaceDE w:val="0"/>
      <w:autoSpaceDN w:val="0"/>
      <w:jc w:val="center"/>
      <w:outlineLvl w:val="4"/>
    </w:pPr>
    <w:rPr>
      <w:rFonts w:ascii="Times New Roman" w:hAnsi="Times New Roman"/>
      <w:sz w:val="32"/>
      <w:szCs w:val="32"/>
    </w:rPr>
  </w:style>
  <w:style w:type="paragraph" w:styleId="6">
    <w:name w:val="heading 6"/>
    <w:basedOn w:val="a"/>
    <w:next w:val="a"/>
    <w:link w:val="60"/>
    <w:qFormat/>
    <w:rsid w:val="00321533"/>
    <w:pPr>
      <w:keepNext/>
      <w:widowControl w:val="0"/>
      <w:autoSpaceDE w:val="0"/>
      <w:autoSpaceDN w:val="0"/>
      <w:outlineLvl w:val="5"/>
    </w:pPr>
    <w:rPr>
      <w:rFonts w:ascii="Times New Roman" w:hAnsi="Times New Roman"/>
      <w:b/>
      <w:bCs/>
      <w:sz w:val="32"/>
      <w:szCs w:val="28"/>
    </w:rPr>
  </w:style>
  <w:style w:type="paragraph" w:styleId="7">
    <w:name w:val="heading 7"/>
    <w:basedOn w:val="a"/>
    <w:next w:val="a"/>
    <w:link w:val="70"/>
    <w:qFormat/>
    <w:rsid w:val="00321533"/>
    <w:pPr>
      <w:keepNext/>
      <w:ind w:firstLine="709"/>
      <w:jc w:val="center"/>
      <w:outlineLvl w:val="6"/>
    </w:pPr>
    <w:rPr>
      <w:b/>
      <w:bCs/>
      <w:sz w:val="32"/>
    </w:rPr>
  </w:style>
  <w:style w:type="paragraph" w:styleId="8">
    <w:name w:val="heading 8"/>
    <w:basedOn w:val="a"/>
    <w:next w:val="a"/>
    <w:link w:val="80"/>
    <w:qFormat/>
    <w:rsid w:val="00321533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321533"/>
    <w:pPr>
      <w:keepNext/>
      <w:widowControl w:val="0"/>
      <w:autoSpaceDE w:val="0"/>
      <w:autoSpaceDN w:val="0"/>
      <w:ind w:left="284" w:right="567"/>
      <w:jc w:val="center"/>
      <w:outlineLvl w:val="8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32153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21533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32153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21533"/>
    <w:rPr>
      <w:rFonts w:ascii="Kyrghyz Times" w:eastAsia="Times New Roman" w:hAnsi="Kyrghyz Times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21533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321533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321533"/>
    <w:rPr>
      <w:rFonts w:ascii="Kyrghyz Times" w:eastAsia="Times New Roman" w:hAnsi="Kyrghyz Times" w:cs="Times New Roman"/>
      <w:b/>
      <w:bCs/>
      <w:sz w:val="32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21533"/>
    <w:rPr>
      <w:rFonts w:ascii="Kyrghyz Times" w:eastAsia="Times New Roman" w:hAnsi="Kyrghyz Times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215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auiue2">
    <w:name w:val="Iau?iue2"/>
    <w:rsid w:val="00321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321533"/>
    <w:pPr>
      <w:keepNext/>
      <w:widowControl w:val="0"/>
      <w:autoSpaceDE w:val="0"/>
      <w:autoSpaceDN w:val="0"/>
      <w:jc w:val="center"/>
    </w:pPr>
    <w:rPr>
      <w:rFonts w:ascii="Times New Roman" w:hAnsi="Times New Roman"/>
      <w:color w:val="000000"/>
      <w:sz w:val="20"/>
    </w:rPr>
  </w:style>
  <w:style w:type="paragraph" w:customStyle="1" w:styleId="21">
    <w:name w:val="заголовок 2"/>
    <w:basedOn w:val="a"/>
    <w:next w:val="a"/>
    <w:rsid w:val="00321533"/>
    <w:pPr>
      <w:keepNext/>
      <w:widowControl w:val="0"/>
      <w:autoSpaceDE w:val="0"/>
      <w:autoSpaceDN w:val="0"/>
    </w:pPr>
    <w:rPr>
      <w:rFonts w:ascii="Times New Roman" w:hAnsi="Times New Roman"/>
      <w:b/>
      <w:bCs/>
      <w:color w:val="000000"/>
      <w:sz w:val="20"/>
    </w:rPr>
  </w:style>
  <w:style w:type="paragraph" w:customStyle="1" w:styleId="41">
    <w:name w:val="заголовок 4"/>
    <w:basedOn w:val="a"/>
    <w:next w:val="a"/>
    <w:rsid w:val="00321533"/>
    <w:pPr>
      <w:keepNext/>
      <w:widowControl w:val="0"/>
      <w:autoSpaceDE w:val="0"/>
      <w:autoSpaceDN w:val="0"/>
      <w:jc w:val="center"/>
    </w:pPr>
    <w:rPr>
      <w:rFonts w:ascii="Times New Roman" w:hAnsi="Times New Roman"/>
      <w:sz w:val="20"/>
    </w:rPr>
  </w:style>
  <w:style w:type="paragraph" w:customStyle="1" w:styleId="caaieiaie1">
    <w:name w:val="caaieiaie 1"/>
    <w:basedOn w:val="Iauiue2"/>
    <w:next w:val="Iauiue2"/>
    <w:rsid w:val="00321533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character" w:customStyle="1" w:styleId="iiianoaieou">
    <w:name w:val="iiia? no?aieou"/>
    <w:basedOn w:val="Iniiaiieoeoo2"/>
    <w:rsid w:val="00321533"/>
  </w:style>
  <w:style w:type="character" w:customStyle="1" w:styleId="Iniiaiieoeoo2">
    <w:name w:val="Iniiaiie o?eoo2"/>
    <w:rsid w:val="00321533"/>
  </w:style>
  <w:style w:type="paragraph" w:styleId="a3">
    <w:name w:val="Title"/>
    <w:basedOn w:val="a"/>
    <w:link w:val="a4"/>
    <w:qFormat/>
    <w:rsid w:val="00321533"/>
    <w:pPr>
      <w:widowControl w:val="0"/>
      <w:autoSpaceDE w:val="0"/>
      <w:autoSpaceDN w:val="0"/>
      <w:jc w:val="center"/>
    </w:pPr>
    <w:rPr>
      <w:rFonts w:ascii="Times New Roman" w:hAnsi="Times New Roman"/>
      <w:sz w:val="32"/>
      <w:szCs w:val="20"/>
      <w:u w:val="single"/>
    </w:rPr>
  </w:style>
  <w:style w:type="character" w:customStyle="1" w:styleId="a4">
    <w:name w:val="Название Знак"/>
    <w:basedOn w:val="a0"/>
    <w:link w:val="a3"/>
    <w:rsid w:val="00321533"/>
    <w:rPr>
      <w:rFonts w:ascii="Times New Roman" w:eastAsia="Times New Roman" w:hAnsi="Times New Roman" w:cs="Times New Roman"/>
      <w:sz w:val="32"/>
      <w:szCs w:val="20"/>
      <w:u w:val="single"/>
      <w:lang w:eastAsia="ru-RU"/>
    </w:rPr>
  </w:style>
  <w:style w:type="paragraph" w:styleId="a5">
    <w:name w:val="Body Text"/>
    <w:basedOn w:val="Iauiue2"/>
    <w:link w:val="a6"/>
    <w:rsid w:val="00321533"/>
    <w:rPr>
      <w:sz w:val="16"/>
      <w:szCs w:val="16"/>
    </w:rPr>
  </w:style>
  <w:style w:type="character" w:customStyle="1" w:styleId="a6">
    <w:name w:val="Основной текст Знак"/>
    <w:basedOn w:val="a0"/>
    <w:link w:val="a5"/>
    <w:rsid w:val="003215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caption"/>
    <w:basedOn w:val="a"/>
    <w:next w:val="a"/>
    <w:qFormat/>
    <w:rsid w:val="00321533"/>
    <w:pPr>
      <w:widowControl w:val="0"/>
      <w:autoSpaceDE w:val="0"/>
      <w:autoSpaceDN w:val="0"/>
      <w:jc w:val="center"/>
    </w:pPr>
    <w:rPr>
      <w:rFonts w:ascii="Times New Roman" w:hAnsi="Times New Roman"/>
      <w:b/>
      <w:bCs/>
      <w:sz w:val="32"/>
      <w:szCs w:val="32"/>
    </w:rPr>
  </w:style>
  <w:style w:type="paragraph" w:styleId="31">
    <w:name w:val="Body Text 3"/>
    <w:basedOn w:val="a"/>
    <w:link w:val="32"/>
    <w:rsid w:val="00321533"/>
    <w:pPr>
      <w:widowControl w:val="0"/>
      <w:autoSpaceDE w:val="0"/>
      <w:autoSpaceDN w:val="0"/>
      <w:jc w:val="center"/>
    </w:pPr>
    <w:rPr>
      <w:rFonts w:ascii="Times New Roman" w:hAnsi="Times New Roman"/>
      <w:szCs w:val="20"/>
    </w:rPr>
  </w:style>
  <w:style w:type="character" w:customStyle="1" w:styleId="32">
    <w:name w:val="Основной текст 3 Знак"/>
    <w:basedOn w:val="a0"/>
    <w:link w:val="31"/>
    <w:rsid w:val="003215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"/>
    <w:link w:val="a9"/>
    <w:rsid w:val="00321533"/>
    <w:pPr>
      <w:widowControl w:val="0"/>
      <w:autoSpaceDE w:val="0"/>
      <w:autoSpaceDN w:val="0"/>
      <w:jc w:val="both"/>
    </w:pPr>
    <w:rPr>
      <w:rFonts w:ascii="Times New Roman" w:hAnsi="Times New Roman"/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rsid w:val="003215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rsid w:val="00321533"/>
    <w:pPr>
      <w:ind w:firstLine="708"/>
    </w:pPr>
  </w:style>
  <w:style w:type="character" w:customStyle="1" w:styleId="34">
    <w:name w:val="Основной текст с отступом 3 Знак"/>
    <w:basedOn w:val="a0"/>
    <w:link w:val="33"/>
    <w:rsid w:val="00321533"/>
    <w:rPr>
      <w:rFonts w:ascii="Kyrghyz Times" w:eastAsia="Times New Roman" w:hAnsi="Kyrghyz Times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321533"/>
    <w:pPr>
      <w:jc w:val="center"/>
    </w:pPr>
    <w:rPr>
      <w:sz w:val="28"/>
    </w:rPr>
  </w:style>
  <w:style w:type="character" w:customStyle="1" w:styleId="23">
    <w:name w:val="Основной текст 2 Знак"/>
    <w:basedOn w:val="a0"/>
    <w:link w:val="22"/>
    <w:rsid w:val="00321533"/>
    <w:rPr>
      <w:rFonts w:ascii="Kyrghyz Times" w:eastAsia="Times New Roman" w:hAnsi="Kyrghyz Times" w:cs="Times New Roman"/>
      <w:sz w:val="28"/>
      <w:szCs w:val="24"/>
      <w:lang w:eastAsia="ru-RU"/>
    </w:rPr>
  </w:style>
  <w:style w:type="paragraph" w:styleId="24">
    <w:name w:val="Body Text Indent 2"/>
    <w:basedOn w:val="a"/>
    <w:link w:val="25"/>
    <w:rsid w:val="00321533"/>
    <w:pPr>
      <w:widowControl w:val="0"/>
      <w:autoSpaceDE w:val="0"/>
      <w:autoSpaceDN w:val="0"/>
      <w:ind w:firstLine="851"/>
      <w:jc w:val="both"/>
    </w:pPr>
    <w:rPr>
      <w:rFonts w:ascii="Times New Roman" w:hAnsi="Times New Roman"/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rsid w:val="003215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Iauiue2"/>
    <w:link w:val="ab"/>
    <w:rsid w:val="00321533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b">
    <w:name w:val="Нижний колонтитул Знак"/>
    <w:basedOn w:val="a0"/>
    <w:link w:val="aa"/>
    <w:rsid w:val="0032153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c">
    <w:name w:val="Subtitle"/>
    <w:basedOn w:val="a"/>
    <w:link w:val="ad"/>
    <w:qFormat/>
    <w:rsid w:val="00321533"/>
    <w:pPr>
      <w:jc w:val="center"/>
    </w:pPr>
    <w:rPr>
      <w:rFonts w:ascii="Times New Roman" w:hAnsi="Times New Roman"/>
      <w:sz w:val="28"/>
    </w:rPr>
  </w:style>
  <w:style w:type="character" w:customStyle="1" w:styleId="ad">
    <w:name w:val="Подзаголовок Знак"/>
    <w:basedOn w:val="a0"/>
    <w:link w:val="ac"/>
    <w:rsid w:val="003215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header"/>
    <w:basedOn w:val="a"/>
    <w:link w:val="af"/>
    <w:rsid w:val="0032153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21533"/>
    <w:rPr>
      <w:rFonts w:ascii="Kyrghyz Times" w:eastAsia="Times New Roman" w:hAnsi="Kyrghyz Times" w:cs="Times New Roman"/>
      <w:sz w:val="24"/>
      <w:szCs w:val="24"/>
      <w:lang w:eastAsia="ru-RU"/>
    </w:rPr>
  </w:style>
  <w:style w:type="character" w:styleId="af0">
    <w:name w:val="page number"/>
    <w:basedOn w:val="a0"/>
    <w:rsid w:val="00321533"/>
  </w:style>
  <w:style w:type="character" w:customStyle="1" w:styleId="12">
    <w:name w:val="Гиперссылка1"/>
    <w:rsid w:val="00321533"/>
    <w:rPr>
      <w:color w:val="0000FF"/>
      <w:u w:val="single"/>
    </w:rPr>
  </w:style>
  <w:style w:type="paragraph" w:styleId="af1">
    <w:name w:val="Balloon Text"/>
    <w:basedOn w:val="a"/>
    <w:link w:val="af2"/>
    <w:semiHidden/>
    <w:rsid w:val="003215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321533"/>
    <w:rPr>
      <w:rFonts w:ascii="Tahoma" w:eastAsia="Times New Roman" w:hAnsi="Tahoma" w:cs="Tahoma"/>
      <w:sz w:val="16"/>
      <w:szCs w:val="16"/>
      <w:lang w:eastAsia="ru-RU"/>
    </w:rPr>
  </w:style>
  <w:style w:type="table" w:styleId="af3">
    <w:name w:val="Table Grid"/>
    <w:basedOn w:val="a1"/>
    <w:rsid w:val="00321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rsid w:val="00321533"/>
    <w:rPr>
      <w:color w:val="0000FF"/>
      <w:u w:val="single"/>
    </w:rPr>
  </w:style>
  <w:style w:type="character" w:styleId="af5">
    <w:name w:val="FollowedHyperlink"/>
    <w:rsid w:val="00321533"/>
    <w:rPr>
      <w:color w:val="800080"/>
      <w:u w:val="single"/>
    </w:rPr>
  </w:style>
  <w:style w:type="paragraph" w:styleId="af6">
    <w:name w:val="footnote text"/>
    <w:basedOn w:val="a"/>
    <w:link w:val="af7"/>
    <w:semiHidden/>
    <w:rsid w:val="00321533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321533"/>
    <w:rPr>
      <w:rFonts w:ascii="Kyrghyz Times" w:eastAsia="Times New Roman" w:hAnsi="Kyrghyz Times" w:cs="Times New Roman"/>
      <w:sz w:val="20"/>
      <w:szCs w:val="20"/>
      <w:lang w:eastAsia="ru-RU"/>
    </w:rPr>
  </w:style>
  <w:style w:type="character" w:styleId="af8">
    <w:name w:val="footnote reference"/>
    <w:semiHidden/>
    <w:rsid w:val="00321533"/>
    <w:rPr>
      <w:vertAlign w:val="superscript"/>
    </w:rPr>
  </w:style>
  <w:style w:type="paragraph" w:customStyle="1" w:styleId="210">
    <w:name w:val="Основной текст с отступом 21"/>
    <w:basedOn w:val="a"/>
    <w:rsid w:val="00321533"/>
    <w:pPr>
      <w:widowControl w:val="0"/>
      <w:suppressAutoHyphens/>
      <w:autoSpaceDE w:val="0"/>
      <w:ind w:firstLine="851"/>
      <w:jc w:val="both"/>
    </w:pPr>
    <w:rPr>
      <w:rFonts w:ascii="Times New Roman" w:hAnsi="Times New Roman"/>
      <w:sz w:val="28"/>
      <w:szCs w:val="28"/>
      <w:lang w:eastAsia="ar-SA"/>
    </w:rPr>
  </w:style>
  <w:style w:type="character" w:customStyle="1" w:styleId="BodyTextIndentChar">
    <w:name w:val="Body Text Indent Char"/>
    <w:semiHidden/>
    <w:locked/>
    <w:rsid w:val="00321533"/>
    <w:rPr>
      <w:sz w:val="28"/>
      <w:szCs w:val="28"/>
      <w:lang w:val="ru-RU" w:eastAsia="ru-RU" w:bidi="ar-SA"/>
    </w:rPr>
  </w:style>
  <w:style w:type="character" w:customStyle="1" w:styleId="Heading1Char">
    <w:name w:val="Heading 1 Char"/>
    <w:locked/>
    <w:rsid w:val="00321533"/>
    <w:rPr>
      <w:sz w:val="28"/>
      <w:szCs w:val="28"/>
      <w:lang w:val="ru-RU" w:eastAsia="ru-RU" w:bidi="ar-SA"/>
    </w:rPr>
  </w:style>
  <w:style w:type="numbering" w:customStyle="1" w:styleId="13">
    <w:name w:val="Нет списка1"/>
    <w:next w:val="a2"/>
    <w:uiPriority w:val="99"/>
    <w:semiHidden/>
    <w:unhideWhenUsed/>
    <w:rsid w:val="00321533"/>
  </w:style>
  <w:style w:type="numbering" w:customStyle="1" w:styleId="110">
    <w:name w:val="Нет списка11"/>
    <w:next w:val="a2"/>
    <w:semiHidden/>
    <w:rsid w:val="00321533"/>
  </w:style>
  <w:style w:type="numbering" w:customStyle="1" w:styleId="26">
    <w:name w:val="Нет списка2"/>
    <w:next w:val="a2"/>
    <w:uiPriority w:val="99"/>
    <w:semiHidden/>
    <w:unhideWhenUsed/>
    <w:rsid w:val="00321533"/>
  </w:style>
  <w:style w:type="numbering" w:customStyle="1" w:styleId="120">
    <w:name w:val="Нет списка12"/>
    <w:next w:val="a2"/>
    <w:semiHidden/>
    <w:rsid w:val="00321533"/>
  </w:style>
  <w:style w:type="numbering" w:customStyle="1" w:styleId="111">
    <w:name w:val="Нет списка111"/>
    <w:next w:val="a2"/>
    <w:uiPriority w:val="99"/>
    <w:semiHidden/>
    <w:unhideWhenUsed/>
    <w:rsid w:val="00321533"/>
  </w:style>
  <w:style w:type="numbering" w:customStyle="1" w:styleId="1111">
    <w:name w:val="Нет списка1111"/>
    <w:next w:val="a2"/>
    <w:semiHidden/>
    <w:rsid w:val="00321533"/>
  </w:style>
  <w:style w:type="numbering" w:customStyle="1" w:styleId="35">
    <w:name w:val="Нет списка3"/>
    <w:next w:val="a2"/>
    <w:uiPriority w:val="99"/>
    <w:semiHidden/>
    <w:unhideWhenUsed/>
    <w:rsid w:val="00321533"/>
  </w:style>
  <w:style w:type="numbering" w:customStyle="1" w:styleId="130">
    <w:name w:val="Нет списка13"/>
    <w:next w:val="a2"/>
    <w:semiHidden/>
    <w:rsid w:val="00321533"/>
  </w:style>
  <w:style w:type="numbering" w:customStyle="1" w:styleId="112">
    <w:name w:val="Нет списка112"/>
    <w:next w:val="a2"/>
    <w:uiPriority w:val="99"/>
    <w:semiHidden/>
    <w:unhideWhenUsed/>
    <w:rsid w:val="00321533"/>
  </w:style>
  <w:style w:type="numbering" w:customStyle="1" w:styleId="1112">
    <w:name w:val="Нет списка1112"/>
    <w:next w:val="a2"/>
    <w:semiHidden/>
    <w:rsid w:val="00321533"/>
  </w:style>
  <w:style w:type="numbering" w:customStyle="1" w:styleId="42">
    <w:name w:val="Нет списка4"/>
    <w:next w:val="a2"/>
    <w:uiPriority w:val="99"/>
    <w:semiHidden/>
    <w:unhideWhenUsed/>
    <w:rsid w:val="00321533"/>
  </w:style>
  <w:style w:type="numbering" w:customStyle="1" w:styleId="14">
    <w:name w:val="Нет списка14"/>
    <w:next w:val="a2"/>
    <w:semiHidden/>
    <w:rsid w:val="00321533"/>
  </w:style>
  <w:style w:type="numbering" w:customStyle="1" w:styleId="113">
    <w:name w:val="Нет списка113"/>
    <w:next w:val="a2"/>
    <w:uiPriority w:val="99"/>
    <w:semiHidden/>
    <w:unhideWhenUsed/>
    <w:rsid w:val="00321533"/>
  </w:style>
  <w:style w:type="numbering" w:customStyle="1" w:styleId="1113">
    <w:name w:val="Нет списка1113"/>
    <w:next w:val="a2"/>
    <w:semiHidden/>
    <w:rsid w:val="00321533"/>
  </w:style>
  <w:style w:type="numbering" w:customStyle="1" w:styleId="51">
    <w:name w:val="Нет списка5"/>
    <w:next w:val="a2"/>
    <w:uiPriority w:val="99"/>
    <w:semiHidden/>
    <w:unhideWhenUsed/>
    <w:rsid w:val="00321533"/>
  </w:style>
  <w:style w:type="numbering" w:customStyle="1" w:styleId="15">
    <w:name w:val="Нет списка15"/>
    <w:next w:val="a2"/>
    <w:semiHidden/>
    <w:rsid w:val="00321533"/>
  </w:style>
  <w:style w:type="numbering" w:customStyle="1" w:styleId="114">
    <w:name w:val="Нет списка114"/>
    <w:next w:val="a2"/>
    <w:uiPriority w:val="99"/>
    <w:semiHidden/>
    <w:unhideWhenUsed/>
    <w:rsid w:val="00321533"/>
  </w:style>
  <w:style w:type="numbering" w:customStyle="1" w:styleId="1114">
    <w:name w:val="Нет списка1114"/>
    <w:next w:val="a2"/>
    <w:semiHidden/>
    <w:rsid w:val="00321533"/>
  </w:style>
  <w:style w:type="numbering" w:customStyle="1" w:styleId="61">
    <w:name w:val="Нет списка6"/>
    <w:next w:val="a2"/>
    <w:uiPriority w:val="99"/>
    <w:semiHidden/>
    <w:unhideWhenUsed/>
    <w:rsid w:val="00321533"/>
  </w:style>
  <w:style w:type="numbering" w:customStyle="1" w:styleId="16">
    <w:name w:val="Нет списка16"/>
    <w:next w:val="a2"/>
    <w:semiHidden/>
    <w:rsid w:val="00321533"/>
  </w:style>
  <w:style w:type="numbering" w:customStyle="1" w:styleId="115">
    <w:name w:val="Нет списка115"/>
    <w:next w:val="a2"/>
    <w:uiPriority w:val="99"/>
    <w:semiHidden/>
    <w:unhideWhenUsed/>
    <w:rsid w:val="00321533"/>
  </w:style>
  <w:style w:type="numbering" w:customStyle="1" w:styleId="1115">
    <w:name w:val="Нет списка1115"/>
    <w:next w:val="a2"/>
    <w:semiHidden/>
    <w:rsid w:val="00321533"/>
  </w:style>
  <w:style w:type="numbering" w:customStyle="1" w:styleId="71">
    <w:name w:val="Нет списка7"/>
    <w:next w:val="a2"/>
    <w:uiPriority w:val="99"/>
    <w:semiHidden/>
    <w:unhideWhenUsed/>
    <w:rsid w:val="00321533"/>
  </w:style>
  <w:style w:type="numbering" w:customStyle="1" w:styleId="17">
    <w:name w:val="Нет списка17"/>
    <w:next w:val="a2"/>
    <w:semiHidden/>
    <w:rsid w:val="00321533"/>
  </w:style>
  <w:style w:type="numbering" w:customStyle="1" w:styleId="116">
    <w:name w:val="Нет списка116"/>
    <w:next w:val="a2"/>
    <w:uiPriority w:val="99"/>
    <w:semiHidden/>
    <w:unhideWhenUsed/>
    <w:rsid w:val="00321533"/>
  </w:style>
  <w:style w:type="numbering" w:customStyle="1" w:styleId="1116">
    <w:name w:val="Нет списка1116"/>
    <w:next w:val="a2"/>
    <w:semiHidden/>
    <w:rsid w:val="00321533"/>
  </w:style>
  <w:style w:type="character" w:customStyle="1" w:styleId="27">
    <w:name w:val="Гиперссылка2"/>
    <w:rsid w:val="00321533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321533"/>
    <w:pPr>
      <w:ind w:left="720"/>
      <w:contextualSpacing/>
    </w:pPr>
  </w:style>
  <w:style w:type="paragraph" w:styleId="afa">
    <w:name w:val="endnote text"/>
    <w:basedOn w:val="a"/>
    <w:link w:val="afb"/>
    <w:rsid w:val="00321533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rsid w:val="00321533"/>
    <w:rPr>
      <w:rFonts w:ascii="Kyrghyz Times" w:eastAsia="Times New Roman" w:hAnsi="Kyrghyz Times" w:cs="Times New Roman"/>
      <w:sz w:val="20"/>
      <w:szCs w:val="20"/>
      <w:lang w:eastAsia="ru-RU"/>
    </w:rPr>
  </w:style>
  <w:style w:type="character" w:styleId="afc">
    <w:name w:val="endnote reference"/>
    <w:rsid w:val="00321533"/>
    <w:rPr>
      <w:vertAlign w:val="superscript"/>
    </w:rPr>
  </w:style>
  <w:style w:type="character" w:customStyle="1" w:styleId="Hyperlink">
    <w:name w:val="Hyperlink"/>
    <w:rsid w:val="00321533"/>
    <w:rPr>
      <w:color w:val="0000FF"/>
      <w:u w:val="single"/>
    </w:rPr>
  </w:style>
  <w:style w:type="paragraph" w:customStyle="1" w:styleId="1908B561879E4FA493D43F06B79E341D">
    <w:name w:val="1908B561879E4FA493D43F06B79E341D"/>
    <w:rsid w:val="00321533"/>
    <w:rPr>
      <w:rFonts w:ascii="Calibri" w:eastAsia="Times New Roman" w:hAnsi="Calibri" w:cs="Times New Roman"/>
      <w:lang w:eastAsia="ru-RU"/>
    </w:rPr>
  </w:style>
  <w:style w:type="numbering" w:customStyle="1" w:styleId="81">
    <w:name w:val="Нет списка8"/>
    <w:next w:val="a2"/>
    <w:uiPriority w:val="99"/>
    <w:semiHidden/>
    <w:unhideWhenUsed/>
    <w:rsid w:val="00321533"/>
  </w:style>
  <w:style w:type="numbering" w:customStyle="1" w:styleId="91">
    <w:name w:val="Нет списка9"/>
    <w:next w:val="a2"/>
    <w:uiPriority w:val="99"/>
    <w:semiHidden/>
    <w:unhideWhenUsed/>
    <w:rsid w:val="00321533"/>
  </w:style>
  <w:style w:type="numbering" w:customStyle="1" w:styleId="18">
    <w:name w:val="Нет списка18"/>
    <w:next w:val="a2"/>
    <w:semiHidden/>
    <w:unhideWhenUsed/>
    <w:rsid w:val="00321533"/>
  </w:style>
  <w:style w:type="table" w:customStyle="1" w:styleId="19">
    <w:name w:val="Сетка таблицы1"/>
    <w:basedOn w:val="a1"/>
    <w:next w:val="af3"/>
    <w:rsid w:val="00321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">
    <w:name w:val="Нет списка117"/>
    <w:next w:val="a2"/>
    <w:uiPriority w:val="99"/>
    <w:semiHidden/>
    <w:unhideWhenUsed/>
    <w:rsid w:val="00321533"/>
  </w:style>
  <w:style w:type="numbering" w:customStyle="1" w:styleId="1117">
    <w:name w:val="Нет списка1117"/>
    <w:next w:val="a2"/>
    <w:semiHidden/>
    <w:rsid w:val="00321533"/>
  </w:style>
  <w:style w:type="numbering" w:customStyle="1" w:styleId="211">
    <w:name w:val="Нет списка21"/>
    <w:next w:val="a2"/>
    <w:uiPriority w:val="99"/>
    <w:semiHidden/>
    <w:unhideWhenUsed/>
    <w:rsid w:val="00321533"/>
  </w:style>
  <w:style w:type="numbering" w:customStyle="1" w:styleId="121">
    <w:name w:val="Нет списка121"/>
    <w:next w:val="a2"/>
    <w:semiHidden/>
    <w:rsid w:val="00321533"/>
  </w:style>
  <w:style w:type="numbering" w:customStyle="1" w:styleId="11111">
    <w:name w:val="Нет списка11111"/>
    <w:next w:val="a2"/>
    <w:uiPriority w:val="99"/>
    <w:semiHidden/>
    <w:unhideWhenUsed/>
    <w:rsid w:val="00321533"/>
  </w:style>
  <w:style w:type="numbering" w:customStyle="1" w:styleId="111111">
    <w:name w:val="Нет списка111111"/>
    <w:next w:val="a2"/>
    <w:semiHidden/>
    <w:rsid w:val="00321533"/>
  </w:style>
  <w:style w:type="numbering" w:customStyle="1" w:styleId="310">
    <w:name w:val="Нет списка31"/>
    <w:next w:val="a2"/>
    <w:uiPriority w:val="99"/>
    <w:semiHidden/>
    <w:unhideWhenUsed/>
    <w:rsid w:val="00321533"/>
  </w:style>
  <w:style w:type="numbering" w:customStyle="1" w:styleId="131">
    <w:name w:val="Нет списка131"/>
    <w:next w:val="a2"/>
    <w:semiHidden/>
    <w:rsid w:val="00321533"/>
  </w:style>
  <w:style w:type="numbering" w:customStyle="1" w:styleId="1121">
    <w:name w:val="Нет списка1121"/>
    <w:next w:val="a2"/>
    <w:uiPriority w:val="99"/>
    <w:semiHidden/>
    <w:unhideWhenUsed/>
    <w:rsid w:val="00321533"/>
  </w:style>
  <w:style w:type="numbering" w:customStyle="1" w:styleId="11121">
    <w:name w:val="Нет списка11121"/>
    <w:next w:val="a2"/>
    <w:semiHidden/>
    <w:rsid w:val="00321533"/>
  </w:style>
  <w:style w:type="numbering" w:customStyle="1" w:styleId="410">
    <w:name w:val="Нет списка41"/>
    <w:next w:val="a2"/>
    <w:uiPriority w:val="99"/>
    <w:semiHidden/>
    <w:unhideWhenUsed/>
    <w:rsid w:val="00321533"/>
  </w:style>
  <w:style w:type="numbering" w:customStyle="1" w:styleId="141">
    <w:name w:val="Нет списка141"/>
    <w:next w:val="a2"/>
    <w:semiHidden/>
    <w:rsid w:val="00321533"/>
  </w:style>
  <w:style w:type="numbering" w:customStyle="1" w:styleId="1131">
    <w:name w:val="Нет списка1131"/>
    <w:next w:val="a2"/>
    <w:uiPriority w:val="99"/>
    <w:semiHidden/>
    <w:unhideWhenUsed/>
    <w:rsid w:val="00321533"/>
  </w:style>
  <w:style w:type="numbering" w:customStyle="1" w:styleId="11131">
    <w:name w:val="Нет списка11131"/>
    <w:next w:val="a2"/>
    <w:semiHidden/>
    <w:rsid w:val="00321533"/>
  </w:style>
  <w:style w:type="numbering" w:customStyle="1" w:styleId="510">
    <w:name w:val="Нет списка51"/>
    <w:next w:val="a2"/>
    <w:uiPriority w:val="99"/>
    <w:semiHidden/>
    <w:unhideWhenUsed/>
    <w:rsid w:val="00321533"/>
  </w:style>
  <w:style w:type="numbering" w:customStyle="1" w:styleId="151">
    <w:name w:val="Нет списка151"/>
    <w:next w:val="a2"/>
    <w:semiHidden/>
    <w:rsid w:val="00321533"/>
  </w:style>
  <w:style w:type="numbering" w:customStyle="1" w:styleId="1141">
    <w:name w:val="Нет списка1141"/>
    <w:next w:val="a2"/>
    <w:uiPriority w:val="99"/>
    <w:semiHidden/>
    <w:unhideWhenUsed/>
    <w:rsid w:val="00321533"/>
  </w:style>
  <w:style w:type="numbering" w:customStyle="1" w:styleId="11141">
    <w:name w:val="Нет списка11141"/>
    <w:next w:val="a2"/>
    <w:semiHidden/>
    <w:rsid w:val="00321533"/>
  </w:style>
  <w:style w:type="numbering" w:customStyle="1" w:styleId="610">
    <w:name w:val="Нет списка61"/>
    <w:next w:val="a2"/>
    <w:uiPriority w:val="99"/>
    <w:semiHidden/>
    <w:unhideWhenUsed/>
    <w:rsid w:val="00321533"/>
  </w:style>
  <w:style w:type="numbering" w:customStyle="1" w:styleId="161">
    <w:name w:val="Нет списка161"/>
    <w:next w:val="a2"/>
    <w:semiHidden/>
    <w:rsid w:val="00321533"/>
  </w:style>
  <w:style w:type="numbering" w:customStyle="1" w:styleId="1151">
    <w:name w:val="Нет списка1151"/>
    <w:next w:val="a2"/>
    <w:uiPriority w:val="99"/>
    <w:semiHidden/>
    <w:unhideWhenUsed/>
    <w:rsid w:val="00321533"/>
  </w:style>
  <w:style w:type="numbering" w:customStyle="1" w:styleId="11151">
    <w:name w:val="Нет списка11151"/>
    <w:next w:val="a2"/>
    <w:semiHidden/>
    <w:rsid w:val="00321533"/>
  </w:style>
  <w:style w:type="numbering" w:customStyle="1" w:styleId="710">
    <w:name w:val="Нет списка71"/>
    <w:next w:val="a2"/>
    <w:uiPriority w:val="99"/>
    <w:semiHidden/>
    <w:unhideWhenUsed/>
    <w:rsid w:val="00321533"/>
  </w:style>
  <w:style w:type="numbering" w:customStyle="1" w:styleId="171">
    <w:name w:val="Нет списка171"/>
    <w:next w:val="a2"/>
    <w:semiHidden/>
    <w:rsid w:val="00321533"/>
  </w:style>
  <w:style w:type="numbering" w:customStyle="1" w:styleId="1161">
    <w:name w:val="Нет списка1161"/>
    <w:next w:val="a2"/>
    <w:uiPriority w:val="99"/>
    <w:semiHidden/>
    <w:unhideWhenUsed/>
    <w:rsid w:val="00321533"/>
  </w:style>
  <w:style w:type="numbering" w:customStyle="1" w:styleId="11161">
    <w:name w:val="Нет списка11161"/>
    <w:next w:val="a2"/>
    <w:semiHidden/>
    <w:rsid w:val="00321533"/>
  </w:style>
  <w:style w:type="character" w:customStyle="1" w:styleId="36">
    <w:name w:val="Гиперссылка3"/>
    <w:rsid w:val="00321533"/>
    <w:rPr>
      <w:color w:val="0000FF"/>
      <w:u w:val="single"/>
    </w:rPr>
  </w:style>
  <w:style w:type="numbering" w:customStyle="1" w:styleId="100">
    <w:name w:val="Нет списка10"/>
    <w:next w:val="a2"/>
    <w:uiPriority w:val="99"/>
    <w:semiHidden/>
    <w:unhideWhenUsed/>
    <w:rsid w:val="00321533"/>
  </w:style>
  <w:style w:type="numbering" w:customStyle="1" w:styleId="190">
    <w:name w:val="Нет списка19"/>
    <w:next w:val="a2"/>
    <w:semiHidden/>
    <w:unhideWhenUsed/>
    <w:rsid w:val="00321533"/>
  </w:style>
  <w:style w:type="table" w:customStyle="1" w:styleId="28">
    <w:name w:val="Сетка таблицы2"/>
    <w:basedOn w:val="a1"/>
    <w:next w:val="af3"/>
    <w:rsid w:val="00321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8">
    <w:name w:val="Нет списка118"/>
    <w:next w:val="a2"/>
    <w:uiPriority w:val="99"/>
    <w:semiHidden/>
    <w:unhideWhenUsed/>
    <w:rsid w:val="00321533"/>
  </w:style>
  <w:style w:type="numbering" w:customStyle="1" w:styleId="1118">
    <w:name w:val="Нет списка1118"/>
    <w:next w:val="a2"/>
    <w:semiHidden/>
    <w:rsid w:val="00321533"/>
  </w:style>
  <w:style w:type="numbering" w:customStyle="1" w:styleId="220">
    <w:name w:val="Нет списка22"/>
    <w:next w:val="a2"/>
    <w:uiPriority w:val="99"/>
    <w:semiHidden/>
    <w:unhideWhenUsed/>
    <w:rsid w:val="00321533"/>
  </w:style>
  <w:style w:type="numbering" w:customStyle="1" w:styleId="122">
    <w:name w:val="Нет списка122"/>
    <w:next w:val="a2"/>
    <w:semiHidden/>
    <w:rsid w:val="00321533"/>
  </w:style>
  <w:style w:type="numbering" w:customStyle="1" w:styleId="11112">
    <w:name w:val="Нет списка11112"/>
    <w:next w:val="a2"/>
    <w:uiPriority w:val="99"/>
    <w:semiHidden/>
    <w:unhideWhenUsed/>
    <w:rsid w:val="00321533"/>
  </w:style>
  <w:style w:type="numbering" w:customStyle="1" w:styleId="111112">
    <w:name w:val="Нет списка111112"/>
    <w:next w:val="a2"/>
    <w:semiHidden/>
    <w:rsid w:val="00321533"/>
  </w:style>
  <w:style w:type="numbering" w:customStyle="1" w:styleId="320">
    <w:name w:val="Нет списка32"/>
    <w:next w:val="a2"/>
    <w:uiPriority w:val="99"/>
    <w:semiHidden/>
    <w:unhideWhenUsed/>
    <w:rsid w:val="00321533"/>
  </w:style>
  <w:style w:type="numbering" w:customStyle="1" w:styleId="132">
    <w:name w:val="Нет списка132"/>
    <w:next w:val="a2"/>
    <w:semiHidden/>
    <w:rsid w:val="00321533"/>
  </w:style>
  <w:style w:type="numbering" w:customStyle="1" w:styleId="1122">
    <w:name w:val="Нет списка1122"/>
    <w:next w:val="a2"/>
    <w:uiPriority w:val="99"/>
    <w:semiHidden/>
    <w:unhideWhenUsed/>
    <w:rsid w:val="00321533"/>
  </w:style>
  <w:style w:type="numbering" w:customStyle="1" w:styleId="11122">
    <w:name w:val="Нет списка11122"/>
    <w:next w:val="a2"/>
    <w:semiHidden/>
    <w:rsid w:val="00321533"/>
  </w:style>
  <w:style w:type="numbering" w:customStyle="1" w:styleId="420">
    <w:name w:val="Нет списка42"/>
    <w:next w:val="a2"/>
    <w:uiPriority w:val="99"/>
    <w:semiHidden/>
    <w:unhideWhenUsed/>
    <w:rsid w:val="00321533"/>
  </w:style>
  <w:style w:type="numbering" w:customStyle="1" w:styleId="142">
    <w:name w:val="Нет списка142"/>
    <w:next w:val="a2"/>
    <w:semiHidden/>
    <w:rsid w:val="00321533"/>
  </w:style>
  <w:style w:type="numbering" w:customStyle="1" w:styleId="1132">
    <w:name w:val="Нет списка1132"/>
    <w:next w:val="a2"/>
    <w:uiPriority w:val="99"/>
    <w:semiHidden/>
    <w:unhideWhenUsed/>
    <w:rsid w:val="00321533"/>
  </w:style>
  <w:style w:type="numbering" w:customStyle="1" w:styleId="11132">
    <w:name w:val="Нет списка11132"/>
    <w:next w:val="a2"/>
    <w:semiHidden/>
    <w:rsid w:val="00321533"/>
  </w:style>
  <w:style w:type="numbering" w:customStyle="1" w:styleId="52">
    <w:name w:val="Нет списка52"/>
    <w:next w:val="a2"/>
    <w:uiPriority w:val="99"/>
    <w:semiHidden/>
    <w:unhideWhenUsed/>
    <w:rsid w:val="00321533"/>
  </w:style>
  <w:style w:type="numbering" w:customStyle="1" w:styleId="152">
    <w:name w:val="Нет списка152"/>
    <w:next w:val="a2"/>
    <w:semiHidden/>
    <w:rsid w:val="00321533"/>
  </w:style>
  <w:style w:type="numbering" w:customStyle="1" w:styleId="1142">
    <w:name w:val="Нет списка1142"/>
    <w:next w:val="a2"/>
    <w:uiPriority w:val="99"/>
    <w:semiHidden/>
    <w:unhideWhenUsed/>
    <w:rsid w:val="00321533"/>
  </w:style>
  <w:style w:type="numbering" w:customStyle="1" w:styleId="11142">
    <w:name w:val="Нет списка11142"/>
    <w:next w:val="a2"/>
    <w:semiHidden/>
    <w:rsid w:val="00321533"/>
  </w:style>
  <w:style w:type="numbering" w:customStyle="1" w:styleId="62">
    <w:name w:val="Нет списка62"/>
    <w:next w:val="a2"/>
    <w:uiPriority w:val="99"/>
    <w:semiHidden/>
    <w:unhideWhenUsed/>
    <w:rsid w:val="00321533"/>
  </w:style>
  <w:style w:type="numbering" w:customStyle="1" w:styleId="162">
    <w:name w:val="Нет списка162"/>
    <w:next w:val="a2"/>
    <w:semiHidden/>
    <w:rsid w:val="00321533"/>
  </w:style>
  <w:style w:type="numbering" w:customStyle="1" w:styleId="1152">
    <w:name w:val="Нет списка1152"/>
    <w:next w:val="a2"/>
    <w:uiPriority w:val="99"/>
    <w:semiHidden/>
    <w:unhideWhenUsed/>
    <w:rsid w:val="00321533"/>
  </w:style>
  <w:style w:type="numbering" w:customStyle="1" w:styleId="11152">
    <w:name w:val="Нет списка11152"/>
    <w:next w:val="a2"/>
    <w:semiHidden/>
    <w:rsid w:val="00321533"/>
  </w:style>
  <w:style w:type="numbering" w:customStyle="1" w:styleId="72">
    <w:name w:val="Нет списка72"/>
    <w:next w:val="a2"/>
    <w:uiPriority w:val="99"/>
    <w:semiHidden/>
    <w:unhideWhenUsed/>
    <w:rsid w:val="00321533"/>
  </w:style>
  <w:style w:type="numbering" w:customStyle="1" w:styleId="172">
    <w:name w:val="Нет списка172"/>
    <w:next w:val="a2"/>
    <w:semiHidden/>
    <w:rsid w:val="00321533"/>
  </w:style>
  <w:style w:type="numbering" w:customStyle="1" w:styleId="1162">
    <w:name w:val="Нет списка1162"/>
    <w:next w:val="a2"/>
    <w:uiPriority w:val="99"/>
    <w:semiHidden/>
    <w:unhideWhenUsed/>
    <w:rsid w:val="00321533"/>
  </w:style>
  <w:style w:type="numbering" w:customStyle="1" w:styleId="11162">
    <w:name w:val="Нет списка11162"/>
    <w:next w:val="a2"/>
    <w:semiHidden/>
    <w:rsid w:val="00321533"/>
  </w:style>
  <w:style w:type="numbering" w:customStyle="1" w:styleId="200">
    <w:name w:val="Нет списка20"/>
    <w:next w:val="a2"/>
    <w:uiPriority w:val="99"/>
    <w:semiHidden/>
    <w:unhideWhenUsed/>
    <w:rsid w:val="00321533"/>
  </w:style>
  <w:style w:type="numbering" w:customStyle="1" w:styleId="1100">
    <w:name w:val="Нет списка110"/>
    <w:next w:val="a2"/>
    <w:semiHidden/>
    <w:unhideWhenUsed/>
    <w:rsid w:val="00321533"/>
  </w:style>
  <w:style w:type="table" w:customStyle="1" w:styleId="37">
    <w:name w:val="Сетка таблицы3"/>
    <w:basedOn w:val="a1"/>
    <w:next w:val="af3"/>
    <w:rsid w:val="00321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321533"/>
  </w:style>
  <w:style w:type="numbering" w:customStyle="1" w:styleId="1119">
    <w:name w:val="Нет списка1119"/>
    <w:next w:val="a2"/>
    <w:semiHidden/>
    <w:rsid w:val="00321533"/>
  </w:style>
  <w:style w:type="numbering" w:customStyle="1" w:styleId="230">
    <w:name w:val="Нет списка23"/>
    <w:next w:val="a2"/>
    <w:uiPriority w:val="99"/>
    <w:semiHidden/>
    <w:unhideWhenUsed/>
    <w:rsid w:val="00321533"/>
  </w:style>
  <w:style w:type="numbering" w:customStyle="1" w:styleId="123">
    <w:name w:val="Нет списка123"/>
    <w:next w:val="a2"/>
    <w:semiHidden/>
    <w:rsid w:val="00321533"/>
  </w:style>
  <w:style w:type="numbering" w:customStyle="1" w:styleId="11113">
    <w:name w:val="Нет списка11113"/>
    <w:next w:val="a2"/>
    <w:uiPriority w:val="99"/>
    <w:semiHidden/>
    <w:unhideWhenUsed/>
    <w:rsid w:val="00321533"/>
  </w:style>
  <w:style w:type="numbering" w:customStyle="1" w:styleId="111113">
    <w:name w:val="Нет списка111113"/>
    <w:next w:val="a2"/>
    <w:semiHidden/>
    <w:rsid w:val="00321533"/>
  </w:style>
  <w:style w:type="numbering" w:customStyle="1" w:styleId="330">
    <w:name w:val="Нет списка33"/>
    <w:next w:val="a2"/>
    <w:uiPriority w:val="99"/>
    <w:semiHidden/>
    <w:unhideWhenUsed/>
    <w:rsid w:val="00321533"/>
  </w:style>
  <w:style w:type="numbering" w:customStyle="1" w:styleId="133">
    <w:name w:val="Нет списка133"/>
    <w:next w:val="a2"/>
    <w:semiHidden/>
    <w:rsid w:val="00321533"/>
  </w:style>
  <w:style w:type="numbering" w:customStyle="1" w:styleId="1123">
    <w:name w:val="Нет списка1123"/>
    <w:next w:val="a2"/>
    <w:uiPriority w:val="99"/>
    <w:semiHidden/>
    <w:unhideWhenUsed/>
    <w:rsid w:val="00321533"/>
  </w:style>
  <w:style w:type="numbering" w:customStyle="1" w:styleId="11123">
    <w:name w:val="Нет списка11123"/>
    <w:next w:val="a2"/>
    <w:semiHidden/>
    <w:rsid w:val="00321533"/>
  </w:style>
  <w:style w:type="numbering" w:customStyle="1" w:styleId="43">
    <w:name w:val="Нет списка43"/>
    <w:next w:val="a2"/>
    <w:uiPriority w:val="99"/>
    <w:semiHidden/>
    <w:unhideWhenUsed/>
    <w:rsid w:val="00321533"/>
  </w:style>
  <w:style w:type="numbering" w:customStyle="1" w:styleId="143">
    <w:name w:val="Нет списка143"/>
    <w:next w:val="a2"/>
    <w:semiHidden/>
    <w:rsid w:val="00321533"/>
  </w:style>
  <w:style w:type="numbering" w:customStyle="1" w:styleId="1133">
    <w:name w:val="Нет списка1133"/>
    <w:next w:val="a2"/>
    <w:uiPriority w:val="99"/>
    <w:semiHidden/>
    <w:unhideWhenUsed/>
    <w:rsid w:val="00321533"/>
  </w:style>
  <w:style w:type="numbering" w:customStyle="1" w:styleId="11133">
    <w:name w:val="Нет списка11133"/>
    <w:next w:val="a2"/>
    <w:semiHidden/>
    <w:rsid w:val="00321533"/>
  </w:style>
  <w:style w:type="numbering" w:customStyle="1" w:styleId="53">
    <w:name w:val="Нет списка53"/>
    <w:next w:val="a2"/>
    <w:uiPriority w:val="99"/>
    <w:semiHidden/>
    <w:unhideWhenUsed/>
    <w:rsid w:val="00321533"/>
  </w:style>
  <w:style w:type="numbering" w:customStyle="1" w:styleId="153">
    <w:name w:val="Нет списка153"/>
    <w:next w:val="a2"/>
    <w:semiHidden/>
    <w:rsid w:val="00321533"/>
  </w:style>
  <w:style w:type="numbering" w:customStyle="1" w:styleId="1143">
    <w:name w:val="Нет списка1143"/>
    <w:next w:val="a2"/>
    <w:uiPriority w:val="99"/>
    <w:semiHidden/>
    <w:unhideWhenUsed/>
    <w:rsid w:val="00321533"/>
  </w:style>
  <w:style w:type="numbering" w:customStyle="1" w:styleId="11143">
    <w:name w:val="Нет списка11143"/>
    <w:next w:val="a2"/>
    <w:semiHidden/>
    <w:rsid w:val="00321533"/>
  </w:style>
  <w:style w:type="numbering" w:customStyle="1" w:styleId="63">
    <w:name w:val="Нет списка63"/>
    <w:next w:val="a2"/>
    <w:uiPriority w:val="99"/>
    <w:semiHidden/>
    <w:unhideWhenUsed/>
    <w:rsid w:val="00321533"/>
  </w:style>
  <w:style w:type="numbering" w:customStyle="1" w:styleId="163">
    <w:name w:val="Нет списка163"/>
    <w:next w:val="a2"/>
    <w:semiHidden/>
    <w:rsid w:val="00321533"/>
  </w:style>
  <w:style w:type="numbering" w:customStyle="1" w:styleId="1153">
    <w:name w:val="Нет списка1153"/>
    <w:next w:val="a2"/>
    <w:uiPriority w:val="99"/>
    <w:semiHidden/>
    <w:unhideWhenUsed/>
    <w:rsid w:val="00321533"/>
  </w:style>
  <w:style w:type="numbering" w:customStyle="1" w:styleId="11153">
    <w:name w:val="Нет списка11153"/>
    <w:next w:val="a2"/>
    <w:semiHidden/>
    <w:rsid w:val="00321533"/>
  </w:style>
  <w:style w:type="numbering" w:customStyle="1" w:styleId="73">
    <w:name w:val="Нет списка73"/>
    <w:next w:val="a2"/>
    <w:uiPriority w:val="99"/>
    <w:semiHidden/>
    <w:unhideWhenUsed/>
    <w:rsid w:val="00321533"/>
  </w:style>
  <w:style w:type="numbering" w:customStyle="1" w:styleId="173">
    <w:name w:val="Нет списка173"/>
    <w:next w:val="a2"/>
    <w:semiHidden/>
    <w:rsid w:val="00321533"/>
  </w:style>
  <w:style w:type="numbering" w:customStyle="1" w:styleId="1163">
    <w:name w:val="Нет списка1163"/>
    <w:next w:val="a2"/>
    <w:uiPriority w:val="99"/>
    <w:semiHidden/>
    <w:unhideWhenUsed/>
    <w:rsid w:val="00321533"/>
  </w:style>
  <w:style w:type="numbering" w:customStyle="1" w:styleId="11163">
    <w:name w:val="Нет списка11163"/>
    <w:next w:val="a2"/>
    <w:semiHidden/>
    <w:rsid w:val="00321533"/>
  </w:style>
  <w:style w:type="table" w:customStyle="1" w:styleId="44">
    <w:name w:val="Сетка таблицы4"/>
    <w:basedOn w:val="a1"/>
    <w:next w:val="af3"/>
    <w:uiPriority w:val="59"/>
    <w:rsid w:val="0032153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3"/>
    <w:uiPriority w:val="59"/>
    <w:rsid w:val="0032153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 Знак Знак Знак Знак Знак Знак"/>
    <w:basedOn w:val="a"/>
    <w:rsid w:val="003215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9">
    <w:name w:val="Îáû÷íûé2"/>
    <w:rsid w:val="003215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1C67A-03D2-4E5F-AD52-170CF503D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41</Pages>
  <Words>10102</Words>
  <Characters>57587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DSabirova</dc:creator>
  <cp:keywords/>
  <dc:description/>
  <cp:lastModifiedBy>DSabirova</cp:lastModifiedBy>
  <cp:revision>2</cp:revision>
  <dcterms:created xsi:type="dcterms:W3CDTF">2020-12-23T03:31:00Z</dcterms:created>
  <dcterms:modified xsi:type="dcterms:W3CDTF">2020-12-23T03:36:00Z</dcterms:modified>
</cp:coreProperties>
</file>