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B1" w:rsidRPr="004E21CF" w:rsidRDefault="002D31B1" w:rsidP="00E84C02">
      <w:pPr>
        <w:jc w:val="both"/>
        <w:rPr>
          <w:rFonts w:ascii="Kyrghyz Times" w:hAnsi="Kyrghyz Times"/>
          <w:b/>
          <w:lang w:val="ky-KG"/>
        </w:rPr>
      </w:pPr>
      <w:r w:rsidRPr="004E21CF">
        <w:rPr>
          <w:rFonts w:ascii="Kyrghyz Times" w:hAnsi="Kyrghyz Times"/>
          <w:b/>
          <w:lang w:val="ky-KG"/>
        </w:rPr>
        <w:t xml:space="preserve">Істібізд¼гі жылдын </w:t>
      </w:r>
      <w:r w:rsidR="00DD227A" w:rsidRPr="004E21CF">
        <w:rPr>
          <w:rFonts w:ascii="Kyrghyz Times" w:hAnsi="Kyrghyz Times"/>
          <w:b/>
          <w:lang w:val="ky-KG"/>
        </w:rPr>
        <w:t>7</w:t>
      </w:r>
      <w:r w:rsidRPr="004E21CF">
        <w:rPr>
          <w:rFonts w:ascii="Kyrghyz Times" w:hAnsi="Kyrghyz Times"/>
          <w:b/>
          <w:lang w:val="ky-KG"/>
        </w:rPr>
        <w:t xml:space="preserve"> ай</w:t>
      </w:r>
      <w:r w:rsidR="00790A77" w:rsidRPr="004E21CF">
        <w:rPr>
          <w:rFonts w:ascii="Kyrghyz Times" w:hAnsi="Kyrghyz Times"/>
          <w:b/>
          <w:lang w:val="ky-KG"/>
        </w:rPr>
        <w:t>ынын</w:t>
      </w:r>
      <w:r w:rsidRPr="004E21CF">
        <w:rPr>
          <w:rFonts w:ascii="Kyrghyz Times" w:hAnsi="Kyrghyz Times"/>
          <w:b/>
          <w:lang w:val="ky-KG"/>
        </w:rPr>
        <w:t xml:space="preserve"> ичинде кійіічі</w:t>
      </w:r>
      <w:r w:rsidR="004E21CF">
        <w:rPr>
          <w:rFonts w:ascii="Kyrghyz Times" w:hAnsi="Kyrghyz Times"/>
          <w:b/>
          <w:lang w:val="ky-KG"/>
        </w:rPr>
        <w:t>-</w:t>
      </w:r>
      <w:r w:rsidRPr="004E21CF">
        <w:rPr>
          <w:rFonts w:ascii="Kyrghyz Times" w:hAnsi="Kyrghyz Times"/>
          <w:b/>
          <w:lang w:val="ky-KG"/>
        </w:rPr>
        <w:t>майлоочу материалдарга болгон баалар</w:t>
      </w:r>
      <w:r w:rsidR="00DD227A" w:rsidRPr="004E21CF">
        <w:rPr>
          <w:rFonts w:ascii="Kyrghyz Times" w:hAnsi="Kyrghyz Times"/>
          <w:b/>
          <w:lang w:val="ky-KG"/>
        </w:rPr>
        <w:t xml:space="preserve"> 9</w:t>
      </w:r>
      <w:r w:rsidRPr="004E21CF">
        <w:rPr>
          <w:rFonts w:ascii="Kyrghyz Times" w:hAnsi="Kyrghyz Times"/>
          <w:b/>
          <w:lang w:val="ky-KG"/>
        </w:rPr>
        <w:t xml:space="preserve"> пайызга јсті.</w:t>
      </w:r>
    </w:p>
    <w:p w:rsidR="002D31B1" w:rsidRPr="004E21CF" w:rsidRDefault="002D31B1" w:rsidP="00EC342E">
      <w:pPr>
        <w:ind w:firstLine="709"/>
        <w:jc w:val="both"/>
        <w:rPr>
          <w:rFonts w:ascii="Kyrghyz Times" w:hAnsi="Kyrghyz Times"/>
          <w:b/>
          <w:sz w:val="22"/>
          <w:szCs w:val="22"/>
          <w:lang w:val="ky-KG"/>
        </w:rPr>
      </w:pPr>
    </w:p>
    <w:p w:rsidR="002D31B1" w:rsidRPr="00B676EE" w:rsidRDefault="002D31B1" w:rsidP="00EC342E">
      <w:pPr>
        <w:ind w:firstLine="709"/>
        <w:jc w:val="both"/>
        <w:rPr>
          <w:rFonts w:ascii="Kyrghyz Times" w:hAnsi="Kyrghyz Times"/>
          <w:sz w:val="22"/>
          <w:szCs w:val="22"/>
          <w:lang w:val="ky-KG"/>
        </w:rPr>
      </w:pPr>
      <w:r w:rsidRPr="00B676EE">
        <w:rPr>
          <w:rFonts w:ascii="Kyrghyz Times" w:hAnsi="Kyrghyz Times"/>
          <w:sz w:val="22"/>
          <w:szCs w:val="22"/>
          <w:lang w:val="ky-KG"/>
        </w:rPr>
        <w:t xml:space="preserve">Істібізд¼гі жылдын </w:t>
      </w:r>
      <w:r w:rsidR="0043387E" w:rsidRPr="00B676EE">
        <w:rPr>
          <w:rFonts w:ascii="Kyrghyz Times" w:hAnsi="Kyrghyz Times"/>
          <w:sz w:val="22"/>
          <w:szCs w:val="22"/>
          <w:lang w:val="ky-KG"/>
        </w:rPr>
        <w:t>7 айынын ичинде</w:t>
      </w:r>
      <w:r w:rsidR="0043387E" w:rsidRPr="00B676EE">
        <w:rPr>
          <w:rFonts w:ascii="Kyrghyz Times" w:hAnsi="Kyrghyz Times"/>
          <w:b/>
          <w:sz w:val="22"/>
          <w:szCs w:val="22"/>
          <w:lang w:val="ky-KG"/>
        </w:rPr>
        <w:t xml:space="preserve"> 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(мурунку жылдын декабрына салыштырмалуу) кійіічі-майлоочу материалдарга болгон баалар жалпы республика боюнча </w:t>
      </w:r>
      <w:r w:rsidR="00F553B7" w:rsidRPr="00B676EE">
        <w:rPr>
          <w:rFonts w:ascii="Kyrghyz Times" w:hAnsi="Kyrghyz Times"/>
          <w:sz w:val="22"/>
          <w:szCs w:val="22"/>
          <w:lang w:val="ky-KG"/>
        </w:rPr>
        <w:t>9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 пайыз</w:t>
      </w:r>
      <w:r w:rsidR="002E2CBE" w:rsidRPr="00B676EE">
        <w:rPr>
          <w:rFonts w:ascii="Kyrghyz Times" w:hAnsi="Kyrghyz Times"/>
          <w:sz w:val="22"/>
          <w:szCs w:val="22"/>
          <w:lang w:val="ky-KG"/>
        </w:rPr>
        <w:t>га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2E2CBE" w:rsidRPr="00B676EE">
        <w:rPr>
          <w:rFonts w:ascii="Kyrghyz Times" w:hAnsi="Kyrghyz Times"/>
          <w:sz w:val="22"/>
          <w:szCs w:val="22"/>
          <w:lang w:val="ky-KG"/>
        </w:rPr>
        <w:t>јст</w:t>
      </w:r>
      <w:r w:rsidR="006F6AE5" w:rsidRPr="00B676EE">
        <w:rPr>
          <w:rFonts w:ascii="Kyrghyz Times" w:hAnsi="Kyrghyz Times"/>
          <w:sz w:val="22"/>
          <w:szCs w:val="22"/>
          <w:lang w:val="ky-KG"/>
        </w:rPr>
        <w:t>і</w:t>
      </w:r>
      <w:r w:rsidRPr="00B676EE">
        <w:rPr>
          <w:rFonts w:ascii="Kyrghyz Times" w:hAnsi="Kyrghyz Times"/>
          <w:sz w:val="22"/>
          <w:szCs w:val="22"/>
          <w:lang w:val="ky-KG"/>
        </w:rPr>
        <w:t>, муну менен</w:t>
      </w:r>
      <w:r w:rsidR="00790A77" w:rsidRPr="00B676EE">
        <w:rPr>
          <w:rFonts w:ascii="Kyrghyz Times" w:hAnsi="Kyrghyz Times"/>
          <w:sz w:val="22"/>
          <w:szCs w:val="22"/>
          <w:lang w:val="ky-KG"/>
        </w:rPr>
        <w:t xml:space="preserve"> бирге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, </w:t>
      </w:r>
      <w:r w:rsidR="002E2CBE" w:rsidRPr="00B676EE">
        <w:rPr>
          <w:rFonts w:ascii="Kyrghyz Times" w:hAnsi="Kyrghyz Times"/>
          <w:sz w:val="22"/>
          <w:szCs w:val="22"/>
          <w:lang w:val="ky-KG"/>
        </w:rPr>
        <w:t>дизель майынын баасынын јсіші 13</w:t>
      </w:r>
      <w:r w:rsidR="00790A77" w:rsidRPr="00B676EE">
        <w:rPr>
          <w:rFonts w:ascii="Kyrghyz Times" w:hAnsi="Kyrghyz Times"/>
          <w:sz w:val="22"/>
          <w:szCs w:val="22"/>
          <w:lang w:val="ky-KG"/>
        </w:rPr>
        <w:t>,</w:t>
      </w:r>
      <w:r w:rsidR="002E2CBE" w:rsidRPr="00B676EE">
        <w:rPr>
          <w:rFonts w:ascii="Kyrghyz Times" w:hAnsi="Kyrghyz Times"/>
          <w:sz w:val="22"/>
          <w:szCs w:val="22"/>
          <w:lang w:val="ky-KG"/>
        </w:rPr>
        <w:t>6 пайыз</w:t>
      </w:r>
      <w:r w:rsidR="004C4983" w:rsidRPr="00B676EE">
        <w:rPr>
          <w:rFonts w:ascii="Kyrghyz Times" w:hAnsi="Kyrghyz Times"/>
          <w:sz w:val="22"/>
          <w:szCs w:val="22"/>
          <w:lang w:val="ky-KG"/>
        </w:rPr>
        <w:t>га</w:t>
      </w:r>
      <w:r w:rsidR="002E2CBE" w:rsidRPr="00B676EE">
        <w:rPr>
          <w:rFonts w:ascii="Kyrghyz Times" w:hAnsi="Kyrghyz Times"/>
          <w:sz w:val="22"/>
          <w:szCs w:val="22"/>
          <w:lang w:val="ky-KG"/>
        </w:rPr>
        <w:t>,</w:t>
      </w:r>
      <w:r w:rsidR="00790A77"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2E2CBE" w:rsidRPr="00B676EE">
        <w:rPr>
          <w:rFonts w:ascii="Kyrghyz Times" w:hAnsi="Kyrghyz Times"/>
          <w:bCs/>
          <w:sz w:val="22"/>
          <w:szCs w:val="22"/>
          <w:lang w:val="ky-KG"/>
        </w:rPr>
        <w:t>бензин</w:t>
      </w:r>
      <w:r w:rsidR="002E2CBE"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4E21CF" w:rsidRPr="00B676EE">
        <w:rPr>
          <w:rFonts w:ascii="Kyrghyz Times" w:hAnsi="Kyrghyz Times"/>
          <w:sz w:val="22"/>
          <w:szCs w:val="22"/>
          <w:lang w:val="ky-KG"/>
        </w:rPr>
        <w:t>-</w:t>
      </w:r>
      <w:r w:rsidR="002E2CBE" w:rsidRPr="00B676EE">
        <w:rPr>
          <w:rFonts w:ascii="Kyrghyz Times" w:hAnsi="Kyrghyz Times"/>
          <w:sz w:val="22"/>
          <w:szCs w:val="22"/>
          <w:lang w:val="ky-KG"/>
        </w:rPr>
        <w:t xml:space="preserve"> 8,3 </w:t>
      </w:r>
      <w:r w:rsidR="00790A77" w:rsidRPr="00B676EE">
        <w:rPr>
          <w:rFonts w:ascii="Kyrghyz Times" w:hAnsi="Kyrghyz Times"/>
          <w:sz w:val="22"/>
          <w:szCs w:val="22"/>
          <w:lang w:val="ky-KG"/>
        </w:rPr>
        <w:t>пайыз</w:t>
      </w:r>
      <w:r w:rsidR="004C4983" w:rsidRPr="00B676EE">
        <w:rPr>
          <w:rFonts w:ascii="Kyrghyz Times" w:hAnsi="Kyrghyz Times"/>
          <w:sz w:val="22"/>
          <w:szCs w:val="22"/>
          <w:lang w:val="ky-KG"/>
        </w:rPr>
        <w:t>га</w:t>
      </w:r>
      <w:r w:rsidR="00790A77"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4C4983" w:rsidRPr="00B676EE">
        <w:rPr>
          <w:rFonts w:ascii="Kyrghyz Times" w:hAnsi="Kyrghyz Times"/>
          <w:sz w:val="22"/>
          <w:szCs w:val="22"/>
          <w:lang w:val="ky-KG"/>
        </w:rPr>
        <w:t>жогорулаган</w:t>
      </w:r>
      <w:r w:rsidR="00AD6220" w:rsidRPr="00B676EE">
        <w:rPr>
          <w:rFonts w:ascii="Kyrghyz Times" w:hAnsi="Kyrghyz Times"/>
          <w:sz w:val="22"/>
          <w:szCs w:val="22"/>
          <w:lang w:val="ky-KG"/>
        </w:rPr>
        <w:t>.</w:t>
      </w:r>
    </w:p>
    <w:p w:rsidR="0043387E" w:rsidRPr="00B676EE" w:rsidRDefault="0043387E" w:rsidP="004E21CF">
      <w:pPr>
        <w:spacing w:after="80"/>
        <w:ind w:firstLine="709"/>
        <w:jc w:val="both"/>
        <w:rPr>
          <w:rFonts w:ascii="Kyrghyz Times" w:hAnsi="Kyrghyz Times"/>
          <w:sz w:val="22"/>
          <w:szCs w:val="22"/>
          <w:lang w:val="ky-KG"/>
        </w:rPr>
      </w:pPr>
      <w:r w:rsidRPr="00B676EE">
        <w:rPr>
          <w:rFonts w:ascii="Kyrghyz Times" w:hAnsi="Kyrghyz Times"/>
          <w:sz w:val="22"/>
          <w:szCs w:val="22"/>
          <w:lang w:val="ky-KG"/>
        </w:rPr>
        <w:t xml:space="preserve">Істібізд¼гі жылдын июлунда 2017-ж. жылдын декабрына салыштырмалуу дизель майына болгон баанын </w:t>
      </w:r>
      <w:r w:rsidR="00280186" w:rsidRPr="00B676EE">
        <w:rPr>
          <w:rFonts w:ascii="Kyrghyz Times" w:hAnsi="Kyrghyz Times"/>
          <w:bCs/>
          <w:sz w:val="22"/>
          <w:szCs w:val="22"/>
          <w:lang w:val="ky-KG"/>
        </w:rPr>
        <w:t>э¾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280186" w:rsidRPr="00B676EE">
        <w:rPr>
          <w:rFonts w:ascii="Kyrghyz Times" w:hAnsi="Kyrghyz Times"/>
          <w:bCs/>
          <w:sz w:val="22"/>
          <w:szCs w:val="22"/>
          <w:lang w:val="ky-KG"/>
        </w:rPr>
        <w:t>к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>¼</w:t>
      </w:r>
      <w:r w:rsidR="00280186" w:rsidRPr="00B676EE">
        <w:rPr>
          <w:rFonts w:ascii="Kyrghyz Times" w:hAnsi="Kyrghyz Times"/>
          <w:bCs/>
          <w:sz w:val="22"/>
          <w:szCs w:val="22"/>
          <w:lang w:val="ky-KG"/>
        </w:rPr>
        <w:t>п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>јсіші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 Нарын облусунда (19,6 пайызга), </w:t>
      </w:r>
      <w:r w:rsidRPr="00B676EE">
        <w:rPr>
          <w:rFonts w:ascii="Kyrghyz Times" w:hAnsi="Kyrghyz Times"/>
          <w:bCs/>
          <w:sz w:val="22"/>
          <w:szCs w:val="22"/>
          <w:lang w:val="ky-KG"/>
        </w:rPr>
        <w:t>э¾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 аз </w:t>
      </w:r>
      <w:r w:rsidR="004C4983" w:rsidRPr="00B676EE">
        <w:rPr>
          <w:rFonts w:ascii="Kyrghyz Times" w:hAnsi="Kyrghyz Times"/>
          <w:sz w:val="22"/>
          <w:szCs w:val="22"/>
          <w:lang w:val="ky-KG"/>
        </w:rPr>
        <w:t>јсіші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4E21CF" w:rsidRPr="00B676EE">
        <w:rPr>
          <w:rFonts w:ascii="Kyrghyz Times" w:hAnsi="Kyrghyz Times"/>
          <w:sz w:val="22"/>
          <w:szCs w:val="22"/>
          <w:lang w:val="ky-KG"/>
        </w:rPr>
        <w:t xml:space="preserve">- </w:t>
      </w:r>
      <w:r w:rsidRPr="00B676EE">
        <w:rPr>
          <w:rFonts w:ascii="Kyrghyz Times" w:hAnsi="Kyrghyz Times"/>
          <w:sz w:val="22"/>
          <w:szCs w:val="22"/>
          <w:lang w:val="ky-KG"/>
        </w:rPr>
        <w:t>Ош</w:t>
      </w:r>
      <w:r w:rsidR="004E21CF"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Pr="00B676EE">
        <w:rPr>
          <w:rFonts w:ascii="Kyrghyz Times" w:hAnsi="Kyrghyz Times"/>
          <w:sz w:val="22"/>
          <w:szCs w:val="22"/>
          <w:lang w:val="ky-KG"/>
        </w:rPr>
        <w:t xml:space="preserve">ш. (7,6 пайызга) 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>белгиленди</w:t>
      </w:r>
      <w:r w:rsidRPr="00B676EE">
        <w:rPr>
          <w:rFonts w:ascii="Kyrghyz Times" w:hAnsi="Kyrghyz Times"/>
          <w:sz w:val="22"/>
          <w:szCs w:val="22"/>
          <w:lang w:val="ky-KG"/>
        </w:rPr>
        <w:t>.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 xml:space="preserve"> Ошол эле убакта, бензинге болгон баалар</w:t>
      </w:r>
      <w:r w:rsidR="00F23E73" w:rsidRPr="00B676EE">
        <w:rPr>
          <w:rFonts w:ascii="Kyrghyz Times" w:hAnsi="Kyrghyz Times"/>
          <w:sz w:val="22"/>
          <w:szCs w:val="22"/>
          <w:lang w:val="ky-KG"/>
        </w:rPr>
        <w:t>дын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 xml:space="preserve"> э</w:t>
      </w:r>
      <w:r w:rsidR="00280186" w:rsidRPr="00B676EE">
        <w:rPr>
          <w:rFonts w:ascii="Kyrghyz Times" w:hAnsi="Kyrghyz Times"/>
          <w:bCs/>
          <w:sz w:val="22"/>
          <w:szCs w:val="22"/>
          <w:lang w:val="ky-KG"/>
        </w:rPr>
        <w:t>¾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280186" w:rsidRPr="00B676EE">
        <w:rPr>
          <w:rFonts w:ascii="Kyrghyz Times" w:hAnsi="Kyrghyz Times"/>
          <w:bCs/>
          <w:sz w:val="22"/>
          <w:szCs w:val="22"/>
          <w:lang w:val="ky-KG"/>
        </w:rPr>
        <w:t>к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>¼</w:t>
      </w:r>
      <w:r w:rsidR="00280186" w:rsidRPr="00B676EE">
        <w:rPr>
          <w:rFonts w:ascii="Kyrghyz Times" w:hAnsi="Kyrghyz Times"/>
          <w:bCs/>
          <w:sz w:val="22"/>
          <w:szCs w:val="22"/>
          <w:lang w:val="ky-KG"/>
        </w:rPr>
        <w:t xml:space="preserve">п </w:t>
      </w:r>
      <w:r w:rsidR="004C4983" w:rsidRPr="00B676EE">
        <w:rPr>
          <w:rFonts w:ascii="Kyrghyz Times" w:hAnsi="Kyrghyz Times"/>
          <w:sz w:val="22"/>
          <w:szCs w:val="22"/>
          <w:lang w:val="ky-KG"/>
        </w:rPr>
        <w:t>јсіісі</w:t>
      </w:r>
      <w:r w:rsidR="00280186" w:rsidRPr="00B676EE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 xml:space="preserve">Бишкек ш. (10,1 пайызга), алардын </w:t>
      </w:r>
      <w:r w:rsidR="00280186" w:rsidRPr="00B676EE">
        <w:rPr>
          <w:rFonts w:ascii="Kyrghyz Times" w:hAnsi="Kyrghyz Times"/>
          <w:bCs/>
          <w:sz w:val="22"/>
          <w:szCs w:val="22"/>
          <w:lang w:val="ky-KG"/>
        </w:rPr>
        <w:t>э¾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 xml:space="preserve"> аз јсіі</w:t>
      </w:r>
      <w:r w:rsidR="004C4983" w:rsidRPr="00B676EE">
        <w:rPr>
          <w:rFonts w:ascii="Kyrghyz Times" w:hAnsi="Kyrghyz Times"/>
          <w:sz w:val="22"/>
          <w:szCs w:val="22"/>
          <w:lang w:val="ky-KG"/>
        </w:rPr>
        <w:t xml:space="preserve">сі 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>Ош</w:t>
      </w:r>
      <w:r w:rsidR="004E21CF"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280186" w:rsidRPr="00B676EE">
        <w:rPr>
          <w:rFonts w:ascii="Kyrghyz Times" w:hAnsi="Kyrghyz Times"/>
          <w:sz w:val="22"/>
          <w:szCs w:val="22"/>
          <w:lang w:val="ky-KG"/>
        </w:rPr>
        <w:t xml:space="preserve">ш. (3,1 пайызга) </w:t>
      </w:r>
      <w:r w:rsidR="004C4983" w:rsidRPr="00B676EE">
        <w:rPr>
          <w:rFonts w:ascii="Kyrghyz Times" w:hAnsi="Kyrghyz Times"/>
          <w:sz w:val="22"/>
          <w:szCs w:val="22"/>
          <w:lang w:val="ky-KG"/>
        </w:rPr>
        <w:t xml:space="preserve">дагы </w:t>
      </w:r>
      <w:r w:rsidR="00F23E73" w:rsidRPr="00B676EE">
        <w:rPr>
          <w:rFonts w:ascii="Kyrghyz Times" w:hAnsi="Kyrghyz Times"/>
          <w:sz w:val="22"/>
          <w:szCs w:val="22"/>
          <w:lang w:val="ky-KG"/>
        </w:rPr>
        <w:t>катталды.</w:t>
      </w:r>
    </w:p>
    <w:p w:rsidR="00E91C81" w:rsidRPr="004E21CF" w:rsidRDefault="00E91C81" w:rsidP="004E21CF">
      <w:pPr>
        <w:ind w:left="1191" w:hanging="1191"/>
        <w:jc w:val="both"/>
        <w:rPr>
          <w:rFonts w:ascii="Kyrghyz Times" w:hAnsi="Kyrghyz Times"/>
          <w:b/>
          <w:sz w:val="22"/>
          <w:szCs w:val="22"/>
          <w:lang w:val="ky-KG"/>
        </w:rPr>
      </w:pPr>
      <w:r w:rsidRPr="004E21CF">
        <w:rPr>
          <w:rFonts w:ascii="Kyrghyz Times" w:hAnsi="Kyrghyz Times"/>
          <w:b/>
          <w:sz w:val="22"/>
          <w:szCs w:val="22"/>
          <w:lang w:val="ky-KG"/>
        </w:rPr>
        <w:t>1-график: 2018-жылдын январь-</w:t>
      </w:r>
      <w:r w:rsidR="004B54F8" w:rsidRPr="004E21CF">
        <w:rPr>
          <w:rFonts w:ascii="Kyrghyz Times" w:hAnsi="Kyrghyz Times"/>
          <w:b/>
          <w:sz w:val="22"/>
          <w:szCs w:val="22"/>
          <w:lang w:val="ky-KG"/>
        </w:rPr>
        <w:t>июлунда</w:t>
      </w:r>
      <w:r w:rsidRPr="004E21CF">
        <w:rPr>
          <w:rFonts w:ascii="Kyrghyz Times" w:hAnsi="Kyrghyz Times"/>
          <w:b/>
          <w:sz w:val="22"/>
          <w:szCs w:val="22"/>
          <w:lang w:val="ky-KG"/>
        </w:rPr>
        <w:t xml:space="preserve"> кійіічі-майлоочу материалдарга болгон баанын аймактар боюнча ¼зг¼р³ш³ </w:t>
      </w:r>
    </w:p>
    <w:p w:rsidR="00E91C81" w:rsidRPr="004E21CF" w:rsidRDefault="00E91C81" w:rsidP="00C62411">
      <w:pPr>
        <w:spacing w:after="120"/>
        <w:ind w:left="1247"/>
        <w:rPr>
          <w:rFonts w:ascii="Kyrghyz Times" w:hAnsi="Kyrghyz Times"/>
          <w:i/>
          <w:sz w:val="20"/>
          <w:szCs w:val="20"/>
        </w:rPr>
      </w:pPr>
      <w:r w:rsidRPr="004E21CF">
        <w:rPr>
          <w:rFonts w:ascii="Kyrghyz Times" w:hAnsi="Kyrghyz Times"/>
          <w:i/>
          <w:sz w:val="20"/>
          <w:szCs w:val="20"/>
        </w:rPr>
        <w:t>(</w:t>
      </w:r>
      <w:proofErr w:type="spellStart"/>
      <w:r w:rsidRPr="004E21CF">
        <w:rPr>
          <w:rFonts w:ascii="Kyrghyz Times" w:hAnsi="Kyrghyz Times"/>
          <w:i/>
          <w:sz w:val="20"/>
          <w:szCs w:val="20"/>
        </w:rPr>
        <w:t>мурунку</w:t>
      </w:r>
      <w:proofErr w:type="spellEnd"/>
      <w:r w:rsidRPr="004E21CF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4E21CF">
        <w:rPr>
          <w:rFonts w:ascii="Kyrghyz Times" w:hAnsi="Kyrghyz Times"/>
          <w:i/>
          <w:sz w:val="20"/>
          <w:szCs w:val="20"/>
        </w:rPr>
        <w:t>жылды</w:t>
      </w:r>
      <w:r w:rsidR="004E21CF">
        <w:rPr>
          <w:rFonts w:ascii="Kyrghyz Times" w:hAnsi="Kyrghyz Times"/>
          <w:i/>
          <w:sz w:val="20"/>
          <w:szCs w:val="20"/>
        </w:rPr>
        <w:t>н</w:t>
      </w:r>
      <w:proofErr w:type="spellEnd"/>
      <w:r w:rsidR="004E21CF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="004E21CF">
        <w:rPr>
          <w:rFonts w:ascii="Kyrghyz Times" w:hAnsi="Kyrghyz Times"/>
          <w:i/>
          <w:sz w:val="20"/>
          <w:szCs w:val="20"/>
        </w:rPr>
        <w:t>декабрына</w:t>
      </w:r>
      <w:proofErr w:type="spellEnd"/>
      <w:r w:rsidR="004E21CF">
        <w:rPr>
          <w:rFonts w:ascii="Kyrghyz Times" w:hAnsi="Kyrghyz Times"/>
          <w:i/>
          <w:sz w:val="20"/>
          <w:szCs w:val="20"/>
        </w:rPr>
        <w:t xml:space="preserve"> карата </w:t>
      </w:r>
      <w:proofErr w:type="spellStart"/>
      <w:r w:rsidR="004E21CF">
        <w:rPr>
          <w:rFonts w:ascii="Kyrghyz Times" w:hAnsi="Kyrghyz Times"/>
          <w:i/>
          <w:sz w:val="20"/>
          <w:szCs w:val="20"/>
        </w:rPr>
        <w:t>пайыз</w:t>
      </w:r>
      <w:proofErr w:type="spellEnd"/>
      <w:r w:rsidR="004E21CF">
        <w:rPr>
          <w:rFonts w:ascii="Kyrghyz Times" w:hAnsi="Kyrghyz Times"/>
          <w:i/>
          <w:sz w:val="20"/>
          <w:szCs w:val="20"/>
        </w:rPr>
        <w:t xml:space="preserve"> </w:t>
      </w:r>
      <w:proofErr w:type="gramStart"/>
      <w:r w:rsidR="004E21CF">
        <w:rPr>
          <w:rFonts w:ascii="Kyrghyz Times" w:hAnsi="Kyrghyz Times"/>
          <w:i/>
          <w:sz w:val="20"/>
          <w:szCs w:val="20"/>
        </w:rPr>
        <w:t>менен;</w:t>
      </w:r>
      <w:r w:rsidRPr="004E21CF">
        <w:rPr>
          <w:rFonts w:ascii="Kyrghyz Times" w:hAnsi="Kyrghyz Times"/>
          <w:i/>
          <w:sz w:val="20"/>
          <w:szCs w:val="20"/>
        </w:rPr>
        <w:t>¼</w:t>
      </w:r>
      <w:proofErr w:type="gramEnd"/>
      <w:r w:rsidRPr="004E21CF">
        <w:rPr>
          <w:rFonts w:ascii="Kyrghyz Times" w:hAnsi="Kyrghyz Times"/>
          <w:i/>
          <w:sz w:val="20"/>
          <w:szCs w:val="20"/>
          <w:lang w:val="ky-KG"/>
        </w:rPr>
        <w:t>с³ш³</w:t>
      </w:r>
      <w:r w:rsidRPr="004E21CF">
        <w:rPr>
          <w:rFonts w:ascii="Kyrghyz Times" w:hAnsi="Kyrghyz Times"/>
          <w:i/>
          <w:sz w:val="20"/>
          <w:szCs w:val="20"/>
        </w:rPr>
        <w:t xml:space="preserve"> +)</w:t>
      </w:r>
    </w:p>
    <w:p w:rsidR="00E91C81" w:rsidRPr="004E21CF" w:rsidRDefault="004E21CF" w:rsidP="004E21CF">
      <w:pPr>
        <w:jc w:val="center"/>
        <w:rPr>
          <w:rFonts w:ascii="Kyrghyz Times" w:hAnsi="Kyrghyz Times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3F773B6C" wp14:editId="5C2F7A78">
            <wp:extent cx="5762625" cy="3133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26FD8" w:rsidRPr="00B676EE" w:rsidRDefault="00A155BD" w:rsidP="00C62411">
      <w:pPr>
        <w:spacing w:after="80"/>
        <w:ind w:firstLine="709"/>
        <w:jc w:val="both"/>
        <w:rPr>
          <w:rFonts w:ascii="Kyrghyz Times" w:hAnsi="Kyrghyz Times"/>
          <w:sz w:val="22"/>
          <w:szCs w:val="22"/>
          <w:lang w:val="ky-KG"/>
        </w:rPr>
      </w:pPr>
      <w:r w:rsidRPr="00B676EE">
        <w:rPr>
          <w:rFonts w:ascii="Kyrghyz Times" w:hAnsi="Kyrghyz Times"/>
          <w:sz w:val="22"/>
          <w:szCs w:val="22"/>
          <w:lang w:val="ky-KG"/>
        </w:rPr>
        <w:t>Істібізд¼гі жылдын</w:t>
      </w:r>
      <w:r w:rsidRPr="00B676EE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="000E3E67" w:rsidRPr="00B676EE">
        <w:rPr>
          <w:rFonts w:ascii="Kyrghyz Times" w:hAnsi="Kyrghyz Times"/>
          <w:bCs/>
          <w:sz w:val="22"/>
          <w:szCs w:val="22"/>
          <w:lang w:val="ky-KG"/>
        </w:rPr>
        <w:t>башынан бери</w:t>
      </w:r>
      <w:r w:rsidR="000E3E67" w:rsidRPr="00B676EE">
        <w:rPr>
          <w:rFonts w:ascii="Kyrghyz Times" w:hAnsi="Kyrghyz Times"/>
          <w:sz w:val="22"/>
          <w:szCs w:val="22"/>
          <w:lang w:val="ky-KG"/>
        </w:rPr>
        <w:t xml:space="preserve"> А-80 маркасындагы</w:t>
      </w:r>
      <w:r w:rsidR="00790A77" w:rsidRPr="00B676EE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="000E3E67" w:rsidRPr="00B676EE">
        <w:rPr>
          <w:rFonts w:ascii="Kyrghyz Times" w:hAnsi="Kyrghyz Times"/>
          <w:bCs/>
          <w:sz w:val="22"/>
          <w:szCs w:val="22"/>
          <w:lang w:val="ky-KG"/>
        </w:rPr>
        <w:t>бензинге</w:t>
      </w:r>
      <w:r w:rsidR="000E3E67" w:rsidRPr="00B676EE">
        <w:rPr>
          <w:rFonts w:ascii="Kyrghyz Times" w:hAnsi="Kyrghyz Times"/>
          <w:sz w:val="22"/>
          <w:szCs w:val="22"/>
          <w:lang w:val="ky-KG"/>
        </w:rPr>
        <w:t xml:space="preserve"> болгон баалар</w:t>
      </w:r>
      <w:r w:rsidR="004C4983" w:rsidRPr="00B676EE">
        <w:rPr>
          <w:rFonts w:ascii="Kyrghyz Times" w:hAnsi="Kyrghyz Times"/>
          <w:sz w:val="22"/>
          <w:szCs w:val="22"/>
          <w:lang w:val="ky-KG"/>
        </w:rPr>
        <w:t>ы</w:t>
      </w:r>
      <w:r w:rsidR="00790A77" w:rsidRPr="00B676EE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="000E3E67" w:rsidRPr="00B676EE">
        <w:rPr>
          <w:rFonts w:ascii="Kyrghyz Times" w:hAnsi="Kyrghyz Times"/>
          <w:sz w:val="22"/>
          <w:szCs w:val="22"/>
          <w:lang w:val="ky-KG"/>
        </w:rPr>
        <w:t>Бишкек ш. (15,0 пайызга же 1 литр ічін 5,43 сомго) э</w:t>
      </w:r>
      <w:r w:rsidR="000E3E67" w:rsidRPr="00B676EE">
        <w:rPr>
          <w:rFonts w:ascii="Kyrghyz Times" w:hAnsi="Kyrghyz Times"/>
          <w:bCs/>
          <w:sz w:val="22"/>
          <w:szCs w:val="22"/>
          <w:lang w:val="ky-KG"/>
        </w:rPr>
        <w:t>¾</w:t>
      </w:r>
      <w:r w:rsidR="000E3E67" w:rsidRPr="00B676EE">
        <w:rPr>
          <w:rFonts w:ascii="Kyrghyz Times" w:hAnsi="Kyrghyz Times"/>
          <w:sz w:val="22"/>
          <w:szCs w:val="22"/>
          <w:lang w:val="ky-KG"/>
        </w:rPr>
        <w:t xml:space="preserve"> </w:t>
      </w:r>
      <w:r w:rsidR="000E3E67" w:rsidRPr="00B676EE">
        <w:rPr>
          <w:rFonts w:ascii="Kyrghyz Times" w:hAnsi="Kyrghyz Times"/>
          <w:bCs/>
          <w:sz w:val="22"/>
          <w:szCs w:val="22"/>
          <w:lang w:val="ky-KG"/>
        </w:rPr>
        <w:t>к</w:t>
      </w:r>
      <w:r w:rsidR="000E3E67" w:rsidRPr="00B676EE">
        <w:rPr>
          <w:rFonts w:ascii="Kyrghyz Times" w:hAnsi="Kyrghyz Times"/>
          <w:sz w:val="22"/>
          <w:szCs w:val="22"/>
          <w:lang w:val="ky-KG"/>
        </w:rPr>
        <w:t>¼</w:t>
      </w:r>
      <w:r w:rsidR="000E3E67" w:rsidRPr="00B676EE">
        <w:rPr>
          <w:rFonts w:ascii="Kyrghyz Times" w:hAnsi="Kyrghyz Times"/>
          <w:bCs/>
          <w:sz w:val="22"/>
          <w:szCs w:val="22"/>
          <w:lang w:val="ky-KG"/>
        </w:rPr>
        <w:t>п</w:t>
      </w:r>
      <w:r w:rsidR="000E3E67" w:rsidRPr="00B676EE">
        <w:rPr>
          <w:rFonts w:ascii="Kyrghyz Times" w:hAnsi="Kyrghyz Times"/>
          <w:sz w:val="22"/>
          <w:szCs w:val="22"/>
          <w:lang w:val="ky-KG"/>
        </w:rPr>
        <w:t xml:space="preserve"> јсті.</w:t>
      </w:r>
      <w:r w:rsidR="00926FD8" w:rsidRPr="00B676EE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="00926FD8" w:rsidRPr="00B676EE">
        <w:rPr>
          <w:rFonts w:ascii="Kyrghyz Times" w:hAnsi="Kyrghyz Times"/>
          <w:sz w:val="22"/>
          <w:szCs w:val="22"/>
          <w:lang w:val="ky-KG"/>
        </w:rPr>
        <w:t>А-</w:t>
      </w:r>
      <w:r w:rsidR="00D201F3" w:rsidRPr="00B676EE">
        <w:rPr>
          <w:rFonts w:ascii="Kyrghyz Times" w:hAnsi="Kyrghyz Times"/>
          <w:sz w:val="22"/>
          <w:szCs w:val="22"/>
          <w:lang w:val="ky-KG"/>
        </w:rPr>
        <w:t>92</w:t>
      </w:r>
      <w:r w:rsidR="00926FD8" w:rsidRPr="00B676EE">
        <w:rPr>
          <w:rFonts w:ascii="Kyrghyz Times" w:hAnsi="Kyrghyz Times"/>
          <w:sz w:val="22"/>
          <w:szCs w:val="22"/>
          <w:lang w:val="ky-KG"/>
        </w:rPr>
        <w:t xml:space="preserve"> маркасындагы</w:t>
      </w:r>
      <w:r w:rsidR="00926FD8" w:rsidRPr="00B676EE">
        <w:rPr>
          <w:rFonts w:ascii="Kyrghyz Times" w:hAnsi="Kyrghyz Times"/>
          <w:bCs/>
          <w:sz w:val="22"/>
          <w:szCs w:val="22"/>
          <w:lang w:val="ky-KG"/>
        </w:rPr>
        <w:t xml:space="preserve"> бензинге</w:t>
      </w:r>
      <w:r w:rsidR="00926FD8" w:rsidRPr="00B676EE">
        <w:rPr>
          <w:rFonts w:ascii="Kyrghyz Times" w:hAnsi="Kyrghyz Times"/>
          <w:sz w:val="22"/>
          <w:szCs w:val="22"/>
          <w:lang w:val="ky-KG"/>
        </w:rPr>
        <w:t xml:space="preserve"> болгон баалар </w:t>
      </w:r>
      <w:r w:rsidR="00926FD8" w:rsidRPr="00B676EE">
        <w:rPr>
          <w:rFonts w:ascii="Kyrghyz Times" w:hAnsi="Kyrghyz Times"/>
          <w:bCs/>
          <w:sz w:val="22"/>
          <w:szCs w:val="22"/>
          <w:lang w:val="ky-KG"/>
        </w:rPr>
        <w:t xml:space="preserve">Нарын облусунда </w:t>
      </w:r>
      <w:r w:rsidR="00926FD8" w:rsidRPr="00B676EE">
        <w:rPr>
          <w:rFonts w:ascii="Kyrghyz Times" w:hAnsi="Kyrghyz Times"/>
          <w:sz w:val="22"/>
          <w:szCs w:val="22"/>
          <w:lang w:val="ky-KG"/>
        </w:rPr>
        <w:t>(10,1 пайызга же 3,93 сомго), А-95 маркасындагы бензин</w:t>
      </w:r>
      <w:r w:rsidR="00D201F3" w:rsidRPr="00B676EE">
        <w:rPr>
          <w:rFonts w:ascii="Kyrghyz Times" w:hAnsi="Kyrghyz Times"/>
          <w:sz w:val="22"/>
          <w:szCs w:val="22"/>
          <w:lang w:val="ky-KG"/>
        </w:rPr>
        <w:t xml:space="preserve"> - </w:t>
      </w:r>
      <w:r w:rsidR="00926FD8" w:rsidRPr="00B676EE">
        <w:rPr>
          <w:rFonts w:ascii="Kyrghyz Times" w:hAnsi="Kyrghyz Times"/>
          <w:bCs/>
          <w:sz w:val="22"/>
          <w:szCs w:val="22"/>
          <w:lang w:val="ky-KG"/>
        </w:rPr>
        <w:t xml:space="preserve">Ысык-К¼л облусунда </w:t>
      </w:r>
      <w:r w:rsidR="00926FD8" w:rsidRPr="00B676EE">
        <w:rPr>
          <w:rFonts w:ascii="Kyrghyz Times" w:hAnsi="Kyrghyz Times"/>
          <w:sz w:val="22"/>
          <w:szCs w:val="22"/>
          <w:lang w:val="ky-KG"/>
        </w:rPr>
        <w:t xml:space="preserve">(10 пайызга же 1 литр ічін 4,31 сомго) </w:t>
      </w:r>
      <w:r w:rsidR="00926FD8" w:rsidRPr="00B676EE">
        <w:rPr>
          <w:rFonts w:ascii="Kyrghyz Times" w:hAnsi="Kyrghyz Times"/>
          <w:bCs/>
          <w:sz w:val="22"/>
          <w:szCs w:val="22"/>
          <w:lang w:val="ky-KG"/>
        </w:rPr>
        <w:t>э¾ к</w:t>
      </w:r>
      <w:r w:rsidR="00926FD8" w:rsidRPr="00B676EE">
        <w:rPr>
          <w:rFonts w:ascii="Kyrghyz Times" w:hAnsi="Kyrghyz Times"/>
          <w:sz w:val="22"/>
          <w:szCs w:val="22"/>
          <w:lang w:val="ky-KG"/>
        </w:rPr>
        <w:t>¼п жогорулады</w:t>
      </w:r>
      <w:r w:rsidR="00D201F3" w:rsidRPr="00B676EE">
        <w:rPr>
          <w:rFonts w:ascii="Kyrghyz Times" w:hAnsi="Kyrghyz Times"/>
          <w:sz w:val="22"/>
          <w:szCs w:val="22"/>
          <w:lang w:val="ky-KG"/>
        </w:rPr>
        <w:t>.</w:t>
      </w:r>
    </w:p>
    <w:p w:rsidR="00973204" w:rsidRPr="004E21CF" w:rsidRDefault="00973204" w:rsidP="00C62411">
      <w:pPr>
        <w:ind w:left="1247" w:hanging="1247"/>
        <w:jc w:val="both"/>
        <w:rPr>
          <w:rFonts w:ascii="Kyrghyz Times" w:hAnsi="Kyrghyz Times"/>
          <w:b/>
          <w:sz w:val="22"/>
          <w:szCs w:val="22"/>
          <w:lang w:val="ky-KG"/>
        </w:rPr>
      </w:pPr>
      <w:r w:rsidRPr="004E21CF">
        <w:rPr>
          <w:rFonts w:ascii="Kyrghyz Times" w:hAnsi="Kyrghyz Times"/>
          <w:b/>
          <w:sz w:val="22"/>
          <w:szCs w:val="22"/>
          <w:lang w:val="ky-KG"/>
        </w:rPr>
        <w:t xml:space="preserve">1-таблица: </w:t>
      </w:r>
      <w:r w:rsidRPr="004E21CF">
        <w:rPr>
          <w:rFonts w:ascii="Kyrghyz Times" w:hAnsi="Kyrghyz Times"/>
          <w:b/>
          <w:bCs/>
          <w:sz w:val="22"/>
          <w:szCs w:val="22"/>
          <w:lang w:val="ky-KG"/>
        </w:rPr>
        <w:t>2018-жылдын январь-</w:t>
      </w:r>
      <w:r w:rsidR="00D201F3" w:rsidRPr="004E21CF">
        <w:rPr>
          <w:rFonts w:ascii="Kyrghyz Times" w:hAnsi="Kyrghyz Times"/>
          <w:b/>
          <w:bCs/>
          <w:sz w:val="22"/>
          <w:szCs w:val="22"/>
          <w:lang w:val="ky-KG"/>
        </w:rPr>
        <w:t>июлунда</w:t>
      </w:r>
      <w:r w:rsidRPr="004E21CF">
        <w:rPr>
          <w:rFonts w:ascii="Kyrghyz Times" w:hAnsi="Kyrghyz Times"/>
          <w:b/>
          <w:bCs/>
          <w:sz w:val="22"/>
          <w:szCs w:val="22"/>
          <w:lang w:val="ky-KG"/>
        </w:rPr>
        <w:t xml:space="preserve"> т</w:t>
      </w:r>
      <w:r w:rsidRPr="004E21CF">
        <w:rPr>
          <w:rFonts w:ascii="Kyrghyz Times" w:hAnsi="Kyrghyz Times"/>
          <w:b/>
          <w:sz w:val="22"/>
          <w:szCs w:val="22"/>
          <w:lang w:val="ky-KG"/>
        </w:rPr>
        <w:t>³</w:t>
      </w:r>
      <w:r w:rsidRPr="004E21CF">
        <w:rPr>
          <w:rFonts w:ascii="Kyrghyz Times" w:hAnsi="Kyrghyz Times"/>
          <w:b/>
          <w:bCs/>
          <w:sz w:val="22"/>
          <w:szCs w:val="22"/>
          <w:lang w:val="ky-KG"/>
        </w:rPr>
        <w:t>рд</w:t>
      </w:r>
      <w:r w:rsidRPr="004E21CF">
        <w:rPr>
          <w:rFonts w:ascii="Kyrghyz Times" w:hAnsi="Kyrghyz Times"/>
          <w:b/>
          <w:sz w:val="22"/>
          <w:szCs w:val="22"/>
          <w:lang w:val="ky-KG"/>
        </w:rPr>
        <w:t>³³</w:t>
      </w:r>
      <w:r w:rsidRPr="004E21CF">
        <w:rPr>
          <w:rFonts w:ascii="Kyrghyz Times" w:hAnsi="Kyrghyz Times"/>
          <w:b/>
          <w:bCs/>
          <w:sz w:val="22"/>
          <w:szCs w:val="22"/>
          <w:lang w:val="ky-KG"/>
        </w:rPr>
        <w:t xml:space="preserve"> маркадагы бензинге болгон баанын </w:t>
      </w:r>
      <w:r w:rsidRPr="004E21CF">
        <w:rPr>
          <w:rFonts w:ascii="Kyrghyz Times" w:hAnsi="Kyrghyz Times"/>
          <w:b/>
          <w:sz w:val="22"/>
          <w:szCs w:val="22"/>
          <w:lang w:val="ky-KG"/>
        </w:rPr>
        <w:t xml:space="preserve">аймактар боюнча ¼зг¼р³ш³ </w:t>
      </w:r>
    </w:p>
    <w:p w:rsidR="00973204" w:rsidRPr="004E21CF" w:rsidRDefault="00973204" w:rsidP="00C62411">
      <w:pPr>
        <w:spacing w:after="40"/>
        <w:ind w:left="1304"/>
        <w:rPr>
          <w:rFonts w:ascii="Kyrghyz Times" w:hAnsi="Kyrghyz Times"/>
          <w:i/>
          <w:sz w:val="20"/>
          <w:szCs w:val="20"/>
        </w:rPr>
      </w:pPr>
      <w:r w:rsidRPr="004E21CF">
        <w:rPr>
          <w:rFonts w:ascii="Kyrghyz Times" w:hAnsi="Kyrghyz Times"/>
          <w:i/>
          <w:sz w:val="20"/>
          <w:szCs w:val="20"/>
        </w:rPr>
        <w:t>(</w:t>
      </w:r>
      <w:proofErr w:type="spellStart"/>
      <w:r w:rsidRPr="004E21CF">
        <w:rPr>
          <w:rFonts w:ascii="Kyrghyz Times" w:hAnsi="Kyrghyz Times"/>
          <w:i/>
          <w:sz w:val="20"/>
          <w:szCs w:val="20"/>
        </w:rPr>
        <w:t>мурунку</w:t>
      </w:r>
      <w:proofErr w:type="spellEnd"/>
      <w:r w:rsidRPr="004E21CF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4E21CF">
        <w:rPr>
          <w:rFonts w:ascii="Kyrghyz Times" w:hAnsi="Kyrghyz Times"/>
          <w:i/>
          <w:sz w:val="20"/>
          <w:szCs w:val="20"/>
        </w:rPr>
        <w:t>жылдын</w:t>
      </w:r>
      <w:proofErr w:type="spellEnd"/>
      <w:r w:rsidRPr="004E21CF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4E21CF">
        <w:rPr>
          <w:rFonts w:ascii="Kyrghyz Times" w:hAnsi="Kyrghyz Times"/>
          <w:i/>
          <w:sz w:val="20"/>
          <w:szCs w:val="20"/>
        </w:rPr>
        <w:t>декабрына</w:t>
      </w:r>
      <w:proofErr w:type="spellEnd"/>
      <w:r w:rsidRPr="004E21CF">
        <w:rPr>
          <w:rFonts w:ascii="Kyrghyz Times" w:hAnsi="Kyrghyz Times"/>
          <w:i/>
          <w:sz w:val="20"/>
          <w:szCs w:val="20"/>
        </w:rPr>
        <w:t xml:space="preserve"> карата </w:t>
      </w:r>
      <w:proofErr w:type="spellStart"/>
      <w:r w:rsidRPr="004E21CF">
        <w:rPr>
          <w:rFonts w:ascii="Kyrghyz Times" w:hAnsi="Kyrghyz Times"/>
          <w:i/>
          <w:sz w:val="20"/>
          <w:szCs w:val="20"/>
        </w:rPr>
        <w:t>пайыз</w:t>
      </w:r>
      <w:proofErr w:type="spellEnd"/>
      <w:r w:rsidRPr="004E21CF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4E21CF">
        <w:rPr>
          <w:rFonts w:ascii="Kyrghyz Times" w:hAnsi="Kyrghyz Times"/>
          <w:i/>
          <w:sz w:val="20"/>
          <w:szCs w:val="20"/>
        </w:rPr>
        <w:t>менен</w:t>
      </w:r>
      <w:proofErr w:type="spellEnd"/>
      <w:r w:rsidRPr="004E21CF">
        <w:rPr>
          <w:rFonts w:ascii="Kyrghyz Times" w:hAnsi="Kyrghyz Times"/>
          <w:i/>
          <w:sz w:val="20"/>
          <w:szCs w:val="20"/>
        </w:rPr>
        <w:t>; ¼</w:t>
      </w:r>
      <w:r w:rsidRPr="004E21CF">
        <w:rPr>
          <w:rFonts w:ascii="Kyrghyz Times" w:hAnsi="Kyrghyz Times"/>
          <w:i/>
          <w:sz w:val="20"/>
          <w:szCs w:val="20"/>
          <w:lang w:val="ky-KG"/>
        </w:rPr>
        <w:t>с³ш³</w:t>
      </w:r>
      <w:r w:rsidR="00C62411">
        <w:rPr>
          <w:rFonts w:ascii="Kyrghyz Times" w:hAnsi="Kyrghyz Times"/>
          <w:i/>
          <w:sz w:val="20"/>
          <w:szCs w:val="20"/>
        </w:rPr>
        <w:t xml:space="preserve"> +</w:t>
      </w:r>
      <w:r w:rsidRPr="004E21CF">
        <w:rPr>
          <w:rFonts w:ascii="Kyrghyz Times" w:hAnsi="Kyrghyz Times"/>
          <w:i/>
          <w:sz w:val="20"/>
          <w:szCs w:val="20"/>
        </w:rPr>
        <w:t>)</w:t>
      </w:r>
    </w:p>
    <w:tbl>
      <w:tblPr>
        <w:tblW w:w="8874" w:type="dxa"/>
        <w:tblLayout w:type="fixed"/>
        <w:tblLook w:val="04A0" w:firstRow="1" w:lastRow="0" w:firstColumn="1" w:lastColumn="0" w:noHBand="0" w:noVBand="1"/>
      </w:tblPr>
      <w:tblGrid>
        <w:gridCol w:w="3261"/>
        <w:gridCol w:w="1871"/>
        <w:gridCol w:w="1871"/>
        <w:gridCol w:w="1871"/>
      </w:tblGrid>
      <w:tr w:rsidR="00973204" w:rsidRPr="004E21CF" w:rsidTr="00C62411">
        <w:trPr>
          <w:trHeight w:val="780"/>
        </w:trPr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4E21CF" w:rsidRDefault="00973204" w:rsidP="00973204">
            <w:pPr>
              <w:ind w:firstLineChars="100" w:firstLine="180"/>
              <w:rPr>
                <w:rFonts w:ascii="Kyrghyz Times" w:hAnsi="Kyrghyz Times"/>
                <w:sz w:val="18"/>
                <w:szCs w:val="18"/>
              </w:rPr>
            </w:pPr>
            <w:r w:rsidRPr="004E21CF">
              <w:rPr>
                <w:rFonts w:ascii="Kyrghyz Times" w:hAnsi="Kyrghyz Times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D4EC9" w:rsidRPr="004E21CF" w:rsidRDefault="00973204" w:rsidP="00790A77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r w:rsidRPr="004E21CF">
              <w:rPr>
                <w:rFonts w:ascii="Kyrghyz Times" w:hAnsi="Kyrghyz Times"/>
                <w:b/>
                <w:sz w:val="18"/>
                <w:szCs w:val="18"/>
              </w:rPr>
              <w:t>А-95 марка</w:t>
            </w:r>
            <w:r w:rsidR="00790A77" w:rsidRPr="004E21CF">
              <w:rPr>
                <w:rFonts w:ascii="Kyrghyz Times" w:hAnsi="Kyrghyz Times"/>
                <w:b/>
                <w:sz w:val="18"/>
                <w:szCs w:val="18"/>
                <w:lang w:val="ky-KG"/>
              </w:rPr>
              <w:t>сы</w:t>
            </w:r>
            <w:proofErr w:type="spellStart"/>
            <w:r w:rsidRPr="004E21CF">
              <w:rPr>
                <w:rFonts w:ascii="Kyrghyz Times" w:hAnsi="Kyrghyz Times"/>
                <w:b/>
                <w:sz w:val="18"/>
                <w:szCs w:val="18"/>
              </w:rPr>
              <w:t>дагы</w:t>
            </w:r>
            <w:proofErr w:type="spellEnd"/>
            <w:r w:rsidRPr="004E21CF">
              <w:rPr>
                <w:rFonts w:ascii="Kyrghyz Times" w:hAnsi="Kyrghyz Times"/>
                <w:b/>
                <w:sz w:val="18"/>
                <w:szCs w:val="18"/>
              </w:rPr>
              <w:t xml:space="preserve"> авто</w:t>
            </w:r>
            <w:r w:rsidR="00790A77" w:rsidRPr="004E21CF">
              <w:rPr>
                <w:rFonts w:ascii="Kyrghyz Times" w:hAnsi="Kyrghyz Times"/>
                <w:b/>
                <w:sz w:val="18"/>
                <w:szCs w:val="18"/>
                <w:lang w:val="ky-KG"/>
              </w:rPr>
              <w:t>унаа</w:t>
            </w:r>
            <w:r w:rsidRPr="004E21CF">
              <w:rPr>
                <w:rFonts w:ascii="Kyrghyz Times" w:hAnsi="Kyrghyz Times"/>
                <w:b/>
                <w:sz w:val="18"/>
                <w:szCs w:val="18"/>
              </w:rPr>
              <w:t xml:space="preserve"> </w:t>
            </w:r>
          </w:p>
          <w:p w:rsidR="00973204" w:rsidRPr="004E21CF" w:rsidRDefault="00973204" w:rsidP="00790A77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proofErr w:type="spellStart"/>
            <w:r w:rsidRPr="004E21CF">
              <w:rPr>
                <w:rFonts w:ascii="Kyrghyz Times" w:hAnsi="Kyrghyz Times"/>
                <w:b/>
                <w:sz w:val="18"/>
                <w:szCs w:val="18"/>
              </w:rPr>
              <w:t>бензини</w:t>
            </w:r>
            <w:proofErr w:type="spellEnd"/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D4EC9" w:rsidRPr="004E21CF" w:rsidRDefault="00973204" w:rsidP="00973204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r w:rsidRPr="004E21CF">
              <w:rPr>
                <w:rFonts w:ascii="Kyrghyz Times" w:hAnsi="Kyrghyz Times"/>
                <w:b/>
                <w:sz w:val="18"/>
                <w:szCs w:val="18"/>
              </w:rPr>
              <w:t xml:space="preserve">А-92 </w:t>
            </w:r>
            <w:r w:rsidR="00790A77" w:rsidRPr="004E21CF">
              <w:rPr>
                <w:rFonts w:ascii="Kyrghyz Times" w:hAnsi="Kyrghyz Times"/>
                <w:b/>
                <w:sz w:val="18"/>
                <w:szCs w:val="18"/>
              </w:rPr>
              <w:t>марка</w:t>
            </w:r>
            <w:r w:rsidR="00790A77" w:rsidRPr="004E21CF">
              <w:rPr>
                <w:rFonts w:ascii="Kyrghyz Times" w:hAnsi="Kyrghyz Times"/>
                <w:b/>
                <w:sz w:val="18"/>
                <w:szCs w:val="18"/>
                <w:lang w:val="ky-KG"/>
              </w:rPr>
              <w:t>сы</w:t>
            </w:r>
            <w:proofErr w:type="spellStart"/>
            <w:r w:rsidR="00790A77" w:rsidRPr="004E21CF">
              <w:rPr>
                <w:rFonts w:ascii="Kyrghyz Times" w:hAnsi="Kyrghyz Times"/>
                <w:b/>
                <w:sz w:val="18"/>
                <w:szCs w:val="18"/>
              </w:rPr>
              <w:t>дагы</w:t>
            </w:r>
            <w:proofErr w:type="spellEnd"/>
            <w:r w:rsidR="00790A77" w:rsidRPr="004E21CF">
              <w:rPr>
                <w:rFonts w:ascii="Kyrghyz Times" w:hAnsi="Kyrghyz Times"/>
                <w:b/>
                <w:sz w:val="18"/>
                <w:szCs w:val="18"/>
              </w:rPr>
              <w:t xml:space="preserve"> авто</w:t>
            </w:r>
            <w:r w:rsidR="00790A77" w:rsidRPr="004E21CF">
              <w:rPr>
                <w:rFonts w:ascii="Kyrghyz Times" w:hAnsi="Kyrghyz Times"/>
                <w:b/>
                <w:sz w:val="18"/>
                <w:szCs w:val="18"/>
                <w:lang w:val="ky-KG"/>
              </w:rPr>
              <w:t>унаа</w:t>
            </w:r>
            <w:r w:rsidR="00790A77" w:rsidRPr="004E21CF">
              <w:rPr>
                <w:rFonts w:ascii="Kyrghyz Times" w:hAnsi="Kyrghyz Times"/>
                <w:b/>
                <w:sz w:val="18"/>
                <w:szCs w:val="18"/>
              </w:rPr>
              <w:t xml:space="preserve"> </w:t>
            </w:r>
          </w:p>
          <w:p w:rsidR="00973204" w:rsidRPr="004E21CF" w:rsidRDefault="00973204" w:rsidP="00973204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proofErr w:type="spellStart"/>
            <w:r w:rsidRPr="004E21CF">
              <w:rPr>
                <w:rFonts w:ascii="Kyrghyz Times" w:hAnsi="Kyrghyz Times"/>
                <w:b/>
                <w:sz w:val="18"/>
                <w:szCs w:val="18"/>
              </w:rPr>
              <w:t>бензини</w:t>
            </w:r>
            <w:proofErr w:type="spellEnd"/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D4EC9" w:rsidRPr="004E21CF" w:rsidRDefault="00973204" w:rsidP="00973204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r w:rsidRPr="004E21CF">
              <w:rPr>
                <w:rFonts w:ascii="Kyrghyz Times" w:hAnsi="Kyrghyz Times"/>
                <w:b/>
                <w:sz w:val="18"/>
                <w:szCs w:val="18"/>
              </w:rPr>
              <w:t xml:space="preserve">А-80 </w:t>
            </w:r>
            <w:r w:rsidR="00790A77" w:rsidRPr="004E21CF">
              <w:rPr>
                <w:rFonts w:ascii="Kyrghyz Times" w:hAnsi="Kyrghyz Times"/>
                <w:b/>
                <w:sz w:val="18"/>
                <w:szCs w:val="18"/>
              </w:rPr>
              <w:t>марка</w:t>
            </w:r>
            <w:r w:rsidR="00790A77" w:rsidRPr="004E21CF">
              <w:rPr>
                <w:rFonts w:ascii="Kyrghyz Times" w:hAnsi="Kyrghyz Times"/>
                <w:b/>
                <w:sz w:val="18"/>
                <w:szCs w:val="18"/>
                <w:lang w:val="ky-KG"/>
              </w:rPr>
              <w:t>сы</w:t>
            </w:r>
            <w:proofErr w:type="spellStart"/>
            <w:r w:rsidR="00790A77" w:rsidRPr="004E21CF">
              <w:rPr>
                <w:rFonts w:ascii="Kyrghyz Times" w:hAnsi="Kyrghyz Times"/>
                <w:b/>
                <w:sz w:val="18"/>
                <w:szCs w:val="18"/>
              </w:rPr>
              <w:t>дагы</w:t>
            </w:r>
            <w:proofErr w:type="spellEnd"/>
            <w:r w:rsidR="00790A77" w:rsidRPr="004E21CF">
              <w:rPr>
                <w:rFonts w:ascii="Kyrghyz Times" w:hAnsi="Kyrghyz Times"/>
                <w:b/>
                <w:sz w:val="18"/>
                <w:szCs w:val="18"/>
              </w:rPr>
              <w:t xml:space="preserve"> авто</w:t>
            </w:r>
            <w:r w:rsidR="00790A77" w:rsidRPr="004E21CF">
              <w:rPr>
                <w:rFonts w:ascii="Kyrghyz Times" w:hAnsi="Kyrghyz Times"/>
                <w:b/>
                <w:sz w:val="18"/>
                <w:szCs w:val="18"/>
                <w:lang w:val="ky-KG"/>
              </w:rPr>
              <w:t>унаа</w:t>
            </w:r>
            <w:r w:rsidRPr="004E21CF">
              <w:rPr>
                <w:rFonts w:ascii="Kyrghyz Times" w:hAnsi="Kyrghyz Times"/>
                <w:b/>
                <w:sz w:val="18"/>
                <w:szCs w:val="18"/>
              </w:rPr>
              <w:t xml:space="preserve"> </w:t>
            </w:r>
          </w:p>
          <w:p w:rsidR="00973204" w:rsidRPr="004E21CF" w:rsidRDefault="00973204" w:rsidP="00973204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proofErr w:type="spellStart"/>
            <w:r w:rsidRPr="004E21CF">
              <w:rPr>
                <w:rFonts w:ascii="Kyrghyz Times" w:hAnsi="Kyrghyz Times"/>
                <w:b/>
                <w:sz w:val="18"/>
                <w:szCs w:val="18"/>
              </w:rPr>
              <w:t>бензини</w:t>
            </w:r>
            <w:proofErr w:type="spellEnd"/>
          </w:p>
        </w:tc>
      </w:tr>
      <w:tr w:rsidR="00C62411" w:rsidRPr="004E21CF" w:rsidTr="00C62411">
        <w:trPr>
          <w:trHeight w:val="240"/>
        </w:trPr>
        <w:tc>
          <w:tcPr>
            <w:tcW w:w="326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62411" w:rsidRPr="004E21CF" w:rsidRDefault="00C62411" w:rsidP="00C62411">
            <w:pPr>
              <w:rPr>
                <w:rFonts w:ascii="Kyrghyz Times" w:hAnsi="Kyrghyz Times"/>
                <w:b/>
                <w:bCs/>
                <w:sz w:val="18"/>
                <w:szCs w:val="18"/>
              </w:rPr>
            </w:pPr>
            <w:proofErr w:type="spellStart"/>
            <w:r w:rsidRPr="004E21CF">
              <w:rPr>
                <w:rFonts w:ascii="Kyrghyz Times" w:hAnsi="Kyrghyz Times"/>
                <w:b/>
                <w:bCs/>
                <w:sz w:val="18"/>
                <w:szCs w:val="18"/>
              </w:rPr>
              <w:t>Кыргыз</w:t>
            </w:r>
            <w:proofErr w:type="spellEnd"/>
            <w:r w:rsidRPr="004E21CF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21CF">
              <w:rPr>
                <w:rFonts w:ascii="Kyrghyz Times" w:hAnsi="Kyrghyz Times"/>
                <w:b/>
                <w:bCs/>
                <w:sz w:val="18"/>
                <w:szCs w:val="18"/>
              </w:rPr>
              <w:t>Республикасы</w:t>
            </w:r>
            <w:proofErr w:type="spellEnd"/>
          </w:p>
        </w:tc>
        <w:tc>
          <w:tcPr>
            <w:tcW w:w="187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6,7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7,4</w:t>
            </w:r>
          </w:p>
        </w:tc>
        <w:tc>
          <w:tcPr>
            <w:tcW w:w="187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11,3</w:t>
            </w:r>
          </w:p>
        </w:tc>
      </w:tr>
      <w:tr w:rsidR="00C62411" w:rsidRPr="004E21CF" w:rsidTr="00C62411">
        <w:trPr>
          <w:trHeight w:val="240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11" w:rsidRPr="004E21CF" w:rsidRDefault="00C62411" w:rsidP="00C62411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4E21CF">
              <w:rPr>
                <w:rFonts w:ascii="Kyrghyz Times" w:hAnsi="Kyrghyz Times"/>
                <w:sz w:val="18"/>
                <w:szCs w:val="18"/>
              </w:rPr>
              <w:t xml:space="preserve">Баткен </w:t>
            </w:r>
            <w:proofErr w:type="spellStart"/>
            <w:r w:rsidRPr="004E21CF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0,8</w:t>
            </w:r>
          </w:p>
        </w:tc>
        <w:tc>
          <w:tcPr>
            <w:tcW w:w="18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4,7</w:t>
            </w: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3,1</w:t>
            </w:r>
          </w:p>
        </w:tc>
      </w:tr>
      <w:tr w:rsidR="00C62411" w:rsidRPr="004E21CF" w:rsidTr="00C6241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11" w:rsidRPr="004E21CF" w:rsidRDefault="00C62411" w:rsidP="00C62411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4E21CF">
              <w:rPr>
                <w:rFonts w:ascii="Kyrghyz Times" w:hAnsi="Kyrghyz Times"/>
                <w:sz w:val="18"/>
                <w:szCs w:val="18"/>
              </w:rPr>
              <w:t>Жалал-Абад</w:t>
            </w:r>
            <w:proofErr w:type="spellEnd"/>
            <w:r w:rsidRPr="004E21CF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4E21CF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5,1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7,7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6,8</w:t>
            </w:r>
          </w:p>
        </w:tc>
      </w:tr>
      <w:tr w:rsidR="00C62411" w:rsidRPr="004E21CF" w:rsidTr="00C6241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11" w:rsidRPr="004E21CF" w:rsidRDefault="00C62411" w:rsidP="00C62411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bookmarkStart w:id="0" w:name="_GoBack" w:colFirst="1" w:colLast="2"/>
            <w:r w:rsidRPr="004E21CF">
              <w:rPr>
                <w:rFonts w:ascii="Kyrghyz Times" w:hAnsi="Kyrghyz Times"/>
                <w:sz w:val="18"/>
                <w:szCs w:val="18"/>
              </w:rPr>
              <w:t xml:space="preserve">Ысык-К¼л </w:t>
            </w:r>
            <w:proofErr w:type="spellStart"/>
            <w:r w:rsidRPr="004E21CF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D34BCD" w:rsidRDefault="00C62411" w:rsidP="00C62411">
            <w:pPr>
              <w:jc w:val="right"/>
              <w:rPr>
                <w:rFonts w:ascii="Kyrghyz Times" w:hAnsi="Kyrghyz Times"/>
                <w:bCs/>
                <w:sz w:val="18"/>
                <w:szCs w:val="18"/>
              </w:rPr>
            </w:pPr>
            <w:r w:rsidRPr="00D34BCD">
              <w:rPr>
                <w:rFonts w:ascii="Kyrghyz Times" w:hAnsi="Kyrghyz Times"/>
                <w:bCs/>
                <w:sz w:val="18"/>
                <w:szCs w:val="18"/>
              </w:rPr>
              <w:t>10,0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D34BCD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D34BCD">
              <w:rPr>
                <w:rFonts w:ascii="Kyrghyz Times" w:hAnsi="Kyrghyz Times"/>
                <w:sz w:val="18"/>
                <w:szCs w:val="18"/>
              </w:rPr>
              <w:t>8,1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12,5</w:t>
            </w:r>
          </w:p>
        </w:tc>
      </w:tr>
      <w:tr w:rsidR="00C62411" w:rsidRPr="004E21CF" w:rsidTr="00C6241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11" w:rsidRPr="004E21CF" w:rsidRDefault="00C62411" w:rsidP="00C62411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4E21CF">
              <w:rPr>
                <w:rFonts w:ascii="Kyrghyz Times" w:hAnsi="Kyrghyz Times"/>
                <w:sz w:val="18"/>
                <w:szCs w:val="18"/>
              </w:rPr>
              <w:t xml:space="preserve">Нарын </w:t>
            </w:r>
            <w:proofErr w:type="spellStart"/>
            <w:r w:rsidRPr="004E21CF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D34BCD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D34BCD">
              <w:rPr>
                <w:rFonts w:ascii="Kyrghyz Times" w:hAnsi="Kyrghyz Times"/>
                <w:sz w:val="18"/>
                <w:szCs w:val="18"/>
              </w:rPr>
              <w:t>8,3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D34BCD" w:rsidRDefault="00C62411" w:rsidP="00C62411">
            <w:pPr>
              <w:jc w:val="right"/>
              <w:rPr>
                <w:rFonts w:ascii="Kyrghyz Times" w:hAnsi="Kyrghyz Times"/>
                <w:bCs/>
                <w:sz w:val="18"/>
                <w:szCs w:val="18"/>
              </w:rPr>
            </w:pPr>
            <w:r w:rsidRPr="00D34BCD">
              <w:rPr>
                <w:rFonts w:ascii="Kyrghyz Times" w:hAnsi="Kyrghyz Times"/>
                <w:bCs/>
                <w:sz w:val="18"/>
                <w:szCs w:val="18"/>
              </w:rPr>
              <w:t>10,1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11,6</w:t>
            </w:r>
          </w:p>
        </w:tc>
      </w:tr>
      <w:tr w:rsidR="00C62411" w:rsidRPr="004E21CF" w:rsidTr="00C6241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11" w:rsidRPr="004E21CF" w:rsidRDefault="00C62411" w:rsidP="00C62411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4E21CF">
              <w:rPr>
                <w:rFonts w:ascii="Kyrghyz Times" w:hAnsi="Kyrghyz Times"/>
                <w:sz w:val="18"/>
                <w:szCs w:val="18"/>
              </w:rPr>
              <w:t xml:space="preserve">Ош </w:t>
            </w:r>
            <w:proofErr w:type="spellStart"/>
            <w:r w:rsidRPr="004E21CF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D34BCD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D34BCD">
              <w:rPr>
                <w:rFonts w:ascii="Kyrghyz Times" w:hAnsi="Kyrghyz Times"/>
                <w:sz w:val="18"/>
                <w:szCs w:val="18"/>
              </w:rPr>
              <w:t>5,8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D34BCD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D34BCD">
              <w:rPr>
                <w:rFonts w:ascii="Kyrghyz Times" w:hAnsi="Kyrghyz Times"/>
                <w:sz w:val="18"/>
                <w:szCs w:val="18"/>
              </w:rPr>
              <w:t>4,6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3,7</w:t>
            </w:r>
          </w:p>
        </w:tc>
      </w:tr>
      <w:bookmarkEnd w:id="0"/>
      <w:tr w:rsidR="00C62411" w:rsidRPr="004E21CF" w:rsidTr="00C6241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11" w:rsidRPr="004E21CF" w:rsidRDefault="00C62411" w:rsidP="00C62411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4E21CF">
              <w:rPr>
                <w:rFonts w:ascii="Kyrghyz Times" w:hAnsi="Kyrghyz Times"/>
                <w:sz w:val="18"/>
                <w:szCs w:val="18"/>
              </w:rPr>
              <w:t xml:space="preserve">Талас </w:t>
            </w:r>
            <w:proofErr w:type="spellStart"/>
            <w:r w:rsidRPr="004E21CF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4,2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4,3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7,2</w:t>
            </w:r>
          </w:p>
        </w:tc>
      </w:tr>
      <w:tr w:rsidR="00C62411" w:rsidRPr="004E21CF" w:rsidTr="00C6241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11" w:rsidRPr="004E21CF" w:rsidRDefault="00C62411" w:rsidP="00C62411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4E21CF">
              <w:rPr>
                <w:rFonts w:ascii="Kyrghyz Times" w:hAnsi="Kyrghyz Times"/>
                <w:sz w:val="18"/>
                <w:szCs w:val="18"/>
              </w:rPr>
              <w:t>Чій</w:t>
            </w:r>
            <w:proofErr w:type="spellEnd"/>
            <w:r w:rsidRPr="004E21CF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4E21CF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6,9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8,8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13,5</w:t>
            </w:r>
          </w:p>
        </w:tc>
      </w:tr>
      <w:tr w:rsidR="00C62411" w:rsidRPr="004E21CF" w:rsidTr="00C6241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11" w:rsidRPr="004E21CF" w:rsidRDefault="00C62411" w:rsidP="00C62411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4E21CF">
              <w:rPr>
                <w:rFonts w:ascii="Kyrghyz Times" w:hAnsi="Kyrghyz Times"/>
                <w:sz w:val="18"/>
                <w:szCs w:val="18"/>
              </w:rPr>
              <w:t>Бишкек ш.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7,9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8,2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bCs/>
                <w:sz w:val="18"/>
                <w:szCs w:val="18"/>
              </w:rPr>
            </w:pPr>
            <w:r w:rsidRPr="00C62411">
              <w:rPr>
                <w:rFonts w:ascii="Kyrghyz Times" w:hAnsi="Kyrghyz Times"/>
                <w:bCs/>
                <w:sz w:val="18"/>
                <w:szCs w:val="18"/>
              </w:rPr>
              <w:t>15,0</w:t>
            </w:r>
          </w:p>
        </w:tc>
      </w:tr>
      <w:tr w:rsidR="00C62411" w:rsidRPr="004E21CF" w:rsidTr="00C62411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411" w:rsidRPr="004E21CF" w:rsidRDefault="00C62411" w:rsidP="00C62411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4E21CF">
              <w:rPr>
                <w:rFonts w:ascii="Kyrghyz Times" w:hAnsi="Kyrghyz Times"/>
                <w:sz w:val="18"/>
                <w:szCs w:val="18"/>
              </w:rPr>
              <w:t>Ош ш.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2,7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3,8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62411" w:rsidRPr="00C62411" w:rsidRDefault="00C62411" w:rsidP="00C62411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62411">
              <w:rPr>
                <w:rFonts w:ascii="Kyrghyz Times" w:hAnsi="Kyrghyz Times"/>
                <w:sz w:val="18"/>
                <w:szCs w:val="18"/>
              </w:rPr>
              <w:t>2,4</w:t>
            </w:r>
          </w:p>
        </w:tc>
      </w:tr>
    </w:tbl>
    <w:p w:rsidR="001E6D7E" w:rsidRPr="004E21CF" w:rsidRDefault="00D201F3" w:rsidP="00C62411">
      <w:pPr>
        <w:pageBreakBefore/>
        <w:ind w:firstLine="709"/>
        <w:jc w:val="both"/>
        <w:rPr>
          <w:rFonts w:ascii="Kyrghyz Times" w:hAnsi="Kyrghyz Times"/>
          <w:sz w:val="22"/>
          <w:szCs w:val="22"/>
          <w:lang w:val="ky-KG"/>
        </w:rPr>
      </w:pPr>
      <w:r w:rsidRPr="004E21CF">
        <w:rPr>
          <w:rFonts w:ascii="Kyrghyz Times" w:hAnsi="Kyrghyz Times"/>
          <w:sz w:val="22"/>
          <w:szCs w:val="22"/>
          <w:lang w:val="ky-KG"/>
        </w:rPr>
        <w:lastRenderedPageBreak/>
        <w:t>Мурдагыдай эле</w:t>
      </w:r>
      <w:r w:rsidR="001E6D7E" w:rsidRPr="004E21CF">
        <w:rPr>
          <w:rFonts w:ascii="Kyrghyz Times" w:hAnsi="Kyrghyz Times"/>
          <w:sz w:val="22"/>
          <w:szCs w:val="22"/>
          <w:lang w:val="ky-KG"/>
        </w:rPr>
        <w:t xml:space="preserve">, </w:t>
      </w:r>
      <w:r w:rsidR="001E6D7E" w:rsidRPr="004E21CF">
        <w:rPr>
          <w:rFonts w:ascii="Kyrghyz Times" w:hAnsi="Kyrghyz Times"/>
          <w:bCs/>
          <w:sz w:val="22"/>
          <w:szCs w:val="22"/>
          <w:lang w:val="ky-KG"/>
        </w:rPr>
        <w:t xml:space="preserve">і.ж. </w:t>
      </w:r>
      <w:r w:rsidRPr="004E21CF">
        <w:rPr>
          <w:rFonts w:ascii="Kyrghyz Times" w:hAnsi="Kyrghyz Times"/>
          <w:bCs/>
          <w:sz w:val="22"/>
          <w:szCs w:val="22"/>
          <w:lang w:val="ky-KG"/>
        </w:rPr>
        <w:t>июлунда</w:t>
      </w:r>
      <w:r w:rsidR="001E6D7E" w:rsidRPr="004E21CF">
        <w:rPr>
          <w:rFonts w:ascii="Kyrghyz Times" w:hAnsi="Kyrghyz Times"/>
          <w:bCs/>
          <w:sz w:val="22"/>
          <w:szCs w:val="22"/>
          <w:lang w:val="ky-KG"/>
        </w:rPr>
        <w:t xml:space="preserve"> бардык маркадагы бензиндердин жана дизель майынын орточо керект</w:t>
      </w:r>
      <w:r w:rsidR="00497ABF" w:rsidRPr="004E21CF">
        <w:rPr>
          <w:rFonts w:ascii="Kyrghyz Times" w:hAnsi="Kyrghyz Times"/>
          <w:sz w:val="22"/>
          <w:szCs w:val="22"/>
          <w:lang w:val="ky-KG"/>
        </w:rPr>
        <w:t>¼¼</w:t>
      </w:r>
      <w:r w:rsidR="001E6D7E" w:rsidRPr="004E21CF">
        <w:rPr>
          <w:rFonts w:ascii="Kyrghyz Times" w:hAnsi="Kyrghyz Times"/>
          <w:bCs/>
          <w:sz w:val="22"/>
          <w:szCs w:val="22"/>
          <w:lang w:val="ky-KG"/>
        </w:rPr>
        <w:t xml:space="preserve"> баалары</w:t>
      </w:r>
      <w:r w:rsidR="004C4983" w:rsidRPr="004E21CF">
        <w:rPr>
          <w:rFonts w:ascii="Kyrghyz Times" w:hAnsi="Kyrghyz Times"/>
          <w:bCs/>
          <w:sz w:val="22"/>
          <w:szCs w:val="22"/>
          <w:lang w:val="ky-KG"/>
        </w:rPr>
        <w:t xml:space="preserve">нын </w:t>
      </w:r>
      <w:r w:rsidR="0045743E" w:rsidRPr="004E21CF">
        <w:rPr>
          <w:rFonts w:ascii="Kyrghyz Times" w:hAnsi="Kyrghyz Times"/>
          <w:bCs/>
          <w:sz w:val="22"/>
          <w:szCs w:val="22"/>
          <w:lang w:val="ky-KG"/>
        </w:rPr>
        <w:t>жогорку де¾гээли, башка аймактарга салыштыр</w:t>
      </w:r>
      <w:r w:rsidR="004C4983" w:rsidRPr="004E21CF">
        <w:rPr>
          <w:rFonts w:ascii="Kyrghyz Times" w:hAnsi="Kyrghyz Times"/>
          <w:bCs/>
          <w:sz w:val="22"/>
          <w:szCs w:val="22"/>
          <w:lang w:val="ky-KG"/>
        </w:rPr>
        <w:t>мал</w:t>
      </w:r>
      <w:r w:rsidR="0045743E" w:rsidRPr="004E21CF">
        <w:rPr>
          <w:rFonts w:ascii="Kyrghyz Times" w:hAnsi="Kyrghyz Times"/>
          <w:bCs/>
          <w:sz w:val="22"/>
          <w:szCs w:val="22"/>
          <w:lang w:val="ky-KG"/>
        </w:rPr>
        <w:t>уу,</w:t>
      </w:r>
      <w:r w:rsidR="001E6D7E" w:rsidRPr="004E21CF">
        <w:rPr>
          <w:rFonts w:ascii="Kyrghyz Times" w:hAnsi="Kyrghyz Times"/>
          <w:bCs/>
          <w:sz w:val="22"/>
          <w:szCs w:val="22"/>
          <w:lang w:val="ky-KG"/>
        </w:rPr>
        <w:t xml:space="preserve"> Баткен облусунда </w:t>
      </w:r>
      <w:r w:rsidR="00497ABF" w:rsidRPr="004E21CF">
        <w:rPr>
          <w:rFonts w:ascii="Kyrghyz Times" w:hAnsi="Kyrghyz Times"/>
          <w:bCs/>
          <w:sz w:val="22"/>
          <w:szCs w:val="22"/>
          <w:lang w:val="ky-KG"/>
        </w:rPr>
        <w:t>сактал</w:t>
      </w:r>
      <w:r w:rsidR="0045743E" w:rsidRPr="004E21CF">
        <w:rPr>
          <w:rFonts w:ascii="Kyrghyz Times" w:hAnsi="Kyrghyz Times"/>
          <w:bCs/>
          <w:sz w:val="22"/>
          <w:szCs w:val="22"/>
          <w:lang w:val="ky-KG"/>
        </w:rPr>
        <w:t>ды</w:t>
      </w:r>
      <w:r w:rsidR="005E22BE" w:rsidRPr="004E21CF">
        <w:rPr>
          <w:rFonts w:ascii="Kyrghyz Times" w:hAnsi="Kyrghyz Times"/>
          <w:bCs/>
          <w:sz w:val="22"/>
          <w:szCs w:val="22"/>
          <w:lang w:val="ky-KG"/>
        </w:rPr>
        <w:t>.</w:t>
      </w:r>
      <w:r w:rsidR="00497ABF" w:rsidRPr="004E21CF">
        <w:rPr>
          <w:rFonts w:ascii="Kyrghyz Times" w:hAnsi="Kyrghyz Times"/>
          <w:bCs/>
          <w:sz w:val="22"/>
          <w:szCs w:val="22"/>
          <w:lang w:val="ky-KG"/>
        </w:rPr>
        <w:t xml:space="preserve"> </w:t>
      </w:r>
    </w:p>
    <w:p w:rsidR="00497ABF" w:rsidRPr="0098534E" w:rsidRDefault="00CA579D" w:rsidP="00C62411">
      <w:pPr>
        <w:spacing w:before="80"/>
        <w:jc w:val="both"/>
        <w:rPr>
          <w:rFonts w:ascii="Kyrghyz Times" w:hAnsi="Kyrghyz Times"/>
          <w:b/>
          <w:sz w:val="22"/>
          <w:szCs w:val="22"/>
          <w:lang w:val="ky-KG"/>
        </w:rPr>
      </w:pPr>
      <w:r w:rsidRPr="004E21CF">
        <w:rPr>
          <w:rFonts w:ascii="Kyrghyz Times" w:hAnsi="Kyrghyz Times"/>
          <w:b/>
          <w:sz w:val="22"/>
          <w:szCs w:val="22"/>
          <w:lang w:val="ky-KG"/>
        </w:rPr>
        <w:t>2</w:t>
      </w:r>
      <w:r w:rsidR="00497ABF" w:rsidRPr="0098534E">
        <w:rPr>
          <w:rFonts w:ascii="Kyrghyz Times" w:hAnsi="Kyrghyz Times"/>
          <w:b/>
          <w:sz w:val="22"/>
          <w:szCs w:val="22"/>
          <w:lang w:val="ky-KG"/>
        </w:rPr>
        <w:t xml:space="preserve">-таблица: </w:t>
      </w:r>
      <w:r w:rsidR="0098534E" w:rsidRPr="0098534E">
        <w:rPr>
          <w:rFonts w:ascii="Kyrghyz Times" w:hAnsi="Kyrghyz Times"/>
          <w:b/>
          <w:sz w:val="22"/>
          <w:szCs w:val="22"/>
          <w:lang w:val="ky-KG"/>
        </w:rPr>
        <w:t xml:space="preserve">Кійіічі-майлоочу материалдардын </w:t>
      </w:r>
      <w:r w:rsidR="00497ABF" w:rsidRPr="0098534E">
        <w:rPr>
          <w:rFonts w:ascii="Kyrghyz Times" w:hAnsi="Kyrghyz Times"/>
          <w:b/>
          <w:sz w:val="22"/>
          <w:szCs w:val="22"/>
          <w:lang w:val="ky-KG"/>
        </w:rPr>
        <w:t xml:space="preserve">аймактар </w:t>
      </w:r>
      <w:r w:rsidR="0098534E">
        <w:rPr>
          <w:rFonts w:ascii="Kyrghyz Times" w:hAnsi="Kyrghyz Times"/>
          <w:b/>
          <w:sz w:val="22"/>
          <w:szCs w:val="22"/>
          <w:lang w:val="ky-KG"/>
        </w:rPr>
        <w:t>боюнча</w:t>
      </w:r>
      <w:r w:rsidR="00497ABF" w:rsidRPr="0098534E">
        <w:rPr>
          <w:rFonts w:ascii="Kyrghyz Times" w:hAnsi="Kyrghyz Times"/>
          <w:b/>
          <w:sz w:val="22"/>
          <w:szCs w:val="22"/>
          <w:lang w:val="ky-KG"/>
        </w:rPr>
        <w:t xml:space="preserve"> </w:t>
      </w:r>
      <w:r w:rsidR="00497ABF" w:rsidRPr="0098534E">
        <w:rPr>
          <w:rFonts w:ascii="Kyrghyz Times" w:hAnsi="Kyrghyz Times"/>
          <w:b/>
          <w:bCs/>
          <w:sz w:val="22"/>
          <w:szCs w:val="22"/>
          <w:lang w:val="ky-KG"/>
        </w:rPr>
        <w:t>орточо керект</w:t>
      </w:r>
      <w:r w:rsidR="00497ABF" w:rsidRPr="0098534E">
        <w:rPr>
          <w:rFonts w:ascii="Kyrghyz Times" w:hAnsi="Kyrghyz Times"/>
          <w:b/>
          <w:sz w:val="22"/>
          <w:szCs w:val="22"/>
          <w:lang w:val="ky-KG"/>
        </w:rPr>
        <w:t>¼¼</w:t>
      </w:r>
      <w:r w:rsidR="00497ABF" w:rsidRPr="0098534E">
        <w:rPr>
          <w:rFonts w:ascii="Kyrghyz Times" w:hAnsi="Kyrghyz Times"/>
          <w:b/>
          <w:bCs/>
          <w:sz w:val="22"/>
          <w:szCs w:val="22"/>
          <w:lang w:val="ky-KG"/>
        </w:rPr>
        <w:t xml:space="preserve"> баалары</w:t>
      </w:r>
    </w:p>
    <w:p w:rsidR="00497ABF" w:rsidRPr="004E21CF" w:rsidRDefault="00497ABF" w:rsidP="0098534E">
      <w:pPr>
        <w:spacing w:after="80"/>
        <w:ind w:firstLine="1247"/>
        <w:jc w:val="both"/>
        <w:rPr>
          <w:rFonts w:ascii="Kyrghyz Times" w:hAnsi="Kyrghyz Times"/>
          <w:i/>
          <w:sz w:val="18"/>
          <w:szCs w:val="18"/>
        </w:rPr>
      </w:pPr>
      <w:r w:rsidRPr="004E21CF">
        <w:rPr>
          <w:rFonts w:ascii="Kyrghyz Times" w:hAnsi="Kyrghyz Times"/>
          <w:i/>
          <w:sz w:val="18"/>
          <w:szCs w:val="18"/>
        </w:rPr>
        <w:t xml:space="preserve">(1 литр </w:t>
      </w:r>
      <w:proofErr w:type="spellStart"/>
      <w:r w:rsidRPr="004E21CF">
        <w:rPr>
          <w:rFonts w:ascii="Kyrghyz Times" w:hAnsi="Kyrghyz Times"/>
          <w:i/>
          <w:sz w:val="18"/>
          <w:szCs w:val="18"/>
        </w:rPr>
        <w:t>ічін</w:t>
      </w:r>
      <w:proofErr w:type="spellEnd"/>
      <w:r w:rsidRPr="004E21CF">
        <w:rPr>
          <w:rFonts w:ascii="Kyrghyz Times" w:hAnsi="Kyrghyz Times"/>
          <w:i/>
          <w:sz w:val="18"/>
          <w:szCs w:val="18"/>
        </w:rPr>
        <w:t xml:space="preserve"> сом </w:t>
      </w:r>
      <w:proofErr w:type="spellStart"/>
      <w:r w:rsidRPr="004E21CF">
        <w:rPr>
          <w:rFonts w:ascii="Kyrghyz Times" w:hAnsi="Kyrghyz Times"/>
          <w:i/>
          <w:sz w:val="18"/>
          <w:szCs w:val="18"/>
        </w:rPr>
        <w:t>менен</w:t>
      </w:r>
      <w:proofErr w:type="spellEnd"/>
      <w:r w:rsidRPr="004E21CF">
        <w:rPr>
          <w:rFonts w:ascii="Kyrghyz Times" w:hAnsi="Kyrghyz Times"/>
          <w:i/>
          <w:sz w:val="18"/>
          <w:szCs w:val="18"/>
        </w:rPr>
        <w:t>)</w:t>
      </w:r>
    </w:p>
    <w:tbl>
      <w:tblPr>
        <w:tblW w:w="9662" w:type="dxa"/>
        <w:tblInd w:w="108" w:type="dxa"/>
        <w:tblLook w:val="04A0" w:firstRow="1" w:lastRow="0" w:firstColumn="1" w:lastColumn="0" w:noHBand="0" w:noVBand="1"/>
      </w:tblPr>
      <w:tblGrid>
        <w:gridCol w:w="2302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497ABF" w:rsidRPr="0098534E" w:rsidTr="00341D19">
        <w:trPr>
          <w:trHeight w:val="375"/>
        </w:trPr>
        <w:tc>
          <w:tcPr>
            <w:tcW w:w="2302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BF" w:rsidRPr="0098534E" w:rsidRDefault="00497ABF" w:rsidP="00020029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BF" w:rsidRPr="0098534E" w:rsidRDefault="00497ABF" w:rsidP="00020029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Бензин А-95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BF" w:rsidRPr="0098534E" w:rsidRDefault="00497ABF" w:rsidP="00020029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Бензин А-92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BF" w:rsidRPr="0098534E" w:rsidRDefault="00497ABF" w:rsidP="00020029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Бензин А-80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7ABF" w:rsidRPr="0098534E" w:rsidRDefault="00497ABF" w:rsidP="00497ABF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Дизель </w:t>
            </w:r>
            <w:proofErr w:type="spellStart"/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майы</w:t>
            </w:r>
            <w:proofErr w:type="spellEnd"/>
          </w:p>
        </w:tc>
      </w:tr>
      <w:tr w:rsidR="00497ABF" w:rsidRPr="0098534E" w:rsidTr="00341D19">
        <w:trPr>
          <w:trHeight w:val="420"/>
        </w:trPr>
        <w:tc>
          <w:tcPr>
            <w:tcW w:w="2302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7ABF" w:rsidRPr="0098534E" w:rsidRDefault="00497ABF" w:rsidP="00020029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98534E" w:rsidRDefault="004C4983" w:rsidP="004C4983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2017-ж. </w:t>
            </w:r>
            <w:proofErr w:type="spellStart"/>
            <w:r w:rsidR="00497ABF"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декабр</w:t>
            </w:r>
            <w:proofErr w:type="spellEnd"/>
            <w:r w:rsidRPr="0098534E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>ы</w:t>
            </w:r>
            <w:r w:rsidR="00497ABF"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98534E" w:rsidRDefault="004C4983" w:rsidP="0098534E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2018-ж.</w:t>
            </w:r>
            <w:r w:rsidRPr="0098534E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 xml:space="preserve"> </w:t>
            </w:r>
            <w:proofErr w:type="spellStart"/>
            <w:r w:rsidR="0098534E"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июлу</w:t>
            </w:r>
            <w:proofErr w:type="spellEnd"/>
            <w:r w:rsidR="00497ABF"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98534E" w:rsidRDefault="004C4983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2017-ж. </w:t>
            </w:r>
            <w:proofErr w:type="spellStart"/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декабр</w:t>
            </w:r>
            <w:proofErr w:type="spellEnd"/>
            <w:r w:rsidRPr="0098534E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>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98534E" w:rsidRDefault="004C4983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2018-ж.</w:t>
            </w:r>
            <w:r w:rsidRPr="0098534E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 xml:space="preserve"> </w:t>
            </w:r>
            <w:proofErr w:type="spellStart"/>
            <w:r w:rsidR="0098534E"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июлу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98534E" w:rsidRDefault="004C4983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2017-ж. </w:t>
            </w:r>
            <w:proofErr w:type="spellStart"/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декабр</w:t>
            </w:r>
            <w:proofErr w:type="spellEnd"/>
            <w:r w:rsidRPr="0098534E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>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98534E" w:rsidRDefault="004C4983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2018-ж.</w:t>
            </w:r>
            <w:r w:rsidRPr="0098534E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 xml:space="preserve"> </w:t>
            </w:r>
            <w:proofErr w:type="spellStart"/>
            <w:r w:rsidR="0098534E"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июлу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98534E" w:rsidRDefault="004C4983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2017-ж. </w:t>
            </w:r>
            <w:proofErr w:type="spellStart"/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декабр</w:t>
            </w:r>
            <w:proofErr w:type="spellEnd"/>
            <w:r w:rsidRPr="0098534E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>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97ABF" w:rsidRPr="0098534E" w:rsidRDefault="004C4983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2018-ж.</w:t>
            </w:r>
            <w:r w:rsidRPr="0098534E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 xml:space="preserve"> </w:t>
            </w:r>
            <w:proofErr w:type="spellStart"/>
            <w:r w:rsidR="0098534E"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июлу</w:t>
            </w:r>
            <w:proofErr w:type="spellEnd"/>
          </w:p>
        </w:tc>
      </w:tr>
      <w:tr w:rsidR="0098534E" w:rsidRPr="0098534E" w:rsidTr="0098534E">
        <w:trPr>
          <w:trHeight w:val="315"/>
        </w:trPr>
        <w:tc>
          <w:tcPr>
            <w:tcW w:w="23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rPr>
                <w:rFonts w:ascii="Kyrghyz Times" w:hAnsi="Kyrghyz Times"/>
                <w:b/>
                <w:bCs/>
                <w:sz w:val="18"/>
                <w:szCs w:val="18"/>
              </w:rPr>
            </w:pPr>
            <w:proofErr w:type="spellStart"/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Кыргыз</w:t>
            </w:r>
            <w:proofErr w:type="spellEnd"/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Республикасы</w:t>
            </w:r>
            <w:proofErr w:type="spellEnd"/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43,14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46,13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40,96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43,98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36,67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40,83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39,25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98534E">
              <w:rPr>
                <w:rFonts w:ascii="Kyrghyz Times" w:hAnsi="Kyrghyz Times"/>
                <w:b/>
                <w:bCs/>
                <w:sz w:val="18"/>
                <w:szCs w:val="18"/>
              </w:rPr>
              <w:t>44,60</w:t>
            </w:r>
          </w:p>
        </w:tc>
      </w:tr>
      <w:tr w:rsidR="0098534E" w:rsidRPr="0098534E" w:rsidTr="0098534E">
        <w:trPr>
          <w:trHeight w:val="21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 xml:space="preserve">Баткен </w:t>
            </w:r>
            <w:proofErr w:type="spellStart"/>
            <w:r w:rsidRPr="0098534E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46,85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47,70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44,06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46,13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40,78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46,33</w:t>
            </w:r>
          </w:p>
        </w:tc>
      </w:tr>
      <w:tr w:rsidR="0098534E" w:rsidRPr="0098534E" w:rsidTr="0098534E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98534E">
              <w:rPr>
                <w:rFonts w:ascii="Kyrghyz Times" w:hAnsi="Kyrghyz Times"/>
                <w:sz w:val="18"/>
                <w:szCs w:val="18"/>
              </w:rPr>
              <w:t>Жалал-Абад</w:t>
            </w:r>
            <w:proofErr w:type="spellEnd"/>
            <w:r w:rsidRPr="0098534E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98534E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43,86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46,09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41,42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44,63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37,16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39,71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39,49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43,87</w:t>
            </w:r>
          </w:p>
        </w:tc>
      </w:tr>
      <w:tr w:rsidR="0098534E" w:rsidRPr="0098534E" w:rsidTr="0098534E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 xml:space="preserve">Ысык-К¼л </w:t>
            </w:r>
            <w:proofErr w:type="spellStart"/>
            <w:r w:rsidRPr="0098534E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41,72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46,02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39,52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35,45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39,92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37,77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43,75</w:t>
            </w:r>
          </w:p>
        </w:tc>
      </w:tr>
      <w:tr w:rsidR="0098534E" w:rsidRPr="0098534E" w:rsidTr="0098534E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 xml:space="preserve">Нарын </w:t>
            </w:r>
            <w:proofErr w:type="spellStart"/>
            <w:r w:rsidRPr="0098534E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41,95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45,46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38,94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35,80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39,96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37,26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44,55</w:t>
            </w:r>
          </w:p>
        </w:tc>
      </w:tr>
      <w:tr w:rsidR="0098534E" w:rsidRPr="0098534E" w:rsidTr="0098534E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 xml:space="preserve">Ош </w:t>
            </w:r>
            <w:proofErr w:type="spellStart"/>
            <w:r w:rsidRPr="0098534E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45,62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44,79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39,03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40,46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41,02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44,58</w:t>
            </w:r>
          </w:p>
        </w:tc>
      </w:tr>
      <w:tr w:rsidR="0098534E" w:rsidRPr="0098534E" w:rsidTr="0098534E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 xml:space="preserve">Талас </w:t>
            </w:r>
            <w:proofErr w:type="spellStart"/>
            <w:r w:rsidRPr="0098534E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43,85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45,70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40,87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37,36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40,05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38,60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43,58</w:t>
            </w:r>
          </w:p>
        </w:tc>
      </w:tr>
      <w:tr w:rsidR="0098534E" w:rsidRPr="0098534E" w:rsidTr="0098534E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98534E">
              <w:rPr>
                <w:rFonts w:ascii="Kyrghyz Times" w:hAnsi="Kyrghyz Times"/>
                <w:sz w:val="18"/>
                <w:szCs w:val="18"/>
              </w:rPr>
              <w:t>Чій</w:t>
            </w:r>
            <w:proofErr w:type="spellEnd"/>
            <w:r w:rsidRPr="0098534E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98534E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45,44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39,62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43,14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35,63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40,49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38,20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43,84</w:t>
            </w:r>
          </w:p>
        </w:tc>
      </w:tr>
      <w:tr w:rsidR="0098534E" w:rsidRPr="0098534E" w:rsidTr="0098534E">
        <w:trPr>
          <w:trHeight w:val="240"/>
        </w:trPr>
        <w:tc>
          <w:tcPr>
            <w:tcW w:w="2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Бишкек ш.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42,83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46,22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40,36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43,69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35,74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41,17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38,69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44,71</w:t>
            </w:r>
          </w:p>
        </w:tc>
      </w:tr>
      <w:tr w:rsidR="0098534E" w:rsidRPr="0098534E" w:rsidTr="0098534E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34E" w:rsidRPr="0098534E" w:rsidRDefault="0098534E" w:rsidP="0098534E">
            <w:pPr>
              <w:spacing w:before="40" w:after="20"/>
              <w:ind w:firstLine="113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Ош ш.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45,14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46,38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43,77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45,46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39,83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40,81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8534E" w:rsidRPr="0098534E" w:rsidRDefault="0098534E" w:rsidP="0098534E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98534E">
              <w:rPr>
                <w:rFonts w:ascii="Kyrghyz Times" w:hAnsi="Kyrghyz Times"/>
                <w:sz w:val="18"/>
                <w:szCs w:val="18"/>
              </w:rPr>
              <w:t>45,27</w:t>
            </w:r>
          </w:p>
        </w:tc>
      </w:tr>
    </w:tbl>
    <w:p w:rsidR="00705EEB" w:rsidRPr="0098534E" w:rsidRDefault="00C04D94" w:rsidP="0098534E">
      <w:pPr>
        <w:spacing w:before="80"/>
        <w:ind w:firstLine="709"/>
        <w:jc w:val="both"/>
        <w:rPr>
          <w:rFonts w:ascii="Kyrghyz Times" w:hAnsi="Kyrghyz Times"/>
          <w:bCs/>
          <w:sz w:val="22"/>
          <w:szCs w:val="22"/>
          <w:lang w:val="ky-KG"/>
        </w:rPr>
      </w:pPr>
      <w:r w:rsidRPr="0098534E">
        <w:rPr>
          <w:rFonts w:ascii="Kyrghyz Times" w:hAnsi="Kyrghyz Times"/>
          <w:sz w:val="22"/>
          <w:szCs w:val="22"/>
          <w:lang w:val="ky-KG"/>
        </w:rPr>
        <w:t>2017-ж. октябрынан тартып і</w:t>
      </w:r>
      <w:r w:rsidR="000A2A2C" w:rsidRPr="0098534E">
        <w:rPr>
          <w:rFonts w:ascii="Kyrghyz Times" w:hAnsi="Kyrghyz Times"/>
          <w:sz w:val="22"/>
          <w:szCs w:val="22"/>
          <w:lang w:val="ky-KG"/>
        </w:rPr>
        <w:t xml:space="preserve">стібізд¼гі жылдын </w:t>
      </w:r>
      <w:r w:rsidRPr="0098534E">
        <w:rPr>
          <w:rFonts w:ascii="Kyrghyz Times" w:hAnsi="Kyrghyz Times"/>
          <w:sz w:val="22"/>
          <w:szCs w:val="22"/>
          <w:lang w:val="ky-KG"/>
        </w:rPr>
        <w:t xml:space="preserve">июлуна чейин </w:t>
      </w:r>
      <w:r w:rsidR="000A2A2C" w:rsidRPr="0098534E">
        <w:rPr>
          <w:rFonts w:ascii="Kyrghyz Times" w:hAnsi="Kyrghyz Times"/>
          <w:sz w:val="22"/>
          <w:szCs w:val="22"/>
          <w:lang w:val="ky-KG"/>
        </w:rPr>
        <w:t xml:space="preserve">бензинге жана </w:t>
      </w:r>
      <w:r w:rsidR="00DF2426" w:rsidRPr="0098534E">
        <w:rPr>
          <w:rFonts w:ascii="Kyrghyz Times" w:hAnsi="Kyrghyz Times"/>
          <w:sz w:val="22"/>
          <w:szCs w:val="22"/>
          <w:lang w:val="ky-KG"/>
        </w:rPr>
        <w:t>д</w:t>
      </w:r>
      <w:r w:rsidRPr="0098534E">
        <w:rPr>
          <w:rFonts w:ascii="Kyrghyz Times" w:hAnsi="Kyrghyz Times"/>
          <w:bCs/>
          <w:sz w:val="22"/>
          <w:szCs w:val="22"/>
          <w:lang w:val="ky-KG"/>
        </w:rPr>
        <w:t>изель майы</w:t>
      </w:r>
      <w:r w:rsidR="00DF2426" w:rsidRPr="0098534E">
        <w:rPr>
          <w:rFonts w:ascii="Kyrghyz Times" w:hAnsi="Kyrghyz Times"/>
          <w:sz w:val="22"/>
          <w:szCs w:val="22"/>
          <w:lang w:val="ky-KG"/>
        </w:rPr>
        <w:t xml:space="preserve">на карата баалар </w:t>
      </w:r>
      <w:r w:rsidR="000A2A2C" w:rsidRPr="0098534E">
        <w:rPr>
          <w:rFonts w:ascii="Kyrghyz Times" w:hAnsi="Kyrghyz Times"/>
          <w:sz w:val="22"/>
          <w:szCs w:val="22"/>
          <w:lang w:val="ky-KG"/>
        </w:rPr>
        <w:t>туруктуу тірд¼</w:t>
      </w:r>
      <w:r w:rsidR="00DF2426" w:rsidRPr="0098534E">
        <w:rPr>
          <w:rFonts w:ascii="Kyrghyz Times" w:hAnsi="Kyrghyz Times"/>
          <w:sz w:val="22"/>
          <w:szCs w:val="22"/>
          <w:lang w:val="ky-KG"/>
        </w:rPr>
        <w:t xml:space="preserve"> </w:t>
      </w:r>
      <w:r w:rsidR="000A2A2C" w:rsidRPr="0098534E">
        <w:rPr>
          <w:rFonts w:ascii="Kyrghyz Times" w:hAnsi="Kyrghyz Times"/>
          <w:sz w:val="22"/>
          <w:szCs w:val="22"/>
          <w:lang w:val="ky-KG"/>
        </w:rPr>
        <w:t>јсті.</w:t>
      </w:r>
      <w:r w:rsidR="00705EEB" w:rsidRPr="0098534E">
        <w:rPr>
          <w:rFonts w:ascii="Kyrghyz Times" w:hAnsi="Kyrghyz Times"/>
          <w:sz w:val="22"/>
          <w:szCs w:val="22"/>
          <w:lang w:val="ky-KG"/>
        </w:rPr>
        <w:t xml:space="preserve"> Істібізд¼гі жылы </w:t>
      </w:r>
      <w:r w:rsidR="00DF2426" w:rsidRPr="0098534E">
        <w:rPr>
          <w:rFonts w:ascii="Kyrghyz Times" w:hAnsi="Kyrghyz Times"/>
          <w:sz w:val="22"/>
          <w:szCs w:val="22"/>
          <w:lang w:val="ky-KG"/>
        </w:rPr>
        <w:t>д</w:t>
      </w:r>
      <w:r w:rsidR="00DF2426" w:rsidRPr="0098534E">
        <w:rPr>
          <w:rFonts w:ascii="Kyrghyz Times" w:hAnsi="Kyrghyz Times"/>
          <w:bCs/>
          <w:sz w:val="22"/>
          <w:szCs w:val="22"/>
          <w:lang w:val="ky-KG"/>
        </w:rPr>
        <w:t>изель майы</w:t>
      </w:r>
      <w:r w:rsidR="00DF2426" w:rsidRPr="0098534E">
        <w:rPr>
          <w:rFonts w:ascii="Kyrghyz Times" w:hAnsi="Kyrghyz Times"/>
          <w:sz w:val="22"/>
          <w:szCs w:val="22"/>
          <w:lang w:val="ky-KG"/>
        </w:rPr>
        <w:t>на</w:t>
      </w:r>
      <w:r w:rsidR="00705EEB" w:rsidRPr="0098534E">
        <w:rPr>
          <w:rFonts w:ascii="Kyrghyz Times" w:hAnsi="Kyrghyz Times"/>
          <w:sz w:val="22"/>
          <w:szCs w:val="22"/>
          <w:lang w:val="ky-KG"/>
        </w:rPr>
        <w:t xml:space="preserve"> болгон баалардын </w:t>
      </w:r>
      <w:r w:rsidR="00DF2426" w:rsidRPr="0098534E">
        <w:rPr>
          <w:rFonts w:ascii="Kyrghyz Times" w:hAnsi="Kyrghyz Times"/>
          <w:sz w:val="22"/>
          <w:szCs w:val="22"/>
          <w:lang w:val="ky-KG"/>
        </w:rPr>
        <w:t>јзгјчј курч</w:t>
      </w:r>
      <w:r w:rsidR="00705EEB" w:rsidRPr="0098534E">
        <w:rPr>
          <w:rFonts w:ascii="Kyrghyz Times" w:hAnsi="Kyrghyz Times"/>
          <w:sz w:val="22"/>
          <w:szCs w:val="22"/>
          <w:lang w:val="ky-KG"/>
        </w:rPr>
        <w:t xml:space="preserve"> </w:t>
      </w:r>
      <w:r w:rsidR="00497ABF" w:rsidRPr="0098534E">
        <w:rPr>
          <w:rFonts w:ascii="Kyrghyz Times" w:hAnsi="Kyrghyz Times"/>
          <w:sz w:val="22"/>
          <w:szCs w:val="22"/>
          <w:lang w:val="ky-KG"/>
        </w:rPr>
        <w:t>к</w:t>
      </w:r>
      <w:r w:rsidR="00D14249" w:rsidRPr="0098534E">
        <w:rPr>
          <w:rFonts w:ascii="Kyrghyz Times" w:hAnsi="Kyrghyz Times"/>
          <w:sz w:val="22"/>
          <w:szCs w:val="22"/>
          <w:lang w:val="ky-KG"/>
        </w:rPr>
        <w:t>¼</w:t>
      </w:r>
      <w:r w:rsidR="00497ABF" w:rsidRPr="0098534E">
        <w:rPr>
          <w:rFonts w:ascii="Kyrghyz Times" w:hAnsi="Kyrghyz Times"/>
          <w:sz w:val="22"/>
          <w:szCs w:val="22"/>
          <w:lang w:val="ky-KG"/>
        </w:rPr>
        <w:t>т</w:t>
      </w:r>
      <w:r w:rsidR="00D14249" w:rsidRPr="0098534E">
        <w:rPr>
          <w:rFonts w:ascii="Kyrghyz Times" w:hAnsi="Kyrghyz Times"/>
          <w:sz w:val="22"/>
          <w:szCs w:val="22"/>
          <w:lang w:val="ky-KG"/>
        </w:rPr>
        <w:t>¼</w:t>
      </w:r>
      <w:r w:rsidR="00497ABF" w:rsidRPr="0098534E">
        <w:rPr>
          <w:rFonts w:ascii="Kyrghyz Times" w:hAnsi="Kyrghyz Times"/>
          <w:sz w:val="22"/>
          <w:szCs w:val="22"/>
          <w:lang w:val="ky-KG"/>
        </w:rPr>
        <w:t>р</w:t>
      </w:r>
      <w:r w:rsidR="00D14249" w:rsidRPr="0098534E">
        <w:rPr>
          <w:rFonts w:ascii="Kyrghyz Times" w:hAnsi="Kyrghyz Times"/>
          <w:sz w:val="22"/>
          <w:szCs w:val="22"/>
          <w:lang w:val="ky-KG"/>
        </w:rPr>
        <w:t>і</w:t>
      </w:r>
      <w:r w:rsidR="00497ABF" w:rsidRPr="0098534E">
        <w:rPr>
          <w:rFonts w:ascii="Kyrghyz Times" w:hAnsi="Kyrghyz Times"/>
          <w:sz w:val="22"/>
          <w:szCs w:val="22"/>
          <w:lang w:val="ky-KG"/>
        </w:rPr>
        <w:t>л</w:t>
      </w:r>
      <w:r w:rsidR="00D14249" w:rsidRPr="0098534E">
        <w:rPr>
          <w:rFonts w:ascii="Kyrghyz Times" w:hAnsi="Kyrghyz Times"/>
          <w:sz w:val="22"/>
          <w:szCs w:val="22"/>
          <w:lang w:val="ky-KG"/>
        </w:rPr>
        <w:t>і</w:t>
      </w:r>
      <w:r w:rsidR="00497ABF" w:rsidRPr="0098534E">
        <w:rPr>
          <w:rFonts w:ascii="Kyrghyz Times" w:hAnsi="Kyrghyz Times"/>
          <w:sz w:val="22"/>
          <w:szCs w:val="22"/>
          <w:lang w:val="ky-KG"/>
        </w:rPr>
        <w:t>ш</w:t>
      </w:r>
      <w:r w:rsidR="00D14249" w:rsidRPr="0098534E">
        <w:rPr>
          <w:rFonts w:ascii="Kyrghyz Times" w:hAnsi="Kyrghyz Times"/>
          <w:sz w:val="22"/>
          <w:szCs w:val="22"/>
          <w:lang w:val="ky-KG"/>
        </w:rPr>
        <w:t>і</w:t>
      </w:r>
      <w:r w:rsidR="00497ABF" w:rsidRPr="0098534E">
        <w:rPr>
          <w:rFonts w:ascii="Kyrghyz Times" w:hAnsi="Kyrghyz Times"/>
          <w:sz w:val="22"/>
          <w:szCs w:val="22"/>
          <w:lang w:val="ky-KG"/>
        </w:rPr>
        <w:t xml:space="preserve"> январда (3,</w:t>
      </w:r>
      <w:r w:rsidR="00705EEB" w:rsidRPr="0098534E">
        <w:rPr>
          <w:rFonts w:ascii="Kyrghyz Times" w:hAnsi="Kyrghyz Times"/>
          <w:sz w:val="22"/>
          <w:szCs w:val="22"/>
          <w:lang w:val="ky-KG"/>
        </w:rPr>
        <w:t>5</w:t>
      </w:r>
      <w:r w:rsidR="00497ABF" w:rsidRPr="0098534E">
        <w:rPr>
          <w:rFonts w:ascii="Kyrghyz Times" w:hAnsi="Kyrghyz Times"/>
          <w:sz w:val="22"/>
          <w:szCs w:val="22"/>
          <w:lang w:val="ky-KG"/>
        </w:rPr>
        <w:t xml:space="preserve"> пайызга мурунку айга салыштырмалуу), </w:t>
      </w:r>
      <w:r w:rsidR="00705EEB" w:rsidRPr="0098534E">
        <w:rPr>
          <w:rFonts w:ascii="Kyrghyz Times" w:hAnsi="Kyrghyz Times"/>
          <w:bCs/>
          <w:sz w:val="22"/>
          <w:szCs w:val="22"/>
          <w:lang w:val="ky-KG"/>
        </w:rPr>
        <w:t>і.ж. ию</w:t>
      </w:r>
      <w:r w:rsidR="000D1A72" w:rsidRPr="0098534E">
        <w:rPr>
          <w:rFonts w:ascii="Kyrghyz Times" w:hAnsi="Kyrghyz Times"/>
          <w:bCs/>
          <w:sz w:val="22"/>
          <w:szCs w:val="22"/>
          <w:lang w:val="ky-KG"/>
        </w:rPr>
        <w:t>л</w:t>
      </w:r>
      <w:r w:rsidR="00705EEB" w:rsidRPr="0098534E">
        <w:rPr>
          <w:rFonts w:ascii="Kyrghyz Times" w:hAnsi="Kyrghyz Times"/>
          <w:bCs/>
          <w:sz w:val="22"/>
          <w:szCs w:val="22"/>
          <w:lang w:val="ky-KG"/>
        </w:rPr>
        <w:t xml:space="preserve">унда </w:t>
      </w:r>
      <w:r w:rsidR="0098534E" w:rsidRPr="0098534E">
        <w:rPr>
          <w:rFonts w:ascii="Kyrghyz Times" w:hAnsi="Kyrghyz Times"/>
          <w:bCs/>
          <w:sz w:val="22"/>
          <w:szCs w:val="22"/>
          <w:lang w:val="ky-KG"/>
        </w:rPr>
        <w:t xml:space="preserve">- </w:t>
      </w:r>
      <w:r w:rsidR="00DF2426" w:rsidRPr="0098534E">
        <w:rPr>
          <w:rFonts w:ascii="Kyrghyz Times" w:hAnsi="Kyrghyz Times"/>
          <w:sz w:val="22"/>
          <w:szCs w:val="22"/>
          <w:lang w:val="ky-KG"/>
        </w:rPr>
        <w:t xml:space="preserve">бензинге </w:t>
      </w:r>
      <w:r w:rsidR="00705EEB" w:rsidRPr="0098534E">
        <w:rPr>
          <w:rFonts w:ascii="Kyrghyz Times" w:hAnsi="Kyrghyz Times"/>
          <w:sz w:val="22"/>
          <w:szCs w:val="22"/>
          <w:lang w:val="ky-KG"/>
        </w:rPr>
        <w:t>(3,7 пайызга мурунку айга салыштырмалуу)</w:t>
      </w:r>
      <w:r w:rsidR="000D1A72" w:rsidRPr="0098534E">
        <w:rPr>
          <w:rFonts w:ascii="Kyrghyz Times" w:hAnsi="Kyrghyz Times"/>
          <w:sz w:val="22"/>
          <w:szCs w:val="22"/>
          <w:lang w:val="ky-KG"/>
        </w:rPr>
        <w:t xml:space="preserve"> байкалган. Муну менен бирге, </w:t>
      </w:r>
      <w:r w:rsidR="000D1A72" w:rsidRPr="0098534E">
        <w:rPr>
          <w:rFonts w:ascii="Kyrghyz Times" w:hAnsi="Kyrghyz Times"/>
          <w:bCs/>
          <w:sz w:val="22"/>
          <w:szCs w:val="22"/>
          <w:lang w:val="ky-KG"/>
        </w:rPr>
        <w:t xml:space="preserve">і.ж. июлунда баалардын </w:t>
      </w:r>
      <w:r w:rsidR="000D1A72" w:rsidRPr="0098534E">
        <w:rPr>
          <w:rFonts w:ascii="Kyrghyz Times" w:hAnsi="Kyrghyz Times"/>
          <w:sz w:val="22"/>
          <w:szCs w:val="22"/>
          <w:lang w:val="ky-KG"/>
        </w:rPr>
        <w:t>јс</w:t>
      </w:r>
      <w:r w:rsidR="0043387E" w:rsidRPr="0098534E">
        <w:rPr>
          <w:rFonts w:ascii="Kyrghyz Times" w:hAnsi="Kyrghyz Times"/>
          <w:sz w:val="22"/>
          <w:szCs w:val="22"/>
          <w:lang w:val="ky-KG"/>
        </w:rPr>
        <w:t>і</w:t>
      </w:r>
      <w:r w:rsidR="000D1A72" w:rsidRPr="0098534E">
        <w:rPr>
          <w:rFonts w:ascii="Kyrghyz Times" w:hAnsi="Kyrghyz Times"/>
          <w:sz w:val="22"/>
          <w:szCs w:val="22"/>
          <w:lang w:val="ky-KG"/>
        </w:rPr>
        <w:t>і</w:t>
      </w:r>
      <w:r w:rsidR="000D1A72" w:rsidRPr="0098534E">
        <w:rPr>
          <w:rFonts w:ascii="Kyrghyz Times" w:hAnsi="Kyrghyz Times"/>
          <w:bCs/>
          <w:sz w:val="22"/>
          <w:szCs w:val="22"/>
          <w:lang w:val="ky-KG"/>
        </w:rPr>
        <w:t xml:space="preserve"> темпинин </w:t>
      </w:r>
      <w:r w:rsidR="00DF2426" w:rsidRPr="0098534E">
        <w:rPr>
          <w:rFonts w:ascii="Kyrghyz Times" w:hAnsi="Kyrghyz Times"/>
          <w:sz w:val="22"/>
          <w:szCs w:val="22"/>
          <w:lang w:val="ky-KG"/>
        </w:rPr>
        <w:t>д</w:t>
      </w:r>
      <w:r w:rsidR="00DF2426" w:rsidRPr="0098534E">
        <w:rPr>
          <w:rFonts w:ascii="Kyrghyz Times" w:hAnsi="Kyrghyz Times"/>
          <w:bCs/>
          <w:sz w:val="22"/>
          <w:szCs w:val="22"/>
          <w:lang w:val="ky-KG"/>
        </w:rPr>
        <w:t>изель майы</w:t>
      </w:r>
      <w:r w:rsidR="00DF2426" w:rsidRPr="0098534E">
        <w:rPr>
          <w:rFonts w:ascii="Kyrghyz Times" w:hAnsi="Kyrghyz Times"/>
          <w:sz w:val="22"/>
          <w:szCs w:val="22"/>
          <w:lang w:val="ky-KG"/>
        </w:rPr>
        <w:t xml:space="preserve">на карата </w:t>
      </w:r>
      <w:r w:rsidR="000D1A72" w:rsidRPr="0098534E">
        <w:rPr>
          <w:rFonts w:ascii="Kyrghyz Times" w:hAnsi="Kyrghyz Times"/>
          <w:sz w:val="22"/>
          <w:szCs w:val="22"/>
          <w:lang w:val="ky-KG"/>
        </w:rPr>
        <w:t>(бир пайызга), ал эми бензинге (0,6 пайызга)</w:t>
      </w:r>
      <w:r w:rsidR="00DF2426" w:rsidRPr="0098534E">
        <w:rPr>
          <w:rFonts w:ascii="Kyrghyz Times" w:hAnsi="Kyrghyz Times"/>
          <w:bCs/>
          <w:sz w:val="22"/>
          <w:szCs w:val="22"/>
          <w:lang w:val="ky-KG"/>
        </w:rPr>
        <w:t xml:space="preserve"> басаѕдашы </w:t>
      </w:r>
      <w:r w:rsidR="000D1A72" w:rsidRPr="0098534E">
        <w:rPr>
          <w:rFonts w:ascii="Kyrghyz Times" w:hAnsi="Kyrghyz Times"/>
          <w:sz w:val="22"/>
          <w:szCs w:val="22"/>
          <w:lang w:val="ky-KG"/>
        </w:rPr>
        <w:t>белгиленди.</w:t>
      </w:r>
      <w:r w:rsidR="000D1A72" w:rsidRPr="0098534E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="00DF2426" w:rsidRPr="0098534E">
        <w:rPr>
          <w:rFonts w:ascii="Kyrghyz Times" w:hAnsi="Kyrghyz Times"/>
          <w:bCs/>
          <w:sz w:val="22"/>
          <w:szCs w:val="22"/>
          <w:lang w:val="ky-KG"/>
        </w:rPr>
        <w:t xml:space="preserve"> </w:t>
      </w:r>
    </w:p>
    <w:p w:rsidR="00D14249" w:rsidRPr="004E21CF" w:rsidRDefault="00D14249" w:rsidP="00D876F9">
      <w:pPr>
        <w:spacing w:before="80"/>
        <w:rPr>
          <w:rFonts w:ascii="Kyrghyz Times" w:hAnsi="Kyrghyz Times"/>
          <w:b/>
          <w:sz w:val="22"/>
          <w:szCs w:val="22"/>
          <w:lang w:val="ky-KG"/>
        </w:rPr>
      </w:pPr>
      <w:bookmarkStart w:id="1" w:name="OLE_LINK1"/>
      <w:bookmarkStart w:id="2" w:name="OLE_LINK2"/>
      <w:r w:rsidRPr="004E21CF">
        <w:rPr>
          <w:rFonts w:ascii="Kyrghyz Times" w:hAnsi="Kyrghyz Times"/>
          <w:b/>
          <w:sz w:val="22"/>
          <w:szCs w:val="22"/>
          <w:lang w:val="ky-KG"/>
        </w:rPr>
        <w:t xml:space="preserve">2-график: 2017-2018-жж. кійіічі-майлоочу материалдарга болгон баанын ¼зг¼р³ш³ </w:t>
      </w:r>
    </w:p>
    <w:p w:rsidR="00D14249" w:rsidRPr="004E21CF" w:rsidRDefault="00D14249" w:rsidP="00D14249">
      <w:pPr>
        <w:ind w:left="1361"/>
        <w:rPr>
          <w:rFonts w:ascii="Kyrghyz Times" w:hAnsi="Kyrghyz Times"/>
          <w:i/>
          <w:sz w:val="18"/>
          <w:szCs w:val="18"/>
        </w:rPr>
      </w:pPr>
      <w:r w:rsidRPr="004E21CF">
        <w:rPr>
          <w:rFonts w:ascii="Kyrghyz Times" w:hAnsi="Kyrghyz Times"/>
          <w:i/>
          <w:sz w:val="18"/>
          <w:szCs w:val="18"/>
        </w:rPr>
        <w:t>(</w:t>
      </w:r>
      <w:proofErr w:type="spellStart"/>
      <w:r w:rsidRPr="004E21CF">
        <w:rPr>
          <w:rFonts w:ascii="Kyrghyz Times" w:hAnsi="Kyrghyz Times"/>
          <w:i/>
          <w:sz w:val="18"/>
          <w:szCs w:val="18"/>
        </w:rPr>
        <w:t>мурунку</w:t>
      </w:r>
      <w:proofErr w:type="spellEnd"/>
      <w:r w:rsidRPr="004E21CF">
        <w:rPr>
          <w:rFonts w:ascii="Kyrghyz Times" w:hAnsi="Kyrghyz Times"/>
          <w:i/>
          <w:sz w:val="18"/>
          <w:szCs w:val="18"/>
        </w:rPr>
        <w:t xml:space="preserve"> </w:t>
      </w:r>
      <w:proofErr w:type="spellStart"/>
      <w:r w:rsidRPr="004E21CF">
        <w:rPr>
          <w:rFonts w:ascii="Kyrghyz Times" w:hAnsi="Kyrghyz Times"/>
          <w:i/>
          <w:sz w:val="18"/>
          <w:szCs w:val="18"/>
        </w:rPr>
        <w:t>айга</w:t>
      </w:r>
      <w:proofErr w:type="spellEnd"/>
      <w:r w:rsidRPr="004E21CF">
        <w:rPr>
          <w:rFonts w:ascii="Kyrghyz Times" w:hAnsi="Kyrghyz Times"/>
          <w:i/>
          <w:sz w:val="18"/>
          <w:szCs w:val="18"/>
        </w:rPr>
        <w:t xml:space="preserve"> карата </w:t>
      </w:r>
      <w:proofErr w:type="spellStart"/>
      <w:r w:rsidRPr="004E21CF">
        <w:rPr>
          <w:rFonts w:ascii="Kyrghyz Times" w:hAnsi="Kyrghyz Times"/>
          <w:i/>
          <w:sz w:val="18"/>
          <w:szCs w:val="18"/>
        </w:rPr>
        <w:t>пайыз</w:t>
      </w:r>
      <w:proofErr w:type="spellEnd"/>
      <w:r w:rsidRPr="004E21CF">
        <w:rPr>
          <w:rFonts w:ascii="Kyrghyz Times" w:hAnsi="Kyrghyz Times"/>
          <w:i/>
          <w:sz w:val="18"/>
          <w:szCs w:val="18"/>
        </w:rPr>
        <w:t xml:space="preserve"> </w:t>
      </w:r>
      <w:proofErr w:type="spellStart"/>
      <w:r w:rsidRPr="004E21CF">
        <w:rPr>
          <w:rFonts w:ascii="Kyrghyz Times" w:hAnsi="Kyrghyz Times"/>
          <w:i/>
          <w:sz w:val="18"/>
          <w:szCs w:val="18"/>
        </w:rPr>
        <w:t>менен</w:t>
      </w:r>
      <w:proofErr w:type="spellEnd"/>
      <w:r w:rsidRPr="004E21CF">
        <w:rPr>
          <w:rFonts w:ascii="Kyrghyz Times" w:hAnsi="Kyrghyz Times"/>
          <w:i/>
          <w:sz w:val="18"/>
          <w:szCs w:val="18"/>
        </w:rPr>
        <w:t>; ¼</w:t>
      </w:r>
      <w:r w:rsidRPr="004E21CF">
        <w:rPr>
          <w:rFonts w:ascii="Kyrghyz Times" w:hAnsi="Kyrghyz Times"/>
          <w:i/>
          <w:sz w:val="18"/>
          <w:szCs w:val="18"/>
          <w:lang w:val="ky-KG"/>
        </w:rPr>
        <w:t>с³ш³</w:t>
      </w:r>
      <w:r w:rsidRPr="004E21CF">
        <w:rPr>
          <w:rFonts w:ascii="Kyrghyz Times" w:hAnsi="Kyrghyz Times"/>
          <w:i/>
          <w:sz w:val="18"/>
          <w:szCs w:val="18"/>
        </w:rPr>
        <w:t xml:space="preserve"> +, </w:t>
      </w:r>
      <w:r w:rsidRPr="004E21CF">
        <w:rPr>
          <w:rFonts w:ascii="Kyrghyz Times" w:hAnsi="Kyrghyz Times"/>
          <w:i/>
          <w:sz w:val="18"/>
          <w:szCs w:val="18"/>
          <w:lang w:val="ky-KG"/>
        </w:rPr>
        <w:t>т</w:t>
      </w:r>
      <w:r w:rsidRPr="004E21CF">
        <w:rPr>
          <w:rFonts w:ascii="Kyrghyz Times" w:hAnsi="Kyrghyz Times"/>
          <w:i/>
          <w:sz w:val="18"/>
          <w:szCs w:val="18"/>
        </w:rPr>
        <w:t>¼м¼нд¼</w:t>
      </w:r>
      <w:r w:rsidRPr="004E21CF">
        <w:rPr>
          <w:rFonts w:ascii="Kyrghyz Times" w:hAnsi="Kyrghyz Times"/>
          <w:i/>
          <w:sz w:val="18"/>
          <w:szCs w:val="18"/>
          <w:lang w:val="ky-KG"/>
        </w:rPr>
        <w:t>ш³</w:t>
      </w:r>
      <w:r w:rsidRPr="004E21CF">
        <w:rPr>
          <w:rFonts w:ascii="Kyrghyz Times" w:hAnsi="Kyrghyz Times"/>
          <w:i/>
          <w:sz w:val="18"/>
          <w:szCs w:val="18"/>
        </w:rPr>
        <w:t xml:space="preserve"> -)</w:t>
      </w:r>
    </w:p>
    <w:bookmarkEnd w:id="1"/>
    <w:bookmarkEnd w:id="2"/>
    <w:p w:rsidR="00177F4E" w:rsidRPr="004E21CF" w:rsidRDefault="0098534E" w:rsidP="00D876F9">
      <w:pPr>
        <w:jc w:val="both"/>
        <w:rPr>
          <w:rFonts w:ascii="Kyrghyz Times" w:hAnsi="Kyrghyz Times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28324DC9" wp14:editId="7292C75A">
            <wp:extent cx="6067425" cy="34575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77F4E" w:rsidRPr="004E21CF" w:rsidRDefault="00177F4E" w:rsidP="0098534E">
      <w:pPr>
        <w:jc w:val="both"/>
        <w:rPr>
          <w:rFonts w:ascii="Kyrghyz Times" w:hAnsi="Kyrghyz Times"/>
          <w:sz w:val="22"/>
          <w:szCs w:val="22"/>
          <w:lang w:val="ky-KG"/>
        </w:rPr>
      </w:pPr>
      <w:r w:rsidRPr="004E21CF">
        <w:rPr>
          <w:rFonts w:ascii="Kyrghyz Times" w:hAnsi="Kyrghyz Times"/>
          <w:sz w:val="22"/>
          <w:szCs w:val="22"/>
          <w:lang w:val="ky-KG"/>
        </w:rPr>
        <w:t>__________________________________</w:t>
      </w:r>
      <w:r w:rsidR="0098534E">
        <w:rPr>
          <w:rFonts w:ascii="Kyrghyz Times" w:hAnsi="Kyrghyz Times"/>
          <w:sz w:val="22"/>
          <w:szCs w:val="22"/>
          <w:lang w:val="ky-KG"/>
        </w:rPr>
        <w:t>_</w:t>
      </w:r>
      <w:r w:rsidRPr="004E21CF">
        <w:rPr>
          <w:rFonts w:ascii="Kyrghyz Times" w:hAnsi="Kyrghyz Times"/>
          <w:sz w:val="22"/>
          <w:szCs w:val="22"/>
          <w:lang w:val="ky-KG"/>
        </w:rPr>
        <w:t>______</w:t>
      </w:r>
      <w:r w:rsidR="0098534E">
        <w:rPr>
          <w:rFonts w:ascii="Kyrghyz Times" w:hAnsi="Kyrghyz Times"/>
          <w:sz w:val="22"/>
          <w:szCs w:val="22"/>
          <w:lang w:val="ky-KG"/>
        </w:rPr>
        <w:t>___</w:t>
      </w:r>
      <w:r w:rsidRPr="004E21CF">
        <w:rPr>
          <w:rFonts w:ascii="Kyrghyz Times" w:hAnsi="Kyrghyz Times"/>
          <w:sz w:val="22"/>
          <w:szCs w:val="22"/>
          <w:lang w:val="ky-KG"/>
        </w:rPr>
        <w:t>_____</w:t>
      </w:r>
      <w:r w:rsidR="00CA579D" w:rsidRPr="004E21CF">
        <w:rPr>
          <w:rFonts w:ascii="Kyrghyz Times" w:hAnsi="Kyrghyz Times"/>
          <w:sz w:val="22"/>
          <w:szCs w:val="22"/>
          <w:lang w:val="ky-KG"/>
        </w:rPr>
        <w:t>_________________</w:t>
      </w:r>
      <w:r w:rsidR="0063715C" w:rsidRPr="004E21CF">
        <w:rPr>
          <w:rFonts w:ascii="Kyrghyz Times" w:hAnsi="Kyrghyz Times"/>
          <w:sz w:val="22"/>
          <w:szCs w:val="22"/>
          <w:lang w:val="ky-KG"/>
        </w:rPr>
        <w:t>__</w:t>
      </w:r>
      <w:r w:rsidR="00CA579D" w:rsidRPr="004E21CF">
        <w:rPr>
          <w:rFonts w:ascii="Kyrghyz Times" w:hAnsi="Kyrghyz Times"/>
          <w:sz w:val="22"/>
          <w:szCs w:val="22"/>
          <w:lang w:val="ky-KG"/>
        </w:rPr>
        <w:t>_________</w:t>
      </w:r>
    </w:p>
    <w:p w:rsidR="00177F4E" w:rsidRPr="004E21CF" w:rsidRDefault="00177F4E" w:rsidP="0098534E">
      <w:pPr>
        <w:jc w:val="both"/>
        <w:rPr>
          <w:rFonts w:ascii="Kyrghyz Times" w:hAnsi="Kyrghyz Times"/>
          <w:sz w:val="20"/>
          <w:szCs w:val="20"/>
          <w:lang w:val="ky-KG"/>
        </w:rPr>
      </w:pPr>
      <w:r w:rsidRPr="004E21CF">
        <w:rPr>
          <w:rFonts w:ascii="Kyrghyz Times" w:hAnsi="Kyrghyz Times"/>
          <w:sz w:val="20"/>
          <w:szCs w:val="20"/>
          <w:lang w:val="ky-KG"/>
        </w:rPr>
        <w:t>Баалар</w:t>
      </w:r>
      <w:r w:rsidR="00D03F09" w:rsidRPr="004E21CF">
        <w:rPr>
          <w:rFonts w:ascii="Kyrghyz Times" w:hAnsi="Kyrghyz Times"/>
          <w:sz w:val="20"/>
          <w:szCs w:val="20"/>
          <w:lang w:val="ky-KG"/>
        </w:rPr>
        <w:t xml:space="preserve"> </w:t>
      </w:r>
      <w:r w:rsidRPr="004E21CF">
        <w:rPr>
          <w:rFonts w:ascii="Kyrghyz Times" w:hAnsi="Kyrghyz Times"/>
          <w:sz w:val="20"/>
          <w:szCs w:val="20"/>
          <w:lang w:val="ky-KG"/>
        </w:rPr>
        <w:t>статистикасы б</w:t>
      </w:r>
      <w:r w:rsidR="00CA579D" w:rsidRPr="004E21CF">
        <w:rPr>
          <w:rFonts w:ascii="Kyrghyz Times" w:hAnsi="Kyrghyz Times"/>
          <w:sz w:val="20"/>
          <w:szCs w:val="20"/>
          <w:lang w:val="ky-KG"/>
        </w:rPr>
        <w:t>¼</w:t>
      </w:r>
      <w:r w:rsidRPr="004E21CF">
        <w:rPr>
          <w:rFonts w:ascii="Kyrghyz Times" w:hAnsi="Kyrghyz Times"/>
          <w:sz w:val="20"/>
          <w:szCs w:val="20"/>
          <w:lang w:val="ky-KG"/>
        </w:rPr>
        <w:t>л</w:t>
      </w:r>
      <w:r w:rsidR="00CA579D" w:rsidRPr="004E21CF">
        <w:rPr>
          <w:rFonts w:ascii="Kyrghyz Times" w:hAnsi="Kyrghyz Times"/>
          <w:sz w:val="20"/>
          <w:szCs w:val="20"/>
          <w:lang w:val="ky-KG"/>
        </w:rPr>
        <w:t>і</w:t>
      </w:r>
      <w:r w:rsidRPr="004E21CF">
        <w:rPr>
          <w:rFonts w:ascii="Kyrghyz Times" w:hAnsi="Kyrghyz Times"/>
          <w:sz w:val="20"/>
          <w:szCs w:val="20"/>
          <w:lang w:val="ky-KG"/>
        </w:rPr>
        <w:t>м</w:t>
      </w:r>
      <w:r w:rsidR="00CA579D" w:rsidRPr="004E21CF">
        <w:rPr>
          <w:rFonts w:ascii="Kyrghyz Times" w:hAnsi="Kyrghyz Times"/>
          <w:sz w:val="20"/>
          <w:szCs w:val="20"/>
          <w:lang w:val="ky-KG"/>
        </w:rPr>
        <w:t>і</w:t>
      </w:r>
      <w:r w:rsidR="0063715C" w:rsidRPr="004E21CF">
        <w:rPr>
          <w:rFonts w:ascii="Kyrghyz Times" w:hAnsi="Kyrghyz Times"/>
          <w:sz w:val="20"/>
          <w:szCs w:val="20"/>
          <w:lang w:val="ky-KG"/>
        </w:rPr>
        <w:t xml:space="preserve">       </w:t>
      </w:r>
      <w:r w:rsidRPr="004E21CF">
        <w:rPr>
          <w:rFonts w:ascii="Kyrghyz Times" w:hAnsi="Kyrghyz Times"/>
          <w:sz w:val="20"/>
          <w:szCs w:val="20"/>
          <w:lang w:val="ky-KG"/>
        </w:rPr>
        <w:t xml:space="preserve"> </w:t>
      </w:r>
      <w:r w:rsidR="0098534E">
        <w:rPr>
          <w:rFonts w:ascii="Kyrghyz Times" w:hAnsi="Kyrghyz Times"/>
          <w:sz w:val="20"/>
          <w:szCs w:val="20"/>
          <w:lang w:val="ky-KG"/>
        </w:rPr>
        <w:t xml:space="preserve">     </w:t>
      </w:r>
      <w:r w:rsidRPr="004E21CF">
        <w:rPr>
          <w:rFonts w:ascii="Kyrghyz Times" w:hAnsi="Kyrghyz Times"/>
          <w:sz w:val="20"/>
          <w:szCs w:val="20"/>
          <w:lang w:val="ky-KG"/>
        </w:rPr>
        <w:t xml:space="preserve">  |e-m</w:t>
      </w:r>
      <w:r w:rsidR="0063715C" w:rsidRPr="004E21CF">
        <w:rPr>
          <w:rFonts w:ascii="Kyrghyz Times" w:hAnsi="Kyrghyz Times"/>
          <w:sz w:val="20"/>
          <w:szCs w:val="20"/>
          <w:lang w:val="ky-KG"/>
        </w:rPr>
        <w:t xml:space="preserve">ail: ceny@stat.kg;            </w:t>
      </w:r>
      <w:r w:rsidRPr="004E21CF">
        <w:rPr>
          <w:rFonts w:ascii="Kyrghyz Times" w:hAnsi="Kyrghyz Times"/>
          <w:sz w:val="20"/>
          <w:szCs w:val="20"/>
          <w:lang w:val="ky-KG"/>
        </w:rPr>
        <w:t xml:space="preserve"> |тел. + 996 (312) 625825, 324705</w:t>
      </w:r>
    </w:p>
    <w:p w:rsidR="00177F4E" w:rsidRPr="004E21CF" w:rsidRDefault="00177F4E" w:rsidP="00177F4E">
      <w:pPr>
        <w:ind w:firstLine="709"/>
        <w:jc w:val="both"/>
        <w:rPr>
          <w:rFonts w:ascii="Kyrghyz Times" w:hAnsi="Kyrghyz Times"/>
          <w:sz w:val="18"/>
          <w:szCs w:val="18"/>
          <w:lang w:val="ky-KG"/>
        </w:rPr>
      </w:pPr>
    </w:p>
    <w:p w:rsidR="00497ABF" w:rsidRPr="00B676EE" w:rsidRDefault="00BC6666" w:rsidP="00AF13FD">
      <w:pPr>
        <w:jc w:val="both"/>
        <w:rPr>
          <w:rFonts w:ascii="Kyrghyz Times" w:hAnsi="Kyrghyz Times"/>
          <w:sz w:val="18"/>
          <w:szCs w:val="18"/>
          <w:lang w:val="ky-KG"/>
        </w:rPr>
      </w:pP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Статистикалык маалыматтарды жалпыга маалымдоо каражаттарында жана илимий эмгектерде пайдаланган учурда маалымат тармактарына, кагазда, магниттик жана башка алып ж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і</w:t>
      </w: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р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іі</w:t>
      </w: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ч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і</w:t>
      </w: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л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ј</w:t>
      </w: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рд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ј</w:t>
      </w: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 xml:space="preserve"> таратканда пайдалануучулар алардын булагын к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ј</w:t>
      </w: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рс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ј</w:t>
      </w: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т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іі</w:t>
      </w: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г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ј</w:t>
      </w:r>
      <w:r w:rsidRPr="00B676EE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 xml:space="preserve"> милдетт</w:t>
      </w:r>
      <w:r w:rsidR="00B676EE" w:rsidRPr="00B676EE">
        <w:rPr>
          <w:rFonts w:ascii="Kyrghyz Times" w:hAnsi="Kyrghyz Times"/>
          <w:sz w:val="18"/>
          <w:szCs w:val="18"/>
          <w:lang w:val="ky-KG"/>
        </w:rPr>
        <w:t>іі</w:t>
      </w:r>
      <w:r w:rsidRPr="00B676EE">
        <w:rPr>
          <w:rFonts w:ascii="Kyrghyz Times" w:hAnsi="Kyrghyz Times"/>
          <w:sz w:val="18"/>
          <w:szCs w:val="18"/>
          <w:lang w:val="ky-KG"/>
        </w:rPr>
        <w:t xml:space="preserve"> (“Мамлекеттик статистика ж¼н³нд¼” Мыйзамдын 17-беренеси)</w:t>
      </w:r>
      <w:r w:rsidR="00AF13FD" w:rsidRPr="00B676EE">
        <w:rPr>
          <w:rFonts w:ascii="Kyrghyz Times" w:hAnsi="Kyrghyz Times"/>
          <w:sz w:val="18"/>
          <w:szCs w:val="18"/>
          <w:lang w:val="ky-KG"/>
        </w:rPr>
        <w:t>.</w:t>
      </w:r>
    </w:p>
    <w:sectPr w:rsidR="00497ABF" w:rsidRPr="00B676EE" w:rsidSect="00341D1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yrghyz Time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1F"/>
    <w:rsid w:val="0002421F"/>
    <w:rsid w:val="0003124B"/>
    <w:rsid w:val="00060497"/>
    <w:rsid w:val="00094091"/>
    <w:rsid w:val="00094FE3"/>
    <w:rsid w:val="000A2A2C"/>
    <w:rsid w:val="000B3971"/>
    <w:rsid w:val="000D1A72"/>
    <w:rsid w:val="000E3E67"/>
    <w:rsid w:val="000F5D5B"/>
    <w:rsid w:val="00177F4E"/>
    <w:rsid w:val="001A1618"/>
    <w:rsid w:val="001B23D9"/>
    <w:rsid w:val="001C21E6"/>
    <w:rsid w:val="001D0825"/>
    <w:rsid w:val="001E567A"/>
    <w:rsid w:val="001E6D7E"/>
    <w:rsid w:val="00202418"/>
    <w:rsid w:val="00250793"/>
    <w:rsid w:val="0025615F"/>
    <w:rsid w:val="00280186"/>
    <w:rsid w:val="00283FFF"/>
    <w:rsid w:val="002963FD"/>
    <w:rsid w:val="002A5B07"/>
    <w:rsid w:val="002C3801"/>
    <w:rsid w:val="002D31B1"/>
    <w:rsid w:val="002E2CBE"/>
    <w:rsid w:val="002E6E69"/>
    <w:rsid w:val="00312E98"/>
    <w:rsid w:val="00332305"/>
    <w:rsid w:val="003351E2"/>
    <w:rsid w:val="00341D19"/>
    <w:rsid w:val="003444F6"/>
    <w:rsid w:val="00357F8D"/>
    <w:rsid w:val="00370449"/>
    <w:rsid w:val="003C1CBA"/>
    <w:rsid w:val="0040072B"/>
    <w:rsid w:val="00410480"/>
    <w:rsid w:val="0043387E"/>
    <w:rsid w:val="004441CB"/>
    <w:rsid w:val="004554F0"/>
    <w:rsid w:val="0045743E"/>
    <w:rsid w:val="004835F4"/>
    <w:rsid w:val="00483BF1"/>
    <w:rsid w:val="00497ABF"/>
    <w:rsid w:val="004B4774"/>
    <w:rsid w:val="004B54F8"/>
    <w:rsid w:val="004C4983"/>
    <w:rsid w:val="004E21CF"/>
    <w:rsid w:val="004E5109"/>
    <w:rsid w:val="004F5F97"/>
    <w:rsid w:val="00525B20"/>
    <w:rsid w:val="005260E5"/>
    <w:rsid w:val="00531DEA"/>
    <w:rsid w:val="00533B87"/>
    <w:rsid w:val="005368BD"/>
    <w:rsid w:val="005843BC"/>
    <w:rsid w:val="00585D5A"/>
    <w:rsid w:val="005B6535"/>
    <w:rsid w:val="005C294E"/>
    <w:rsid w:val="005E22BE"/>
    <w:rsid w:val="006165D4"/>
    <w:rsid w:val="0063715C"/>
    <w:rsid w:val="0065722C"/>
    <w:rsid w:val="00657A86"/>
    <w:rsid w:val="00673E58"/>
    <w:rsid w:val="00683331"/>
    <w:rsid w:val="00687C6A"/>
    <w:rsid w:val="006B4C94"/>
    <w:rsid w:val="006E5556"/>
    <w:rsid w:val="006F6AE5"/>
    <w:rsid w:val="00705EEB"/>
    <w:rsid w:val="00763AE9"/>
    <w:rsid w:val="00790A77"/>
    <w:rsid w:val="00797400"/>
    <w:rsid w:val="007C6487"/>
    <w:rsid w:val="007D6F76"/>
    <w:rsid w:val="0080012A"/>
    <w:rsid w:val="008576EE"/>
    <w:rsid w:val="008719E2"/>
    <w:rsid w:val="00880DF2"/>
    <w:rsid w:val="008A4A69"/>
    <w:rsid w:val="008D5CDC"/>
    <w:rsid w:val="00923E24"/>
    <w:rsid w:val="00926FD8"/>
    <w:rsid w:val="009576A7"/>
    <w:rsid w:val="00973204"/>
    <w:rsid w:val="0098534E"/>
    <w:rsid w:val="00992F47"/>
    <w:rsid w:val="009A45C7"/>
    <w:rsid w:val="009D4EC9"/>
    <w:rsid w:val="009E4805"/>
    <w:rsid w:val="00A155BD"/>
    <w:rsid w:val="00A248D1"/>
    <w:rsid w:val="00A4557B"/>
    <w:rsid w:val="00A621AE"/>
    <w:rsid w:val="00A8438E"/>
    <w:rsid w:val="00AD6220"/>
    <w:rsid w:val="00AE4A02"/>
    <w:rsid w:val="00AF13FD"/>
    <w:rsid w:val="00B253AF"/>
    <w:rsid w:val="00B3378F"/>
    <w:rsid w:val="00B44607"/>
    <w:rsid w:val="00B54316"/>
    <w:rsid w:val="00B676EE"/>
    <w:rsid w:val="00B7111A"/>
    <w:rsid w:val="00B8583B"/>
    <w:rsid w:val="00BA7489"/>
    <w:rsid w:val="00BB4A17"/>
    <w:rsid w:val="00BC6666"/>
    <w:rsid w:val="00BF0790"/>
    <w:rsid w:val="00C01B67"/>
    <w:rsid w:val="00C04D94"/>
    <w:rsid w:val="00C12416"/>
    <w:rsid w:val="00C44891"/>
    <w:rsid w:val="00C62411"/>
    <w:rsid w:val="00C70D01"/>
    <w:rsid w:val="00C73452"/>
    <w:rsid w:val="00C82EC5"/>
    <w:rsid w:val="00C87DF4"/>
    <w:rsid w:val="00CA579D"/>
    <w:rsid w:val="00CA7D8C"/>
    <w:rsid w:val="00CB2231"/>
    <w:rsid w:val="00CB2599"/>
    <w:rsid w:val="00CE22B5"/>
    <w:rsid w:val="00CE515A"/>
    <w:rsid w:val="00D03F09"/>
    <w:rsid w:val="00D14249"/>
    <w:rsid w:val="00D201F3"/>
    <w:rsid w:val="00D34BCD"/>
    <w:rsid w:val="00D36566"/>
    <w:rsid w:val="00D5249B"/>
    <w:rsid w:val="00D57B9E"/>
    <w:rsid w:val="00D876F9"/>
    <w:rsid w:val="00DB237B"/>
    <w:rsid w:val="00DD01B5"/>
    <w:rsid w:val="00DD227A"/>
    <w:rsid w:val="00DF2426"/>
    <w:rsid w:val="00DF2AF3"/>
    <w:rsid w:val="00E0355A"/>
    <w:rsid w:val="00E23D5A"/>
    <w:rsid w:val="00E63151"/>
    <w:rsid w:val="00E72670"/>
    <w:rsid w:val="00E84C02"/>
    <w:rsid w:val="00E91C81"/>
    <w:rsid w:val="00EA59E3"/>
    <w:rsid w:val="00EC342E"/>
    <w:rsid w:val="00EC7F7C"/>
    <w:rsid w:val="00EE5064"/>
    <w:rsid w:val="00EF356E"/>
    <w:rsid w:val="00F23B3B"/>
    <w:rsid w:val="00F23E73"/>
    <w:rsid w:val="00F41DE7"/>
    <w:rsid w:val="00F553B7"/>
    <w:rsid w:val="00F93251"/>
    <w:rsid w:val="00F956A8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420DF-40B6-46BD-AA12-C647B577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0;&#1089;&#1082;%20D_&#1088;&#1072;&#1073;&#1086;&#1095;&#1080;&#1077;%20&#1076;&#1086;&#1082;&#1091;&#1084;&#1077;&#1085;&#1090;&#1099;\&#1056;&#1072;&#1073;&#1086;&#1095;&#1080;&#1077;%20&#1076;&#1086;&#1082;&#1091;&#1084;&#1077;&#1085;&#1090;&#1099;\&#1047;&#1072;&#1076;&#1072;&#1085;&#1080;&#1103;\&#1057;&#1074;&#1086;&#1076;&#1085;&#1099;&#1081;_&#1086;&#1090;&#1076;&#1077;&#1083;\&#1040;&#1085;&#1072;&#1083;&#1080;&#1079;_&#1089;&#1072;&#1081;&#1090;\2018\&#1043;&#1057;&#1052;_&#1080;&#1102;&#1083;&#1100;\&#1043;&#1057;&#1052;_&#1080;&#1102;&#1083;&#1100;_&#1075;&#1088;&#1072;&#1092;&#1080;&#1082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0;&#1089;&#1082;%20D_&#1088;&#1072;&#1073;&#1086;&#1095;&#1080;&#1077;%20&#1076;&#1086;&#1082;&#1091;&#1084;&#1077;&#1085;&#1090;&#1099;\&#1056;&#1072;&#1073;&#1086;&#1095;&#1080;&#1077;%20&#1076;&#1086;&#1082;&#1091;&#1084;&#1077;&#1085;&#1090;&#1099;\&#1047;&#1072;&#1076;&#1072;&#1085;&#1080;&#1103;\&#1057;&#1074;&#1086;&#1076;&#1085;&#1099;&#1081;_&#1086;&#1090;&#1076;&#1077;&#1083;\&#1040;&#1085;&#1072;&#1083;&#1080;&#1079;_&#1089;&#1072;&#1081;&#1090;\2018\&#1043;&#1057;&#1052;_&#1080;&#1102;&#1083;&#1100;\&#1043;&#1057;&#1052;_&#1080;&#1102;&#1083;&#1100;_&#1075;&#1088;&#1072;&#1092;&#1080;&#108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282826836728052"/>
          <c:y val="4.4044044044044044E-2"/>
          <c:w val="0.68557402225548247"/>
          <c:h val="0.813105073577514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'области (2)'!$B$1</c:f>
              <c:strCache>
                <c:ptCount val="1"/>
                <c:pt idx="0">
                  <c:v>Бензин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-8.0807147317019457E-17"/>
                  <c:y val="8.10536980749746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8.10536980749746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6115702479339648E-3"/>
                  <c:y val="4.05268490374865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b="1" i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i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'области (2)'!$A$2:$A$11</c:f>
              <c:strCache>
                <c:ptCount val="10"/>
                <c:pt idx="0">
                  <c:v>Ош ш.</c:v>
                </c:pt>
                <c:pt idx="1">
                  <c:v>Бишкек ш.</c:v>
                </c:pt>
                <c:pt idx="2">
                  <c:v>Чій облусу</c:v>
                </c:pt>
                <c:pt idx="3">
                  <c:v>Талас облусу</c:v>
                </c:pt>
                <c:pt idx="4">
                  <c:v>Ош облусу</c:v>
                </c:pt>
                <c:pt idx="5">
                  <c:v>Нарын облусу</c:v>
                </c:pt>
                <c:pt idx="6">
                  <c:v>Ысык-Кјл облусу</c:v>
                </c:pt>
                <c:pt idx="7">
                  <c:v>Жалал-Абад облусу</c:v>
                </c:pt>
                <c:pt idx="8">
                  <c:v>Баткен облусу</c:v>
                </c:pt>
                <c:pt idx="9">
                  <c:v>Кыргыз Республикасы</c:v>
                </c:pt>
              </c:strCache>
            </c:strRef>
          </c:cat>
          <c:val>
            <c:numRef>
              <c:f>'области (2)'!$B$2:$B$11</c:f>
              <c:numCache>
                <c:formatCode>0.0</c:formatCode>
                <c:ptCount val="10"/>
                <c:pt idx="0">
                  <c:v>3.0788302862898291</c:v>
                </c:pt>
                <c:pt idx="1">
                  <c:v>10.086684164907851</c:v>
                </c:pt>
                <c:pt idx="2">
                  <c:v>9.6399476468811827</c:v>
                </c:pt>
                <c:pt idx="3">
                  <c:v>5.1106448934725108</c:v>
                </c:pt>
                <c:pt idx="4">
                  <c:v>4.6982543117360223</c:v>
                </c:pt>
                <c:pt idx="5">
                  <c:v>10.044653888115377</c:v>
                </c:pt>
                <c:pt idx="6">
                  <c:v>9.951318022332913</c:v>
                </c:pt>
                <c:pt idx="7">
                  <c:v>6.6902035029650904</c:v>
                </c:pt>
                <c:pt idx="8">
                  <c:v>3.1592020836483243</c:v>
                </c:pt>
                <c:pt idx="9">
                  <c:v>8.3202510654882786</c:v>
                </c:pt>
              </c:numCache>
            </c:numRef>
          </c:val>
        </c:ser>
        <c:ser>
          <c:idx val="1"/>
          <c:order val="1"/>
          <c:tx>
            <c:strRef>
              <c:f>'области (2)'!$C$1</c:f>
              <c:strCache>
                <c:ptCount val="1"/>
                <c:pt idx="0">
                  <c:v>Дизель майы</c:v>
                </c:pt>
              </c:strCache>
            </c:strRef>
          </c:tx>
          <c:spPr>
            <a:solidFill>
              <a:srgbClr val="0083E6"/>
            </a:solidFill>
          </c:spPr>
          <c:invertIfNegative val="0"/>
          <c:dLbls>
            <c:dLbl>
              <c:idx val="0"/>
              <c:layout>
                <c:manualLayout>
                  <c:x val="-6.6145202924014664E-3"/>
                  <c:y val="-2.4778817541425829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00FF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077134986225891E-3"/>
                  <c:y val="5.1025536701529333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00FF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6.5305666578912422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00FF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0028706518068259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00FF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077134986225891E-3"/>
                  <c:y val="4.05268490374865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409722222222222E-3"/>
                  <c:y val="-3.527777777777777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00FF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09722222222222E-3"/>
                  <c:y val="-3.527777777777777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00FF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8194444444445255E-3"/>
                  <c:y val="-1.0583333333333333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00FF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b="1">
                      <a:solidFill>
                        <a:srgbClr val="0000FF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00FF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'области (2)'!$A$2:$A$11</c:f>
              <c:strCache>
                <c:ptCount val="10"/>
                <c:pt idx="0">
                  <c:v>Ош ш.</c:v>
                </c:pt>
                <c:pt idx="1">
                  <c:v>Бишкек ш.</c:v>
                </c:pt>
                <c:pt idx="2">
                  <c:v>Чій облусу</c:v>
                </c:pt>
                <c:pt idx="3">
                  <c:v>Талас облусу</c:v>
                </c:pt>
                <c:pt idx="4">
                  <c:v>Ош облусу</c:v>
                </c:pt>
                <c:pt idx="5">
                  <c:v>Нарын облусу</c:v>
                </c:pt>
                <c:pt idx="6">
                  <c:v>Ысык-Кјл облусу</c:v>
                </c:pt>
                <c:pt idx="7">
                  <c:v>Жалал-Абад облусу</c:v>
                </c:pt>
                <c:pt idx="8">
                  <c:v>Баткен облусу</c:v>
                </c:pt>
                <c:pt idx="9">
                  <c:v>Кыргыз Республикасы</c:v>
                </c:pt>
              </c:strCache>
            </c:strRef>
          </c:cat>
          <c:val>
            <c:numRef>
              <c:f>'области (2)'!$C$2:$C$11</c:f>
              <c:numCache>
                <c:formatCode>0.0</c:formatCode>
                <c:ptCount val="10"/>
                <c:pt idx="0">
                  <c:v>7.6378709496865298</c:v>
                </c:pt>
                <c:pt idx="1">
                  <c:v>15.346558607581869</c:v>
                </c:pt>
                <c:pt idx="2">
                  <c:v>14.684759002114035</c:v>
                </c:pt>
                <c:pt idx="3">
                  <c:v>12.935075071550315</c:v>
                </c:pt>
                <c:pt idx="4">
                  <c:v>8.6119582762424187</c:v>
                </c:pt>
                <c:pt idx="5">
                  <c:v>19.563911864130958</c:v>
                </c:pt>
                <c:pt idx="6">
                  <c:v>15.711992665704955</c:v>
                </c:pt>
                <c:pt idx="7">
                  <c:v>11.071108165264604</c:v>
                </c:pt>
                <c:pt idx="8">
                  <c:v>9.0533888542138925</c:v>
                </c:pt>
                <c:pt idx="9">
                  <c:v>13.552843893350186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1"/>
        <c:axId val="330170072"/>
        <c:axId val="330175560"/>
      </c:barChart>
      <c:catAx>
        <c:axId val="330170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2700">
            <a:solidFill>
              <a:sysClr val="windowText" lastClr="000000"/>
            </a:solidFill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330175560"/>
        <c:crosses val="autoZero"/>
        <c:auto val="1"/>
        <c:lblAlgn val="ctr"/>
        <c:lblOffset val="100"/>
        <c:noMultiLvlLbl val="0"/>
      </c:catAx>
      <c:valAx>
        <c:axId val="330175560"/>
        <c:scaling>
          <c:orientation val="minMax"/>
          <c:max val="20"/>
        </c:scaling>
        <c:delete val="0"/>
        <c:axPos val="b"/>
        <c:numFmt formatCode="0.0" sourceLinked="1"/>
        <c:majorTickMark val="cross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330170072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1.7656883798616085E-2"/>
          <c:y val="0.92304908694923771"/>
          <c:w val="0.93820281555714624"/>
          <c:h val="6.3792770584528036E-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Kyrghyz Times" pitchFamily="2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524661024478993E-2"/>
          <c:y val="6.3260490943608763E-2"/>
          <c:w val="0.888525301393844"/>
          <c:h val="0.62773871782504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'прирост кырг'!$B$3</c:f>
              <c:strCache>
                <c:ptCount val="1"/>
                <c:pt idx="0">
                  <c:v>Дизель майы</c:v>
                </c:pt>
              </c:strCache>
            </c:strRef>
          </c:tx>
          <c:spPr>
            <a:solidFill>
              <a:srgbClr val="C0C0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multiLvlStrRef>
              <c:f>'прирост кырг'!$C$1:$U$2</c:f>
              <c:multiLvlStrCache>
                <c:ptCount val="19"/>
                <c:lvl>
                  <c:pt idx="0">
                    <c:v>январь</c:v>
                  </c:pt>
                  <c:pt idx="1">
                    <c:v>февраль</c:v>
                  </c:pt>
                  <c:pt idx="2">
                    <c:v>март</c:v>
                  </c:pt>
                  <c:pt idx="3">
                    <c:v>апрель</c:v>
                  </c:pt>
                  <c:pt idx="4">
                    <c:v>май</c:v>
                  </c:pt>
                  <c:pt idx="5">
                    <c:v>июнь</c:v>
                  </c:pt>
                  <c:pt idx="6">
                    <c:v>июль</c:v>
                  </c:pt>
                  <c:pt idx="7">
                    <c:v>август</c:v>
                  </c:pt>
                  <c:pt idx="8">
                    <c:v>сентябрь</c:v>
                  </c:pt>
                  <c:pt idx="9">
                    <c:v>октябрь</c:v>
                  </c:pt>
                  <c:pt idx="10">
                    <c:v>ноябрь</c:v>
                  </c:pt>
                  <c:pt idx="11">
                    <c:v>декабрь</c:v>
                  </c:pt>
                  <c:pt idx="12">
                    <c:v>январь</c:v>
                  </c:pt>
                  <c:pt idx="13">
                    <c:v>февраль</c:v>
                  </c:pt>
                  <c:pt idx="14">
                    <c:v>март</c:v>
                  </c:pt>
                  <c:pt idx="15">
                    <c:v>апрель</c:v>
                  </c:pt>
                  <c:pt idx="16">
                    <c:v>май</c:v>
                  </c:pt>
                  <c:pt idx="17">
                    <c:v>июнь</c:v>
                  </c:pt>
                  <c:pt idx="18">
                    <c:v>июль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</c:lvl>
              </c:multiLvlStrCache>
            </c:multiLvlStrRef>
          </c:cat>
          <c:val>
            <c:numRef>
              <c:f>'прирост кырг'!$C$3:$U$3</c:f>
              <c:numCache>
                <c:formatCode>0.0</c:formatCode>
                <c:ptCount val="19"/>
                <c:pt idx="0">
                  <c:v>1.1431042181634439</c:v>
                </c:pt>
                <c:pt idx="1">
                  <c:v>-0.27415010059345946</c:v>
                </c:pt>
                <c:pt idx="2">
                  <c:v>0.12533666378786279</c:v>
                </c:pt>
                <c:pt idx="3">
                  <c:v>0.25444043017721185</c:v>
                </c:pt>
                <c:pt idx="4">
                  <c:v>2.2369458051855418E-2</c:v>
                </c:pt>
                <c:pt idx="5">
                  <c:v>3.8758003594566048E-2</c:v>
                </c:pt>
                <c:pt idx="6">
                  <c:v>-0.49727656662685149</c:v>
                </c:pt>
                <c:pt idx="7">
                  <c:v>-1.3425001655556201</c:v>
                </c:pt>
                <c:pt idx="8">
                  <c:v>-0.29322959280693794</c:v>
                </c:pt>
                <c:pt idx="9">
                  <c:v>1.7038989468311883</c:v>
                </c:pt>
                <c:pt idx="10">
                  <c:v>3.7175726979475883</c:v>
                </c:pt>
                <c:pt idx="11">
                  <c:v>3.1488966213557603</c:v>
                </c:pt>
                <c:pt idx="12">
                  <c:v>3.5345510910215694</c:v>
                </c:pt>
                <c:pt idx="13">
                  <c:v>1.8154459674767764</c:v>
                </c:pt>
                <c:pt idx="14">
                  <c:v>0.5294200451600517</c:v>
                </c:pt>
                <c:pt idx="15">
                  <c:v>0.29139227713415039</c:v>
                </c:pt>
                <c:pt idx="16">
                  <c:v>2.4271575266843399</c:v>
                </c:pt>
                <c:pt idx="17">
                  <c:v>3.3115890107731474</c:v>
                </c:pt>
                <c:pt idx="18">
                  <c:v>0.96667238314222459</c:v>
                </c:pt>
              </c:numCache>
            </c:numRef>
          </c:val>
        </c:ser>
        <c:ser>
          <c:idx val="1"/>
          <c:order val="1"/>
          <c:tx>
            <c:strRef>
              <c:f>'прирост кырг'!$B$4</c:f>
              <c:strCache>
                <c:ptCount val="1"/>
                <c:pt idx="0">
                  <c:v>Бензин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multiLvlStrRef>
              <c:f>'прирост кырг'!$C$1:$U$2</c:f>
              <c:multiLvlStrCache>
                <c:ptCount val="19"/>
                <c:lvl>
                  <c:pt idx="0">
                    <c:v>январь</c:v>
                  </c:pt>
                  <c:pt idx="1">
                    <c:v>февраль</c:v>
                  </c:pt>
                  <c:pt idx="2">
                    <c:v>март</c:v>
                  </c:pt>
                  <c:pt idx="3">
                    <c:v>апрель</c:v>
                  </c:pt>
                  <c:pt idx="4">
                    <c:v>май</c:v>
                  </c:pt>
                  <c:pt idx="5">
                    <c:v>июнь</c:v>
                  </c:pt>
                  <c:pt idx="6">
                    <c:v>июль</c:v>
                  </c:pt>
                  <c:pt idx="7">
                    <c:v>август</c:v>
                  </c:pt>
                  <c:pt idx="8">
                    <c:v>сентябрь</c:v>
                  </c:pt>
                  <c:pt idx="9">
                    <c:v>октябрь</c:v>
                  </c:pt>
                  <c:pt idx="10">
                    <c:v>ноябрь</c:v>
                  </c:pt>
                  <c:pt idx="11">
                    <c:v>декабрь</c:v>
                  </c:pt>
                  <c:pt idx="12">
                    <c:v>январь</c:v>
                  </c:pt>
                  <c:pt idx="13">
                    <c:v>февраль</c:v>
                  </c:pt>
                  <c:pt idx="14">
                    <c:v>март</c:v>
                  </c:pt>
                  <c:pt idx="15">
                    <c:v>апрель</c:v>
                  </c:pt>
                  <c:pt idx="16">
                    <c:v>май</c:v>
                  </c:pt>
                  <c:pt idx="17">
                    <c:v>июнь</c:v>
                  </c:pt>
                  <c:pt idx="18">
                    <c:v>июль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</c:lvl>
              </c:multiLvlStrCache>
            </c:multiLvlStrRef>
          </c:cat>
          <c:val>
            <c:numRef>
              <c:f>'прирост кырг'!$C$4:$U$4</c:f>
              <c:numCache>
                <c:formatCode>0.0</c:formatCode>
                <c:ptCount val="19"/>
                <c:pt idx="0">
                  <c:v>4.2060662679488843</c:v>
                </c:pt>
                <c:pt idx="1">
                  <c:v>-0.333431507964292</c:v>
                </c:pt>
                <c:pt idx="2">
                  <c:v>-0.29875990845049216</c:v>
                </c:pt>
                <c:pt idx="3">
                  <c:v>0.36357854400499434</c:v>
                </c:pt>
                <c:pt idx="4">
                  <c:v>0.18644945317502959</c:v>
                </c:pt>
                <c:pt idx="5">
                  <c:v>-2.6058537512980706E-2</c:v>
                </c:pt>
                <c:pt idx="6">
                  <c:v>-0.54425356421454296</c:v>
                </c:pt>
                <c:pt idx="7">
                  <c:v>-0.91347626596821385</c:v>
                </c:pt>
                <c:pt idx="8">
                  <c:v>-0.20479426336751771</c:v>
                </c:pt>
                <c:pt idx="9">
                  <c:v>1.1403842128279109</c:v>
                </c:pt>
                <c:pt idx="10">
                  <c:v>2.73038580269764</c:v>
                </c:pt>
                <c:pt idx="11">
                  <c:v>2.2151266585286322</c:v>
                </c:pt>
                <c:pt idx="12">
                  <c:v>1.4174732239288943</c:v>
                </c:pt>
                <c:pt idx="13">
                  <c:v>0.8547276462465021</c:v>
                </c:pt>
                <c:pt idx="14">
                  <c:v>0.20501094413300791</c:v>
                </c:pt>
                <c:pt idx="15">
                  <c:v>0.17932357895564621</c:v>
                </c:pt>
                <c:pt idx="16">
                  <c:v>1.1570340780907173</c:v>
                </c:pt>
                <c:pt idx="17">
                  <c:v>3.6700112262564488</c:v>
                </c:pt>
                <c:pt idx="18">
                  <c:v>0.59672525278490696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0170856"/>
        <c:axId val="330172424"/>
      </c:barChart>
      <c:catAx>
        <c:axId val="330170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b="1"/>
            </a:pPr>
            <a:endParaRPr lang="ru-RU"/>
          </a:p>
        </c:txPr>
        <c:crossAx val="330172424"/>
        <c:crossesAt val="0"/>
        <c:auto val="1"/>
        <c:lblAlgn val="ctr"/>
        <c:lblOffset val="20"/>
        <c:tickLblSkip val="1"/>
        <c:tickMarkSkip val="1"/>
        <c:noMultiLvlLbl val="0"/>
      </c:catAx>
      <c:valAx>
        <c:axId val="330172424"/>
        <c:scaling>
          <c:orientation val="minMax"/>
          <c:max val="5"/>
          <c:min val="-2"/>
        </c:scaling>
        <c:delete val="0"/>
        <c:axPos val="l"/>
        <c:majorGridlines>
          <c:spPr>
            <a:ln w="3175">
              <a:solidFill>
                <a:srgbClr val="000000">
                  <a:alpha val="40000"/>
                </a:srgbClr>
              </a:solidFill>
              <a:prstDash val="lgDash"/>
            </a:ln>
          </c:spPr>
        </c:majorGridlines>
        <c:numFmt formatCode="0.0" sourceLinked="1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b="1"/>
            </a:pPr>
            <a:endParaRPr lang="ru-RU"/>
          </a:p>
        </c:txPr>
        <c:crossAx val="33017085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39368249700495"/>
          <c:y val="0.91351019139136536"/>
          <c:w val="0.81147612645980227"/>
          <c:h val="7.189345133511204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Kojomkulova</dc:creator>
  <cp:keywords/>
  <dc:description/>
  <cp:lastModifiedBy>Dakina</cp:lastModifiedBy>
  <cp:revision>28</cp:revision>
  <cp:lastPrinted>2018-08-10T05:44:00Z</cp:lastPrinted>
  <dcterms:created xsi:type="dcterms:W3CDTF">2018-06-12T08:54:00Z</dcterms:created>
  <dcterms:modified xsi:type="dcterms:W3CDTF">2018-08-10T11:43:00Z</dcterms:modified>
</cp:coreProperties>
</file>